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22" w:rsidRPr="009B6522" w:rsidRDefault="009B6522" w:rsidP="009B6522">
      <w:pPr>
        <w:widowControl w:val="0"/>
        <w:rPr>
          <w:rFonts w:eastAsia="Arial Unicode MS"/>
          <w:color w:val="000000"/>
          <w:kern w:val="1"/>
          <w:sz w:val="28"/>
          <w:szCs w:val="28"/>
          <w:lang w:eastAsia="ru-RU"/>
        </w:rPr>
      </w:pPr>
      <w:r w:rsidRPr="009B6522">
        <w:rPr>
          <w:rFonts w:ascii="Tahoma" w:eastAsiaTheme="minorEastAsia" w:hAnsi="Tahoma" w:cs="Tahoma"/>
          <w:noProof/>
          <w:szCs w:val="22"/>
          <w:lang w:eastAsia="ru-RU"/>
        </w:rPr>
        <w:drawing>
          <wp:anchor distT="0" distB="0" distL="114300" distR="114300" simplePos="0" relativeHeight="251659264" behindDoc="0" locked="0" layoutInCell="1" allowOverlap="1">
            <wp:simplePos x="0" y="0"/>
            <wp:positionH relativeFrom="margin">
              <wp:posOffset>2974286</wp:posOffset>
            </wp:positionH>
            <wp:positionV relativeFrom="paragraph">
              <wp:posOffset>175</wp:posOffset>
            </wp:positionV>
            <wp:extent cx="645160" cy="711835"/>
            <wp:effectExtent l="0" t="0" r="2540" b="0"/>
            <wp:wrapSquare wrapText="bothSides"/>
            <wp:docPr id="3526748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160" cy="711835"/>
                    </a:xfrm>
                    <a:prstGeom prst="rect">
                      <a:avLst/>
                    </a:prstGeom>
                    <a:noFill/>
                    <a:ln>
                      <a:noFill/>
                    </a:ln>
                  </pic:spPr>
                </pic:pic>
              </a:graphicData>
            </a:graphic>
          </wp:anchor>
        </w:drawing>
      </w:r>
    </w:p>
    <w:p w:rsidR="009B6522" w:rsidRPr="009B6522" w:rsidRDefault="009B6522" w:rsidP="009B6522">
      <w:pPr>
        <w:widowControl w:val="0"/>
        <w:suppressAutoHyphens w:val="0"/>
        <w:autoSpaceDE w:val="0"/>
        <w:autoSpaceDN w:val="0"/>
        <w:jc w:val="right"/>
        <w:rPr>
          <w:rFonts w:eastAsiaTheme="minorEastAsia"/>
          <w:sz w:val="28"/>
          <w:szCs w:val="28"/>
          <w:highlight w:val="green"/>
          <w:lang w:eastAsia="ru-RU"/>
        </w:rPr>
      </w:pPr>
    </w:p>
    <w:p w:rsidR="009B6522" w:rsidRPr="009B6522" w:rsidRDefault="009B6522" w:rsidP="009B6522">
      <w:pPr>
        <w:widowControl w:val="0"/>
        <w:suppressAutoHyphens w:val="0"/>
        <w:ind w:left="426"/>
        <w:jc w:val="center"/>
        <w:rPr>
          <w:rFonts w:eastAsia="Arial Unicode MS" w:cstheme="minorBidi"/>
          <w:color w:val="000000"/>
          <w:kern w:val="1"/>
          <w:sz w:val="28"/>
          <w:szCs w:val="28"/>
          <w:lang w:eastAsia="ru-RU"/>
        </w:rPr>
      </w:pPr>
    </w:p>
    <w:p w:rsidR="009B6522" w:rsidRPr="009B6522" w:rsidRDefault="009B6522" w:rsidP="009B6522">
      <w:pPr>
        <w:widowControl w:val="0"/>
        <w:suppressAutoHyphens w:val="0"/>
        <w:rPr>
          <w:rFonts w:eastAsia="Arial Unicode MS" w:cstheme="minorBidi"/>
          <w:color w:val="000000"/>
          <w:kern w:val="1"/>
          <w:sz w:val="28"/>
          <w:szCs w:val="28"/>
          <w:lang w:eastAsia="ru-RU"/>
        </w:rPr>
      </w:pPr>
    </w:p>
    <w:p w:rsidR="009B6522" w:rsidRPr="009B6522" w:rsidRDefault="009B6522" w:rsidP="009B6522">
      <w:pPr>
        <w:widowControl w:val="0"/>
        <w:suppressAutoHyphens w:val="0"/>
        <w:ind w:left="426"/>
        <w:rPr>
          <w:rFonts w:eastAsia="Arial Unicode MS" w:cstheme="minorBidi"/>
          <w:color w:val="000000"/>
          <w:kern w:val="1"/>
          <w:sz w:val="28"/>
          <w:szCs w:val="28"/>
          <w:lang w:eastAsia="ru-RU"/>
        </w:rPr>
      </w:pPr>
      <w:r w:rsidRPr="009B6522">
        <w:rPr>
          <w:rFonts w:eastAsia="Arial Unicode MS" w:cstheme="minorBidi"/>
          <w:color w:val="000000"/>
          <w:kern w:val="1"/>
          <w:sz w:val="28"/>
          <w:szCs w:val="28"/>
          <w:lang w:eastAsia="ru-RU"/>
        </w:rPr>
        <w:t xml:space="preserve">                                         Колтушское городское поселение</w:t>
      </w:r>
    </w:p>
    <w:p w:rsidR="009B6522" w:rsidRPr="009B6522" w:rsidRDefault="009B6522" w:rsidP="009B6522">
      <w:pPr>
        <w:widowControl w:val="0"/>
        <w:suppressAutoHyphens w:val="0"/>
        <w:ind w:left="426"/>
        <w:jc w:val="center"/>
        <w:rPr>
          <w:rFonts w:eastAsia="Arial Unicode MS" w:cstheme="minorBidi"/>
          <w:color w:val="000000"/>
          <w:kern w:val="1"/>
          <w:sz w:val="28"/>
          <w:szCs w:val="28"/>
          <w:lang w:eastAsia="ru-RU"/>
        </w:rPr>
      </w:pPr>
      <w:r w:rsidRPr="009B6522">
        <w:rPr>
          <w:rFonts w:eastAsia="Arial Unicode MS" w:cstheme="minorBidi"/>
          <w:color w:val="000000"/>
          <w:kern w:val="1"/>
          <w:sz w:val="28"/>
          <w:szCs w:val="28"/>
          <w:lang w:eastAsia="ru-RU"/>
        </w:rPr>
        <w:t>Всеволожского муниципального района</w:t>
      </w:r>
    </w:p>
    <w:p w:rsidR="009B6522" w:rsidRPr="009B6522" w:rsidRDefault="009B6522" w:rsidP="009B6522">
      <w:pPr>
        <w:widowControl w:val="0"/>
        <w:suppressAutoHyphens w:val="0"/>
        <w:ind w:left="426"/>
        <w:jc w:val="center"/>
        <w:rPr>
          <w:rFonts w:eastAsia="Arial Unicode MS" w:cstheme="minorBidi"/>
          <w:color w:val="00B0F0"/>
          <w:kern w:val="1"/>
          <w:sz w:val="28"/>
          <w:szCs w:val="28"/>
          <w:lang w:eastAsia="ru-RU"/>
        </w:rPr>
      </w:pPr>
      <w:r w:rsidRPr="009B6522">
        <w:rPr>
          <w:rFonts w:eastAsia="Arial Unicode MS" w:cstheme="minorBidi"/>
          <w:kern w:val="1"/>
          <w:sz w:val="28"/>
          <w:szCs w:val="28"/>
          <w:lang w:eastAsia="ru-RU"/>
        </w:rPr>
        <w:t>Ленинградской области</w:t>
      </w:r>
    </w:p>
    <w:p w:rsidR="009B6522" w:rsidRPr="009B6522" w:rsidRDefault="009B6522" w:rsidP="009B6522">
      <w:pPr>
        <w:widowControl w:val="0"/>
        <w:suppressAutoHyphens w:val="0"/>
        <w:ind w:left="426"/>
        <w:jc w:val="center"/>
        <w:rPr>
          <w:rFonts w:eastAsia="Arial Unicode MS" w:cstheme="minorBidi"/>
          <w:color w:val="000000"/>
          <w:kern w:val="1"/>
          <w:sz w:val="28"/>
          <w:szCs w:val="28"/>
          <w:lang w:eastAsia="ru-RU"/>
        </w:rPr>
      </w:pPr>
    </w:p>
    <w:p w:rsidR="009B6522" w:rsidRPr="009B6522" w:rsidRDefault="009B6522" w:rsidP="009B6522">
      <w:pPr>
        <w:widowControl w:val="0"/>
        <w:suppressAutoHyphens w:val="0"/>
        <w:ind w:left="426"/>
        <w:jc w:val="center"/>
        <w:rPr>
          <w:rFonts w:eastAsia="Arial Unicode MS" w:cstheme="minorBidi"/>
          <w:color w:val="000000"/>
          <w:kern w:val="1"/>
          <w:sz w:val="28"/>
          <w:szCs w:val="28"/>
          <w:lang w:eastAsia="ru-RU"/>
        </w:rPr>
      </w:pPr>
      <w:r w:rsidRPr="009B6522">
        <w:rPr>
          <w:rFonts w:eastAsia="Arial Unicode MS" w:cstheme="minorBidi"/>
          <w:color w:val="000000"/>
          <w:kern w:val="1"/>
          <w:sz w:val="28"/>
          <w:szCs w:val="28"/>
          <w:lang w:eastAsia="ru-RU"/>
        </w:rPr>
        <w:t>АДМИНИСТРАЦИЯ</w:t>
      </w:r>
    </w:p>
    <w:p w:rsidR="009B6522" w:rsidRPr="009B6522" w:rsidRDefault="009B6522" w:rsidP="009B6522">
      <w:pPr>
        <w:widowControl w:val="0"/>
        <w:suppressAutoHyphens w:val="0"/>
        <w:ind w:left="426"/>
        <w:jc w:val="center"/>
        <w:rPr>
          <w:rFonts w:eastAsia="Arial Unicode MS" w:cstheme="minorBidi"/>
          <w:color w:val="000000"/>
          <w:kern w:val="1"/>
          <w:sz w:val="28"/>
          <w:szCs w:val="28"/>
          <w:lang w:eastAsia="ru-RU"/>
        </w:rPr>
      </w:pPr>
    </w:p>
    <w:p w:rsidR="009B6522" w:rsidRPr="009B6522" w:rsidRDefault="009B6522" w:rsidP="009B6522">
      <w:pPr>
        <w:widowControl w:val="0"/>
        <w:suppressAutoHyphens w:val="0"/>
        <w:ind w:left="426"/>
        <w:jc w:val="center"/>
        <w:rPr>
          <w:rFonts w:eastAsia="Arial Unicode MS" w:cstheme="minorBidi"/>
          <w:b/>
          <w:bCs/>
          <w:color w:val="000000"/>
          <w:kern w:val="1"/>
          <w:sz w:val="28"/>
          <w:szCs w:val="28"/>
          <w:lang w:eastAsia="ru-RU"/>
        </w:rPr>
      </w:pPr>
      <w:r w:rsidRPr="009B6522">
        <w:rPr>
          <w:rFonts w:eastAsia="Arial Unicode MS" w:cstheme="minorBidi"/>
          <w:b/>
          <w:bCs/>
          <w:color w:val="000000"/>
          <w:kern w:val="1"/>
          <w:sz w:val="28"/>
          <w:szCs w:val="28"/>
          <w:lang w:eastAsia="ru-RU"/>
        </w:rPr>
        <w:t>ПОСТАНОВЛЕНИЕ</w:t>
      </w:r>
    </w:p>
    <w:p w:rsidR="009B6522" w:rsidRPr="009B6522" w:rsidRDefault="009B6522" w:rsidP="009B6522">
      <w:pPr>
        <w:widowControl w:val="0"/>
        <w:suppressAutoHyphens w:val="0"/>
        <w:jc w:val="both"/>
        <w:rPr>
          <w:rFonts w:ascii="Arial" w:eastAsia="Arial Unicode MS" w:hAnsi="Arial" w:cstheme="minorBidi"/>
          <w:color w:val="000000"/>
          <w:kern w:val="1"/>
          <w:szCs w:val="28"/>
          <w:u w:val="single"/>
          <w:lang w:eastAsia="ru-RU"/>
        </w:rPr>
      </w:pPr>
    </w:p>
    <w:p w:rsidR="009B6522" w:rsidRPr="009B6522" w:rsidRDefault="009B6522" w:rsidP="009B6522">
      <w:pPr>
        <w:widowControl w:val="0"/>
        <w:suppressAutoHyphens w:val="0"/>
        <w:ind w:left="426"/>
        <w:jc w:val="both"/>
        <w:rPr>
          <w:rFonts w:ascii="Arial" w:eastAsia="Arial Unicode MS" w:hAnsi="Arial" w:cstheme="minorBidi"/>
          <w:color w:val="000000"/>
          <w:kern w:val="1"/>
          <w:szCs w:val="28"/>
          <w:u w:val="single"/>
          <w:lang w:eastAsia="ru-RU"/>
        </w:rPr>
      </w:pPr>
    </w:p>
    <w:p w:rsidR="009B6522" w:rsidRPr="009B6522" w:rsidRDefault="00E761C3" w:rsidP="009B6522">
      <w:pPr>
        <w:widowControl w:val="0"/>
        <w:suppressAutoHyphens w:val="0"/>
        <w:jc w:val="both"/>
        <w:rPr>
          <w:rFonts w:eastAsia="Arial Unicode MS" w:cstheme="minorBidi"/>
          <w:color w:val="000000"/>
          <w:kern w:val="1"/>
          <w:sz w:val="28"/>
          <w:szCs w:val="28"/>
          <w:lang w:eastAsia="ru-RU"/>
        </w:rPr>
      </w:pPr>
      <w:r w:rsidRPr="00E761C3">
        <w:rPr>
          <w:rFonts w:eastAsia="Arial Unicode MS" w:cstheme="minorBidi"/>
          <w:color w:val="000000"/>
          <w:kern w:val="1"/>
          <w:sz w:val="28"/>
          <w:szCs w:val="28"/>
          <w:u w:val="single"/>
          <w:lang w:eastAsia="ru-RU"/>
        </w:rPr>
        <w:t>15.05.2024</w:t>
      </w:r>
      <w:r w:rsidR="009B6522" w:rsidRPr="009B6522">
        <w:rPr>
          <w:rFonts w:eastAsia="Arial Unicode MS" w:cstheme="minorBidi"/>
          <w:color w:val="000000"/>
          <w:kern w:val="1"/>
          <w:sz w:val="28"/>
          <w:szCs w:val="28"/>
          <w:lang w:eastAsia="ru-RU"/>
        </w:rPr>
        <w:t xml:space="preserve">№ </w:t>
      </w:r>
      <w:r>
        <w:rPr>
          <w:rFonts w:eastAsia="Arial Unicode MS" w:cstheme="minorBidi"/>
          <w:color w:val="000000"/>
          <w:kern w:val="1"/>
          <w:sz w:val="28"/>
          <w:szCs w:val="28"/>
          <w:u w:val="single"/>
          <w:lang w:eastAsia="ru-RU"/>
        </w:rPr>
        <w:t>787</w:t>
      </w:r>
    </w:p>
    <w:p w:rsidR="009B6522" w:rsidRPr="009B6522" w:rsidRDefault="009B6522" w:rsidP="009B6522">
      <w:pPr>
        <w:widowControl w:val="0"/>
        <w:suppressAutoHyphens w:val="0"/>
        <w:jc w:val="both"/>
        <w:rPr>
          <w:rFonts w:eastAsia="Arial Unicode MS" w:cstheme="minorBidi"/>
          <w:color w:val="000000"/>
          <w:kern w:val="1"/>
          <w:sz w:val="28"/>
          <w:szCs w:val="28"/>
          <w:lang w:eastAsia="ru-RU"/>
        </w:rPr>
      </w:pPr>
      <w:r w:rsidRPr="009B6522">
        <w:rPr>
          <w:rFonts w:eastAsia="Arial Unicode MS" w:cs="Calibri"/>
          <w:color w:val="000000"/>
          <w:kern w:val="1"/>
          <w:sz w:val="24"/>
          <w:lang w:eastAsia="ru-RU"/>
        </w:rPr>
        <w:t>г. Колтуши</w:t>
      </w:r>
    </w:p>
    <w:tbl>
      <w:tblPr>
        <w:tblpPr w:leftFromText="180" w:rightFromText="180" w:vertAnchor="text" w:horzAnchor="page" w:tblpX="1261" w:tblpY="175"/>
        <w:tblW w:w="0" w:type="auto"/>
        <w:tblLayout w:type="fixed"/>
        <w:tblLook w:val="0000"/>
      </w:tblPr>
      <w:tblGrid>
        <w:gridCol w:w="7191"/>
      </w:tblGrid>
      <w:tr w:rsidR="009B6522" w:rsidRPr="009B6522" w:rsidTr="002F12B5">
        <w:trPr>
          <w:trHeight w:val="390"/>
        </w:trPr>
        <w:tc>
          <w:tcPr>
            <w:tcW w:w="7191" w:type="dxa"/>
          </w:tcPr>
          <w:p w:rsidR="009B6522" w:rsidRPr="009B6522" w:rsidRDefault="009B6522" w:rsidP="009B6522">
            <w:pPr>
              <w:widowControl w:val="0"/>
              <w:suppressAutoHyphens w:val="0"/>
              <w:jc w:val="both"/>
              <w:rPr>
                <w:rFonts w:eastAsia="Arial Unicode MS" w:cstheme="minorBidi"/>
                <w:color w:val="000000"/>
                <w:kern w:val="1"/>
                <w:sz w:val="28"/>
                <w:szCs w:val="28"/>
                <w:lang w:eastAsia="ru-RU"/>
              </w:rPr>
            </w:pPr>
            <w:r w:rsidRPr="009B6522">
              <w:rPr>
                <w:rFonts w:eastAsia="Calibri" w:cs="Calibri"/>
                <w:sz w:val="28"/>
                <w:szCs w:val="28"/>
                <w:lang w:eastAsia="en-US"/>
              </w:rPr>
              <w:t xml:space="preserve">Об утверждении административного регламента по предоставлению муниципальной услуги </w:t>
            </w:r>
            <w:r w:rsidRPr="00646949">
              <w:rPr>
                <w:sz w:val="28"/>
                <w:szCs w:val="28"/>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9B6522" w:rsidRPr="009B6522" w:rsidRDefault="009B6522" w:rsidP="009B6522">
      <w:pPr>
        <w:widowControl w:val="0"/>
        <w:suppressAutoHyphens w:val="0"/>
        <w:ind w:firstLine="426"/>
        <w:jc w:val="both"/>
        <w:rPr>
          <w:rFonts w:eastAsia="Arial Unicode MS" w:cstheme="minorBidi"/>
          <w:color w:val="000000"/>
          <w:kern w:val="1"/>
          <w:sz w:val="28"/>
          <w:szCs w:val="28"/>
          <w:lang w:eastAsia="ru-RU"/>
        </w:rPr>
      </w:pPr>
    </w:p>
    <w:p w:rsidR="009B6522" w:rsidRPr="009B6522" w:rsidRDefault="009B6522" w:rsidP="009B6522">
      <w:pPr>
        <w:widowControl w:val="0"/>
        <w:suppressAutoHyphens w:val="0"/>
        <w:ind w:firstLine="709"/>
        <w:jc w:val="both"/>
        <w:rPr>
          <w:rFonts w:eastAsia="Arial Unicode MS" w:cstheme="minorBidi"/>
          <w:color w:val="000000"/>
          <w:kern w:val="1"/>
          <w:sz w:val="28"/>
          <w:szCs w:val="28"/>
          <w:lang w:eastAsia="ru-RU"/>
        </w:rPr>
      </w:pPr>
    </w:p>
    <w:p w:rsidR="009B6522" w:rsidRPr="009B6522" w:rsidRDefault="009B6522" w:rsidP="009B6522">
      <w:pPr>
        <w:widowControl w:val="0"/>
        <w:suppressAutoHyphens w:val="0"/>
        <w:ind w:firstLine="709"/>
        <w:jc w:val="both"/>
        <w:rPr>
          <w:rFonts w:eastAsia="Arial Unicode MS" w:cstheme="minorBidi"/>
          <w:color w:val="000000"/>
          <w:kern w:val="1"/>
          <w:sz w:val="28"/>
          <w:szCs w:val="28"/>
          <w:lang w:eastAsia="ru-RU"/>
        </w:rPr>
      </w:pPr>
    </w:p>
    <w:p w:rsidR="009B6522" w:rsidRPr="009B6522" w:rsidRDefault="009B6522" w:rsidP="009B6522">
      <w:pPr>
        <w:widowControl w:val="0"/>
        <w:suppressAutoHyphens w:val="0"/>
        <w:jc w:val="both"/>
        <w:rPr>
          <w:rFonts w:eastAsia="Arial Unicode MS" w:cstheme="minorBidi"/>
          <w:color w:val="000000"/>
          <w:kern w:val="1"/>
          <w:sz w:val="28"/>
          <w:szCs w:val="28"/>
          <w:lang w:eastAsia="ru-RU"/>
        </w:rPr>
      </w:pPr>
    </w:p>
    <w:p w:rsidR="009B6522" w:rsidRPr="009B6522" w:rsidRDefault="009B6522" w:rsidP="009B6522">
      <w:pPr>
        <w:widowControl w:val="0"/>
        <w:suppressAutoHyphens w:val="0"/>
        <w:ind w:left="426" w:firstLine="709"/>
        <w:jc w:val="both"/>
        <w:rPr>
          <w:rFonts w:eastAsia="Arial Unicode MS" w:cstheme="minorBidi"/>
          <w:color w:val="000000"/>
          <w:kern w:val="1"/>
          <w:sz w:val="28"/>
          <w:szCs w:val="28"/>
          <w:lang w:eastAsia="ru-RU"/>
        </w:rPr>
      </w:pPr>
    </w:p>
    <w:p w:rsidR="009B6522" w:rsidRPr="009B6522" w:rsidRDefault="009B6522" w:rsidP="009B6522">
      <w:pPr>
        <w:suppressAutoHyphens w:val="0"/>
        <w:jc w:val="both"/>
        <w:rPr>
          <w:rFonts w:eastAsiaTheme="minorHAnsi" w:cs="Calibri"/>
          <w:sz w:val="28"/>
          <w:szCs w:val="28"/>
          <w:lang w:eastAsia="ru-RU"/>
        </w:rPr>
      </w:pPr>
    </w:p>
    <w:p w:rsidR="00E761C3" w:rsidRDefault="00E761C3" w:rsidP="009B6522">
      <w:pPr>
        <w:suppressAutoHyphens w:val="0"/>
        <w:ind w:firstLine="567"/>
        <w:jc w:val="both"/>
        <w:rPr>
          <w:rFonts w:eastAsiaTheme="minorHAnsi" w:cs="Calibri"/>
          <w:sz w:val="28"/>
          <w:szCs w:val="28"/>
          <w:lang w:eastAsia="ru-RU"/>
        </w:rPr>
      </w:pPr>
    </w:p>
    <w:p w:rsidR="009B6522" w:rsidRPr="009B6522" w:rsidRDefault="009B6522" w:rsidP="009B6522">
      <w:pPr>
        <w:suppressAutoHyphens w:val="0"/>
        <w:ind w:firstLine="567"/>
        <w:jc w:val="both"/>
        <w:rPr>
          <w:rFonts w:eastAsiaTheme="minorHAnsi" w:cs="Calibri"/>
          <w:sz w:val="28"/>
          <w:szCs w:val="28"/>
          <w:lang w:eastAsia="ru-RU"/>
        </w:rPr>
      </w:pPr>
      <w:proofErr w:type="gramStart"/>
      <w:r w:rsidRPr="009B6522">
        <w:rPr>
          <w:rFonts w:eastAsiaTheme="minorHAnsi" w:cs="Calibri"/>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p>
    <w:p w:rsidR="009B6522" w:rsidRPr="009B6522" w:rsidRDefault="009B6522" w:rsidP="009B6522">
      <w:pPr>
        <w:suppressAutoHyphens w:val="0"/>
        <w:jc w:val="both"/>
        <w:rPr>
          <w:rFonts w:eastAsiaTheme="minorHAnsi" w:cs="Calibri"/>
          <w:sz w:val="28"/>
          <w:szCs w:val="28"/>
          <w:lang w:eastAsia="ru-RU"/>
        </w:rPr>
      </w:pPr>
    </w:p>
    <w:p w:rsidR="009B6522" w:rsidRPr="009B6522" w:rsidRDefault="009B6522" w:rsidP="009B6522">
      <w:pPr>
        <w:suppressAutoHyphens w:val="0"/>
        <w:rPr>
          <w:rFonts w:eastAsiaTheme="minorHAnsi" w:cs="Calibri"/>
          <w:sz w:val="28"/>
          <w:szCs w:val="28"/>
          <w:lang w:eastAsia="ru-RU"/>
        </w:rPr>
      </w:pPr>
      <w:r w:rsidRPr="009B6522">
        <w:rPr>
          <w:rFonts w:eastAsiaTheme="minorHAnsi" w:cs="Calibri"/>
          <w:sz w:val="28"/>
          <w:szCs w:val="28"/>
          <w:lang w:eastAsia="ru-RU"/>
        </w:rPr>
        <w:t>ПОСТАНОВЛЯЮ:</w:t>
      </w:r>
    </w:p>
    <w:p w:rsidR="009B6522" w:rsidRPr="009B6522" w:rsidRDefault="009B6522" w:rsidP="009B6522">
      <w:pPr>
        <w:suppressAutoHyphens w:val="0"/>
        <w:ind w:firstLine="567"/>
        <w:rPr>
          <w:rFonts w:eastAsiaTheme="minorHAnsi" w:cs="Calibri"/>
          <w:sz w:val="28"/>
          <w:szCs w:val="28"/>
          <w:lang w:eastAsia="ru-RU"/>
        </w:rPr>
      </w:pPr>
    </w:p>
    <w:p w:rsidR="009B6522" w:rsidRDefault="009B6522" w:rsidP="009B6522">
      <w:pPr>
        <w:suppressAutoHyphens w:val="0"/>
        <w:ind w:firstLine="567"/>
        <w:jc w:val="both"/>
        <w:rPr>
          <w:rFonts w:eastAsiaTheme="minorHAnsi" w:cs="Calibri"/>
          <w:sz w:val="28"/>
          <w:szCs w:val="28"/>
          <w:lang w:eastAsia="ru-RU"/>
        </w:rPr>
      </w:pPr>
      <w:r w:rsidRPr="009B6522">
        <w:rPr>
          <w:rFonts w:eastAsiaTheme="minorHAnsi" w:cs="Calibri"/>
          <w:sz w:val="28"/>
          <w:szCs w:val="28"/>
          <w:lang w:eastAsia="ru-RU"/>
        </w:rPr>
        <w:t xml:space="preserve">1. Утвердить административный регламент по предоставлению муниципальной услуги </w:t>
      </w:r>
      <w:r w:rsidRPr="00646949">
        <w:rPr>
          <w:sz w:val="28"/>
          <w:szCs w:val="28"/>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lang w:eastAsia="ru-RU"/>
        </w:rPr>
        <w:t xml:space="preserve"> </w:t>
      </w:r>
      <w:r w:rsidRPr="009B6522">
        <w:rPr>
          <w:rFonts w:eastAsiaTheme="minorHAnsi" w:cs="Calibri"/>
          <w:sz w:val="28"/>
          <w:szCs w:val="28"/>
          <w:lang w:eastAsia="ru-RU"/>
        </w:rPr>
        <w:t>согласно Приложению.</w:t>
      </w:r>
    </w:p>
    <w:p w:rsidR="009B6522" w:rsidRPr="009B6522" w:rsidRDefault="009B6522" w:rsidP="009B6522">
      <w:pPr>
        <w:suppressAutoHyphens w:val="0"/>
        <w:ind w:firstLine="567"/>
        <w:jc w:val="both"/>
        <w:rPr>
          <w:rFonts w:eastAsiaTheme="minorHAnsi" w:cs="Calibri"/>
          <w:sz w:val="28"/>
          <w:szCs w:val="28"/>
          <w:lang w:eastAsia="ru-RU"/>
        </w:rPr>
      </w:pPr>
      <w:r>
        <w:rPr>
          <w:rFonts w:eastAsiaTheme="minorHAnsi" w:cs="Calibri"/>
          <w:sz w:val="28"/>
          <w:szCs w:val="28"/>
          <w:lang w:eastAsia="ru-RU"/>
        </w:rPr>
        <w:t xml:space="preserve">2. Признать утратившим силу постановление администрации МО Колтушское СП от </w:t>
      </w:r>
      <w:r w:rsidRPr="009B6522">
        <w:rPr>
          <w:rFonts w:eastAsiaTheme="minorHAnsi" w:cs="Calibri"/>
          <w:sz w:val="28"/>
          <w:szCs w:val="28"/>
          <w:lang w:eastAsia="ru-RU"/>
        </w:rPr>
        <w:t>17.08.2023№ 691</w:t>
      </w:r>
      <w:r>
        <w:rPr>
          <w:rFonts w:eastAsiaTheme="minorHAnsi" w:cs="Calibri"/>
          <w:sz w:val="28"/>
          <w:szCs w:val="28"/>
          <w:lang w:eastAsia="ru-RU"/>
        </w:rPr>
        <w:t xml:space="preserve"> </w:t>
      </w:r>
      <w:r w:rsidRPr="009B6522">
        <w:rPr>
          <w:rFonts w:eastAsiaTheme="minorHAnsi" w:cs="Calibri"/>
          <w:sz w:val="28"/>
          <w:szCs w:val="28"/>
          <w:lang w:eastAsia="ru-RU"/>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eastAsiaTheme="minorHAnsi" w:cs="Calibri"/>
          <w:sz w:val="28"/>
          <w:szCs w:val="28"/>
          <w:lang w:eastAsia="ru-RU"/>
        </w:rPr>
        <w:t>.</w:t>
      </w:r>
    </w:p>
    <w:p w:rsidR="009B6522" w:rsidRPr="009B6522" w:rsidRDefault="009B6522" w:rsidP="009B6522">
      <w:pPr>
        <w:suppressAutoHyphens w:val="0"/>
        <w:ind w:firstLine="567"/>
        <w:jc w:val="both"/>
        <w:rPr>
          <w:rFonts w:eastAsiaTheme="minorHAnsi" w:cs="Calibri"/>
          <w:sz w:val="28"/>
          <w:szCs w:val="28"/>
          <w:lang w:eastAsia="ru-RU"/>
        </w:rPr>
      </w:pPr>
      <w:r>
        <w:rPr>
          <w:rFonts w:eastAsiaTheme="minorHAnsi" w:cs="Calibri"/>
          <w:sz w:val="28"/>
          <w:szCs w:val="28"/>
          <w:lang w:eastAsia="ru-RU"/>
        </w:rPr>
        <w:t>3</w:t>
      </w:r>
      <w:r w:rsidRPr="009B6522">
        <w:rPr>
          <w:rFonts w:eastAsiaTheme="minorHAnsi" w:cs="Calibri"/>
          <w:sz w:val="28"/>
          <w:szCs w:val="28"/>
          <w:lang w:eastAsia="ru-RU"/>
        </w:rPr>
        <w:t>. Постановление вступает в силу после его официального опубликования.</w:t>
      </w:r>
    </w:p>
    <w:p w:rsidR="009B6522" w:rsidRPr="009B6522" w:rsidRDefault="009B6522" w:rsidP="009B6522">
      <w:pPr>
        <w:suppressAutoHyphens w:val="0"/>
        <w:ind w:firstLine="567"/>
        <w:jc w:val="both"/>
        <w:rPr>
          <w:rFonts w:eastAsiaTheme="minorHAnsi" w:cs="Calibri"/>
          <w:sz w:val="28"/>
          <w:szCs w:val="28"/>
          <w:lang w:eastAsia="ru-RU"/>
        </w:rPr>
      </w:pPr>
      <w:r>
        <w:rPr>
          <w:rFonts w:eastAsiaTheme="minorHAnsi" w:cs="Calibri"/>
          <w:sz w:val="28"/>
          <w:szCs w:val="28"/>
          <w:lang w:eastAsia="ru-RU"/>
        </w:rPr>
        <w:t>4</w:t>
      </w:r>
      <w:r w:rsidRPr="009B6522">
        <w:rPr>
          <w:rFonts w:eastAsiaTheme="minorHAnsi" w:cs="Calibri"/>
          <w:sz w:val="28"/>
          <w:szCs w:val="28"/>
          <w:lang w:eastAsia="ru-RU"/>
        </w:rPr>
        <w:t>.Опубликовать постановление в газете «Колтушский вестник» и разместить на официальном сайте Колтушского ГП в сети Интернет по адресу: www.mo-koltushi.ru.</w:t>
      </w:r>
    </w:p>
    <w:p w:rsidR="009B6522" w:rsidRDefault="009B6522" w:rsidP="009B6522">
      <w:pPr>
        <w:suppressAutoHyphens w:val="0"/>
        <w:ind w:firstLine="567"/>
        <w:jc w:val="both"/>
        <w:rPr>
          <w:rFonts w:eastAsiaTheme="minorHAnsi" w:cs="Calibri"/>
          <w:sz w:val="28"/>
          <w:szCs w:val="28"/>
          <w:lang w:eastAsia="ru-RU"/>
        </w:rPr>
      </w:pPr>
      <w:r>
        <w:rPr>
          <w:rFonts w:eastAsiaTheme="minorHAnsi" w:cs="Calibri"/>
          <w:sz w:val="28"/>
          <w:szCs w:val="28"/>
          <w:lang w:eastAsia="ru-RU"/>
        </w:rPr>
        <w:t>5</w:t>
      </w:r>
      <w:r w:rsidRPr="009B6522">
        <w:rPr>
          <w:rFonts w:eastAsiaTheme="minorHAnsi" w:cs="Calibri"/>
          <w:sz w:val="28"/>
          <w:szCs w:val="28"/>
          <w:lang w:eastAsia="ru-RU"/>
        </w:rPr>
        <w:t>. Контроль за исполнением постановления оставляю за собой.</w:t>
      </w:r>
    </w:p>
    <w:p w:rsidR="009B6522" w:rsidRDefault="009B6522" w:rsidP="009B6522">
      <w:pPr>
        <w:suppressAutoHyphens w:val="0"/>
        <w:jc w:val="both"/>
        <w:rPr>
          <w:rFonts w:eastAsiaTheme="minorHAnsi" w:cs="Calibri"/>
          <w:sz w:val="28"/>
          <w:szCs w:val="28"/>
          <w:lang w:eastAsia="ru-RU"/>
        </w:rPr>
      </w:pPr>
    </w:p>
    <w:p w:rsidR="009B6522" w:rsidRPr="00E761C3" w:rsidRDefault="009B6522" w:rsidP="00E761C3">
      <w:pPr>
        <w:suppressAutoHyphens w:val="0"/>
        <w:jc w:val="both"/>
        <w:rPr>
          <w:rFonts w:eastAsiaTheme="minorHAnsi" w:cs="Calibri"/>
          <w:sz w:val="28"/>
          <w:szCs w:val="28"/>
          <w:lang w:eastAsia="ru-RU"/>
        </w:rPr>
      </w:pPr>
      <w:r>
        <w:rPr>
          <w:rFonts w:eastAsiaTheme="minorHAnsi" w:cs="Calibri"/>
          <w:sz w:val="28"/>
          <w:szCs w:val="28"/>
          <w:lang w:eastAsia="ru-RU"/>
        </w:rPr>
        <w:t>Г</w:t>
      </w:r>
      <w:r w:rsidRPr="009B6522">
        <w:rPr>
          <w:rFonts w:eastAsiaTheme="minorHAnsi" w:cs="Calibri"/>
          <w:sz w:val="28"/>
          <w:szCs w:val="28"/>
          <w:lang w:eastAsia="ru-RU"/>
        </w:rPr>
        <w:t>лав</w:t>
      </w:r>
      <w:r>
        <w:rPr>
          <w:rFonts w:eastAsiaTheme="minorHAnsi" w:cs="Calibri"/>
          <w:sz w:val="28"/>
          <w:szCs w:val="28"/>
          <w:lang w:eastAsia="ru-RU"/>
        </w:rPr>
        <w:t>а</w:t>
      </w:r>
      <w:r w:rsidRPr="009B6522">
        <w:rPr>
          <w:rFonts w:eastAsiaTheme="minorHAnsi" w:cs="Calibri"/>
          <w:sz w:val="28"/>
          <w:szCs w:val="28"/>
          <w:lang w:eastAsia="ru-RU"/>
        </w:rPr>
        <w:t xml:space="preserve"> администрации                                                                                   А.Ю.Зыби</w:t>
      </w:r>
    </w:p>
    <w:p w:rsidR="009B6522" w:rsidRPr="002F5D44" w:rsidRDefault="009B6522" w:rsidP="009B6522">
      <w:pPr>
        <w:pStyle w:val="ConsPlusTitlePage"/>
        <w:jc w:val="right"/>
        <w:rPr>
          <w:rFonts w:ascii="Times New Roman" w:hAnsi="Times New Roman" w:cs="Times New Roman"/>
          <w:sz w:val="28"/>
          <w:szCs w:val="28"/>
        </w:rPr>
      </w:pPr>
      <w:r w:rsidRPr="002F5D44">
        <w:rPr>
          <w:rFonts w:ascii="Times New Roman" w:hAnsi="Times New Roman" w:cs="Times New Roman"/>
          <w:sz w:val="28"/>
          <w:szCs w:val="28"/>
        </w:rPr>
        <w:lastRenderedPageBreak/>
        <w:t>Утвержден</w:t>
      </w:r>
    </w:p>
    <w:p w:rsidR="009B6522" w:rsidRPr="002F5D44" w:rsidRDefault="009B6522" w:rsidP="009B6522">
      <w:pPr>
        <w:pStyle w:val="ConsPlusTitlePage"/>
        <w:jc w:val="right"/>
        <w:rPr>
          <w:rFonts w:ascii="Times New Roman" w:hAnsi="Times New Roman" w:cs="Times New Roman"/>
          <w:sz w:val="28"/>
          <w:szCs w:val="28"/>
        </w:rPr>
      </w:pPr>
      <w:r w:rsidRPr="002F5D44">
        <w:rPr>
          <w:rFonts w:ascii="Times New Roman" w:hAnsi="Times New Roman" w:cs="Times New Roman"/>
          <w:sz w:val="28"/>
          <w:szCs w:val="28"/>
        </w:rPr>
        <w:t xml:space="preserve">постановлением администрации </w:t>
      </w:r>
    </w:p>
    <w:p w:rsidR="009B6522" w:rsidRPr="002F5D44" w:rsidRDefault="009B6522" w:rsidP="009B6522">
      <w:pPr>
        <w:pStyle w:val="ConsPlusTitlePage"/>
        <w:jc w:val="right"/>
        <w:rPr>
          <w:rFonts w:ascii="Times New Roman" w:hAnsi="Times New Roman" w:cs="Times New Roman"/>
          <w:sz w:val="28"/>
          <w:szCs w:val="28"/>
        </w:rPr>
      </w:pPr>
      <w:r w:rsidRPr="002F5D44">
        <w:rPr>
          <w:rFonts w:ascii="Times New Roman" w:hAnsi="Times New Roman" w:cs="Times New Roman"/>
          <w:sz w:val="28"/>
          <w:szCs w:val="28"/>
        </w:rPr>
        <w:t>Колтушского городского поселения</w:t>
      </w:r>
    </w:p>
    <w:p w:rsidR="009B6522" w:rsidRPr="002F5D44" w:rsidRDefault="009B6522" w:rsidP="009B6522">
      <w:pPr>
        <w:pStyle w:val="ConsPlusTitlePage"/>
        <w:jc w:val="right"/>
        <w:rPr>
          <w:rFonts w:ascii="Times New Roman" w:hAnsi="Times New Roman" w:cs="Times New Roman"/>
          <w:sz w:val="28"/>
          <w:szCs w:val="28"/>
        </w:rPr>
      </w:pPr>
      <w:r w:rsidRPr="002F5D44">
        <w:rPr>
          <w:rFonts w:ascii="Times New Roman" w:hAnsi="Times New Roman" w:cs="Times New Roman"/>
          <w:sz w:val="28"/>
          <w:szCs w:val="28"/>
        </w:rPr>
        <w:t xml:space="preserve">от  </w:t>
      </w:r>
      <w:r w:rsidR="00E761C3" w:rsidRPr="00E761C3">
        <w:rPr>
          <w:rFonts w:ascii="Times New Roman" w:hAnsi="Times New Roman" w:cs="Times New Roman"/>
          <w:sz w:val="28"/>
          <w:szCs w:val="28"/>
          <w:u w:val="single"/>
        </w:rPr>
        <w:t>15.05.2024</w:t>
      </w:r>
      <w:r w:rsidRPr="002F5D44">
        <w:rPr>
          <w:rFonts w:ascii="Times New Roman" w:hAnsi="Times New Roman" w:cs="Times New Roman"/>
          <w:sz w:val="28"/>
          <w:szCs w:val="28"/>
        </w:rPr>
        <w:t xml:space="preserve">№ </w:t>
      </w:r>
      <w:r w:rsidR="00E761C3">
        <w:rPr>
          <w:rFonts w:ascii="Times New Roman" w:hAnsi="Times New Roman" w:cs="Times New Roman"/>
          <w:sz w:val="28"/>
          <w:szCs w:val="28"/>
          <w:u w:val="single"/>
        </w:rPr>
        <w:t>787</w:t>
      </w:r>
    </w:p>
    <w:p w:rsidR="009B6522" w:rsidRDefault="009B6522" w:rsidP="009B6522">
      <w:pPr>
        <w:pStyle w:val="ConsPlusTitlePage"/>
        <w:jc w:val="right"/>
        <w:rPr>
          <w:rFonts w:ascii="Times New Roman" w:hAnsi="Times New Roman" w:cs="Times New Roman"/>
          <w:sz w:val="28"/>
          <w:szCs w:val="28"/>
        </w:rPr>
      </w:pPr>
      <w:r w:rsidRPr="002F5D44">
        <w:rPr>
          <w:rFonts w:ascii="Times New Roman" w:hAnsi="Times New Roman" w:cs="Times New Roman"/>
          <w:sz w:val="28"/>
          <w:szCs w:val="28"/>
        </w:rPr>
        <w:t>(Приложение)</w:t>
      </w:r>
    </w:p>
    <w:p w:rsidR="001460A5" w:rsidRPr="00646949" w:rsidRDefault="001460A5" w:rsidP="00200A67">
      <w:pPr>
        <w:jc w:val="center"/>
        <w:rPr>
          <w:b/>
          <w:sz w:val="28"/>
          <w:szCs w:val="28"/>
        </w:rPr>
      </w:pPr>
    </w:p>
    <w:p w:rsidR="00200A67" w:rsidRPr="00646949" w:rsidRDefault="009B6522" w:rsidP="00200A67">
      <w:pPr>
        <w:jc w:val="center"/>
        <w:rPr>
          <w:b/>
          <w:sz w:val="28"/>
          <w:szCs w:val="28"/>
        </w:rPr>
      </w:pPr>
      <w:r>
        <w:rPr>
          <w:b/>
          <w:sz w:val="28"/>
          <w:szCs w:val="28"/>
        </w:rPr>
        <w:t>А</w:t>
      </w:r>
      <w:r w:rsidR="0023530A" w:rsidRPr="00646949">
        <w:rPr>
          <w:b/>
          <w:sz w:val="28"/>
          <w:szCs w:val="28"/>
        </w:rPr>
        <w:t>дминистративн</w:t>
      </w:r>
      <w:r>
        <w:rPr>
          <w:b/>
          <w:sz w:val="28"/>
          <w:szCs w:val="28"/>
        </w:rPr>
        <w:t>ый</w:t>
      </w:r>
      <w:r w:rsidR="0023530A" w:rsidRPr="00646949">
        <w:rPr>
          <w:b/>
          <w:sz w:val="28"/>
          <w:szCs w:val="28"/>
        </w:rPr>
        <w:t xml:space="preserve"> регламент по</w:t>
      </w:r>
    </w:p>
    <w:p w:rsidR="00200A67" w:rsidRPr="00646949" w:rsidRDefault="0023530A" w:rsidP="009F39C9">
      <w:pPr>
        <w:tabs>
          <w:tab w:val="left" w:pos="1134"/>
        </w:tabs>
        <w:jc w:val="center"/>
        <w:rPr>
          <w:b/>
          <w:sz w:val="28"/>
          <w:szCs w:val="28"/>
        </w:rPr>
      </w:pPr>
      <w:r w:rsidRPr="00646949">
        <w:rPr>
          <w:b/>
          <w:sz w:val="28"/>
          <w:szCs w:val="28"/>
        </w:rPr>
        <w:t>предоставлению</w:t>
      </w:r>
      <w:r w:rsidR="00787E1E" w:rsidRPr="00646949">
        <w:rPr>
          <w:b/>
          <w:sz w:val="28"/>
          <w:szCs w:val="28"/>
        </w:rPr>
        <w:t xml:space="preserve"> муниципальной услуги «Выдача</w:t>
      </w:r>
      <w:r w:rsidR="00200A67" w:rsidRPr="00646949">
        <w:rPr>
          <w:b/>
          <w:sz w:val="28"/>
          <w:szCs w:val="28"/>
        </w:rPr>
        <w:t>, переоформлени</w:t>
      </w:r>
      <w:r w:rsidR="00787E1E" w:rsidRPr="00646949">
        <w:rPr>
          <w:b/>
          <w:sz w:val="28"/>
          <w:szCs w:val="28"/>
        </w:rPr>
        <w:t>е</w:t>
      </w:r>
      <w:r w:rsidR="00200A67" w:rsidRPr="00646949">
        <w:rPr>
          <w:b/>
          <w:sz w:val="28"/>
          <w:szCs w:val="28"/>
        </w:rPr>
        <w:t xml:space="preserve"> разрешений на право организа</w:t>
      </w:r>
      <w:r w:rsidR="00787E1E"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 рынков</w:t>
      </w:r>
      <w:r w:rsidR="00787E1E" w:rsidRPr="00646949">
        <w:rPr>
          <w:b/>
          <w:sz w:val="28"/>
          <w:szCs w:val="28"/>
        </w:rPr>
        <w:t>»</w:t>
      </w:r>
      <w:r w:rsidR="00200A67" w:rsidRPr="00646949">
        <w:rPr>
          <w:b/>
          <w:sz w:val="28"/>
          <w:szCs w:val="28"/>
        </w:rPr>
        <w:t xml:space="preserve"> </w:t>
      </w:r>
    </w:p>
    <w:p w:rsidR="00200A67" w:rsidRPr="00646949" w:rsidRDefault="00200A67" w:rsidP="00200A67">
      <w:pPr>
        <w:jc w:val="center"/>
        <w:rPr>
          <w:b/>
          <w:sz w:val="28"/>
          <w:szCs w:val="28"/>
        </w:rPr>
      </w:pP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646949" w:rsidRDefault="00DF20A3" w:rsidP="00DF20A3">
      <w:pPr>
        <w:ind w:firstLine="709"/>
        <w:jc w:val="both"/>
        <w:rPr>
          <w:sz w:val="28"/>
          <w:szCs w:val="28"/>
        </w:rPr>
      </w:pPr>
      <w:r w:rsidRPr="00646949">
        <w:rPr>
          <w:sz w:val="28"/>
          <w:szCs w:val="28"/>
        </w:rPr>
        <w:t xml:space="preserve">- </w:t>
      </w:r>
      <w:r w:rsidRPr="009B6522">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646949" w:rsidRDefault="00E34AFE" w:rsidP="00E34AFE">
      <w:pPr>
        <w:ind w:firstLine="709"/>
        <w:jc w:val="both"/>
        <w:rPr>
          <w:sz w:val="28"/>
          <w:szCs w:val="28"/>
        </w:rPr>
      </w:pPr>
      <w:r w:rsidRPr="00646949">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9B6522" w:rsidRPr="009B6522" w:rsidRDefault="009B6522" w:rsidP="009B6522">
      <w:pPr>
        <w:widowControl w:val="0"/>
        <w:suppressAutoHyphens w:val="0"/>
        <w:autoSpaceDE w:val="0"/>
        <w:autoSpaceDN w:val="0"/>
        <w:ind w:firstLine="567"/>
        <w:jc w:val="both"/>
        <w:rPr>
          <w:sz w:val="28"/>
          <w:szCs w:val="28"/>
          <w:lang w:eastAsia="ru-RU"/>
        </w:rPr>
      </w:pPr>
      <w:r w:rsidRPr="009B6522">
        <w:rPr>
          <w:sz w:val="28"/>
          <w:szCs w:val="28"/>
          <w:lang w:eastAsia="ru-RU"/>
        </w:rPr>
        <w:t>1.3. Информация о месте нахождения администрации Колтушского городского поселения Всеволожского муниципального района Ленинградской области (далее – ОМСУ, Администрация), осуществляющей предоставление муниципальной услуги, графиках работы, контактных телефонах и т.д. (далее - сведения информационного характера) размещается:</w:t>
      </w:r>
    </w:p>
    <w:p w:rsidR="00E34AFE" w:rsidRPr="00646949" w:rsidRDefault="00E34AFE" w:rsidP="00E34AFE">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46949" w:rsidRDefault="00E34AFE" w:rsidP="00E34AFE">
      <w:pPr>
        <w:ind w:firstLine="709"/>
        <w:jc w:val="both"/>
        <w:rPr>
          <w:sz w:val="28"/>
          <w:szCs w:val="28"/>
        </w:rPr>
      </w:pPr>
      <w:r w:rsidRPr="00646949">
        <w:rPr>
          <w:sz w:val="28"/>
          <w:szCs w:val="28"/>
        </w:rPr>
        <w:t xml:space="preserve">на сайте </w:t>
      </w:r>
      <w:r w:rsidR="009B6522">
        <w:rPr>
          <w:sz w:val="28"/>
          <w:szCs w:val="28"/>
        </w:rPr>
        <w:t>Администрации</w:t>
      </w:r>
      <w:r w:rsidR="009B6522" w:rsidRPr="009B6522">
        <w:rPr>
          <w:rFonts w:eastAsiaTheme="minorHAnsi"/>
          <w:sz w:val="28"/>
          <w:szCs w:val="28"/>
          <w:lang w:eastAsia="en-US"/>
        </w:rPr>
        <w:t xml:space="preserve"> </w:t>
      </w:r>
      <w:r w:rsidR="009B6522" w:rsidRPr="009B6522">
        <w:rPr>
          <w:sz w:val="28"/>
          <w:szCs w:val="28"/>
        </w:rPr>
        <w:t>https://mo-koltushi.ru/;</w:t>
      </w:r>
    </w:p>
    <w:p w:rsidR="00E34AFE" w:rsidRPr="00646949" w:rsidRDefault="00E34AFE" w:rsidP="00E34AFE">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t xml:space="preserve">в государственной информационной системе "Реестр государственных и </w:t>
      </w:r>
      <w:r w:rsidRPr="00646949">
        <w:rPr>
          <w:sz w:val="28"/>
          <w:szCs w:val="28"/>
        </w:rPr>
        <w:lastRenderedPageBreak/>
        <w:t>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2.1. Полное наименование муниципальной услуги: </w:t>
      </w:r>
      <w:bookmarkStart w:id="1" w:name="_Hlk160196210"/>
      <w:r w:rsidRPr="00646949">
        <w:rPr>
          <w:sz w:val="28"/>
          <w:szCs w:val="28"/>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bookmarkEnd w:id="1"/>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9B6522" w:rsidRDefault="00E34AFE" w:rsidP="009B6522">
      <w:pPr>
        <w:tabs>
          <w:tab w:val="left" w:pos="567"/>
        </w:tabs>
        <w:suppressAutoHyphens w:val="0"/>
        <w:autoSpaceDE w:val="0"/>
        <w:autoSpaceDN w:val="0"/>
        <w:adjustRightInd w:val="0"/>
        <w:ind w:firstLine="567"/>
        <w:jc w:val="both"/>
        <w:rPr>
          <w:sz w:val="28"/>
          <w:szCs w:val="28"/>
        </w:rPr>
      </w:pPr>
      <w:r w:rsidRPr="00646949">
        <w:rPr>
          <w:sz w:val="28"/>
          <w:szCs w:val="28"/>
          <w:lang w:eastAsia="ru-RU"/>
        </w:rPr>
        <w:t xml:space="preserve">2.2. </w:t>
      </w:r>
      <w:r w:rsidR="009B6522" w:rsidRPr="00154D52">
        <w:rPr>
          <w:sz w:val="28"/>
          <w:szCs w:val="28"/>
        </w:rPr>
        <w:t xml:space="preserve">Муниципальную услугу предоставляет администрация Колтушского городского поселения Всеволожского муниципального района Ленинградской области. </w:t>
      </w:r>
      <w:r w:rsidR="009B6522" w:rsidRPr="00765938">
        <w:rPr>
          <w:sz w:val="28"/>
          <w:szCs w:val="28"/>
        </w:rPr>
        <w:t xml:space="preserve">Должностным лицом, ответственным за предоставление муниципальной услуги, является </w:t>
      </w:r>
      <w:r w:rsidR="006647CC">
        <w:rPr>
          <w:sz w:val="28"/>
          <w:szCs w:val="28"/>
        </w:rPr>
        <w:t>главный</w:t>
      </w:r>
      <w:r w:rsidR="009C1180">
        <w:rPr>
          <w:sz w:val="28"/>
          <w:szCs w:val="28"/>
        </w:rPr>
        <w:t xml:space="preserve"> специалист</w:t>
      </w:r>
      <w:r w:rsidR="006647CC">
        <w:rPr>
          <w:sz w:val="28"/>
          <w:szCs w:val="28"/>
        </w:rPr>
        <w:t xml:space="preserve"> по ЖКХ</w:t>
      </w:r>
      <w:r w:rsidR="009B6522" w:rsidRPr="00765938">
        <w:rPr>
          <w:sz w:val="28"/>
          <w:szCs w:val="28"/>
        </w:rPr>
        <w:t xml:space="preserve"> Администрации.</w:t>
      </w:r>
    </w:p>
    <w:p w:rsidR="00E34AFE" w:rsidRPr="00646949" w:rsidRDefault="00E34AFE" w:rsidP="009B6522">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w:t>
      </w:r>
      <w:r w:rsidR="009C1180">
        <w:rPr>
          <w:sz w:val="28"/>
          <w:szCs w:val="28"/>
          <w:lang w:eastAsia="ru-RU"/>
        </w:rPr>
        <w:t>Администрацию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почтовым отправлением в </w:t>
      </w:r>
      <w:r w:rsidR="009C1180">
        <w:rPr>
          <w:sz w:val="28"/>
          <w:szCs w:val="28"/>
          <w:lang w:eastAsia="ru-RU"/>
        </w:rPr>
        <w:t>Администрацию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1) посредством ПГУ ЛО/ЕПГУ - в </w:t>
      </w:r>
      <w:r w:rsidR="009C1180">
        <w:rPr>
          <w:sz w:val="28"/>
          <w:szCs w:val="28"/>
          <w:lang w:eastAsia="ru-RU"/>
        </w:rPr>
        <w:t>Администрацию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 по телефону - в </w:t>
      </w:r>
      <w:r w:rsidR="009C1180">
        <w:rPr>
          <w:sz w:val="28"/>
          <w:szCs w:val="28"/>
          <w:lang w:eastAsia="ru-RU"/>
        </w:rPr>
        <w:t>Администрацию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w:t>
      </w:r>
      <w:r w:rsidR="009C1180">
        <w:rPr>
          <w:sz w:val="28"/>
          <w:szCs w:val="28"/>
          <w:lang w:eastAsia="ru-RU"/>
        </w:rPr>
        <w:t>/Администрации</w:t>
      </w:r>
      <w:r w:rsidR="00C332DC" w:rsidRPr="00646949">
        <w:rPr>
          <w:sz w:val="28"/>
          <w:szCs w:val="28"/>
          <w:lang w:eastAsia="ru-RU"/>
        </w:rPr>
        <w:t xml:space="preserve"> </w:t>
      </w:r>
      <w:r w:rsidRPr="00646949">
        <w:rPr>
          <w:sz w:val="28"/>
          <w:szCs w:val="28"/>
          <w:lang w:eastAsia="ru-RU"/>
        </w:rPr>
        <w:t>- в МФЦ/</w:t>
      </w:r>
      <w:r w:rsidR="009C1180">
        <w:rPr>
          <w:sz w:val="28"/>
          <w:szCs w:val="28"/>
          <w:lang w:eastAsia="ru-RU"/>
        </w:rPr>
        <w:t>Администрацию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Для записи заявитель выбирает любые свободные для приема дату и время в пределах установленного в </w:t>
      </w:r>
      <w:r w:rsidR="009C1180">
        <w:rPr>
          <w:sz w:val="28"/>
          <w:szCs w:val="28"/>
          <w:lang w:eastAsia="ru-RU"/>
        </w:rPr>
        <w:t>Администрации</w:t>
      </w:r>
      <w:r w:rsidR="00C332DC" w:rsidRPr="00646949">
        <w:rPr>
          <w:sz w:val="28"/>
          <w:szCs w:val="28"/>
          <w:lang w:eastAsia="ru-RU"/>
        </w:rPr>
        <w:t xml:space="preserve">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lastRenderedPageBreak/>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Результат предоставления муниципальной услуги предоставляется</w:t>
      </w:r>
      <w:r w:rsidR="00B54234" w:rsidRPr="00646949">
        <w:rPr>
          <w:sz w:val="28"/>
          <w:szCs w:val="28"/>
          <w:lang w:eastAsia="ru-RU"/>
        </w:rPr>
        <w:br/>
      </w:r>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646949">
        <w:rPr>
          <w:strike/>
          <w:sz w:val="28"/>
          <w:szCs w:val="28"/>
          <w:lang w:eastAsia="en-US"/>
        </w:rPr>
        <w:t>регистрации</w:t>
      </w:r>
      <w:r w:rsidRPr="00646949">
        <w:rPr>
          <w:sz w:val="28"/>
          <w:szCs w:val="28"/>
          <w:lang w:eastAsia="en-US"/>
        </w:rPr>
        <w:t xml:space="preserve">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xml:space="preserve">- Постановление Правительства Российской Федерации от 10.03.2007 № 148 </w:t>
      </w:r>
      <w:r w:rsidRPr="00646949">
        <w:rPr>
          <w:sz w:val="28"/>
          <w:szCs w:val="28"/>
          <w:lang w:eastAsia="ru-RU"/>
        </w:rPr>
        <w:lastRenderedPageBreak/>
        <w:t>«Об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w:t>
      </w:r>
      <w:r w:rsidRPr="009C1180">
        <w:rPr>
          <w:sz w:val="28"/>
          <w:szCs w:val="28"/>
        </w:rPr>
        <w:t xml:space="preserve">ажданина СССР, временное удостоверение </w:t>
      </w:r>
      <w:r w:rsidR="008544B6" w:rsidRPr="009C1180">
        <w:rPr>
          <w:sz w:val="28"/>
          <w:szCs w:val="28"/>
          <w:lang w:eastAsia="ru-RU"/>
        </w:rPr>
        <w:t>личности гражданина Российской Федерации по форме, утвержденной Приказом МВД России от 16.11.2020 № 773</w:t>
      </w:r>
      <w:r w:rsidRPr="009C1180">
        <w:rPr>
          <w:sz w:val="28"/>
          <w:szCs w:val="28"/>
        </w:rPr>
        <w:t>,</w:t>
      </w:r>
      <w:r w:rsidRPr="00646949">
        <w:rPr>
          <w:sz w:val="28"/>
          <w:szCs w:val="28"/>
        </w:rPr>
        <w:t xml:space="preserve"> удостоверение личности военнослужащего </w:t>
      </w:r>
      <w:r w:rsidR="008544B6">
        <w:rPr>
          <w:sz w:val="28"/>
          <w:szCs w:val="28"/>
          <w:lang w:eastAsia="ru-RU"/>
        </w:rPr>
        <w:t>Российской Федерации</w:t>
      </w:r>
      <w:r w:rsidRPr="00646949">
        <w:rPr>
          <w:sz w:val="28"/>
          <w:szCs w:val="28"/>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Росреестра по Ленинградской области - документы </w:t>
      </w:r>
      <w:r w:rsidR="003A77C0" w:rsidRPr="00646949">
        <w:rPr>
          <w:sz w:val="28"/>
          <w:szCs w:val="28"/>
          <w:lang w:eastAsia="en-US"/>
        </w:rPr>
        <w:t xml:space="preserve">подтверждающие право на объект или объекты недвижимости, </w:t>
      </w:r>
      <w:r w:rsidR="003A77C0" w:rsidRPr="00646949">
        <w:rPr>
          <w:sz w:val="28"/>
          <w:szCs w:val="28"/>
          <w:lang w:eastAsia="en-US"/>
        </w:rPr>
        <w:lastRenderedPageBreak/>
        <w:t>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lastRenderedPageBreak/>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Представленные заявителем документы недействительны/указанные в заявлении сведения недостоверны:</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lang/>
        </w:rPr>
      </w:pPr>
      <w:r w:rsidRPr="00646949">
        <w:rPr>
          <w:sz w:val="28"/>
          <w:szCs w:val="28"/>
          <w:lang/>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lang/>
        </w:rPr>
      </w:pPr>
      <w:r w:rsidRPr="00646949">
        <w:rPr>
          <w:sz w:val="28"/>
          <w:szCs w:val="28"/>
          <w:lang/>
        </w:rPr>
        <w:t>2.13. Срок регистрации запроса заявителя о предоставлении муниципальной услуги составляет в ОМСУ:</w:t>
      </w:r>
    </w:p>
    <w:p w:rsidR="00AA3C1A" w:rsidRPr="00646949" w:rsidRDefault="00AA3C1A" w:rsidP="00AA3C1A">
      <w:pPr>
        <w:suppressAutoHyphens w:val="0"/>
        <w:ind w:firstLine="567"/>
        <w:jc w:val="both"/>
        <w:outlineLvl w:val="1"/>
        <w:rPr>
          <w:sz w:val="28"/>
          <w:szCs w:val="28"/>
          <w:lang/>
        </w:rPr>
      </w:pPr>
      <w:r w:rsidRPr="00646949">
        <w:rPr>
          <w:sz w:val="28"/>
          <w:szCs w:val="28"/>
          <w:lang/>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при направлении запроса почтовой связью в ОМСУ</w:t>
      </w:r>
      <w:r w:rsidR="00C332DC" w:rsidRPr="00646949">
        <w:rPr>
          <w:sz w:val="28"/>
          <w:szCs w:val="28"/>
          <w:lang/>
        </w:rPr>
        <w:t xml:space="preserve"> </w:t>
      </w:r>
      <w:r w:rsidRPr="00646949">
        <w:rPr>
          <w:sz w:val="28"/>
          <w:szCs w:val="28"/>
          <w:lang/>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при направлении запроса на бумажном носителе из МФЦ в ОМСУ</w:t>
      </w:r>
      <w:r w:rsidR="00C332DC" w:rsidRPr="00646949">
        <w:rPr>
          <w:sz w:val="28"/>
          <w:szCs w:val="28"/>
          <w:lang/>
        </w:rPr>
        <w:t xml:space="preserve"> </w:t>
      </w:r>
      <w:r w:rsidRPr="00646949">
        <w:rPr>
          <w:sz w:val="28"/>
          <w:szCs w:val="28"/>
          <w:lang/>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rPr>
      </w:pPr>
      <w:r w:rsidRPr="00646949">
        <w:rPr>
          <w:sz w:val="28"/>
          <w:szCs w:val="28"/>
          <w:lang/>
        </w:rPr>
        <w:t xml:space="preserve">при направлении запроса в форме электронного документа посредством ЕПГУ или ПГУ ЛО, сайта </w:t>
      </w:r>
      <w:r w:rsidR="00551AFC" w:rsidRPr="00646949">
        <w:rPr>
          <w:sz w:val="28"/>
          <w:szCs w:val="28"/>
          <w:lang/>
        </w:rPr>
        <w:t>ОМСУ</w:t>
      </w:r>
      <w:r w:rsidRPr="00646949">
        <w:rPr>
          <w:sz w:val="28"/>
          <w:szCs w:val="28"/>
          <w:lang/>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lang/>
        </w:rPr>
      </w:pPr>
      <w:r w:rsidRPr="00646949">
        <w:rPr>
          <w:sz w:val="28"/>
          <w:szCs w:val="28"/>
          <w:lang/>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rPr>
        <w:t xml:space="preserve"> </w:t>
      </w:r>
      <w:r w:rsidRPr="00646949">
        <w:rPr>
          <w:sz w:val="28"/>
          <w:szCs w:val="28"/>
          <w:lang/>
        </w:rPr>
        <w:t>или в МФЦ.</w:t>
      </w:r>
    </w:p>
    <w:p w:rsidR="00AA3C1A" w:rsidRPr="00646949" w:rsidRDefault="00AA3C1A" w:rsidP="00AA3C1A">
      <w:pPr>
        <w:suppressAutoHyphens w:val="0"/>
        <w:ind w:firstLine="567"/>
        <w:jc w:val="both"/>
        <w:outlineLvl w:val="1"/>
        <w:rPr>
          <w:sz w:val="28"/>
          <w:szCs w:val="28"/>
          <w:lang/>
        </w:rPr>
      </w:pPr>
      <w:r w:rsidRPr="00646949">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lang/>
        </w:rPr>
      </w:pPr>
      <w:r w:rsidRPr="00646949">
        <w:rPr>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lang/>
        </w:rPr>
      </w:pPr>
      <w:r w:rsidRPr="00646949">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lang/>
        </w:rPr>
      </w:pPr>
      <w:r w:rsidRPr="00646949">
        <w:rPr>
          <w:sz w:val="28"/>
          <w:szCs w:val="28"/>
          <w:lang/>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2.14.7. При необходимости работником МФЦ, ОМСУ</w:t>
      </w:r>
      <w:r w:rsidR="00C332DC" w:rsidRPr="00646949">
        <w:rPr>
          <w:sz w:val="28"/>
          <w:szCs w:val="28"/>
          <w:lang w:eastAsia="ru-RU"/>
        </w:rPr>
        <w:t>/Организации</w:t>
      </w:r>
      <w:r w:rsidR="00C332DC" w:rsidRPr="00646949">
        <w:rPr>
          <w:sz w:val="28"/>
          <w:szCs w:val="28"/>
          <w:lang/>
        </w:rPr>
        <w:t xml:space="preserve"> </w:t>
      </w:r>
      <w:r w:rsidRPr="00646949">
        <w:rPr>
          <w:sz w:val="28"/>
          <w:szCs w:val="28"/>
          <w:lang/>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lang/>
        </w:rPr>
      </w:pPr>
      <w:r w:rsidRPr="00646949">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lang/>
        </w:rPr>
      </w:pPr>
      <w:r w:rsidRPr="00646949">
        <w:rPr>
          <w:sz w:val="28"/>
          <w:szCs w:val="28"/>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646949">
        <w:rPr>
          <w:sz w:val="28"/>
          <w:szCs w:val="28"/>
          <w:lang/>
        </w:rPr>
        <w:lastRenderedPageBreak/>
        <w:t xml:space="preserve">знаками, выполненными рельефно-точечным шрифтом Брайля, допуск </w:t>
      </w:r>
      <w:proofErr w:type="spellStart"/>
      <w:r w:rsidRPr="00646949">
        <w:rPr>
          <w:sz w:val="28"/>
          <w:szCs w:val="28"/>
          <w:lang/>
        </w:rPr>
        <w:t>сурдопереводчика</w:t>
      </w:r>
      <w:proofErr w:type="spellEnd"/>
      <w:r w:rsidRPr="00646949">
        <w:rPr>
          <w:sz w:val="28"/>
          <w:szCs w:val="28"/>
          <w:lang/>
        </w:rPr>
        <w:t xml:space="preserve"> и </w:t>
      </w:r>
      <w:proofErr w:type="spellStart"/>
      <w:r w:rsidRPr="00646949">
        <w:rPr>
          <w:sz w:val="28"/>
          <w:szCs w:val="28"/>
          <w:lang/>
        </w:rPr>
        <w:t>тифлосурдопереводчика</w:t>
      </w:r>
      <w:proofErr w:type="spellEnd"/>
      <w:r w:rsidRPr="00646949">
        <w:rPr>
          <w:sz w:val="28"/>
          <w:szCs w:val="28"/>
          <w:lang/>
        </w:rPr>
        <w:t>.</w:t>
      </w:r>
    </w:p>
    <w:p w:rsidR="00AA3C1A" w:rsidRPr="00646949" w:rsidRDefault="00AA3C1A" w:rsidP="00AA3C1A">
      <w:pPr>
        <w:suppressAutoHyphens w:val="0"/>
        <w:ind w:firstLine="567"/>
        <w:jc w:val="both"/>
        <w:outlineLvl w:val="1"/>
        <w:rPr>
          <w:sz w:val="28"/>
          <w:szCs w:val="28"/>
          <w:lang/>
        </w:rPr>
      </w:pPr>
      <w:r w:rsidRPr="00646949">
        <w:rPr>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lang/>
        </w:rPr>
      </w:pPr>
      <w:r w:rsidRPr="00646949">
        <w:rPr>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lang/>
        </w:rPr>
      </w:pPr>
      <w:r w:rsidRPr="00646949">
        <w:rPr>
          <w:sz w:val="28"/>
          <w:szCs w:val="28"/>
          <w:lang/>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lang/>
        </w:rPr>
      </w:pPr>
      <w:r w:rsidRPr="00646949">
        <w:rPr>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lang/>
        </w:rPr>
      </w:pPr>
      <w:r w:rsidRPr="00646949">
        <w:rPr>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lang/>
        </w:rPr>
      </w:pPr>
      <w:r w:rsidRPr="00646949">
        <w:rPr>
          <w:sz w:val="28"/>
          <w:szCs w:val="28"/>
          <w:lang/>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lang/>
        </w:rPr>
      </w:pPr>
      <w:r w:rsidRPr="00646949">
        <w:rPr>
          <w:sz w:val="28"/>
          <w:szCs w:val="28"/>
          <w:lang/>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lang/>
        </w:rPr>
      </w:pPr>
      <w:r w:rsidRPr="00646949">
        <w:rPr>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lang/>
        </w:rPr>
      </w:pPr>
      <w:r w:rsidRPr="00646949">
        <w:rPr>
          <w:sz w:val="28"/>
          <w:szCs w:val="28"/>
          <w:lang/>
        </w:rPr>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lang/>
        </w:rPr>
      </w:pPr>
      <w:r w:rsidRPr="00646949">
        <w:rPr>
          <w:sz w:val="28"/>
          <w:szCs w:val="28"/>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lang/>
        </w:rPr>
      </w:pPr>
      <w:r w:rsidRPr="00646949">
        <w:rPr>
          <w:sz w:val="28"/>
          <w:szCs w:val="28"/>
          <w:lang/>
        </w:rPr>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lang/>
        </w:rPr>
      </w:pPr>
      <w:r w:rsidRPr="00646949">
        <w:rPr>
          <w:sz w:val="28"/>
          <w:szCs w:val="28"/>
          <w:lang/>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lang/>
        </w:rPr>
      </w:pPr>
      <w:r w:rsidRPr="00646949">
        <w:rPr>
          <w:sz w:val="28"/>
          <w:szCs w:val="28"/>
          <w:lang/>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lang/>
        </w:rPr>
      </w:pPr>
      <w:r w:rsidRPr="00646949">
        <w:rPr>
          <w:sz w:val="28"/>
          <w:szCs w:val="28"/>
          <w:lang/>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lang/>
        </w:rPr>
      </w:pPr>
      <w:r w:rsidRPr="00646949">
        <w:rPr>
          <w:sz w:val="28"/>
          <w:szCs w:val="28"/>
          <w:lang/>
        </w:rPr>
        <w:t xml:space="preserve">3) осуществление не более одного обращения заявителя к должностным лицам </w:t>
      </w:r>
      <w:r w:rsidR="009C1180">
        <w:rPr>
          <w:sz w:val="28"/>
          <w:szCs w:val="28"/>
          <w:lang/>
        </w:rPr>
        <w:t>Администрации</w:t>
      </w:r>
      <w:r w:rsidR="00C332DC" w:rsidRPr="00646949">
        <w:rPr>
          <w:sz w:val="28"/>
          <w:szCs w:val="28"/>
          <w:lang/>
        </w:rPr>
        <w:t xml:space="preserve"> </w:t>
      </w:r>
      <w:r w:rsidRPr="00646949">
        <w:rPr>
          <w:sz w:val="28"/>
          <w:szCs w:val="28"/>
          <w:lang/>
        </w:rPr>
        <w:t xml:space="preserve">или работникам МФЦ при подаче документов на получение </w:t>
      </w:r>
      <w:r w:rsidRPr="00646949">
        <w:rPr>
          <w:sz w:val="28"/>
          <w:szCs w:val="28"/>
          <w:lang/>
        </w:rPr>
        <w:lastRenderedPageBreak/>
        <w:t xml:space="preserve">муниципальной услуги и не более одного обращения при получении результата в </w:t>
      </w:r>
      <w:r w:rsidR="009C1180">
        <w:rPr>
          <w:sz w:val="28"/>
          <w:szCs w:val="28"/>
          <w:lang/>
        </w:rPr>
        <w:t>Администрации</w:t>
      </w:r>
      <w:r w:rsidR="00C332DC" w:rsidRPr="00646949">
        <w:rPr>
          <w:sz w:val="28"/>
          <w:szCs w:val="28"/>
          <w:lang/>
        </w:rPr>
        <w:t xml:space="preserve"> </w:t>
      </w:r>
      <w:r w:rsidRPr="00646949">
        <w:rPr>
          <w:sz w:val="28"/>
          <w:szCs w:val="28"/>
          <w:lang/>
        </w:rPr>
        <w:t>или в МФЦ;</w:t>
      </w:r>
    </w:p>
    <w:p w:rsidR="00AA3C1A" w:rsidRPr="00646949" w:rsidRDefault="00AA3C1A" w:rsidP="00AA3C1A">
      <w:pPr>
        <w:suppressAutoHyphens w:val="0"/>
        <w:ind w:firstLine="567"/>
        <w:jc w:val="both"/>
        <w:outlineLvl w:val="1"/>
        <w:rPr>
          <w:sz w:val="28"/>
          <w:szCs w:val="28"/>
          <w:lang/>
        </w:rPr>
      </w:pPr>
      <w:r w:rsidRPr="00646949">
        <w:rPr>
          <w:sz w:val="28"/>
          <w:szCs w:val="28"/>
          <w:lang/>
        </w:rPr>
        <w:t xml:space="preserve">4) отсутствие жалоб на действия или бездействие должностных лиц </w:t>
      </w:r>
      <w:r w:rsidR="009C1180">
        <w:rPr>
          <w:sz w:val="28"/>
          <w:szCs w:val="28"/>
          <w:lang/>
        </w:rPr>
        <w:t>Администрации</w:t>
      </w:r>
      <w:r w:rsidRPr="00646949">
        <w:rPr>
          <w:sz w:val="28"/>
          <w:szCs w:val="28"/>
          <w:lang/>
        </w:rPr>
        <w:t>, поданных в установленном порядке.</w:t>
      </w:r>
    </w:p>
    <w:p w:rsidR="00AA3C1A" w:rsidRPr="00646949" w:rsidRDefault="00AA3C1A" w:rsidP="00AA3C1A">
      <w:pPr>
        <w:suppressAutoHyphens w:val="0"/>
        <w:ind w:firstLine="567"/>
        <w:jc w:val="both"/>
        <w:outlineLvl w:val="1"/>
        <w:rPr>
          <w:sz w:val="28"/>
          <w:szCs w:val="28"/>
          <w:lang/>
        </w:rPr>
      </w:pPr>
      <w:r w:rsidRPr="00646949">
        <w:rPr>
          <w:sz w:val="28"/>
          <w:szCs w:val="28"/>
          <w:lang/>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lang/>
        </w:rPr>
      </w:pPr>
      <w:r w:rsidRPr="00646949">
        <w:rPr>
          <w:sz w:val="28"/>
          <w:szCs w:val="28"/>
          <w:lang/>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lang/>
        </w:rPr>
      </w:pPr>
      <w:r w:rsidRPr="00646949">
        <w:rPr>
          <w:sz w:val="28"/>
          <w:szCs w:val="28"/>
          <w:lang/>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lang/>
        </w:rPr>
      </w:pPr>
      <w:r w:rsidRPr="00646949">
        <w:rPr>
          <w:rFonts w:ascii="Times New Roman" w:hAnsi="Times New Roman" w:cs="Times New Roman"/>
          <w:sz w:val="28"/>
          <w:szCs w:val="28"/>
          <w:lang/>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rPr>
        <w:t>.</w:t>
      </w:r>
    </w:p>
    <w:p w:rsidR="00DC3A37" w:rsidRPr="00646949" w:rsidRDefault="00FC07E1" w:rsidP="00FC07E1">
      <w:pPr>
        <w:suppressAutoHyphens w:val="0"/>
        <w:ind w:firstLine="709"/>
        <w:jc w:val="both"/>
        <w:outlineLvl w:val="1"/>
        <w:rPr>
          <w:sz w:val="28"/>
          <w:szCs w:val="28"/>
          <w:lang w:eastAsia="ru-RU"/>
        </w:rPr>
      </w:pPr>
      <w:r w:rsidRPr="00646949">
        <w:rPr>
          <w:sz w:val="28"/>
          <w:szCs w:val="28"/>
          <w:lang/>
        </w:rPr>
        <w:t xml:space="preserve">2.17.2. </w:t>
      </w:r>
      <w:r w:rsidR="00AA3C1A" w:rsidRPr="00646949">
        <w:rPr>
          <w:sz w:val="28"/>
          <w:szCs w:val="28"/>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646949" w:rsidRDefault="00DC3A37" w:rsidP="00DC3A37">
      <w:pPr>
        <w:tabs>
          <w:tab w:val="left" w:pos="142"/>
          <w:tab w:val="left" w:pos="284"/>
        </w:tabs>
        <w:suppressAutoHyphens w:val="0"/>
        <w:ind w:firstLine="567"/>
        <w:jc w:val="both"/>
        <w:rPr>
          <w:sz w:val="28"/>
          <w:szCs w:val="28"/>
          <w:lang/>
        </w:rPr>
      </w:pPr>
      <w:r w:rsidRPr="00646949">
        <w:rPr>
          <w:b/>
          <w:sz w:val="28"/>
          <w:szCs w:val="28"/>
          <w:lang/>
        </w:rPr>
        <w:t>3.1.</w:t>
      </w:r>
      <w:r w:rsidRPr="00646949">
        <w:rPr>
          <w:b/>
          <w:bCs/>
          <w:sz w:val="28"/>
          <w:szCs w:val="28"/>
          <w:lang w:eastAsia="ru-RU"/>
        </w:rPr>
        <w:t xml:space="preserve"> </w:t>
      </w:r>
      <w:r w:rsidRPr="00646949">
        <w:rPr>
          <w:b/>
          <w:bCs/>
          <w:sz w:val="28"/>
          <w:szCs w:val="28"/>
          <w:lang/>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DC3A37">
      <w:pPr>
        <w:tabs>
          <w:tab w:val="left" w:pos="142"/>
          <w:tab w:val="left" w:pos="284"/>
        </w:tabs>
        <w:suppressAutoHyphens w:val="0"/>
        <w:ind w:firstLine="567"/>
        <w:jc w:val="both"/>
        <w:rPr>
          <w:b/>
          <w:sz w:val="28"/>
          <w:szCs w:val="28"/>
          <w:lang/>
        </w:rPr>
      </w:pPr>
      <w:r w:rsidRPr="00646949">
        <w:rPr>
          <w:b/>
          <w:sz w:val="28"/>
          <w:szCs w:val="28"/>
          <w:lang/>
        </w:rPr>
        <w:t>3.</w:t>
      </w:r>
      <w:r w:rsidRPr="00646949">
        <w:rPr>
          <w:b/>
          <w:sz w:val="28"/>
          <w:szCs w:val="28"/>
          <w:lang/>
        </w:rPr>
        <w:t>1.1</w:t>
      </w:r>
      <w:r w:rsidRPr="00646949">
        <w:rPr>
          <w:b/>
          <w:sz w:val="28"/>
          <w:szCs w:val="28"/>
          <w:lang/>
        </w:rPr>
        <w:t xml:space="preserve">. Предоставление </w:t>
      </w:r>
      <w:r w:rsidRPr="00646949">
        <w:rPr>
          <w:b/>
          <w:sz w:val="28"/>
          <w:szCs w:val="28"/>
          <w:lang/>
        </w:rPr>
        <w:t>муниципальной</w:t>
      </w:r>
      <w:r w:rsidRPr="00646949">
        <w:rPr>
          <w:b/>
          <w:sz w:val="28"/>
          <w:szCs w:val="28"/>
          <w:lang/>
        </w:rPr>
        <w:t xml:space="preserve"> услуги </w:t>
      </w:r>
      <w:r w:rsidR="002D3A68" w:rsidRPr="00646949">
        <w:rPr>
          <w:b/>
          <w:sz w:val="28"/>
          <w:szCs w:val="28"/>
          <w:lang w:eastAsia="en-US"/>
        </w:rPr>
        <w:t>о предоставлении разрешения</w:t>
      </w:r>
      <w:r w:rsidR="002D3A68" w:rsidRPr="00646949">
        <w:rPr>
          <w:b/>
          <w:sz w:val="28"/>
          <w:szCs w:val="28"/>
          <w:lang/>
        </w:rPr>
        <w:t xml:space="preserve"> </w:t>
      </w:r>
      <w:r w:rsidRPr="00646949">
        <w:rPr>
          <w:b/>
          <w:sz w:val="28"/>
          <w:szCs w:val="28"/>
          <w:lang/>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sz w:val="28"/>
          <w:szCs w:val="28"/>
          <w:lang w:eastAsia="en-US"/>
        </w:rPr>
        <w:t xml:space="preserve"> </w:t>
      </w:r>
      <w:r w:rsidR="009B2CB8" w:rsidRPr="00646949">
        <w:rPr>
          <w:rFonts w:eastAsiaTheme="minorHAnsi"/>
          <w:sz w:val="28"/>
          <w:szCs w:val="28"/>
          <w:lang w:eastAsia="en-US"/>
        </w:rPr>
        <w:t>календарных дней</w:t>
      </w:r>
      <w:r w:rsidRPr="00646949">
        <w:rPr>
          <w:sz w:val="28"/>
          <w:szCs w:val="28"/>
          <w:lang w:eastAsia="en-US"/>
        </w:rPr>
        <w:t>;</w:t>
      </w:r>
    </w:p>
    <w:p w:rsidR="00FA1731" w:rsidRPr="00646949" w:rsidRDefault="00DC3A37" w:rsidP="009C11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w:t>
      </w:r>
      <w:r w:rsidRPr="009C1180">
        <w:rPr>
          <w:sz w:val="28"/>
          <w:szCs w:val="28"/>
          <w:lang w:eastAsia="en-US"/>
        </w:rPr>
        <w:t>разрешения</w:t>
      </w:r>
      <w:r w:rsidR="002B2E70" w:rsidRPr="009C1180">
        <w:rPr>
          <w:sz w:val="28"/>
          <w:szCs w:val="28"/>
          <w:lang w:eastAsia="en-US"/>
        </w:rPr>
        <w:t xml:space="preserve"> </w:t>
      </w:r>
      <w:r w:rsidR="009B2CB8" w:rsidRPr="009C1180">
        <w:rPr>
          <w:sz w:val="28"/>
          <w:szCs w:val="28"/>
          <w:lang w:eastAsia="en-US"/>
        </w:rPr>
        <w:t xml:space="preserve">– </w:t>
      </w:r>
      <w:r w:rsidR="00F5597D" w:rsidRPr="009C1180">
        <w:rPr>
          <w:sz w:val="28"/>
          <w:szCs w:val="28"/>
          <w:shd w:val="clear" w:color="auto" w:fill="FFFF00"/>
          <w:lang w:eastAsia="en-US"/>
        </w:rPr>
        <w:t xml:space="preserve">не позднее </w:t>
      </w:r>
      <w:r w:rsidR="002E36D4" w:rsidRPr="009C1180">
        <w:rPr>
          <w:sz w:val="28"/>
          <w:szCs w:val="28"/>
          <w:shd w:val="clear" w:color="auto" w:fill="FFFF00"/>
          <w:lang w:eastAsia="en-US"/>
        </w:rPr>
        <w:t>дня, следующего за днем</w:t>
      </w:r>
      <w:r w:rsidR="009B2CB8" w:rsidRPr="009C1180">
        <w:rPr>
          <w:sz w:val="28"/>
          <w:szCs w:val="28"/>
          <w:shd w:val="clear" w:color="auto" w:fill="FFFF00"/>
          <w:lang w:eastAsia="en-US"/>
        </w:rPr>
        <w:t xml:space="preserve"> принятия решения</w:t>
      </w:r>
      <w:r w:rsidRPr="009C1180">
        <w:rPr>
          <w:sz w:val="28"/>
          <w:szCs w:val="28"/>
          <w:lang w:eastAsia="en-US"/>
        </w:rPr>
        <w:t>;</w:t>
      </w: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3.</w:t>
      </w:r>
      <w:r w:rsidRPr="00646949">
        <w:rPr>
          <w:sz w:val="28"/>
          <w:szCs w:val="28"/>
          <w:lang/>
        </w:rPr>
        <w:t>1.</w:t>
      </w:r>
      <w:r w:rsidR="002D3A68" w:rsidRPr="00646949">
        <w:rPr>
          <w:sz w:val="28"/>
          <w:szCs w:val="28"/>
          <w:lang/>
        </w:rPr>
        <w:t>1.</w:t>
      </w:r>
      <w:r w:rsidR="000C3F2B" w:rsidRPr="00646949">
        <w:rPr>
          <w:sz w:val="28"/>
          <w:szCs w:val="28"/>
          <w:lang/>
        </w:rPr>
        <w:t>1</w:t>
      </w:r>
      <w:r w:rsidRPr="00646949">
        <w:rPr>
          <w:sz w:val="28"/>
          <w:szCs w:val="28"/>
          <w:lang/>
        </w:rPr>
        <w:t xml:space="preserve">. </w:t>
      </w:r>
      <w:r w:rsidRPr="00646949">
        <w:rPr>
          <w:sz w:val="28"/>
          <w:szCs w:val="28"/>
          <w:lang/>
        </w:rPr>
        <w:t>Прием</w:t>
      </w:r>
      <w:r w:rsidRPr="00646949">
        <w:rPr>
          <w:sz w:val="28"/>
          <w:szCs w:val="28"/>
          <w:lang/>
        </w:rPr>
        <w:t xml:space="preserve"> и регистрация </w:t>
      </w:r>
      <w:r w:rsidRPr="00646949">
        <w:rPr>
          <w:sz w:val="28"/>
          <w:szCs w:val="28"/>
          <w:lang/>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9C1180">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 xml:space="preserve">специалист </w:t>
      </w:r>
      <w:r w:rsidR="009C1180">
        <w:rPr>
          <w:sz w:val="28"/>
          <w:szCs w:val="28"/>
        </w:rPr>
        <w:t>Администрации</w:t>
      </w:r>
      <w:r w:rsidR="00496670" w:rsidRPr="00646949">
        <w:rPr>
          <w:sz w:val="28"/>
          <w:szCs w:val="28"/>
        </w:rPr>
        <w:t>, уполномоченный осуществлять приём и регистрацию почтовой корреспонденции.</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lastRenderedPageBreak/>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w:t>
      </w:r>
      <w:r w:rsidR="009C1180">
        <w:rPr>
          <w:sz w:val="28"/>
          <w:szCs w:val="28"/>
          <w:lang w:eastAsia="en-US"/>
        </w:rPr>
        <w:t xml:space="preserve"> ведущий</w:t>
      </w:r>
      <w:r w:rsidRPr="00646949">
        <w:rPr>
          <w:sz w:val="28"/>
          <w:szCs w:val="28"/>
          <w:lang w:eastAsia="en-US"/>
        </w:rPr>
        <w:t xml:space="preserve"> специалист </w:t>
      </w:r>
      <w:r w:rsidR="009C1180">
        <w:rPr>
          <w:sz w:val="28"/>
          <w:szCs w:val="28"/>
          <w:lang w:eastAsia="en-US"/>
        </w:rPr>
        <w:t>Администрации</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5" w:name="Par354"/>
      <w:bookmarkEnd w:id="5"/>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9C1180">
        <w:rPr>
          <w:sz w:val="28"/>
          <w:szCs w:val="28"/>
          <w:lang w:eastAsia="en-US"/>
        </w:rPr>
        <w:t>Администрации</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9C1180">
        <w:rPr>
          <w:sz w:val="28"/>
          <w:szCs w:val="28"/>
          <w:lang w:eastAsia="en-US"/>
        </w:rPr>
        <w:t>Администрации</w:t>
      </w:r>
      <w:r w:rsidRPr="00646949">
        <w:rPr>
          <w:sz w:val="28"/>
          <w:szCs w:val="28"/>
          <w:lang w:eastAsia="en-US"/>
        </w:rPr>
        <w:t xml:space="preserve"> готовит</w:t>
      </w:r>
      <w:r w:rsidR="00F34D95" w:rsidRPr="00646949">
        <w:rPr>
          <w:sz w:val="28"/>
          <w:szCs w:val="28"/>
          <w:lang w:eastAsia="en-US"/>
        </w:rPr>
        <w:t xml:space="preserve"> </w:t>
      </w:r>
      <w:r w:rsidRPr="00646949">
        <w:rPr>
          <w:sz w:val="28"/>
          <w:szCs w:val="28"/>
          <w:lang w:eastAsia="en-US"/>
        </w:rPr>
        <w:t>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9C1180">
        <w:rPr>
          <w:sz w:val="28"/>
          <w:szCs w:val="28"/>
          <w:lang w:eastAsia="en-US"/>
        </w:rPr>
        <w:t>Администрации</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Должностным лицом, ответственными за рассмотрение заявления, подготовку Проекта, является</w:t>
      </w:r>
      <w:r w:rsidR="009C1180">
        <w:rPr>
          <w:sz w:val="28"/>
          <w:szCs w:val="28"/>
          <w:lang w:eastAsia="en-US"/>
        </w:rPr>
        <w:t xml:space="preserve"> ведущий</w:t>
      </w:r>
      <w:r w:rsidRPr="00646949">
        <w:rPr>
          <w:sz w:val="28"/>
          <w:szCs w:val="28"/>
          <w:lang w:eastAsia="en-US"/>
        </w:rPr>
        <w:t xml:space="preserve"> специалист </w:t>
      </w:r>
      <w:r w:rsidR="009C1180">
        <w:rPr>
          <w:sz w:val="28"/>
          <w:szCs w:val="28"/>
          <w:lang w:eastAsia="en-US"/>
        </w:rPr>
        <w:t>Администрации</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6" w:name="Par374"/>
      <w:bookmarkEnd w:id="6"/>
      <w:r w:rsidRPr="00646949">
        <w:rPr>
          <w:sz w:val="28"/>
          <w:szCs w:val="28"/>
          <w:lang w:eastAsia="en-US"/>
        </w:rPr>
        <w:t>Оформление и вручение (направление) заявителю уведомления о выдаче разрешения</w:t>
      </w:r>
      <w:r w:rsidR="00BB5D67" w:rsidRPr="00646949">
        <w:rPr>
          <w:sz w:val="28"/>
          <w:szCs w:val="28"/>
          <w:lang w:eastAsia="en-US"/>
        </w:rPr>
        <w:t xml:space="preserve"> </w:t>
      </w:r>
      <w:r w:rsidRPr="00646949">
        <w:rPr>
          <w:sz w:val="28"/>
          <w:szCs w:val="28"/>
          <w:lang w:eastAsia="en-US"/>
        </w:rPr>
        <w:t>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9C1180">
        <w:rPr>
          <w:sz w:val="28"/>
          <w:szCs w:val="28"/>
          <w:lang w:eastAsia="en-US"/>
        </w:rPr>
        <w:t>Администрации</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rsidR="00DC3A37" w:rsidRPr="000A06DA" w:rsidRDefault="00DC3A37" w:rsidP="000A06DA">
      <w:pPr>
        <w:widowControl w:val="0"/>
        <w:shd w:val="clear" w:color="auto" w:fill="FFFFFF" w:themeFill="background1"/>
        <w:suppressAutoHyphens w:val="0"/>
        <w:autoSpaceDE w:val="0"/>
        <w:autoSpaceDN w:val="0"/>
        <w:adjustRightInd w:val="0"/>
        <w:ind w:firstLine="567"/>
        <w:jc w:val="both"/>
        <w:rPr>
          <w:sz w:val="28"/>
          <w:szCs w:val="28"/>
          <w:lang w:eastAsia="en-US"/>
        </w:rPr>
      </w:pPr>
      <w:r w:rsidRPr="000A06DA">
        <w:rPr>
          <w:sz w:val="28"/>
          <w:szCs w:val="28"/>
          <w:lang w:eastAsia="en-US"/>
        </w:rPr>
        <w:t>3.1.</w:t>
      </w:r>
      <w:r w:rsidR="002D3A68" w:rsidRPr="000A06DA">
        <w:rPr>
          <w:sz w:val="28"/>
          <w:szCs w:val="28"/>
          <w:lang w:eastAsia="en-US"/>
        </w:rPr>
        <w:t>1.</w:t>
      </w:r>
      <w:r w:rsidR="000C3F2B" w:rsidRPr="000A06DA">
        <w:rPr>
          <w:sz w:val="28"/>
          <w:szCs w:val="28"/>
          <w:lang w:eastAsia="en-US"/>
        </w:rPr>
        <w:t>4</w:t>
      </w:r>
      <w:r w:rsidRPr="000A06DA">
        <w:rPr>
          <w:sz w:val="28"/>
          <w:szCs w:val="28"/>
          <w:lang w:eastAsia="en-US"/>
        </w:rPr>
        <w:t xml:space="preserve">.3. Максимальный срок подготовки уведомлений и разрешений </w:t>
      </w:r>
      <w:r w:rsidR="005F262A" w:rsidRPr="000A06DA">
        <w:rPr>
          <w:sz w:val="28"/>
          <w:szCs w:val="28"/>
          <w:lang w:eastAsia="en-US"/>
        </w:rPr>
        <w:t xml:space="preserve">– </w:t>
      </w:r>
      <w:r w:rsidR="005F262A" w:rsidRPr="000A06DA">
        <w:rPr>
          <w:sz w:val="28"/>
          <w:szCs w:val="28"/>
          <w:shd w:val="clear" w:color="auto" w:fill="FFFFFF" w:themeFill="background1"/>
          <w:lang w:eastAsia="en-US"/>
        </w:rPr>
        <w:t>не позднее дня, следующего за днем принятия решения</w:t>
      </w:r>
      <w:r w:rsidRPr="000A06DA">
        <w:rPr>
          <w:sz w:val="28"/>
          <w:szCs w:val="28"/>
          <w:lang w:eastAsia="en-US"/>
        </w:rPr>
        <w:t>.</w:t>
      </w:r>
    </w:p>
    <w:p w:rsidR="00DC3A37" w:rsidRPr="000A06DA" w:rsidRDefault="00DC3A37" w:rsidP="00DC3A37">
      <w:pPr>
        <w:widowControl w:val="0"/>
        <w:suppressAutoHyphens w:val="0"/>
        <w:autoSpaceDE w:val="0"/>
        <w:autoSpaceDN w:val="0"/>
        <w:adjustRightInd w:val="0"/>
        <w:ind w:firstLine="567"/>
        <w:jc w:val="both"/>
        <w:rPr>
          <w:sz w:val="28"/>
          <w:szCs w:val="28"/>
          <w:lang w:eastAsia="en-US"/>
        </w:rPr>
      </w:pPr>
      <w:r w:rsidRPr="000A06DA">
        <w:rPr>
          <w:sz w:val="28"/>
          <w:szCs w:val="28"/>
          <w:lang w:eastAsia="en-US"/>
        </w:rPr>
        <w:t>3.1.</w:t>
      </w:r>
      <w:r w:rsidR="002D3A68" w:rsidRPr="000A06DA">
        <w:rPr>
          <w:sz w:val="28"/>
          <w:szCs w:val="28"/>
          <w:lang w:eastAsia="en-US"/>
        </w:rPr>
        <w:t>1.</w:t>
      </w:r>
      <w:r w:rsidR="000C3F2B" w:rsidRPr="000A06DA">
        <w:rPr>
          <w:sz w:val="28"/>
          <w:szCs w:val="28"/>
          <w:lang w:eastAsia="en-US"/>
        </w:rPr>
        <w:t>4</w:t>
      </w:r>
      <w:r w:rsidRPr="000A06DA">
        <w:rPr>
          <w:sz w:val="28"/>
          <w:szCs w:val="28"/>
          <w:lang w:eastAsia="en-US"/>
        </w:rPr>
        <w:t xml:space="preserve">.4. После подписания главой Администрации уведомления и разрешения специалист </w:t>
      </w:r>
      <w:r w:rsidR="00941A5F">
        <w:rPr>
          <w:sz w:val="28"/>
          <w:szCs w:val="28"/>
          <w:lang w:eastAsia="en-US"/>
        </w:rPr>
        <w:t>Администрации</w:t>
      </w:r>
      <w:r w:rsidRPr="000A06DA">
        <w:rPr>
          <w:sz w:val="28"/>
          <w:szCs w:val="28"/>
          <w:lang w:eastAsia="en-US"/>
        </w:rPr>
        <w:t xml:space="preserve">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0A06DA">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0A06DA">
        <w:rPr>
          <w:sz w:val="28"/>
          <w:szCs w:val="28"/>
          <w:lang w:eastAsia="en-US"/>
        </w:rPr>
        <w:t>–</w:t>
      </w:r>
      <w:r w:rsidRPr="000A06DA">
        <w:rPr>
          <w:sz w:val="28"/>
          <w:szCs w:val="28"/>
          <w:lang w:eastAsia="en-US"/>
        </w:rPr>
        <w:t xml:space="preserve"> </w:t>
      </w:r>
      <w:r w:rsidR="00524B25" w:rsidRPr="000A06DA">
        <w:rPr>
          <w:sz w:val="28"/>
          <w:szCs w:val="28"/>
          <w:shd w:val="clear" w:color="auto" w:fill="FFFFFF" w:themeFill="background1"/>
          <w:lang w:eastAsia="en-US"/>
        </w:rPr>
        <w:t>не позднее дня, следующего за днем принятия решения</w:t>
      </w:r>
      <w:r w:rsidRPr="000A06DA">
        <w:rPr>
          <w:sz w:val="28"/>
          <w:szCs w:val="28"/>
          <w:shd w:val="clear" w:color="auto" w:fill="FFFFFF" w:themeFill="background1"/>
          <w:lang w:eastAsia="en-US"/>
        </w:rPr>
        <w:t>.</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646949" w:rsidRDefault="002D3A68" w:rsidP="002D3A68">
      <w:pPr>
        <w:tabs>
          <w:tab w:val="left" w:pos="142"/>
          <w:tab w:val="left" w:pos="284"/>
        </w:tabs>
        <w:suppressAutoHyphens w:val="0"/>
        <w:ind w:firstLine="567"/>
        <w:jc w:val="both"/>
        <w:rPr>
          <w:b/>
          <w:sz w:val="28"/>
          <w:szCs w:val="28"/>
          <w:lang/>
        </w:rPr>
      </w:pPr>
      <w:r w:rsidRPr="00646949">
        <w:rPr>
          <w:b/>
          <w:sz w:val="28"/>
          <w:szCs w:val="28"/>
          <w:lang w:eastAsia="en-US"/>
        </w:rPr>
        <w:t xml:space="preserve">3.1.2. </w:t>
      </w:r>
      <w:r w:rsidRPr="00646949">
        <w:rPr>
          <w:b/>
          <w:sz w:val="28"/>
          <w:szCs w:val="28"/>
          <w:lang/>
        </w:rPr>
        <w:t xml:space="preserve">Предоставление </w:t>
      </w:r>
      <w:r w:rsidRPr="00646949">
        <w:rPr>
          <w:b/>
          <w:sz w:val="28"/>
          <w:szCs w:val="28"/>
          <w:lang/>
        </w:rPr>
        <w:t>муниципальной</w:t>
      </w:r>
      <w:r w:rsidRPr="00646949">
        <w:rPr>
          <w:b/>
          <w:sz w:val="28"/>
          <w:szCs w:val="28"/>
          <w:lang/>
        </w:rPr>
        <w:t xml:space="preserve"> услуги </w:t>
      </w:r>
      <w:r w:rsidRPr="00646949">
        <w:rPr>
          <w:b/>
          <w:sz w:val="28"/>
          <w:szCs w:val="28"/>
          <w:lang/>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0A06DA">
      <w:pPr>
        <w:widowControl w:val="0"/>
        <w:shd w:val="clear" w:color="auto" w:fill="FFFFFF" w:themeFill="background1"/>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0A06DA">
        <w:rPr>
          <w:sz w:val="28"/>
          <w:szCs w:val="28"/>
          <w:lang w:eastAsia="en-US"/>
        </w:rPr>
        <w:t xml:space="preserve">переоформлении разрешения, уведомления об отказе в продлении срока действия разрешения – </w:t>
      </w:r>
      <w:r w:rsidR="005F262A" w:rsidRPr="000A06DA">
        <w:rPr>
          <w:sz w:val="28"/>
          <w:szCs w:val="28"/>
          <w:lang w:eastAsia="en-US"/>
        </w:rPr>
        <w:t>не позднее дня, следующего за днем принятия решения</w:t>
      </w:r>
      <w:r w:rsidRPr="000A06DA">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.1. Основание для начала административной процедуры является поступление заявления в </w:t>
      </w:r>
      <w:r w:rsidR="000A06DA">
        <w:rPr>
          <w:sz w:val="28"/>
          <w:szCs w:val="28"/>
          <w:lang w:eastAsia="en-US"/>
        </w:rPr>
        <w:t>Администрацию</w:t>
      </w:r>
      <w:r w:rsidRPr="00646949">
        <w:rPr>
          <w:sz w:val="28"/>
          <w:szCs w:val="28"/>
          <w:lang w:eastAsia="en-US"/>
        </w:rPr>
        <w:t>, через МФЦ,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w:t>
      </w:r>
      <w:r w:rsidR="000A06DA">
        <w:rPr>
          <w:sz w:val="28"/>
          <w:szCs w:val="28"/>
          <w:lang w:eastAsia="en-US"/>
        </w:rPr>
        <w:t>Администрации</w:t>
      </w:r>
      <w:r w:rsidRPr="00646949">
        <w:rPr>
          <w:sz w:val="28"/>
          <w:szCs w:val="28"/>
          <w:lang w:eastAsia="en-US"/>
        </w:rPr>
        <w:t>, уполномоченный осуществлять приём и регистрацию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0A06DA">
        <w:rPr>
          <w:sz w:val="28"/>
          <w:szCs w:val="28"/>
          <w:lang w:eastAsia="en-US"/>
        </w:rPr>
        <w:t>Администрации</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 xml:space="preserve">.2. Специалист </w:t>
      </w:r>
      <w:r w:rsidR="000A06DA">
        <w:rPr>
          <w:sz w:val="28"/>
          <w:szCs w:val="28"/>
          <w:lang w:eastAsia="en-US"/>
        </w:rPr>
        <w:t>Администрации</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По результатам рассмотрения заявления специалист </w:t>
      </w:r>
      <w:r w:rsidR="000A06DA">
        <w:rPr>
          <w:sz w:val="28"/>
          <w:szCs w:val="28"/>
          <w:lang w:eastAsia="en-US"/>
        </w:rPr>
        <w:t xml:space="preserve">Администрации </w:t>
      </w:r>
      <w:r w:rsidRPr="00646949">
        <w:rPr>
          <w:sz w:val="28"/>
          <w:szCs w:val="28"/>
          <w:lang w:eastAsia="en-US"/>
        </w:rPr>
        <w:t>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Pr="00646949">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0A06DA">
        <w:rPr>
          <w:sz w:val="28"/>
          <w:szCs w:val="28"/>
          <w:lang w:eastAsia="en-US"/>
        </w:rPr>
        <w:t>Администрации</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 xml:space="preserve">.4. Должностным лицом, ответственными за рассмотрение заявления, подготовку Проекта, является специалист </w:t>
      </w:r>
      <w:r w:rsidR="000A06DA">
        <w:rPr>
          <w:sz w:val="28"/>
          <w:szCs w:val="28"/>
          <w:lang w:eastAsia="en-US"/>
        </w:rPr>
        <w:t>Администрации</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w:t>
      </w:r>
      <w:r w:rsidR="000A06DA">
        <w:rPr>
          <w:sz w:val="28"/>
          <w:szCs w:val="28"/>
          <w:lang w:eastAsia="en-US"/>
        </w:rPr>
        <w:t>Администрации</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w:t>
      </w:r>
      <w:r w:rsidRPr="000A06DA">
        <w:rPr>
          <w:sz w:val="28"/>
          <w:szCs w:val="28"/>
          <w:lang w:eastAsia="en-US"/>
        </w:rPr>
        <w:t xml:space="preserve">разрешений </w:t>
      </w:r>
      <w:r w:rsidR="005F262A" w:rsidRPr="000A06DA">
        <w:rPr>
          <w:sz w:val="28"/>
          <w:szCs w:val="28"/>
          <w:lang w:eastAsia="en-US"/>
        </w:rPr>
        <w:t xml:space="preserve">не </w:t>
      </w:r>
      <w:r w:rsidR="005F262A" w:rsidRPr="000A06DA">
        <w:rPr>
          <w:sz w:val="28"/>
          <w:szCs w:val="28"/>
          <w:lang w:eastAsia="en-US"/>
        </w:rPr>
        <w:lastRenderedPageBreak/>
        <w:t>позднее</w:t>
      </w:r>
      <w:r w:rsidR="005F262A" w:rsidRPr="000A06DA">
        <w:rPr>
          <w:sz w:val="28"/>
          <w:szCs w:val="28"/>
          <w:shd w:val="clear" w:color="auto" w:fill="FFFF00"/>
          <w:lang w:eastAsia="en-US"/>
        </w:rPr>
        <w:t xml:space="preserve"> </w:t>
      </w:r>
      <w:r w:rsidR="005F262A" w:rsidRPr="000A06DA">
        <w:rPr>
          <w:sz w:val="28"/>
          <w:szCs w:val="28"/>
          <w:lang w:eastAsia="en-US"/>
        </w:rPr>
        <w:t>дня, следующего за днем принятия решения</w:t>
      </w:r>
      <w:r w:rsidRPr="000A06DA">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w:t>
      </w:r>
      <w:r w:rsidR="00941A5F">
        <w:rPr>
          <w:sz w:val="28"/>
          <w:szCs w:val="28"/>
          <w:lang w:eastAsia="en-US"/>
        </w:rPr>
        <w:t xml:space="preserve">Администрации </w:t>
      </w:r>
      <w:r w:rsidRPr="00646949">
        <w:rPr>
          <w:sz w:val="28"/>
          <w:szCs w:val="28"/>
          <w:lang w:eastAsia="en-US"/>
        </w:rPr>
        <w:t xml:space="preserve">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5F262A" w:rsidRPr="000A06DA">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lang/>
        </w:rPr>
      </w:pPr>
      <w:r w:rsidRPr="00646949">
        <w:rPr>
          <w:sz w:val="28"/>
          <w:szCs w:val="28"/>
          <w:lang/>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lang/>
        </w:rPr>
      </w:pPr>
      <w:r w:rsidRPr="00646949">
        <w:rPr>
          <w:sz w:val="28"/>
          <w:szCs w:val="28"/>
          <w:lang/>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lang/>
        </w:rPr>
      </w:pPr>
      <w:r w:rsidRPr="00646949">
        <w:rPr>
          <w:sz w:val="28"/>
          <w:szCs w:val="28"/>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701EAE">
      <w:pPr>
        <w:suppressAutoHyphens w:val="0"/>
        <w:ind w:firstLine="567"/>
        <w:jc w:val="both"/>
        <w:outlineLvl w:val="1"/>
        <w:rPr>
          <w:sz w:val="28"/>
          <w:szCs w:val="28"/>
          <w:lang/>
        </w:rPr>
      </w:pPr>
      <w:r w:rsidRPr="00646949">
        <w:rPr>
          <w:sz w:val="28"/>
          <w:szCs w:val="28"/>
          <w:lang/>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lang/>
        </w:rPr>
      </w:pPr>
      <w:r w:rsidRPr="00646949">
        <w:rPr>
          <w:sz w:val="28"/>
          <w:szCs w:val="28"/>
          <w:lang/>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lang/>
        </w:rPr>
      </w:pPr>
      <w:r w:rsidRPr="00646949">
        <w:rPr>
          <w:sz w:val="28"/>
          <w:szCs w:val="28"/>
          <w:lang/>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lang/>
        </w:rPr>
      </w:pPr>
      <w:r w:rsidRPr="00646949">
        <w:rPr>
          <w:sz w:val="28"/>
          <w:szCs w:val="28"/>
          <w:lang/>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701EAE">
      <w:pPr>
        <w:suppressAutoHyphens w:val="0"/>
        <w:ind w:firstLine="567"/>
        <w:jc w:val="both"/>
        <w:outlineLvl w:val="1"/>
        <w:rPr>
          <w:sz w:val="28"/>
          <w:szCs w:val="28"/>
          <w:lang/>
        </w:rPr>
      </w:pPr>
      <w:r w:rsidRPr="00646949">
        <w:rPr>
          <w:sz w:val="28"/>
          <w:szCs w:val="28"/>
          <w:lang/>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701EAE">
      <w:pPr>
        <w:suppressAutoHyphens w:val="0"/>
        <w:ind w:firstLine="567"/>
        <w:jc w:val="both"/>
        <w:outlineLvl w:val="1"/>
        <w:rPr>
          <w:sz w:val="28"/>
          <w:szCs w:val="28"/>
          <w:lang/>
        </w:rPr>
      </w:pPr>
      <w:r w:rsidRPr="00646949">
        <w:rPr>
          <w:sz w:val="28"/>
          <w:szCs w:val="28"/>
          <w:lang/>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lang/>
        </w:rPr>
      </w:pPr>
      <w:r w:rsidRPr="00646949">
        <w:rPr>
          <w:sz w:val="28"/>
          <w:szCs w:val="28"/>
          <w:lang/>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646949" w:rsidRDefault="00701EAE" w:rsidP="00701EAE">
      <w:pPr>
        <w:suppressAutoHyphens w:val="0"/>
        <w:ind w:firstLine="567"/>
        <w:jc w:val="both"/>
        <w:outlineLvl w:val="1"/>
        <w:rPr>
          <w:sz w:val="28"/>
          <w:szCs w:val="28"/>
          <w:lang/>
        </w:rPr>
      </w:pPr>
      <w:r w:rsidRPr="00646949">
        <w:rPr>
          <w:sz w:val="28"/>
          <w:szCs w:val="28"/>
          <w:lang/>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lang/>
        </w:rPr>
      </w:pPr>
      <w:r w:rsidRPr="00646949">
        <w:rPr>
          <w:sz w:val="28"/>
          <w:szCs w:val="28"/>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lang/>
        </w:rPr>
      </w:pPr>
      <w:r w:rsidRPr="00646949">
        <w:rPr>
          <w:sz w:val="28"/>
          <w:szCs w:val="28"/>
          <w:lang/>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lang/>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1B245C" w:rsidRPr="00646949" w:rsidRDefault="00DC3A37" w:rsidP="000A06DA">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Pr="00646949" w:rsidRDefault="00E60B43" w:rsidP="00C15543">
      <w:pPr>
        <w:widowControl w:val="0"/>
        <w:autoSpaceDE w:val="0"/>
        <w:autoSpaceDN w:val="0"/>
        <w:adjustRightInd w:val="0"/>
        <w:ind w:firstLine="720"/>
        <w:jc w:val="both"/>
        <w:rPr>
          <w:sz w:val="28"/>
          <w:szCs w:val="28"/>
        </w:rPr>
      </w:pPr>
    </w:p>
    <w:p w:rsidR="00DC3A37" w:rsidRPr="00646949" w:rsidRDefault="00DC3A37" w:rsidP="00DC3A37">
      <w:pPr>
        <w:tabs>
          <w:tab w:val="left" w:pos="142"/>
          <w:tab w:val="left" w:pos="284"/>
        </w:tabs>
        <w:ind w:firstLine="567"/>
        <w:jc w:val="center"/>
        <w:rPr>
          <w:b/>
          <w:sz w:val="28"/>
          <w:szCs w:val="28"/>
          <w:lang/>
        </w:rPr>
      </w:pPr>
      <w:bookmarkStart w:id="7" w:name="Par321"/>
      <w:bookmarkEnd w:id="7"/>
      <w:r w:rsidRPr="00646949">
        <w:rPr>
          <w:b/>
          <w:sz w:val="28"/>
          <w:szCs w:val="28"/>
          <w:lang w:val="en-US"/>
        </w:rPr>
        <w:t>IV</w:t>
      </w:r>
      <w:r w:rsidRPr="00646949">
        <w:rPr>
          <w:b/>
          <w:sz w:val="28"/>
          <w:szCs w:val="28"/>
          <w:lang/>
        </w:rPr>
        <w:t xml:space="preserve">. Формы </w:t>
      </w:r>
      <w:r w:rsidRPr="00646949">
        <w:rPr>
          <w:b/>
          <w:sz w:val="28"/>
          <w:szCs w:val="28"/>
          <w:lang/>
        </w:rPr>
        <w:t>контро</w:t>
      </w:r>
      <w:r w:rsidRPr="00646949">
        <w:rPr>
          <w:b/>
          <w:sz w:val="28"/>
          <w:szCs w:val="28"/>
          <w:lang/>
        </w:rPr>
        <w:t>ля</w:t>
      </w:r>
      <w:r w:rsidRPr="00646949">
        <w:rPr>
          <w:b/>
          <w:sz w:val="28"/>
          <w:szCs w:val="28"/>
          <w:lang/>
        </w:rPr>
        <w:t xml:space="preserve"> за </w:t>
      </w:r>
      <w:r w:rsidRPr="00646949">
        <w:rPr>
          <w:b/>
          <w:sz w:val="28"/>
          <w:szCs w:val="28"/>
          <w:lang/>
        </w:rPr>
        <w:t>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lang/>
        </w:rPr>
      </w:pP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4</w:t>
      </w:r>
      <w:r w:rsidRPr="00646949">
        <w:rPr>
          <w:sz w:val="28"/>
          <w:szCs w:val="28"/>
          <w:lang/>
        </w:rPr>
        <w:t xml:space="preserve">.1. </w:t>
      </w:r>
      <w:r w:rsidRPr="00646949">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Pr="00646949">
        <w:rPr>
          <w:sz w:val="28"/>
          <w:szCs w:val="28"/>
          <w:lang/>
        </w:rPr>
        <w:lastRenderedPageBreak/>
        <w:t xml:space="preserve">и иных нормативных правовых актов, устанавливающих требования к предоставлению </w:t>
      </w:r>
      <w:r w:rsidRPr="00646949">
        <w:rPr>
          <w:sz w:val="28"/>
          <w:szCs w:val="28"/>
          <w:lang/>
        </w:rPr>
        <w:t>муниципальной услуги</w:t>
      </w:r>
      <w:r w:rsidRPr="00646949">
        <w:rPr>
          <w:sz w:val="28"/>
          <w:szCs w:val="28"/>
          <w:lang/>
        </w:rPr>
        <w:t>,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lang/>
        </w:rPr>
      </w:pPr>
      <w:r w:rsidRPr="00646949">
        <w:rPr>
          <w:sz w:val="28"/>
          <w:szCs w:val="28"/>
          <w:lang/>
        </w:rPr>
        <w:t>Текущий контроль осуществляется ответственным специалистом</w:t>
      </w:r>
      <w:r w:rsidR="00FC07E1" w:rsidRPr="00646949">
        <w:rPr>
          <w:sz w:val="28"/>
          <w:szCs w:val="28"/>
          <w:lang/>
        </w:rPr>
        <w:t xml:space="preserve"> </w:t>
      </w:r>
      <w:r w:rsidR="00941A5F">
        <w:rPr>
          <w:sz w:val="28"/>
          <w:szCs w:val="28"/>
          <w:lang/>
        </w:rPr>
        <w:t>Администрации</w:t>
      </w:r>
      <w:r w:rsidRPr="00646949">
        <w:rPr>
          <w:sz w:val="28"/>
          <w:szCs w:val="28"/>
          <w:lang/>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4</w:t>
      </w:r>
      <w:r w:rsidRPr="00646949">
        <w:rPr>
          <w:sz w:val="28"/>
          <w:szCs w:val="28"/>
          <w:lang/>
        </w:rPr>
        <w:t>.</w:t>
      </w:r>
      <w:r w:rsidRPr="00646949">
        <w:rPr>
          <w:sz w:val="28"/>
          <w:szCs w:val="28"/>
          <w:lang/>
        </w:rPr>
        <w:t>3</w:t>
      </w:r>
      <w:r w:rsidRPr="00646949">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rPr>
        <w:t>муниципальной</w:t>
      </w:r>
      <w:r w:rsidRPr="00646949">
        <w:rPr>
          <w:sz w:val="28"/>
          <w:szCs w:val="28"/>
          <w:lang/>
        </w:rPr>
        <w:t xml:space="preserve">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 xml:space="preserve">Руководитель </w:t>
      </w:r>
      <w:r w:rsidR="000A06DA">
        <w:rPr>
          <w:sz w:val="28"/>
          <w:szCs w:val="28"/>
          <w:lang w:eastAsia="ru-RU"/>
        </w:rPr>
        <w:t>Администрации</w:t>
      </w:r>
      <w:r w:rsidRPr="00646949">
        <w:rPr>
          <w:sz w:val="28"/>
          <w:szCs w:val="28"/>
          <w:lang w:eastAsia="ru-RU"/>
        </w:rPr>
        <w:t>,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 xml:space="preserve">Работники </w:t>
      </w:r>
      <w:r w:rsidRPr="00646949">
        <w:rPr>
          <w:sz w:val="28"/>
          <w:szCs w:val="28"/>
          <w:lang w:eastAsia="ru-RU"/>
        </w:rPr>
        <w:t>Администрации</w:t>
      </w:r>
      <w:r w:rsidRPr="00646949">
        <w:rPr>
          <w:sz w:val="28"/>
          <w:szCs w:val="28"/>
          <w:lang w:eastAsia="ru-RU"/>
        </w:rPr>
        <w:t xml:space="preserve"> при предоставлении </w:t>
      </w:r>
      <w:r w:rsidRPr="00646949">
        <w:rPr>
          <w:sz w:val="28"/>
          <w:szCs w:val="28"/>
          <w:lang w:eastAsia="ru-RU"/>
        </w:rPr>
        <w:t>муниципальной услуги</w:t>
      </w:r>
      <w:r w:rsidRPr="00646949">
        <w:rPr>
          <w:sz w:val="28"/>
          <w:szCs w:val="28"/>
          <w:lang w:eastAsia="ru-RU"/>
        </w:rPr>
        <w:t xml:space="preserve">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lastRenderedPageBreak/>
        <w:t>1)</w:t>
      </w:r>
      <w:r w:rsidRPr="00646949">
        <w:rPr>
          <w:sz w:val="28"/>
          <w:szCs w:val="28"/>
          <w:lang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eastAsia="ru-RU"/>
        </w:rPr>
        <w:t>;</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2)</w:t>
      </w:r>
      <w:r w:rsidRPr="00646949">
        <w:rPr>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lang/>
        </w:rPr>
      </w:pPr>
      <w:r w:rsidRPr="00646949">
        <w:rPr>
          <w:sz w:val="28"/>
          <w:szCs w:val="28"/>
          <w:lang/>
        </w:rPr>
        <w:t xml:space="preserve">Должностные лица, виновные в неисполнении или ненадлежащем исполнении требований настоящего </w:t>
      </w:r>
      <w:r w:rsidRPr="00646949">
        <w:rPr>
          <w:sz w:val="28"/>
          <w:szCs w:val="28"/>
          <w:lang/>
        </w:rPr>
        <w:t xml:space="preserve">Административного </w:t>
      </w:r>
      <w:r w:rsidRPr="00646949">
        <w:rPr>
          <w:sz w:val="28"/>
          <w:szCs w:val="28"/>
          <w:lang/>
        </w:rPr>
        <w:t>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DC3A37">
      <w:pPr>
        <w:widowControl w:val="0"/>
        <w:autoSpaceDE w:val="0"/>
        <w:autoSpaceDN w:val="0"/>
        <w:ind w:firstLine="567"/>
        <w:jc w:val="center"/>
        <w:outlineLvl w:val="1"/>
        <w:rPr>
          <w:b/>
          <w:sz w:val="28"/>
          <w:szCs w:val="28"/>
          <w:lang w:eastAsia="ru-RU"/>
        </w:rPr>
      </w:pPr>
      <w:r w:rsidRPr="00646949">
        <w:rPr>
          <w:b/>
          <w:sz w:val="28"/>
          <w:szCs w:val="28"/>
          <w:lang w:val="en-US"/>
        </w:rPr>
        <w:t>V</w:t>
      </w:r>
      <w:r w:rsidR="00200A67" w:rsidRPr="00646949">
        <w:rPr>
          <w:b/>
          <w:sz w:val="28"/>
          <w:szCs w:val="28"/>
        </w:rPr>
        <w:t>.</w:t>
      </w:r>
      <w:r w:rsidRPr="00646949">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A06DA">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0A06DA">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 у заявителя;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46949">
        <w:rPr>
          <w:sz w:val="28"/>
          <w:szCs w:val="28"/>
          <w:lang w:eastAsia="ru-RU"/>
        </w:rPr>
        <w:lastRenderedPageBreak/>
        <w:t>нормативными правовыми актами Ленинградской области</w:t>
      </w:r>
      <w:r w:rsidR="00AE2901" w:rsidRPr="00646949">
        <w:rPr>
          <w:sz w:val="28"/>
          <w:szCs w:val="28"/>
          <w:lang w:eastAsia="ru-RU"/>
        </w:rPr>
        <w:t xml:space="preserve">, </w:t>
      </w:r>
      <w:r w:rsidR="00AE2901" w:rsidRPr="000A06DA">
        <w:rPr>
          <w:sz w:val="28"/>
          <w:szCs w:val="28"/>
          <w:lang w:eastAsia="ru-RU"/>
        </w:rPr>
        <w:t>муниципальными правовыми актами</w:t>
      </w:r>
      <w:r w:rsidRPr="000A06DA">
        <w:rPr>
          <w:sz w:val="28"/>
          <w:szCs w:val="28"/>
          <w:lang w:eastAsia="ru-RU"/>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0A06DA">
        <w:rPr>
          <w:sz w:val="28"/>
          <w:szCs w:val="28"/>
          <w:lang w:eastAsia="ru-RU"/>
        </w:rPr>
        <w:t>муниципальными правовыми актами</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0A06DA">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46949">
        <w:rPr>
          <w:sz w:val="28"/>
          <w:szCs w:val="28"/>
          <w:lang w:eastAsia="ru-RU"/>
        </w:rPr>
        <w:lastRenderedPageBreak/>
        <w:t>государственной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646949">
        <w:rPr>
          <w:sz w:val="28"/>
          <w:szCs w:val="28"/>
          <w:lang w:eastAsia="ru-RU"/>
        </w:rPr>
        <w:lastRenderedPageBreak/>
        <w:t>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trike/>
          <w:sz w:val="28"/>
          <w:szCs w:val="28"/>
          <w:lang w:eastAsia="en-US"/>
        </w:rPr>
        <w:t>муниципального района (городского округа)</w:t>
      </w:r>
      <w:r w:rsidRPr="00646949">
        <w:rPr>
          <w:rFonts w:eastAsiaTheme="minorHAnsi"/>
          <w:b/>
          <w:sz w:val="28"/>
          <w:szCs w:val="28"/>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  на  право  организации  розничного  рынка (продлить</w:t>
      </w:r>
      <w:proofErr w:type="gramEnd"/>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регистрационный  номер  записи о создании </w:t>
      </w:r>
      <w:proofErr w:type="gramStart"/>
      <w:r w:rsidRPr="00646949">
        <w:rPr>
          <w:rFonts w:eastAsiaTheme="minorHAnsi"/>
          <w:sz w:val="28"/>
          <w:szCs w:val="28"/>
          <w:lang w:eastAsia="en-US"/>
        </w:rPr>
        <w:t>юридического</w:t>
      </w:r>
      <w:proofErr w:type="gramEnd"/>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постановке  юридического лица на учет в </w:t>
      </w:r>
      <w:proofErr w:type="gramStart"/>
      <w:r w:rsidRPr="00646949">
        <w:rPr>
          <w:rFonts w:eastAsiaTheme="minorHAnsi"/>
          <w:sz w:val="28"/>
          <w:szCs w:val="28"/>
          <w:lang w:eastAsia="en-US"/>
        </w:rPr>
        <w:t>налоговом</w:t>
      </w:r>
      <w:proofErr w:type="gramEnd"/>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646949">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w:t>
            </w:r>
            <w:r w:rsidRPr="000A06DA">
              <w:rPr>
                <w:rFonts w:eastAsiaTheme="minorHAnsi"/>
                <w:sz w:val="24"/>
                <w:szCs w:val="24"/>
                <w:lang w:eastAsia="en-US"/>
              </w:rPr>
              <w:t>ПГУ 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pP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jc w:val="center"/>
            </w:pPr>
            <w:bookmarkStart w:id="8" w:name="P1187"/>
            <w:bookmarkEnd w:id="8"/>
            <w:r w:rsidRPr="00646949">
              <w:t>РАЗРЕШЕНИЕ</w:t>
            </w:r>
          </w:p>
          <w:p w:rsidR="00B51795" w:rsidRPr="00646949" w:rsidRDefault="00B51795" w:rsidP="00103BAC">
            <w:pPr>
              <w:pStyle w:val="ConsPlusNormal"/>
              <w:jc w:val="center"/>
            </w:pPr>
            <w:r w:rsidRPr="00646949">
              <w:t>на право организации розничного рынка</w:t>
            </w:r>
          </w:p>
          <w:p w:rsidR="00B51795" w:rsidRPr="00646949" w:rsidRDefault="00B51795" w:rsidP="00103BAC">
            <w:pPr>
              <w:pStyle w:val="ConsPlusNormal"/>
              <w:jc w:val="center"/>
            </w:pPr>
            <w:r w:rsidRPr="00646949">
              <w:t>на территории Ленинградской области</w:t>
            </w: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pP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jc w:val="center"/>
            </w:pPr>
            <w:r w:rsidRPr="00646949">
              <w:t>N &lt;*&gt; __________________ от "___" _________ 20__ года</w:t>
            </w:r>
          </w:p>
        </w:tc>
      </w:tr>
      <w:tr w:rsidR="00646949" w:rsidRPr="00646949" w:rsidTr="00103BAC">
        <w:tc>
          <w:tcPr>
            <w:tcW w:w="9070" w:type="dxa"/>
            <w:gridSpan w:val="3"/>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9070" w:type="dxa"/>
            <w:gridSpan w:val="3"/>
            <w:tcBorders>
              <w:top w:val="single" w:sz="4" w:space="0" w:color="auto"/>
              <w:left w:val="nil"/>
              <w:bottom w:val="nil"/>
              <w:right w:val="nil"/>
            </w:tcBorders>
          </w:tcPr>
          <w:p w:rsidR="00B51795" w:rsidRPr="00646949" w:rsidRDefault="00B51795" w:rsidP="00103BAC">
            <w:pPr>
              <w:pStyle w:val="ConsPlusNormal"/>
              <w:jc w:val="center"/>
            </w:pPr>
            <w:r w:rsidRPr="00646949">
              <w:t>(наименование органа местного самоуправления, выдавшего разрешение)</w:t>
            </w:r>
          </w:p>
        </w:tc>
      </w:tr>
      <w:tr w:rsidR="00646949" w:rsidRPr="00646949" w:rsidTr="00103BAC">
        <w:tc>
          <w:tcPr>
            <w:tcW w:w="1065" w:type="dxa"/>
            <w:tcBorders>
              <w:top w:val="nil"/>
              <w:left w:val="nil"/>
              <w:bottom w:val="nil"/>
              <w:right w:val="nil"/>
            </w:tcBorders>
          </w:tcPr>
          <w:p w:rsidR="00B51795" w:rsidRPr="00646949" w:rsidRDefault="00B51795" w:rsidP="00103BAC">
            <w:pPr>
              <w:pStyle w:val="ConsPlusNormal"/>
            </w:pPr>
            <w:r w:rsidRPr="00646949">
              <w:t>выдано</w:t>
            </w:r>
          </w:p>
        </w:tc>
        <w:tc>
          <w:tcPr>
            <w:tcW w:w="8005" w:type="dxa"/>
            <w:gridSpan w:val="2"/>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1065" w:type="dxa"/>
            <w:tcBorders>
              <w:top w:val="nil"/>
              <w:left w:val="nil"/>
              <w:bottom w:val="nil"/>
              <w:right w:val="nil"/>
            </w:tcBorders>
          </w:tcPr>
          <w:p w:rsidR="00B51795" w:rsidRPr="00646949" w:rsidRDefault="00B51795" w:rsidP="00103BAC">
            <w:pPr>
              <w:pStyle w:val="ConsPlusNormal"/>
            </w:pPr>
          </w:p>
        </w:tc>
        <w:tc>
          <w:tcPr>
            <w:tcW w:w="8005" w:type="dxa"/>
            <w:gridSpan w:val="2"/>
            <w:tcBorders>
              <w:top w:val="single" w:sz="4" w:space="0" w:color="auto"/>
              <w:left w:val="nil"/>
              <w:bottom w:val="nil"/>
              <w:right w:val="nil"/>
            </w:tcBorders>
          </w:tcPr>
          <w:p w:rsidR="00B51795" w:rsidRPr="00646949" w:rsidRDefault="00B51795" w:rsidP="00103BAC">
            <w:pPr>
              <w:pStyle w:val="ConsPlusNormal"/>
              <w:jc w:val="center"/>
            </w:pPr>
            <w:r w:rsidRPr="00646949">
              <w:t>(полное и сокращенное (при наличии) наименование юридического лица)</w:t>
            </w:r>
          </w:p>
        </w:tc>
      </w:tr>
      <w:tr w:rsidR="00646949" w:rsidRPr="00646949" w:rsidTr="00103BAC">
        <w:tc>
          <w:tcPr>
            <w:tcW w:w="1740" w:type="dxa"/>
            <w:gridSpan w:val="2"/>
            <w:tcBorders>
              <w:top w:val="nil"/>
              <w:left w:val="nil"/>
              <w:bottom w:val="nil"/>
              <w:right w:val="nil"/>
            </w:tcBorders>
          </w:tcPr>
          <w:p w:rsidR="00B51795" w:rsidRPr="00646949" w:rsidRDefault="00B51795" w:rsidP="00103BAC">
            <w:pPr>
              <w:pStyle w:val="ConsPlusNormal"/>
            </w:pPr>
            <w:r w:rsidRPr="00646949">
              <w:t>на основании</w:t>
            </w:r>
          </w:p>
        </w:tc>
        <w:tc>
          <w:tcPr>
            <w:tcW w:w="7330" w:type="dxa"/>
            <w:tcBorders>
              <w:top w:val="nil"/>
              <w:left w:val="nil"/>
              <w:bottom w:val="single" w:sz="4" w:space="0" w:color="auto"/>
              <w:right w:val="nil"/>
            </w:tcBorders>
          </w:tcPr>
          <w:p w:rsidR="00B51795" w:rsidRPr="00646949" w:rsidRDefault="00B51795" w:rsidP="00103BAC">
            <w:pPr>
              <w:pStyle w:val="ConsPlusNormal"/>
            </w:pPr>
          </w:p>
        </w:tc>
      </w:tr>
      <w:tr w:rsidR="00B51795" w:rsidRPr="00646949" w:rsidTr="00103BAC">
        <w:tc>
          <w:tcPr>
            <w:tcW w:w="1740" w:type="dxa"/>
            <w:gridSpan w:val="2"/>
            <w:tcBorders>
              <w:top w:val="nil"/>
              <w:left w:val="nil"/>
              <w:bottom w:val="nil"/>
              <w:right w:val="nil"/>
            </w:tcBorders>
          </w:tcPr>
          <w:p w:rsidR="00B51795" w:rsidRPr="00646949" w:rsidRDefault="00B51795" w:rsidP="00103BAC">
            <w:pPr>
              <w:pStyle w:val="ConsPlusNormal"/>
            </w:pPr>
          </w:p>
        </w:tc>
        <w:tc>
          <w:tcPr>
            <w:tcW w:w="7330" w:type="dxa"/>
            <w:tcBorders>
              <w:top w:val="single" w:sz="4" w:space="0" w:color="auto"/>
              <w:left w:val="nil"/>
              <w:bottom w:val="nil"/>
              <w:right w:val="nil"/>
            </w:tcBorders>
          </w:tcPr>
          <w:p w:rsidR="00B51795" w:rsidRPr="00646949" w:rsidRDefault="00B51795" w:rsidP="00103BAC">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Местонахождение</w:t>
            </w:r>
          </w:p>
          <w:p w:rsidR="00B51795" w:rsidRPr="00646949" w:rsidRDefault="00B51795" w:rsidP="00103BAC">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r w:rsidRPr="00646949">
              <w:t>Месторасположение</w:t>
            </w:r>
          </w:p>
          <w:p w:rsidR="00B51795" w:rsidRPr="00646949" w:rsidRDefault="00B51795" w:rsidP="00103BAC">
            <w:pPr>
              <w:pStyle w:val="ConsPlusNormal"/>
            </w:pPr>
            <w:r w:rsidRPr="00646949">
              <w:t>розничного рынка</w:t>
            </w:r>
          </w:p>
        </w:tc>
      </w:tr>
      <w:tr w:rsidR="00646949" w:rsidRPr="00646949" w:rsidTr="00103BAC">
        <w:tc>
          <w:tcPr>
            <w:tcW w:w="4141" w:type="dxa"/>
            <w:gridSpan w:val="3"/>
            <w:tcBorders>
              <w:top w:val="nil"/>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103BAC">
            <w:pPr>
              <w:pStyle w:val="ConsPlusNormal"/>
            </w:pPr>
          </w:p>
        </w:tc>
      </w:tr>
      <w:tr w:rsidR="00646949" w:rsidRPr="00646949" w:rsidTr="00103BAC">
        <w:tc>
          <w:tcPr>
            <w:tcW w:w="779" w:type="dxa"/>
            <w:tcBorders>
              <w:top w:val="single" w:sz="4" w:space="0" w:color="auto"/>
              <w:left w:val="nil"/>
              <w:bottom w:val="nil"/>
              <w:right w:val="nil"/>
            </w:tcBorders>
          </w:tcPr>
          <w:p w:rsidR="00B51795" w:rsidRPr="00646949" w:rsidRDefault="00B51795" w:rsidP="00103BAC">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single" w:sz="4" w:space="0" w:color="auto"/>
              <w:left w:val="nil"/>
              <w:bottom w:val="nil"/>
              <w:right w:val="nil"/>
            </w:tcBorders>
          </w:tcPr>
          <w:p w:rsidR="00B51795" w:rsidRPr="00646949" w:rsidRDefault="00B51795" w:rsidP="00103BAC">
            <w:pPr>
              <w:pStyle w:val="ConsPlusNormal"/>
            </w:pPr>
          </w:p>
        </w:tc>
      </w:tr>
      <w:tr w:rsidR="00646949" w:rsidRPr="00646949" w:rsidTr="00103BAC">
        <w:tc>
          <w:tcPr>
            <w:tcW w:w="2667" w:type="dxa"/>
            <w:gridSpan w:val="2"/>
            <w:tcBorders>
              <w:top w:val="nil"/>
              <w:left w:val="nil"/>
              <w:bottom w:val="nil"/>
              <w:right w:val="nil"/>
            </w:tcBorders>
          </w:tcPr>
          <w:p w:rsidR="00B51795" w:rsidRPr="00646949" w:rsidRDefault="00B51795" w:rsidP="00103BAC">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p>
        </w:tc>
      </w:tr>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p>
        </w:tc>
      </w:tr>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r w:rsidRPr="00646949">
              <w:t>Дата принятия решения</w:t>
            </w:r>
          </w:p>
          <w:p w:rsidR="00B51795" w:rsidRPr="00646949" w:rsidRDefault="00B51795" w:rsidP="00103BAC">
            <w:pPr>
              <w:pStyle w:val="ConsPlusNormal"/>
            </w:pPr>
            <w:r w:rsidRPr="00646949">
              <w:t>о предоставлении разрешения</w:t>
            </w:r>
          </w:p>
        </w:tc>
      </w:tr>
      <w:tr w:rsidR="00B51795"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с "___" _________ 20__ года</w:t>
            </w:r>
          </w:p>
          <w:p w:rsidR="00B51795" w:rsidRPr="00646949" w:rsidRDefault="00B51795" w:rsidP="00103BAC">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vAlign w:val="bottom"/>
          </w:tcPr>
          <w:p w:rsidR="00B51795" w:rsidRPr="00646949" w:rsidRDefault="00B51795" w:rsidP="00103BAC">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646949" w:rsidRPr="00646949" w:rsidTr="00103BAC">
        <w:tc>
          <w:tcPr>
            <w:tcW w:w="3458" w:type="dxa"/>
            <w:tcBorders>
              <w:top w:val="nil"/>
              <w:left w:val="nil"/>
              <w:bottom w:val="nil"/>
              <w:right w:val="nil"/>
            </w:tcBorders>
          </w:tcPr>
          <w:p w:rsidR="00B51795" w:rsidRPr="00646949" w:rsidRDefault="00B51795" w:rsidP="00103BAC">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103BAC">
            <w:pPr>
              <w:pStyle w:val="ConsPlusNormal"/>
            </w:pPr>
          </w:p>
        </w:tc>
        <w:tc>
          <w:tcPr>
            <w:tcW w:w="340" w:type="dxa"/>
            <w:tcBorders>
              <w:top w:val="nil"/>
              <w:left w:val="nil"/>
              <w:bottom w:val="nil"/>
              <w:right w:val="nil"/>
            </w:tcBorders>
          </w:tcPr>
          <w:p w:rsidR="00B51795" w:rsidRPr="00646949" w:rsidRDefault="00B51795" w:rsidP="00103BAC">
            <w:pPr>
              <w:pStyle w:val="ConsPlusNormal"/>
            </w:pPr>
          </w:p>
        </w:tc>
        <w:tc>
          <w:tcPr>
            <w:tcW w:w="3515" w:type="dxa"/>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3458" w:type="dxa"/>
            <w:tcBorders>
              <w:top w:val="nil"/>
              <w:left w:val="nil"/>
              <w:bottom w:val="nil"/>
              <w:right w:val="nil"/>
            </w:tcBorders>
          </w:tcPr>
          <w:p w:rsidR="00B51795" w:rsidRPr="00646949" w:rsidRDefault="00B51795" w:rsidP="00103BAC">
            <w:pPr>
              <w:pStyle w:val="ConsPlusNormal"/>
            </w:pPr>
          </w:p>
        </w:tc>
        <w:tc>
          <w:tcPr>
            <w:tcW w:w="1757" w:type="dxa"/>
            <w:tcBorders>
              <w:top w:val="single" w:sz="4" w:space="0" w:color="auto"/>
              <w:left w:val="nil"/>
              <w:bottom w:val="nil"/>
              <w:right w:val="nil"/>
            </w:tcBorders>
          </w:tcPr>
          <w:p w:rsidR="00B51795" w:rsidRPr="00646949" w:rsidRDefault="00B51795" w:rsidP="00103BAC">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103BAC">
            <w:pPr>
              <w:pStyle w:val="ConsPlusNormal"/>
            </w:pPr>
          </w:p>
        </w:tc>
        <w:tc>
          <w:tcPr>
            <w:tcW w:w="3515" w:type="dxa"/>
            <w:tcBorders>
              <w:top w:val="single" w:sz="4" w:space="0" w:color="auto"/>
              <w:left w:val="nil"/>
              <w:bottom w:val="nil"/>
              <w:right w:val="nil"/>
            </w:tcBorders>
          </w:tcPr>
          <w:p w:rsidR="00B51795" w:rsidRPr="00646949" w:rsidRDefault="00B51795" w:rsidP="00103BAC">
            <w:pPr>
              <w:pStyle w:val="ConsPlusNormal"/>
              <w:jc w:val="center"/>
            </w:pPr>
            <w:r w:rsidRPr="00646949">
              <w:t>(фамилия, инициалы)</w:t>
            </w:r>
          </w:p>
        </w:tc>
      </w:tr>
      <w:tr w:rsidR="00B51795" w:rsidRPr="00646949" w:rsidTr="00103BAC">
        <w:tc>
          <w:tcPr>
            <w:tcW w:w="9070" w:type="dxa"/>
            <w:gridSpan w:val="4"/>
            <w:tcBorders>
              <w:top w:val="nil"/>
              <w:left w:val="nil"/>
              <w:bottom w:val="nil"/>
              <w:right w:val="nil"/>
            </w:tcBorders>
          </w:tcPr>
          <w:p w:rsidR="00B51795" w:rsidRPr="00646949" w:rsidRDefault="00B51795" w:rsidP="00103BAC">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B51795" w:rsidRPr="00646949" w:rsidRDefault="00B51795" w:rsidP="00B51795">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646949" w:rsidRDefault="00B51795" w:rsidP="00B51795">
      <w:pPr>
        <w:pStyle w:val="ConsPlusNormal"/>
        <w:ind w:firstLine="540"/>
      </w:pPr>
    </w:p>
    <w:p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646949" w:rsidRDefault="00964970">
      <w:pPr>
        <w:suppressAutoHyphens w:val="0"/>
        <w:rPr>
          <w:sz w:val="26"/>
          <w:szCs w:val="26"/>
          <w:lang w:eastAsia="en-US"/>
        </w:rPr>
      </w:pPr>
      <w:bookmarkStart w:id="9" w:name="Par823"/>
      <w:bookmarkEnd w:id="9"/>
      <w:r w:rsidRPr="00646949">
        <w:rPr>
          <w:sz w:val="26"/>
          <w:szCs w:val="26"/>
          <w:lang w:eastAsia="en-US"/>
        </w:rPr>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E761C3">
      <w:pgSz w:w="11906" w:h="16838"/>
      <w:pgMar w:top="1134" w:right="567" w:bottom="426"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1D" w:rsidRDefault="003E561D" w:rsidP="00BC17C1">
      <w:r>
        <w:separator/>
      </w:r>
    </w:p>
  </w:endnote>
  <w:endnote w:type="continuationSeparator" w:id="0">
    <w:p w:rsidR="003E561D" w:rsidRDefault="003E561D"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1D" w:rsidRDefault="003E561D" w:rsidP="00BC17C1">
      <w:r>
        <w:separator/>
      </w:r>
    </w:p>
  </w:footnote>
  <w:footnote w:type="continuationSeparator" w:id="0">
    <w:p w:rsidR="003E561D" w:rsidRDefault="003E561D"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7013B"/>
    <w:rsid w:val="00076699"/>
    <w:rsid w:val="00086DAC"/>
    <w:rsid w:val="000A06DA"/>
    <w:rsid w:val="000A55B8"/>
    <w:rsid w:val="000A6A02"/>
    <w:rsid w:val="000C3F2B"/>
    <w:rsid w:val="000C795A"/>
    <w:rsid w:val="000D153E"/>
    <w:rsid w:val="000D266F"/>
    <w:rsid w:val="000D4759"/>
    <w:rsid w:val="000E53A9"/>
    <w:rsid w:val="000F6920"/>
    <w:rsid w:val="00115ECB"/>
    <w:rsid w:val="00123F30"/>
    <w:rsid w:val="00124A9D"/>
    <w:rsid w:val="001448FE"/>
    <w:rsid w:val="001460A5"/>
    <w:rsid w:val="00151A68"/>
    <w:rsid w:val="001528EE"/>
    <w:rsid w:val="00153BF9"/>
    <w:rsid w:val="00191B00"/>
    <w:rsid w:val="001926C3"/>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530A0"/>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E561D"/>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739BE"/>
    <w:rsid w:val="00585F7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47CC"/>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1A5F"/>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6522"/>
    <w:rsid w:val="009B7E0A"/>
    <w:rsid w:val="009C1180"/>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618"/>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422C3"/>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83A41"/>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1C3"/>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Page">
    <w:name w:val="ConsPlusTitlePage"/>
    <w:rsid w:val="009B6522"/>
    <w:pPr>
      <w:widowControl w:val="0"/>
      <w:autoSpaceDE w:val="0"/>
      <w:autoSpaceDN w:val="0"/>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44AD-97DE-41BB-91AC-9093EC74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9805</Words>
  <Characters>55894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Zam</cp:lastModifiedBy>
  <cp:revision>2</cp:revision>
  <cp:lastPrinted>2022-06-09T06:00:00Z</cp:lastPrinted>
  <dcterms:created xsi:type="dcterms:W3CDTF">2024-05-15T12:19:00Z</dcterms:created>
  <dcterms:modified xsi:type="dcterms:W3CDTF">2024-05-15T12:19:00Z</dcterms:modified>
</cp:coreProperties>
</file>