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E3" w:rsidRPr="000875E3" w:rsidRDefault="000875E3" w:rsidP="00087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875E3">
        <w:rPr>
          <w:rFonts w:ascii="Times New Roman" w:eastAsia="Times New Roman" w:hAnsi="Times New Roman" w:cs="Times New Roman"/>
          <w:sz w:val="28"/>
          <w:szCs w:val="28"/>
        </w:rPr>
        <w:t>РОССИЙСКАЯ   ФЕДЕРАЦИЯ</w:t>
      </w:r>
    </w:p>
    <w:p w:rsidR="000875E3" w:rsidRPr="000875E3" w:rsidRDefault="000875E3" w:rsidP="00087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75E3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0875E3" w:rsidRPr="000875E3" w:rsidRDefault="000875E3" w:rsidP="0008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5E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Колтушское сельское поселение</w:t>
      </w:r>
    </w:p>
    <w:p w:rsidR="000875E3" w:rsidRPr="000875E3" w:rsidRDefault="000875E3" w:rsidP="00087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75E3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0875E3" w:rsidRPr="000875E3" w:rsidRDefault="000875E3" w:rsidP="00087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5E3" w:rsidRPr="000875E3" w:rsidRDefault="000875E3" w:rsidP="0008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5E3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875E3" w:rsidRPr="000875E3" w:rsidRDefault="000875E3" w:rsidP="00087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5E3" w:rsidRPr="000875E3" w:rsidRDefault="000875E3" w:rsidP="00087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75E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35E16" w:rsidRDefault="000875E3" w:rsidP="000875E3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  <w:u w:val="single"/>
        </w:rPr>
        <w:t>17.12.2020</w:t>
      </w:r>
      <w:r w:rsidR="00135E16" w:rsidRPr="00612A5F">
        <w:rPr>
          <w:color w:val="052635"/>
          <w:sz w:val="28"/>
          <w:szCs w:val="28"/>
        </w:rPr>
        <w:t xml:space="preserve"> №</w:t>
      </w:r>
      <w:r>
        <w:rPr>
          <w:color w:val="052635"/>
          <w:sz w:val="28"/>
          <w:szCs w:val="28"/>
          <w:u w:val="single"/>
        </w:rPr>
        <w:t>771</w:t>
      </w:r>
    </w:p>
    <w:p w:rsidR="000875E3" w:rsidRDefault="000875E3" w:rsidP="000875E3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д. Колтуши</w:t>
      </w:r>
    </w:p>
    <w:p w:rsidR="000875E3" w:rsidRDefault="000875E3" w:rsidP="000875E3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0875E3" w:rsidTr="000875E3">
        <w:trPr>
          <w:trHeight w:val="2379"/>
        </w:trPr>
        <w:tc>
          <w:tcPr>
            <w:tcW w:w="5524" w:type="dxa"/>
          </w:tcPr>
          <w:p w:rsidR="000875E3" w:rsidRDefault="000875E3" w:rsidP="000875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05.06.2020 №321 «</w:t>
            </w:r>
            <w:r w:rsidRPr="00813BE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813BEB">
              <w:rPr>
                <w:sz w:val="28"/>
                <w:szCs w:val="28"/>
              </w:rPr>
              <w:t xml:space="preserve"> утверждении </w:t>
            </w:r>
            <w:r>
              <w:rPr>
                <w:sz w:val="28"/>
                <w:szCs w:val="28"/>
              </w:rPr>
              <w:t>П</w:t>
            </w:r>
            <w:r w:rsidRPr="00813BEB">
              <w:rPr>
                <w:sz w:val="28"/>
                <w:szCs w:val="28"/>
              </w:rPr>
              <w:t>орядка составления,</w:t>
            </w:r>
            <w:r>
              <w:rPr>
                <w:sz w:val="28"/>
                <w:szCs w:val="28"/>
              </w:rPr>
              <w:t xml:space="preserve"> у</w:t>
            </w:r>
            <w:r w:rsidRPr="00813BEB">
              <w:rPr>
                <w:sz w:val="28"/>
                <w:szCs w:val="28"/>
              </w:rPr>
              <w:t>тверждения и ведения бюджетных смет</w:t>
            </w:r>
            <w:r>
              <w:rPr>
                <w:sz w:val="28"/>
                <w:szCs w:val="28"/>
              </w:rPr>
              <w:t xml:space="preserve"> муниципальных казенных учреждений и смет органов местного самоуправления МО Колтушское СП» </w:t>
            </w:r>
          </w:p>
          <w:p w:rsidR="000875E3" w:rsidRDefault="000875E3" w:rsidP="000875E3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8"/>
                <w:szCs w:val="28"/>
              </w:rPr>
            </w:pPr>
          </w:p>
        </w:tc>
      </w:tr>
    </w:tbl>
    <w:p w:rsidR="00EA2ED0" w:rsidRPr="00813BEB" w:rsidRDefault="00EA2ED0" w:rsidP="00EA2E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D235A" w:rsidRDefault="00EA2ED0" w:rsidP="000875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B5011" w:rsidRPr="00813BE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161,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 </w:t>
      </w:r>
    </w:p>
    <w:p w:rsidR="00ED235A" w:rsidRDefault="00ED235A" w:rsidP="000875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D235A" w:rsidRDefault="009B5011" w:rsidP="000875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3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35A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ED235A" w:rsidRPr="00813BEB" w:rsidRDefault="00ED235A" w:rsidP="000875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B5E6A" w:rsidRDefault="00E723DD" w:rsidP="000875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5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35E16" w:rsidRPr="00813BEB">
        <w:rPr>
          <w:sz w:val="28"/>
          <w:szCs w:val="28"/>
        </w:rPr>
        <w:t xml:space="preserve">1. </w:t>
      </w:r>
      <w:r w:rsidR="008B5E6A">
        <w:rPr>
          <w:sz w:val="28"/>
          <w:szCs w:val="28"/>
        </w:rPr>
        <w:t>Внести в постановление администрации МО Колтушское СП от 05.06.2020 №321 «Об утверждении порядка составления, утверждения и ведения бюджетных смет муниципальными казенными учреждениями и смет органов местного самоуправления МО Колтушское СП» (далее – Порядок) следующие изменения:</w:t>
      </w:r>
    </w:p>
    <w:p w:rsidR="008B5E6A" w:rsidRDefault="008B5E6A" w:rsidP="000875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</w:t>
      </w:r>
      <w:r w:rsidRPr="008B5E6A">
        <w:rPr>
          <w:rFonts w:ascii="Times New Roman" w:hAnsi="Times New Roman" w:cs="Times New Roman"/>
          <w:sz w:val="28"/>
          <w:szCs w:val="28"/>
        </w:rPr>
        <w:t>Изложить Порядок в новой редакции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E6A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8B5E6A" w:rsidRPr="008B5E6A" w:rsidRDefault="00650004" w:rsidP="000875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8B5E6A">
        <w:rPr>
          <w:rFonts w:ascii="Times New Roman" w:hAnsi="Times New Roman" w:cs="Times New Roman"/>
          <w:sz w:val="28"/>
          <w:szCs w:val="28"/>
        </w:rPr>
        <w:t xml:space="preserve">     2. </w:t>
      </w:r>
      <w:r w:rsidR="00E723DD" w:rsidRPr="008B5E6A">
        <w:rPr>
          <w:rFonts w:ascii="Times New Roman" w:hAnsi="Times New Roman" w:cs="Times New Roman"/>
          <w:sz w:val="28"/>
          <w:szCs w:val="28"/>
        </w:rPr>
        <w:t xml:space="preserve"> </w:t>
      </w:r>
      <w:r w:rsidR="008B5E6A" w:rsidRPr="008B5E6A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</w:t>
      </w:r>
      <w:r w:rsidR="00D831BB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="008B5E6A" w:rsidRPr="008B5E6A">
        <w:rPr>
          <w:rFonts w:ascii="Times New Roman" w:hAnsi="Times New Roman" w:cs="Times New Roman"/>
          <w:sz w:val="28"/>
          <w:szCs w:val="28"/>
          <w:lang w:eastAsia="ar-SA"/>
        </w:rPr>
        <w:t>вступает в силу с момента принятия и применяется к правоотношениям, возникшим при исполнении бюджета муниципального образования Колтушское сельское поселение Всеволожского муниципального района Ленинградской области</w:t>
      </w:r>
      <w:r w:rsidR="00BF734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8B5E6A" w:rsidRPr="008B5E6A">
        <w:rPr>
          <w:rFonts w:ascii="Times New Roman" w:hAnsi="Times New Roman" w:cs="Times New Roman"/>
          <w:sz w:val="28"/>
          <w:szCs w:val="28"/>
          <w:lang w:eastAsia="ar-SA"/>
        </w:rPr>
        <w:t xml:space="preserve"> начиная с бюджета на 2021 год и на плановый период 2022 и 2023 годов.</w:t>
      </w:r>
    </w:p>
    <w:p w:rsidR="00612A5F" w:rsidRDefault="00E723DD" w:rsidP="000875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004">
        <w:rPr>
          <w:sz w:val="28"/>
          <w:szCs w:val="28"/>
        </w:rPr>
        <w:t>4</w:t>
      </w:r>
      <w:r w:rsidR="00135E16" w:rsidRPr="00813BEB">
        <w:rPr>
          <w:sz w:val="28"/>
          <w:szCs w:val="28"/>
        </w:rPr>
        <w:t xml:space="preserve">. </w:t>
      </w:r>
      <w:r w:rsidR="00D758EA" w:rsidRPr="00813BE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исполнением </w:t>
      </w:r>
      <w:r w:rsidR="00D758EA" w:rsidRPr="00813BEB">
        <w:rPr>
          <w:sz w:val="28"/>
          <w:szCs w:val="28"/>
        </w:rPr>
        <w:t>постановления возложить на заместителя главы администрации по финансам, экономике, тарифам и ценообразованию Норкко О.А.</w:t>
      </w:r>
      <w:r w:rsidR="00135E16" w:rsidRPr="00813BEB">
        <w:rPr>
          <w:sz w:val="28"/>
          <w:szCs w:val="28"/>
        </w:rPr>
        <w:t xml:space="preserve"> </w:t>
      </w:r>
    </w:p>
    <w:p w:rsidR="000875E3" w:rsidRDefault="000875E3" w:rsidP="000875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5E3" w:rsidRPr="00813BEB" w:rsidRDefault="000875E3" w:rsidP="000875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5E3" w:rsidRPr="000875E3" w:rsidRDefault="008B5E6A" w:rsidP="000875E3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8B5E6A">
        <w:rPr>
          <w:color w:val="052635"/>
          <w:sz w:val="28"/>
          <w:szCs w:val="28"/>
        </w:rPr>
        <w:t>Глава администрации                                                                  Комарницкая А.В.</w:t>
      </w:r>
    </w:p>
    <w:p w:rsidR="00135E16" w:rsidRPr="00813BEB" w:rsidRDefault="009F7C9F" w:rsidP="000875E3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135E16" w:rsidRPr="00813BEB">
        <w:rPr>
          <w:sz w:val="28"/>
          <w:szCs w:val="28"/>
        </w:rPr>
        <w:t>ТВЕРЖДЕН</w:t>
      </w:r>
    </w:p>
    <w:p w:rsidR="00135E16" w:rsidRDefault="00570791" w:rsidP="000875E3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35E16" w:rsidRPr="00813BEB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135E16" w:rsidRPr="00813BEB">
        <w:rPr>
          <w:sz w:val="28"/>
          <w:szCs w:val="28"/>
        </w:rPr>
        <w:t>администрации</w:t>
      </w:r>
    </w:p>
    <w:p w:rsidR="00570791" w:rsidRPr="00813BEB" w:rsidRDefault="00570791" w:rsidP="000875E3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Колтушское СП </w:t>
      </w:r>
    </w:p>
    <w:p w:rsidR="00135E16" w:rsidRPr="000875E3" w:rsidRDefault="00135E16" w:rsidP="000875E3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  <w:u w:val="single"/>
        </w:rPr>
      </w:pPr>
      <w:r w:rsidRPr="00813BEB">
        <w:rPr>
          <w:sz w:val="28"/>
          <w:szCs w:val="28"/>
        </w:rPr>
        <w:t>от </w:t>
      </w:r>
      <w:r w:rsidR="000875E3">
        <w:rPr>
          <w:sz w:val="28"/>
          <w:szCs w:val="28"/>
          <w:u w:val="single"/>
        </w:rPr>
        <w:t>17.12.2020</w:t>
      </w:r>
      <w:r w:rsidRPr="00813BEB">
        <w:rPr>
          <w:sz w:val="28"/>
          <w:szCs w:val="28"/>
          <w:u w:val="single"/>
        </w:rPr>
        <w:t> </w:t>
      </w:r>
      <w:r w:rsidRPr="00813BEB">
        <w:rPr>
          <w:sz w:val="28"/>
          <w:szCs w:val="28"/>
        </w:rPr>
        <w:t>№</w:t>
      </w:r>
      <w:r w:rsidR="000875E3" w:rsidRPr="000875E3">
        <w:rPr>
          <w:sz w:val="28"/>
          <w:szCs w:val="28"/>
          <w:u w:val="single"/>
        </w:rPr>
        <w:t>771</w:t>
      </w:r>
    </w:p>
    <w:p w:rsidR="00135E16" w:rsidRPr="00766569" w:rsidRDefault="00135E16" w:rsidP="000875E3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52635"/>
          <w:sz w:val="28"/>
          <w:szCs w:val="28"/>
        </w:rPr>
      </w:pPr>
      <w:r w:rsidRPr="00813BEB">
        <w:rPr>
          <w:sz w:val="28"/>
          <w:szCs w:val="28"/>
        </w:rPr>
        <w:t>(</w:t>
      </w:r>
      <w:r w:rsidR="00C62379">
        <w:rPr>
          <w:sz w:val="28"/>
          <w:szCs w:val="28"/>
        </w:rPr>
        <w:t>п</w:t>
      </w:r>
      <w:r w:rsidRPr="00813BEB">
        <w:rPr>
          <w:sz w:val="28"/>
          <w:szCs w:val="28"/>
        </w:rPr>
        <w:t>риложение</w:t>
      </w:r>
      <w:r w:rsidRPr="00766569">
        <w:rPr>
          <w:color w:val="052635"/>
          <w:sz w:val="28"/>
          <w:szCs w:val="28"/>
        </w:rPr>
        <w:t>)</w:t>
      </w:r>
    </w:p>
    <w:p w:rsidR="00766569" w:rsidRDefault="00766569" w:rsidP="000875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52635"/>
          <w:sz w:val="28"/>
          <w:szCs w:val="28"/>
        </w:rPr>
      </w:pPr>
    </w:p>
    <w:p w:rsidR="00BA05B5" w:rsidRDefault="00BA05B5" w:rsidP="000875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5E16" w:rsidRPr="00B746BD" w:rsidRDefault="00135E16" w:rsidP="000875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746BD">
        <w:rPr>
          <w:b/>
          <w:sz w:val="28"/>
          <w:szCs w:val="28"/>
        </w:rPr>
        <w:t>ПОРЯДОК</w:t>
      </w:r>
    </w:p>
    <w:p w:rsidR="00135E16" w:rsidRPr="00B746BD" w:rsidRDefault="00135E16" w:rsidP="000875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746BD">
        <w:rPr>
          <w:b/>
          <w:bCs/>
          <w:sz w:val="28"/>
          <w:szCs w:val="28"/>
        </w:rPr>
        <w:t>составления, утверждения и ведения бюджетных смет</w:t>
      </w:r>
      <w:r w:rsidR="000E53EE">
        <w:rPr>
          <w:b/>
          <w:bCs/>
          <w:sz w:val="28"/>
          <w:szCs w:val="28"/>
        </w:rPr>
        <w:t xml:space="preserve"> </w:t>
      </w:r>
      <w:r w:rsidR="008C75B4">
        <w:rPr>
          <w:b/>
          <w:bCs/>
          <w:sz w:val="28"/>
          <w:szCs w:val="28"/>
        </w:rPr>
        <w:t xml:space="preserve">муниципальных казенных учреждений и смет органов местного самоуправления </w:t>
      </w:r>
    </w:p>
    <w:p w:rsidR="00135E16" w:rsidRPr="00B746BD" w:rsidRDefault="00135E16" w:rsidP="000875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746BD">
        <w:rPr>
          <w:b/>
          <w:bCs/>
          <w:sz w:val="28"/>
          <w:szCs w:val="28"/>
        </w:rPr>
        <w:t xml:space="preserve">муниципального образования </w:t>
      </w:r>
      <w:r w:rsidR="00766569" w:rsidRPr="00B746BD">
        <w:rPr>
          <w:b/>
          <w:bCs/>
          <w:sz w:val="28"/>
          <w:szCs w:val="28"/>
        </w:rPr>
        <w:t>Колтушское сельское поселение</w:t>
      </w:r>
      <w:r w:rsidRPr="00B746BD">
        <w:rPr>
          <w:b/>
          <w:bCs/>
          <w:sz w:val="28"/>
          <w:szCs w:val="28"/>
        </w:rPr>
        <w:t xml:space="preserve"> Всеволожского муниципального района Ленинградской области</w:t>
      </w:r>
    </w:p>
    <w:p w:rsidR="009B5011" w:rsidRDefault="009B5011" w:rsidP="000875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84D14" w:rsidRPr="00084D14" w:rsidRDefault="00084D14" w:rsidP="000875E3">
      <w:pPr>
        <w:pStyle w:val="a7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84D1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84D14" w:rsidRDefault="009B5011" w:rsidP="000875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7453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B5011" w:rsidRDefault="00084D14" w:rsidP="000875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B5011" w:rsidRPr="009B5011">
        <w:rPr>
          <w:rFonts w:ascii="Times New Roman" w:hAnsi="Times New Roman" w:cs="Times New Roman"/>
          <w:sz w:val="28"/>
          <w:szCs w:val="28"/>
        </w:rPr>
        <w:t>1.1. Настоящий Порядок составления, утверждения и ведения бюджетных смет</w:t>
      </w:r>
      <w:r w:rsidR="00EA0A33">
        <w:rPr>
          <w:rFonts w:ascii="Times New Roman" w:hAnsi="Times New Roman" w:cs="Times New Roman"/>
          <w:sz w:val="28"/>
          <w:szCs w:val="28"/>
        </w:rPr>
        <w:t xml:space="preserve"> </w:t>
      </w:r>
      <w:r w:rsidR="009B5011" w:rsidRPr="009B501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9B5011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9B5011" w:rsidRPr="009B5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011" w:rsidRPr="009B5011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 Бюджетным кодексом Российской Федерации, 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 и определяет правила составления, утверждения и ведения бюджетных смет</w:t>
      </w:r>
      <w:r w:rsidR="00E270E5">
        <w:rPr>
          <w:rFonts w:ascii="Times New Roman" w:hAnsi="Times New Roman" w:cs="Times New Roman"/>
          <w:sz w:val="28"/>
          <w:szCs w:val="28"/>
        </w:rPr>
        <w:t xml:space="preserve"> </w:t>
      </w:r>
      <w:r w:rsidR="008C75B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76F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Колтушское</w:t>
      </w:r>
      <w:r w:rsidR="00E270E5">
        <w:rPr>
          <w:rFonts w:ascii="Times New Roman" w:hAnsi="Times New Roman" w:cs="Times New Roman"/>
          <w:sz w:val="28"/>
          <w:szCs w:val="28"/>
        </w:rPr>
        <w:t xml:space="preserve"> </w:t>
      </w:r>
      <w:r w:rsidR="00F76FF7">
        <w:rPr>
          <w:rFonts w:ascii="Times New Roman" w:hAnsi="Times New Roman" w:cs="Times New Roman"/>
          <w:sz w:val="28"/>
          <w:szCs w:val="28"/>
        </w:rPr>
        <w:t>сельское поселение Всеволожского муниципального района Ленинградской области</w:t>
      </w:r>
      <w:r w:rsidR="00AC521F">
        <w:rPr>
          <w:rFonts w:ascii="Times New Roman" w:hAnsi="Times New Roman" w:cs="Times New Roman"/>
          <w:sz w:val="28"/>
          <w:szCs w:val="28"/>
        </w:rPr>
        <w:t xml:space="preserve"> (администрация, совет депутатов)</w:t>
      </w:r>
      <w:r w:rsidR="00EA0A33">
        <w:rPr>
          <w:rFonts w:ascii="Times New Roman" w:hAnsi="Times New Roman" w:cs="Times New Roman"/>
          <w:sz w:val="28"/>
          <w:szCs w:val="28"/>
        </w:rPr>
        <w:t xml:space="preserve"> </w:t>
      </w:r>
      <w:r w:rsidR="00F76FF7">
        <w:rPr>
          <w:rFonts w:ascii="Times New Roman" w:hAnsi="Times New Roman" w:cs="Times New Roman"/>
          <w:sz w:val="28"/>
          <w:szCs w:val="28"/>
        </w:rPr>
        <w:t xml:space="preserve">и </w:t>
      </w:r>
      <w:r w:rsidR="00E270E5">
        <w:rPr>
          <w:rFonts w:ascii="Times New Roman" w:hAnsi="Times New Roman" w:cs="Times New Roman"/>
          <w:sz w:val="28"/>
          <w:szCs w:val="28"/>
        </w:rPr>
        <w:t xml:space="preserve">муниципальных казенных учреждений, подведомственных администрации </w:t>
      </w:r>
      <w:r w:rsidR="009B5011" w:rsidRPr="009B501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9B5011">
        <w:rPr>
          <w:rFonts w:ascii="Times New Roman" w:eastAsia="Times New Roman" w:hAnsi="Times New Roman" w:cs="Times New Roman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(далее </w:t>
      </w:r>
      <w:r w:rsidR="00F76FF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30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0E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9B501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B5011" w:rsidRPr="009B5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011" w:rsidRPr="009B5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21F" w:rsidRPr="009B5011" w:rsidRDefault="00AC521F" w:rsidP="000875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Главный распорядитель бюджетных средств –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135E16" w:rsidRPr="00766569" w:rsidRDefault="00135E16" w:rsidP="000875E3">
      <w:pPr>
        <w:pStyle w:val="a3"/>
        <w:shd w:val="clear" w:color="auto" w:fill="FFFFFF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766569">
        <w:rPr>
          <w:b/>
          <w:bCs/>
          <w:color w:val="052635"/>
          <w:sz w:val="28"/>
          <w:szCs w:val="28"/>
        </w:rPr>
        <w:t>2. </w:t>
      </w:r>
      <w:r w:rsidR="00DD1EC2">
        <w:rPr>
          <w:b/>
          <w:bCs/>
          <w:color w:val="052635"/>
          <w:sz w:val="28"/>
          <w:szCs w:val="28"/>
        </w:rPr>
        <w:t>Составление бюджетных смет</w:t>
      </w:r>
    </w:p>
    <w:p w:rsidR="00DD1EC2" w:rsidRPr="00DD1EC2" w:rsidRDefault="0074304D" w:rsidP="000875E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</w:t>
      </w:r>
      <w:r w:rsidR="00313F94" w:rsidRPr="00313F94">
        <w:rPr>
          <w:color w:val="2D2D2D"/>
          <w:spacing w:val="2"/>
          <w:sz w:val="28"/>
          <w:szCs w:val="28"/>
          <w:shd w:val="clear" w:color="auto" w:fill="FFFFFF"/>
        </w:rPr>
        <w:t xml:space="preserve">2.1. </w:t>
      </w:r>
      <w:r w:rsidR="00DD1EC2" w:rsidRPr="00DD1EC2">
        <w:rPr>
          <w:color w:val="2D2D2D"/>
          <w:spacing w:val="2"/>
          <w:sz w:val="28"/>
          <w:szCs w:val="28"/>
        </w:rPr>
        <w:t xml:space="preserve">Бюджетная смета составляется в целях установления объема и распределения направлений расходования средств бюджета муниципального образования </w:t>
      </w:r>
      <w:r w:rsidR="00DD1EC2">
        <w:rPr>
          <w:color w:val="2D2D2D"/>
          <w:spacing w:val="2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DD1EC2" w:rsidRPr="00DD1EC2">
        <w:rPr>
          <w:color w:val="2D2D2D"/>
          <w:spacing w:val="2"/>
          <w:sz w:val="28"/>
          <w:szCs w:val="28"/>
        </w:rPr>
        <w:t xml:space="preserve"> (далее - местный бюджет), на основании доведенных до </w:t>
      </w:r>
      <w:r w:rsidR="00662FA6">
        <w:rPr>
          <w:color w:val="2D2D2D"/>
          <w:spacing w:val="2"/>
          <w:sz w:val="28"/>
          <w:szCs w:val="28"/>
        </w:rPr>
        <w:t>г</w:t>
      </w:r>
      <w:r w:rsidR="00CC7875">
        <w:rPr>
          <w:color w:val="2D2D2D"/>
          <w:spacing w:val="2"/>
          <w:sz w:val="28"/>
          <w:szCs w:val="28"/>
        </w:rPr>
        <w:t>лавного распорядителя бюджетных средств</w:t>
      </w:r>
      <w:r w:rsidR="00DD1EC2" w:rsidRPr="00DD1EC2">
        <w:rPr>
          <w:color w:val="2D2D2D"/>
          <w:spacing w:val="2"/>
          <w:sz w:val="28"/>
          <w:szCs w:val="28"/>
        </w:rPr>
        <w:t xml:space="preserve"> и Учреждения в установленном порядке лимитов бюджетных обязательств по расходам местного бюджета на принятие и исполнение бюджетных обязательств по обеспечению выполнения их функций </w:t>
      </w:r>
      <w:r w:rsidR="00DD1EC2" w:rsidRPr="008B5E6A">
        <w:rPr>
          <w:color w:val="2D2D2D"/>
          <w:spacing w:val="2"/>
          <w:sz w:val="28"/>
          <w:szCs w:val="28"/>
        </w:rPr>
        <w:t xml:space="preserve">на </w:t>
      </w:r>
      <w:r w:rsidR="00F11ED6" w:rsidRPr="008B5E6A">
        <w:rPr>
          <w:color w:val="2D2D2D"/>
          <w:spacing w:val="2"/>
          <w:sz w:val="28"/>
          <w:szCs w:val="28"/>
        </w:rPr>
        <w:t xml:space="preserve">очередной </w:t>
      </w:r>
      <w:r w:rsidR="00F058E0" w:rsidRPr="008B5E6A">
        <w:rPr>
          <w:color w:val="2D2D2D"/>
          <w:spacing w:val="2"/>
          <w:sz w:val="28"/>
          <w:szCs w:val="28"/>
        </w:rPr>
        <w:t>финансовый год и на плановый период</w:t>
      </w:r>
      <w:r w:rsidR="00DD1EC2" w:rsidRPr="008B5E6A">
        <w:rPr>
          <w:color w:val="2D2D2D"/>
          <w:spacing w:val="2"/>
          <w:sz w:val="28"/>
          <w:szCs w:val="28"/>
        </w:rPr>
        <w:t>, включая бюджетные обязательства</w:t>
      </w:r>
      <w:r w:rsidR="00DD1EC2" w:rsidRPr="00DD1EC2">
        <w:rPr>
          <w:color w:val="2D2D2D"/>
          <w:spacing w:val="2"/>
          <w:sz w:val="28"/>
          <w:szCs w:val="28"/>
        </w:rPr>
        <w:t xml:space="preserve"> по предоставлению бюджетных инвестиций и субсидий юридическим лицам (в том числе субсидий бюджетным и автономным учреждениям), субсидий, субвенций и иных межбюджетных трансфертов (далее - лимиты бюджетных </w:t>
      </w:r>
      <w:r w:rsidR="00DD1EC2" w:rsidRPr="00DD1EC2">
        <w:rPr>
          <w:color w:val="2D2D2D"/>
          <w:spacing w:val="2"/>
          <w:sz w:val="28"/>
          <w:szCs w:val="28"/>
        </w:rPr>
        <w:lastRenderedPageBreak/>
        <w:t>обязательств).</w:t>
      </w:r>
      <w:r w:rsidR="00DD1EC2">
        <w:rPr>
          <w:color w:val="2D2D2D"/>
          <w:spacing w:val="2"/>
          <w:sz w:val="28"/>
          <w:szCs w:val="28"/>
        </w:rPr>
        <w:t xml:space="preserve"> </w:t>
      </w:r>
      <w:r w:rsidR="00AC521F">
        <w:rPr>
          <w:color w:val="2D2D2D"/>
          <w:spacing w:val="2"/>
          <w:sz w:val="28"/>
          <w:szCs w:val="28"/>
        </w:rPr>
        <w:t xml:space="preserve">В смете </w:t>
      </w:r>
      <w:proofErr w:type="spellStart"/>
      <w:r w:rsidR="00AC521F">
        <w:rPr>
          <w:color w:val="2D2D2D"/>
          <w:spacing w:val="2"/>
          <w:sz w:val="28"/>
          <w:szCs w:val="28"/>
        </w:rPr>
        <w:t>справочно</w:t>
      </w:r>
      <w:proofErr w:type="spellEnd"/>
      <w:r w:rsidR="00DD1EC2" w:rsidRPr="00DD1EC2">
        <w:rPr>
          <w:color w:val="2D2D2D"/>
          <w:spacing w:val="2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C90951" w:rsidRPr="00333B08" w:rsidRDefault="00C90951" w:rsidP="000875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="002D65D8">
        <w:rPr>
          <w:rFonts w:ascii="Times New Roman" w:hAnsi="Times New Roman" w:cs="Times New Roman"/>
          <w:color w:val="052635"/>
          <w:sz w:val="28"/>
          <w:szCs w:val="28"/>
        </w:rPr>
        <w:t xml:space="preserve">     </w:t>
      </w:r>
      <w:r w:rsidR="00135E16" w:rsidRPr="00C90951">
        <w:rPr>
          <w:rFonts w:ascii="Times New Roman" w:hAnsi="Times New Roman" w:cs="Times New Roman"/>
          <w:color w:val="052635"/>
          <w:sz w:val="28"/>
          <w:szCs w:val="28"/>
        </w:rPr>
        <w:t xml:space="preserve">2.2. </w:t>
      </w:r>
      <w:r w:rsidR="00DD1EC2">
        <w:rPr>
          <w:rFonts w:ascii="Times New Roman" w:hAnsi="Times New Roman" w:cs="Times New Roman"/>
          <w:color w:val="052635"/>
          <w:sz w:val="28"/>
          <w:szCs w:val="28"/>
        </w:rPr>
        <w:t xml:space="preserve">Показатели бюджетной сметы формируются </w:t>
      </w:r>
      <w:r w:rsidRPr="008B5E6A">
        <w:rPr>
          <w:rFonts w:ascii="Times New Roman" w:hAnsi="Times New Roman" w:cs="Times New Roman"/>
          <w:sz w:val="28"/>
          <w:szCs w:val="28"/>
        </w:rPr>
        <w:t xml:space="preserve">на </w:t>
      </w:r>
      <w:r w:rsidR="00F11ED6" w:rsidRPr="008B5E6A">
        <w:rPr>
          <w:rFonts w:ascii="Times New Roman" w:hAnsi="Times New Roman" w:cs="Times New Roman"/>
          <w:sz w:val="28"/>
          <w:szCs w:val="28"/>
        </w:rPr>
        <w:t>очередной</w:t>
      </w:r>
      <w:r w:rsidR="00F058E0" w:rsidRPr="008B5E6A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</w:t>
      </w:r>
      <w:r w:rsidRPr="008B5E6A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статьям, </w:t>
      </w:r>
      <w:r w:rsidR="00F058E0" w:rsidRPr="008B5E6A">
        <w:rPr>
          <w:rFonts w:ascii="Times New Roman" w:hAnsi="Times New Roman" w:cs="Times New Roman"/>
          <w:sz w:val="28"/>
          <w:szCs w:val="28"/>
        </w:rPr>
        <w:t>группам видов</w:t>
      </w:r>
      <w:r w:rsidRPr="008B5E6A">
        <w:rPr>
          <w:rFonts w:ascii="Times New Roman" w:hAnsi="Times New Roman" w:cs="Times New Roman"/>
          <w:sz w:val="28"/>
          <w:szCs w:val="28"/>
        </w:rPr>
        <w:t xml:space="preserve"> расходов по установленной форме</w:t>
      </w:r>
      <w:r w:rsidR="00875300" w:rsidRPr="008B5E6A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DE19BA" w:rsidRPr="008B5E6A">
        <w:rPr>
          <w:rFonts w:ascii="Times New Roman" w:hAnsi="Times New Roman" w:cs="Times New Roman"/>
          <w:sz w:val="28"/>
          <w:szCs w:val="28"/>
        </w:rPr>
        <w:t>ю</w:t>
      </w:r>
      <w:r w:rsidRPr="008B5E6A">
        <w:rPr>
          <w:rFonts w:ascii="Times New Roman" w:hAnsi="Times New Roman" w:cs="Times New Roman"/>
          <w:sz w:val="28"/>
          <w:szCs w:val="28"/>
        </w:rPr>
        <w:t xml:space="preserve"> 1</w:t>
      </w:r>
      <w:r w:rsidRPr="00003F94">
        <w:rPr>
          <w:rFonts w:ascii="Times New Roman" w:hAnsi="Times New Roman" w:cs="Times New Roman"/>
          <w:sz w:val="28"/>
          <w:szCs w:val="28"/>
        </w:rPr>
        <w:t xml:space="preserve"> к</w:t>
      </w:r>
      <w:r w:rsidRPr="00532B07">
        <w:rPr>
          <w:rFonts w:ascii="Times New Roman" w:hAnsi="Times New Roman" w:cs="Times New Roman"/>
          <w:sz w:val="28"/>
          <w:szCs w:val="28"/>
        </w:rPr>
        <w:t xml:space="preserve"> настоящему Порядку в целых рубля</w:t>
      </w:r>
      <w:r w:rsidRPr="00C90951">
        <w:rPr>
          <w:rFonts w:ascii="Times New Roman" w:hAnsi="Times New Roman" w:cs="Times New Roman"/>
          <w:sz w:val="28"/>
          <w:szCs w:val="28"/>
        </w:rPr>
        <w:t>х</w:t>
      </w:r>
      <w:r w:rsidR="005D439E">
        <w:rPr>
          <w:rFonts w:ascii="Times New Roman" w:hAnsi="Times New Roman" w:cs="Times New Roman"/>
          <w:sz w:val="28"/>
          <w:szCs w:val="28"/>
        </w:rPr>
        <w:t xml:space="preserve"> с точнос</w:t>
      </w:r>
      <w:r w:rsidR="00333B08">
        <w:rPr>
          <w:rFonts w:ascii="Times New Roman" w:hAnsi="Times New Roman" w:cs="Times New Roman"/>
          <w:sz w:val="28"/>
          <w:szCs w:val="28"/>
        </w:rPr>
        <w:t>тью до второго десятичного</w:t>
      </w:r>
      <w:r w:rsidR="00823C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E16" w:rsidRDefault="00574DD4" w:rsidP="000875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3BEB">
        <w:rPr>
          <w:sz w:val="28"/>
          <w:szCs w:val="28"/>
        </w:rPr>
        <w:t xml:space="preserve">     2.3. </w:t>
      </w:r>
      <w:r w:rsidR="00DE19BA">
        <w:rPr>
          <w:sz w:val="28"/>
          <w:szCs w:val="28"/>
        </w:rPr>
        <w:t>Главный распорядитель</w:t>
      </w:r>
      <w:r w:rsidR="008C75B4">
        <w:rPr>
          <w:sz w:val="28"/>
          <w:szCs w:val="28"/>
        </w:rPr>
        <w:t xml:space="preserve"> бюджетных средств</w:t>
      </w:r>
      <w:r w:rsidR="00135E16" w:rsidRPr="00813BEB">
        <w:rPr>
          <w:sz w:val="28"/>
          <w:szCs w:val="28"/>
        </w:rPr>
        <w:t xml:space="preserve"> вправе дополнительно детализировать показатели сметы по </w:t>
      </w:r>
      <w:r w:rsidR="002F4B43">
        <w:rPr>
          <w:sz w:val="28"/>
          <w:szCs w:val="28"/>
        </w:rPr>
        <w:t xml:space="preserve">кодам аналитических показателей, </w:t>
      </w:r>
      <w:r w:rsidR="00135E16" w:rsidRPr="00813BEB">
        <w:rPr>
          <w:sz w:val="28"/>
          <w:szCs w:val="28"/>
        </w:rPr>
        <w:t>дополнительными реквизитами, разделами.</w:t>
      </w:r>
    </w:p>
    <w:p w:rsidR="00061671" w:rsidRPr="00061671" w:rsidRDefault="00061671" w:rsidP="000875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2.4. Глав</w:t>
      </w:r>
      <w:r w:rsidR="008C75B4">
        <w:rPr>
          <w:color w:val="2D2D2D"/>
          <w:spacing w:val="2"/>
          <w:sz w:val="28"/>
          <w:szCs w:val="28"/>
          <w:shd w:val="clear" w:color="auto" w:fill="FFFFFF"/>
        </w:rPr>
        <w:t>ный распорядитель бюджетных средств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и Учреждения </w:t>
      </w:r>
      <w:r w:rsidRPr="00061671">
        <w:rPr>
          <w:color w:val="2D2D2D"/>
          <w:spacing w:val="2"/>
          <w:sz w:val="28"/>
          <w:szCs w:val="28"/>
          <w:shd w:val="clear" w:color="auto" w:fill="FFFFFF"/>
        </w:rPr>
        <w:t xml:space="preserve">составляют сметы </w:t>
      </w:r>
      <w:r w:rsidRPr="00F11ED6">
        <w:rPr>
          <w:color w:val="2D2D2D"/>
          <w:spacing w:val="2"/>
          <w:sz w:val="28"/>
          <w:szCs w:val="28"/>
          <w:shd w:val="clear" w:color="auto" w:fill="FFFFFF"/>
        </w:rPr>
        <w:t xml:space="preserve">не позднее </w:t>
      </w:r>
      <w:r w:rsidR="00424BEA" w:rsidRPr="00F11ED6">
        <w:rPr>
          <w:color w:val="2D2D2D"/>
          <w:spacing w:val="2"/>
          <w:sz w:val="28"/>
          <w:szCs w:val="28"/>
          <w:shd w:val="clear" w:color="auto" w:fill="FFFFFF"/>
        </w:rPr>
        <w:t>5</w:t>
      </w:r>
      <w:r w:rsidRPr="00F11ED6">
        <w:rPr>
          <w:color w:val="2D2D2D"/>
          <w:spacing w:val="2"/>
          <w:sz w:val="28"/>
          <w:szCs w:val="28"/>
          <w:shd w:val="clear" w:color="auto" w:fill="FFFFFF"/>
        </w:rPr>
        <w:t xml:space="preserve"> рабочих дней</w:t>
      </w:r>
      <w:r w:rsidRPr="00061671">
        <w:rPr>
          <w:color w:val="2D2D2D"/>
          <w:spacing w:val="2"/>
          <w:sz w:val="28"/>
          <w:szCs w:val="28"/>
          <w:shd w:val="clear" w:color="auto" w:fill="FFFFFF"/>
        </w:rPr>
        <w:t xml:space="preserve"> со дня доведения лимитов бюджетных обязательств.</w:t>
      </w:r>
    </w:p>
    <w:p w:rsidR="00364AFC" w:rsidRPr="00D42899" w:rsidRDefault="00333B08" w:rsidP="000875E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603B">
        <w:rPr>
          <w:rFonts w:ascii="Times New Roman" w:hAnsi="Times New Roman" w:cs="Times New Roman"/>
          <w:sz w:val="28"/>
          <w:szCs w:val="28"/>
        </w:rPr>
        <w:t xml:space="preserve">     2.</w:t>
      </w:r>
      <w:r w:rsidR="00FB7688" w:rsidRPr="002F603B">
        <w:rPr>
          <w:rFonts w:ascii="Times New Roman" w:hAnsi="Times New Roman" w:cs="Times New Roman"/>
          <w:sz w:val="28"/>
          <w:szCs w:val="28"/>
        </w:rPr>
        <w:t>5</w:t>
      </w:r>
      <w:r w:rsidRPr="002F603B">
        <w:rPr>
          <w:rFonts w:ascii="Times New Roman" w:hAnsi="Times New Roman" w:cs="Times New Roman"/>
          <w:sz w:val="28"/>
          <w:szCs w:val="28"/>
        </w:rPr>
        <w:t>. Сметы составляю</w:t>
      </w:r>
      <w:r w:rsidR="00135E16" w:rsidRPr="002F603B">
        <w:rPr>
          <w:rFonts w:ascii="Times New Roman" w:hAnsi="Times New Roman" w:cs="Times New Roman"/>
          <w:sz w:val="28"/>
          <w:szCs w:val="28"/>
        </w:rPr>
        <w:t>тся</w:t>
      </w:r>
      <w:r w:rsidRPr="002F603B">
        <w:rPr>
          <w:rFonts w:ascii="Times New Roman" w:hAnsi="Times New Roman" w:cs="Times New Roman"/>
          <w:sz w:val="28"/>
          <w:szCs w:val="28"/>
        </w:rPr>
        <w:t xml:space="preserve"> </w:t>
      </w:r>
      <w:r w:rsidR="00135E16" w:rsidRPr="002F603B">
        <w:rPr>
          <w:rFonts w:ascii="Times New Roman" w:hAnsi="Times New Roman" w:cs="Times New Roman"/>
          <w:sz w:val="28"/>
          <w:szCs w:val="28"/>
        </w:rPr>
        <w:t>на основании разработанных и согласованных</w:t>
      </w:r>
      <w:r w:rsidR="008C75B4" w:rsidRPr="002F603B">
        <w:rPr>
          <w:rFonts w:ascii="Times New Roman" w:hAnsi="Times New Roman" w:cs="Times New Roman"/>
          <w:sz w:val="28"/>
          <w:szCs w:val="28"/>
        </w:rPr>
        <w:t xml:space="preserve"> с</w:t>
      </w:r>
      <w:r w:rsidRPr="002F603B">
        <w:rPr>
          <w:rFonts w:ascii="Times New Roman" w:hAnsi="Times New Roman" w:cs="Times New Roman"/>
          <w:sz w:val="28"/>
          <w:szCs w:val="28"/>
        </w:rPr>
        <w:t xml:space="preserve"> </w:t>
      </w:r>
      <w:r w:rsidR="00CD2ACB" w:rsidRPr="002F603B">
        <w:rPr>
          <w:rFonts w:ascii="Times New Roman" w:hAnsi="Times New Roman" w:cs="Times New Roman"/>
          <w:sz w:val="28"/>
          <w:szCs w:val="28"/>
        </w:rPr>
        <w:t>г</w:t>
      </w:r>
      <w:r w:rsidR="00135E16" w:rsidRPr="002F603B">
        <w:rPr>
          <w:rFonts w:ascii="Times New Roman" w:hAnsi="Times New Roman" w:cs="Times New Roman"/>
          <w:sz w:val="28"/>
          <w:szCs w:val="28"/>
        </w:rPr>
        <w:t>лавным распорядителем</w:t>
      </w:r>
      <w:r w:rsidR="008C75B4" w:rsidRPr="002F603B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135E16" w:rsidRPr="002F603B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расчетных показателей, характеризующих деятельность</w:t>
      </w:r>
      <w:r w:rsidR="00061671" w:rsidRPr="002F60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F603B">
        <w:rPr>
          <w:rFonts w:ascii="Times New Roman" w:hAnsi="Times New Roman" w:cs="Times New Roman"/>
          <w:sz w:val="28"/>
          <w:szCs w:val="28"/>
        </w:rPr>
        <w:t>и муниципальных казенных учреждений.</w:t>
      </w:r>
      <w:r w:rsidRPr="00D428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74DD4" w:rsidRPr="00813BEB" w:rsidRDefault="00364AFC" w:rsidP="000875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193A">
        <w:rPr>
          <w:rFonts w:ascii="Times New Roman" w:hAnsi="Times New Roman" w:cs="Times New Roman"/>
          <w:sz w:val="28"/>
          <w:szCs w:val="28"/>
        </w:rPr>
        <w:t>2.</w:t>
      </w:r>
      <w:r w:rsidR="00FB7688" w:rsidRPr="0031193A">
        <w:rPr>
          <w:rFonts w:ascii="Times New Roman" w:hAnsi="Times New Roman" w:cs="Times New Roman"/>
          <w:sz w:val="28"/>
          <w:szCs w:val="28"/>
        </w:rPr>
        <w:t>6</w:t>
      </w:r>
      <w:r w:rsidRPr="0031193A">
        <w:rPr>
          <w:rFonts w:ascii="Times New Roman" w:hAnsi="Times New Roman" w:cs="Times New Roman"/>
          <w:sz w:val="28"/>
          <w:szCs w:val="28"/>
        </w:rPr>
        <w:t xml:space="preserve">. </w:t>
      </w:r>
      <w:r w:rsidR="00135E16" w:rsidRPr="0031193A">
        <w:rPr>
          <w:rFonts w:ascii="Times New Roman" w:hAnsi="Times New Roman" w:cs="Times New Roman"/>
          <w:sz w:val="28"/>
          <w:szCs w:val="28"/>
        </w:rPr>
        <w:t xml:space="preserve">К представленной на утверждение смете прилагается расшифровка (расчет) плановых сметных показателей </w:t>
      </w:r>
      <w:r w:rsidR="00135E16" w:rsidRPr="00AA12FF">
        <w:rPr>
          <w:rFonts w:ascii="Times New Roman" w:hAnsi="Times New Roman" w:cs="Times New Roman"/>
          <w:sz w:val="28"/>
          <w:szCs w:val="28"/>
        </w:rPr>
        <w:t xml:space="preserve">на </w:t>
      </w:r>
      <w:r w:rsidR="00F11ED6" w:rsidRPr="00AA12FF">
        <w:rPr>
          <w:rFonts w:ascii="Times New Roman" w:hAnsi="Times New Roman" w:cs="Times New Roman"/>
          <w:sz w:val="28"/>
          <w:szCs w:val="28"/>
        </w:rPr>
        <w:t>очередной</w:t>
      </w:r>
      <w:r w:rsidR="00135E16" w:rsidRPr="00AA12FF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="00135E16" w:rsidRPr="0031193A">
        <w:rPr>
          <w:rFonts w:ascii="Times New Roman" w:hAnsi="Times New Roman" w:cs="Times New Roman"/>
          <w:sz w:val="28"/>
          <w:szCs w:val="28"/>
        </w:rPr>
        <w:t xml:space="preserve"> по кодам бюджетн</w:t>
      </w:r>
      <w:r w:rsidR="00FB7688" w:rsidRPr="0031193A">
        <w:rPr>
          <w:rFonts w:ascii="Times New Roman" w:hAnsi="Times New Roman" w:cs="Times New Roman"/>
          <w:sz w:val="28"/>
          <w:szCs w:val="28"/>
        </w:rPr>
        <w:t>ой классификации, использованных</w:t>
      </w:r>
      <w:r w:rsidR="00135E16" w:rsidRPr="0031193A">
        <w:rPr>
          <w:rFonts w:ascii="Times New Roman" w:hAnsi="Times New Roman" w:cs="Times New Roman"/>
          <w:sz w:val="28"/>
          <w:szCs w:val="28"/>
        </w:rPr>
        <w:t xml:space="preserve"> пр</w:t>
      </w:r>
      <w:r w:rsidR="00F11ED6" w:rsidRPr="0031193A">
        <w:rPr>
          <w:rFonts w:ascii="Times New Roman" w:hAnsi="Times New Roman" w:cs="Times New Roman"/>
          <w:sz w:val="28"/>
          <w:szCs w:val="28"/>
        </w:rPr>
        <w:t xml:space="preserve">и формировании сметы с детализацией до </w:t>
      </w:r>
      <w:proofErr w:type="spellStart"/>
      <w:r w:rsidR="00F11ED6" w:rsidRPr="0031193A">
        <w:rPr>
          <w:rFonts w:ascii="Times New Roman" w:hAnsi="Times New Roman" w:cs="Times New Roman"/>
          <w:sz w:val="28"/>
          <w:szCs w:val="28"/>
        </w:rPr>
        <w:t>Косгу</w:t>
      </w:r>
      <w:proofErr w:type="spellEnd"/>
      <w:r w:rsidR="00F11ED6" w:rsidRPr="0031193A">
        <w:rPr>
          <w:rFonts w:ascii="Times New Roman" w:hAnsi="Times New Roman" w:cs="Times New Roman"/>
          <w:sz w:val="28"/>
          <w:szCs w:val="28"/>
        </w:rPr>
        <w:t>,</w:t>
      </w:r>
      <w:r w:rsidR="00FB7688" w:rsidRPr="0031193A">
        <w:rPr>
          <w:rFonts w:ascii="Times New Roman" w:hAnsi="Times New Roman" w:cs="Times New Roman"/>
          <w:sz w:val="28"/>
          <w:szCs w:val="28"/>
        </w:rPr>
        <w:t xml:space="preserve"> являющихся</w:t>
      </w:r>
      <w:r w:rsidR="00135E16" w:rsidRPr="0031193A">
        <w:rPr>
          <w:rFonts w:ascii="Times New Roman" w:hAnsi="Times New Roman" w:cs="Times New Roman"/>
          <w:sz w:val="28"/>
          <w:szCs w:val="28"/>
        </w:rPr>
        <w:t xml:space="preserve"> неотъемлемой частью сметы</w:t>
      </w:r>
      <w:r w:rsidR="00FB7688" w:rsidRPr="0031193A">
        <w:rPr>
          <w:rFonts w:ascii="Times New Roman" w:hAnsi="Times New Roman" w:cs="Times New Roman"/>
          <w:sz w:val="28"/>
          <w:szCs w:val="28"/>
        </w:rPr>
        <w:t xml:space="preserve">, </w:t>
      </w:r>
      <w:r w:rsidR="00574DD4" w:rsidRPr="0031193A">
        <w:rPr>
          <w:rFonts w:ascii="Times New Roman" w:hAnsi="Times New Roman" w:cs="Times New Roman"/>
          <w:sz w:val="28"/>
          <w:szCs w:val="28"/>
        </w:rPr>
        <w:t>по форме согласно приложени</w:t>
      </w:r>
      <w:r w:rsidR="00DE19BA" w:rsidRPr="0031193A">
        <w:rPr>
          <w:rFonts w:ascii="Times New Roman" w:hAnsi="Times New Roman" w:cs="Times New Roman"/>
          <w:sz w:val="28"/>
          <w:szCs w:val="28"/>
        </w:rPr>
        <w:t>ю</w:t>
      </w:r>
      <w:r w:rsidR="00574DD4" w:rsidRPr="0031193A">
        <w:rPr>
          <w:rFonts w:ascii="Times New Roman" w:hAnsi="Times New Roman" w:cs="Times New Roman"/>
          <w:sz w:val="28"/>
          <w:szCs w:val="28"/>
        </w:rPr>
        <w:t xml:space="preserve"> 4</w:t>
      </w:r>
      <w:r w:rsidR="00424BEA" w:rsidRPr="0031193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44F77" w:rsidRDefault="00456B73" w:rsidP="000875E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56B73">
        <w:rPr>
          <w:color w:val="2D2D2D"/>
          <w:spacing w:val="2"/>
          <w:sz w:val="28"/>
          <w:szCs w:val="28"/>
        </w:rPr>
        <w:t xml:space="preserve">    </w:t>
      </w:r>
      <w:r w:rsidR="00444F77" w:rsidRPr="00FB7688">
        <w:rPr>
          <w:color w:val="2D2D2D"/>
          <w:spacing w:val="2"/>
          <w:sz w:val="28"/>
          <w:szCs w:val="28"/>
        </w:rPr>
        <w:t>2.</w:t>
      </w:r>
      <w:r w:rsidR="00FB7688" w:rsidRPr="00FB7688">
        <w:rPr>
          <w:color w:val="2D2D2D"/>
          <w:spacing w:val="2"/>
          <w:sz w:val="28"/>
          <w:szCs w:val="28"/>
        </w:rPr>
        <w:t>7</w:t>
      </w:r>
      <w:r w:rsidR="00444F77" w:rsidRPr="00FB7688">
        <w:rPr>
          <w:color w:val="2D2D2D"/>
          <w:spacing w:val="2"/>
          <w:sz w:val="28"/>
          <w:szCs w:val="28"/>
        </w:rPr>
        <w:t>.</w:t>
      </w:r>
      <w:r w:rsidRPr="00FB7688">
        <w:rPr>
          <w:color w:val="2D2D2D"/>
          <w:spacing w:val="2"/>
          <w:sz w:val="28"/>
          <w:szCs w:val="28"/>
        </w:rPr>
        <w:t xml:space="preserve"> </w:t>
      </w:r>
      <w:r w:rsidR="0032268F" w:rsidRPr="00FB7688">
        <w:rPr>
          <w:color w:val="2D2D2D"/>
          <w:spacing w:val="2"/>
          <w:sz w:val="28"/>
          <w:szCs w:val="28"/>
        </w:rPr>
        <w:t xml:space="preserve">Расчет плановых сметных показателей </w:t>
      </w:r>
      <w:r w:rsidR="00996F72">
        <w:rPr>
          <w:color w:val="2D2D2D"/>
          <w:spacing w:val="2"/>
          <w:sz w:val="28"/>
          <w:szCs w:val="28"/>
        </w:rPr>
        <w:t>г</w:t>
      </w:r>
      <w:r w:rsidR="0032268F" w:rsidRPr="00FB7688">
        <w:rPr>
          <w:color w:val="2D2D2D"/>
          <w:spacing w:val="2"/>
          <w:sz w:val="28"/>
          <w:szCs w:val="28"/>
        </w:rPr>
        <w:t xml:space="preserve">лавного распорядителя </w:t>
      </w:r>
      <w:r w:rsidR="008C75B4" w:rsidRPr="00FB7688">
        <w:rPr>
          <w:color w:val="2D2D2D"/>
          <w:spacing w:val="2"/>
          <w:sz w:val="28"/>
          <w:szCs w:val="28"/>
        </w:rPr>
        <w:t xml:space="preserve">бюджетных средств </w:t>
      </w:r>
      <w:r w:rsidR="00FB7688" w:rsidRPr="00FB7688">
        <w:rPr>
          <w:color w:val="2D2D2D"/>
          <w:spacing w:val="2"/>
          <w:sz w:val="28"/>
          <w:szCs w:val="28"/>
        </w:rPr>
        <w:t xml:space="preserve">(администрации) </w:t>
      </w:r>
      <w:r w:rsidR="0032268F" w:rsidRPr="00FB7688">
        <w:rPr>
          <w:color w:val="2D2D2D"/>
          <w:spacing w:val="2"/>
          <w:sz w:val="28"/>
          <w:szCs w:val="28"/>
        </w:rPr>
        <w:t xml:space="preserve">по форме согласно приложению 4 к настоящему </w:t>
      </w:r>
      <w:r w:rsidR="00C06819">
        <w:rPr>
          <w:color w:val="2D2D2D"/>
          <w:spacing w:val="2"/>
          <w:sz w:val="28"/>
          <w:szCs w:val="28"/>
        </w:rPr>
        <w:t>П</w:t>
      </w:r>
      <w:r w:rsidR="0032268F" w:rsidRPr="00FB7688">
        <w:rPr>
          <w:color w:val="2D2D2D"/>
          <w:spacing w:val="2"/>
          <w:sz w:val="28"/>
          <w:szCs w:val="28"/>
        </w:rPr>
        <w:t xml:space="preserve">орядку </w:t>
      </w:r>
      <w:r w:rsidR="00444F77" w:rsidRPr="00FB7688">
        <w:rPr>
          <w:color w:val="2D2D2D"/>
          <w:spacing w:val="2"/>
          <w:sz w:val="28"/>
          <w:szCs w:val="28"/>
        </w:rPr>
        <w:t>формируе</w:t>
      </w:r>
      <w:r w:rsidR="00364AFC" w:rsidRPr="00FB7688">
        <w:rPr>
          <w:color w:val="2D2D2D"/>
          <w:spacing w:val="2"/>
          <w:sz w:val="28"/>
          <w:szCs w:val="28"/>
        </w:rPr>
        <w:t>тся главным специалистом – экономистом администрации</w:t>
      </w:r>
      <w:r w:rsidR="00364AFC" w:rsidRPr="00364AFC">
        <w:rPr>
          <w:color w:val="2D2D2D"/>
          <w:spacing w:val="2"/>
          <w:sz w:val="28"/>
          <w:szCs w:val="28"/>
        </w:rPr>
        <w:t xml:space="preserve"> на основании предоставленных ответственными исполнителями</w:t>
      </w:r>
      <w:r w:rsidR="0032268F">
        <w:rPr>
          <w:color w:val="2D2D2D"/>
          <w:spacing w:val="2"/>
          <w:sz w:val="28"/>
          <w:szCs w:val="28"/>
        </w:rPr>
        <w:t xml:space="preserve"> расчетных табл</w:t>
      </w:r>
      <w:r w:rsidR="006255F3">
        <w:rPr>
          <w:color w:val="2D2D2D"/>
          <w:spacing w:val="2"/>
          <w:sz w:val="28"/>
          <w:szCs w:val="28"/>
        </w:rPr>
        <w:t>иц по мероприятиям, включенных</w:t>
      </w:r>
      <w:r w:rsidR="0032268F">
        <w:rPr>
          <w:color w:val="2D2D2D"/>
          <w:spacing w:val="2"/>
          <w:sz w:val="28"/>
          <w:szCs w:val="28"/>
        </w:rPr>
        <w:t xml:space="preserve"> в муниципальные</w:t>
      </w:r>
      <w:r w:rsidR="00364AFC" w:rsidRPr="00364AFC">
        <w:rPr>
          <w:color w:val="2D2D2D"/>
          <w:spacing w:val="2"/>
          <w:sz w:val="28"/>
          <w:szCs w:val="28"/>
        </w:rPr>
        <w:t xml:space="preserve"> программ</w:t>
      </w:r>
      <w:r w:rsidR="0032268F">
        <w:rPr>
          <w:color w:val="2D2D2D"/>
          <w:spacing w:val="2"/>
          <w:sz w:val="28"/>
          <w:szCs w:val="28"/>
        </w:rPr>
        <w:t>ы</w:t>
      </w:r>
      <w:r w:rsidR="00364AFC" w:rsidRPr="00364AFC">
        <w:rPr>
          <w:color w:val="2D2D2D"/>
          <w:spacing w:val="2"/>
          <w:sz w:val="28"/>
          <w:szCs w:val="28"/>
        </w:rPr>
        <w:t xml:space="preserve"> </w:t>
      </w:r>
      <w:r w:rsidR="008C75B4">
        <w:rPr>
          <w:color w:val="2D2D2D"/>
          <w:spacing w:val="2"/>
          <w:sz w:val="28"/>
          <w:szCs w:val="28"/>
        </w:rPr>
        <w:t xml:space="preserve">и непрограммные мероприятия </w:t>
      </w:r>
      <w:r w:rsidR="00364AFC" w:rsidRPr="00364AFC">
        <w:rPr>
          <w:color w:val="2D2D2D"/>
          <w:spacing w:val="2"/>
          <w:sz w:val="28"/>
          <w:szCs w:val="28"/>
        </w:rPr>
        <w:t>администрации</w:t>
      </w:r>
      <w:r w:rsidR="0032268F">
        <w:rPr>
          <w:color w:val="2D2D2D"/>
          <w:spacing w:val="2"/>
          <w:sz w:val="28"/>
          <w:szCs w:val="28"/>
        </w:rPr>
        <w:t xml:space="preserve">. </w:t>
      </w:r>
      <w:r w:rsidR="00412396">
        <w:rPr>
          <w:color w:val="2D2D2D"/>
          <w:spacing w:val="2"/>
          <w:sz w:val="28"/>
          <w:szCs w:val="28"/>
        </w:rPr>
        <w:t>Данные расчетные таблицы должны подкрепляться финансово-экономическими обоснованиями</w:t>
      </w:r>
      <w:r w:rsidR="00576BAA">
        <w:rPr>
          <w:color w:val="2D2D2D"/>
          <w:spacing w:val="2"/>
          <w:sz w:val="28"/>
          <w:szCs w:val="28"/>
        </w:rPr>
        <w:t xml:space="preserve">. </w:t>
      </w:r>
      <w:r w:rsidR="000F20BC">
        <w:rPr>
          <w:color w:val="2D2D2D"/>
          <w:spacing w:val="2"/>
          <w:sz w:val="28"/>
          <w:szCs w:val="28"/>
        </w:rPr>
        <w:t>Г</w:t>
      </w:r>
      <w:r w:rsidR="000F20BC" w:rsidRPr="000F20BC">
        <w:rPr>
          <w:color w:val="2D2D2D"/>
          <w:spacing w:val="2"/>
          <w:sz w:val="28"/>
          <w:szCs w:val="28"/>
        </w:rPr>
        <w:t>лавны</w:t>
      </w:r>
      <w:r w:rsidR="000F20BC">
        <w:rPr>
          <w:color w:val="2D2D2D"/>
          <w:spacing w:val="2"/>
          <w:sz w:val="28"/>
          <w:szCs w:val="28"/>
        </w:rPr>
        <w:t>й</w:t>
      </w:r>
      <w:r w:rsidR="000F20BC" w:rsidRPr="000F20BC">
        <w:rPr>
          <w:color w:val="2D2D2D"/>
          <w:spacing w:val="2"/>
          <w:sz w:val="28"/>
          <w:szCs w:val="28"/>
        </w:rPr>
        <w:t xml:space="preserve"> специалист</w:t>
      </w:r>
      <w:r w:rsidR="000F20BC">
        <w:rPr>
          <w:color w:val="2D2D2D"/>
          <w:spacing w:val="2"/>
          <w:sz w:val="28"/>
          <w:szCs w:val="28"/>
        </w:rPr>
        <w:t>-э</w:t>
      </w:r>
      <w:r w:rsidR="00576BAA">
        <w:rPr>
          <w:color w:val="2D2D2D"/>
          <w:spacing w:val="2"/>
          <w:sz w:val="28"/>
          <w:szCs w:val="28"/>
        </w:rPr>
        <w:t>кономист производит прове</w:t>
      </w:r>
      <w:r w:rsidR="008C75B4">
        <w:rPr>
          <w:color w:val="2D2D2D"/>
          <w:spacing w:val="2"/>
          <w:sz w:val="28"/>
          <w:szCs w:val="28"/>
        </w:rPr>
        <w:t>рку предоставленных документов и</w:t>
      </w:r>
      <w:r w:rsidR="00576BAA">
        <w:rPr>
          <w:color w:val="2D2D2D"/>
          <w:spacing w:val="2"/>
          <w:sz w:val="28"/>
          <w:szCs w:val="28"/>
        </w:rPr>
        <w:t xml:space="preserve"> формирует р</w:t>
      </w:r>
      <w:r w:rsidR="00444F77">
        <w:rPr>
          <w:color w:val="2D2D2D"/>
          <w:spacing w:val="2"/>
          <w:sz w:val="28"/>
          <w:szCs w:val="28"/>
        </w:rPr>
        <w:t xml:space="preserve">асчет плановых сметных показателей </w:t>
      </w:r>
      <w:r w:rsidR="00C93D2C">
        <w:rPr>
          <w:color w:val="2D2D2D"/>
          <w:spacing w:val="2"/>
          <w:sz w:val="28"/>
          <w:szCs w:val="28"/>
        </w:rPr>
        <w:t>г</w:t>
      </w:r>
      <w:r w:rsidR="00444F77">
        <w:rPr>
          <w:color w:val="2D2D2D"/>
          <w:spacing w:val="2"/>
          <w:sz w:val="28"/>
          <w:szCs w:val="28"/>
        </w:rPr>
        <w:t>лавного распорядителя</w:t>
      </w:r>
      <w:r w:rsidR="008C75B4">
        <w:rPr>
          <w:color w:val="2D2D2D"/>
          <w:spacing w:val="2"/>
          <w:sz w:val="28"/>
          <w:szCs w:val="28"/>
        </w:rPr>
        <w:t xml:space="preserve"> бюджетных средств</w:t>
      </w:r>
      <w:r w:rsidR="00FB7688">
        <w:rPr>
          <w:color w:val="2D2D2D"/>
          <w:spacing w:val="2"/>
          <w:sz w:val="28"/>
          <w:szCs w:val="28"/>
        </w:rPr>
        <w:t xml:space="preserve"> (администрации)</w:t>
      </w:r>
      <w:r w:rsidR="008C75B4">
        <w:rPr>
          <w:color w:val="2D2D2D"/>
          <w:spacing w:val="2"/>
          <w:sz w:val="28"/>
          <w:szCs w:val="28"/>
        </w:rPr>
        <w:t>. После формирования расчета главный специалист-экономист заверяет его своей подписью «Исполнитель»</w:t>
      </w:r>
      <w:r w:rsidR="00CC7875">
        <w:rPr>
          <w:color w:val="2D2D2D"/>
          <w:spacing w:val="2"/>
          <w:sz w:val="28"/>
          <w:szCs w:val="28"/>
        </w:rPr>
        <w:t>, формирует бюджетную смету</w:t>
      </w:r>
      <w:r w:rsidR="008C75B4">
        <w:rPr>
          <w:color w:val="2D2D2D"/>
          <w:spacing w:val="2"/>
          <w:sz w:val="28"/>
          <w:szCs w:val="28"/>
        </w:rPr>
        <w:t xml:space="preserve"> и предоставляет заместителю главы администрации по финансам, экономике, тарифам и ценообразованию на ознакомление и </w:t>
      </w:r>
      <w:r w:rsidR="00FB7688">
        <w:rPr>
          <w:color w:val="2D2D2D"/>
          <w:spacing w:val="2"/>
          <w:sz w:val="28"/>
          <w:szCs w:val="28"/>
        </w:rPr>
        <w:t>согласование</w:t>
      </w:r>
      <w:r w:rsidR="008C75B4">
        <w:rPr>
          <w:color w:val="2D2D2D"/>
          <w:spacing w:val="2"/>
          <w:sz w:val="28"/>
          <w:szCs w:val="28"/>
        </w:rPr>
        <w:t>.</w:t>
      </w:r>
    </w:p>
    <w:p w:rsidR="00BA7E96" w:rsidRDefault="00FB7688" w:rsidP="000875E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2.8</w:t>
      </w:r>
      <w:r w:rsidR="00BA7E96">
        <w:rPr>
          <w:color w:val="2D2D2D"/>
          <w:spacing w:val="2"/>
          <w:sz w:val="28"/>
          <w:szCs w:val="28"/>
        </w:rPr>
        <w:t>. Расчет плановых сметных показателей совета депутатов по форме согласно приложению 4 к настоящему Порядку формируе</w:t>
      </w:r>
      <w:r w:rsidR="00BA7E96" w:rsidRPr="00364AFC">
        <w:rPr>
          <w:color w:val="2D2D2D"/>
          <w:spacing w:val="2"/>
          <w:sz w:val="28"/>
          <w:szCs w:val="28"/>
        </w:rPr>
        <w:t>тся главным</w:t>
      </w:r>
      <w:r w:rsidR="00BA7E96">
        <w:rPr>
          <w:color w:val="2D2D2D"/>
          <w:spacing w:val="2"/>
          <w:sz w:val="28"/>
          <w:szCs w:val="28"/>
        </w:rPr>
        <w:t xml:space="preserve"> бухгалтером</w:t>
      </w:r>
      <w:r>
        <w:rPr>
          <w:color w:val="2D2D2D"/>
          <w:spacing w:val="2"/>
          <w:sz w:val="28"/>
          <w:szCs w:val="28"/>
        </w:rPr>
        <w:t xml:space="preserve"> совета депутатов</w:t>
      </w:r>
      <w:r w:rsidR="00BA7E96" w:rsidRPr="00364AFC">
        <w:rPr>
          <w:color w:val="2D2D2D"/>
          <w:spacing w:val="2"/>
          <w:sz w:val="28"/>
          <w:szCs w:val="28"/>
        </w:rPr>
        <w:t xml:space="preserve"> на основании предоставленных ответственными исполнителями</w:t>
      </w:r>
      <w:r w:rsidR="00BA7E96">
        <w:rPr>
          <w:color w:val="2D2D2D"/>
          <w:spacing w:val="2"/>
          <w:sz w:val="28"/>
          <w:szCs w:val="28"/>
        </w:rPr>
        <w:t xml:space="preserve"> расчетных таблиц. Данные расчетные таблицы должны подкрепляться финансово-экономическими обоснованиями. Расчет плановых сметных показателей подписывается исполнителем, ответственным за формирование показателей</w:t>
      </w:r>
      <w:r w:rsidR="00CC7875">
        <w:rPr>
          <w:color w:val="2D2D2D"/>
          <w:spacing w:val="2"/>
          <w:sz w:val="28"/>
          <w:szCs w:val="28"/>
        </w:rPr>
        <w:t>, главным бухгалтером</w:t>
      </w:r>
      <w:r w:rsidR="00BA7E96">
        <w:rPr>
          <w:color w:val="2D2D2D"/>
          <w:spacing w:val="2"/>
          <w:sz w:val="28"/>
          <w:szCs w:val="28"/>
        </w:rPr>
        <w:t xml:space="preserve"> и главой муниципального образования. </w:t>
      </w:r>
    </w:p>
    <w:p w:rsidR="00444F77" w:rsidRDefault="00444F77" w:rsidP="000875E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       2.</w:t>
      </w:r>
      <w:r w:rsidR="00FB7688">
        <w:rPr>
          <w:color w:val="2D2D2D"/>
          <w:spacing w:val="2"/>
          <w:sz w:val="28"/>
          <w:szCs w:val="28"/>
        </w:rPr>
        <w:t>9</w:t>
      </w:r>
      <w:r>
        <w:rPr>
          <w:color w:val="2D2D2D"/>
          <w:spacing w:val="2"/>
          <w:sz w:val="28"/>
          <w:szCs w:val="28"/>
        </w:rPr>
        <w:t>. Расчет плановых сметных показателей Учреждения по форме согласно приложению 4 к настоящему порядку формируется Учреждением на основании расчетных таблиц по мероприятиям, включенным в муниципальные программы Учреждения. Расчет плановых сметных показателей подписывается исполнителем, ответствен</w:t>
      </w:r>
      <w:r w:rsidR="00780D5C">
        <w:rPr>
          <w:color w:val="2D2D2D"/>
          <w:spacing w:val="2"/>
          <w:sz w:val="28"/>
          <w:szCs w:val="28"/>
        </w:rPr>
        <w:t>ным за формирование показателей и</w:t>
      </w:r>
      <w:r>
        <w:rPr>
          <w:color w:val="2D2D2D"/>
          <w:spacing w:val="2"/>
          <w:sz w:val="28"/>
          <w:szCs w:val="28"/>
        </w:rPr>
        <w:t xml:space="preserve"> руководителем</w:t>
      </w:r>
      <w:r w:rsidR="00780D5C">
        <w:rPr>
          <w:color w:val="2D2D2D"/>
          <w:spacing w:val="2"/>
          <w:sz w:val="28"/>
          <w:szCs w:val="28"/>
        </w:rPr>
        <w:t xml:space="preserve"> Учреждения</w:t>
      </w:r>
      <w:r w:rsidR="00412396">
        <w:rPr>
          <w:color w:val="2D2D2D"/>
          <w:spacing w:val="2"/>
          <w:sz w:val="28"/>
          <w:szCs w:val="28"/>
        </w:rPr>
        <w:t xml:space="preserve">. </w:t>
      </w:r>
      <w:r w:rsidR="00780D5C">
        <w:rPr>
          <w:color w:val="2D2D2D"/>
          <w:spacing w:val="2"/>
          <w:sz w:val="28"/>
          <w:szCs w:val="28"/>
        </w:rPr>
        <w:t xml:space="preserve">Данные расчетные таблицы должны подкрепляться финансово-экономическими обоснованиями. </w:t>
      </w:r>
      <w:r w:rsidR="00412396">
        <w:rPr>
          <w:color w:val="2D2D2D"/>
          <w:spacing w:val="2"/>
          <w:sz w:val="28"/>
          <w:szCs w:val="28"/>
        </w:rPr>
        <w:t>При предоставлении</w:t>
      </w:r>
      <w:r w:rsidR="00D90726">
        <w:rPr>
          <w:color w:val="2D2D2D"/>
          <w:spacing w:val="2"/>
          <w:sz w:val="28"/>
          <w:szCs w:val="28"/>
        </w:rPr>
        <w:t xml:space="preserve"> Учреждением</w:t>
      </w:r>
      <w:r w:rsidR="00412396">
        <w:rPr>
          <w:color w:val="2D2D2D"/>
          <w:spacing w:val="2"/>
          <w:sz w:val="28"/>
          <w:szCs w:val="28"/>
        </w:rPr>
        <w:t xml:space="preserve"> на утверждение главному распорядителю </w:t>
      </w:r>
      <w:r w:rsidR="00156A74">
        <w:rPr>
          <w:color w:val="2D2D2D"/>
          <w:spacing w:val="2"/>
          <w:sz w:val="28"/>
          <w:szCs w:val="28"/>
        </w:rPr>
        <w:t xml:space="preserve">бюджетных средств </w:t>
      </w:r>
      <w:r w:rsidR="00412396">
        <w:rPr>
          <w:color w:val="2D2D2D"/>
          <w:spacing w:val="2"/>
          <w:sz w:val="28"/>
          <w:szCs w:val="28"/>
        </w:rPr>
        <w:t>сметы</w:t>
      </w:r>
      <w:r>
        <w:rPr>
          <w:color w:val="2D2D2D"/>
          <w:spacing w:val="2"/>
          <w:sz w:val="28"/>
          <w:szCs w:val="28"/>
        </w:rPr>
        <w:t xml:space="preserve"> </w:t>
      </w:r>
      <w:r w:rsidR="00780D5C">
        <w:rPr>
          <w:color w:val="2D2D2D"/>
          <w:spacing w:val="2"/>
          <w:sz w:val="28"/>
          <w:szCs w:val="28"/>
        </w:rPr>
        <w:t>с расчетом плановых сметных показателей</w:t>
      </w:r>
      <w:r w:rsidR="00412396">
        <w:rPr>
          <w:color w:val="2D2D2D"/>
          <w:spacing w:val="2"/>
          <w:sz w:val="28"/>
          <w:szCs w:val="28"/>
        </w:rPr>
        <w:t>, главный специалист-экономист администрации производит проверку</w:t>
      </w:r>
      <w:r w:rsidR="00780D5C">
        <w:rPr>
          <w:color w:val="2D2D2D"/>
          <w:spacing w:val="2"/>
          <w:sz w:val="28"/>
          <w:szCs w:val="28"/>
        </w:rPr>
        <w:t xml:space="preserve"> предоставленного расчета, производит нанесение резолюции </w:t>
      </w:r>
      <w:r w:rsidR="00156A74">
        <w:rPr>
          <w:color w:val="2D2D2D"/>
          <w:spacing w:val="2"/>
          <w:sz w:val="28"/>
          <w:szCs w:val="28"/>
        </w:rPr>
        <w:t>«П</w:t>
      </w:r>
      <w:r w:rsidR="00780D5C">
        <w:rPr>
          <w:color w:val="2D2D2D"/>
          <w:spacing w:val="2"/>
          <w:sz w:val="28"/>
          <w:szCs w:val="28"/>
        </w:rPr>
        <w:t>роверено</w:t>
      </w:r>
      <w:r w:rsidR="00156A74">
        <w:rPr>
          <w:color w:val="2D2D2D"/>
          <w:spacing w:val="2"/>
          <w:sz w:val="28"/>
          <w:szCs w:val="28"/>
        </w:rPr>
        <w:t>»</w:t>
      </w:r>
      <w:r>
        <w:rPr>
          <w:color w:val="2D2D2D"/>
          <w:spacing w:val="2"/>
          <w:sz w:val="28"/>
          <w:szCs w:val="28"/>
        </w:rPr>
        <w:t xml:space="preserve"> и </w:t>
      </w:r>
      <w:r w:rsidR="00780D5C">
        <w:rPr>
          <w:color w:val="2D2D2D"/>
          <w:spacing w:val="2"/>
          <w:sz w:val="28"/>
          <w:szCs w:val="28"/>
        </w:rPr>
        <w:t xml:space="preserve">передает смету с расчетами на </w:t>
      </w:r>
      <w:r w:rsidR="005F74B9">
        <w:rPr>
          <w:color w:val="2D2D2D"/>
          <w:spacing w:val="2"/>
          <w:sz w:val="28"/>
          <w:szCs w:val="28"/>
        </w:rPr>
        <w:t>с</w:t>
      </w:r>
      <w:r w:rsidR="00780D5C">
        <w:rPr>
          <w:color w:val="2D2D2D"/>
          <w:spacing w:val="2"/>
          <w:sz w:val="28"/>
          <w:szCs w:val="28"/>
        </w:rPr>
        <w:t>огласование заместителю главы администрации по финансам, экономике, тарифам и ценообразованию.</w:t>
      </w:r>
    </w:p>
    <w:p w:rsidR="0025073A" w:rsidRDefault="0025073A" w:rsidP="000875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E011F" w:rsidRPr="002E011F" w:rsidRDefault="0025073A" w:rsidP="000875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E011F" w:rsidRPr="002E011F">
        <w:rPr>
          <w:b/>
          <w:sz w:val="28"/>
          <w:szCs w:val="28"/>
        </w:rPr>
        <w:t>. Утверждение бюджетных смет</w:t>
      </w:r>
    </w:p>
    <w:p w:rsidR="002E011F" w:rsidRDefault="002E011F" w:rsidP="000875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12077" w:rsidRDefault="00424BEA" w:rsidP="000875E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="00004250">
        <w:rPr>
          <w:color w:val="2D2D2D"/>
          <w:spacing w:val="2"/>
          <w:sz w:val="28"/>
          <w:szCs w:val="28"/>
        </w:rPr>
        <w:t>3</w:t>
      </w:r>
      <w:r w:rsidR="002E011F" w:rsidRPr="002E011F">
        <w:rPr>
          <w:color w:val="2D2D2D"/>
          <w:spacing w:val="2"/>
          <w:sz w:val="28"/>
          <w:szCs w:val="28"/>
        </w:rPr>
        <w:t xml:space="preserve">.1. </w:t>
      </w:r>
      <w:r w:rsidR="00520A87">
        <w:rPr>
          <w:color w:val="2D2D2D"/>
          <w:spacing w:val="2"/>
          <w:sz w:val="28"/>
          <w:szCs w:val="28"/>
        </w:rPr>
        <w:t>Бюджетная смета</w:t>
      </w:r>
      <w:r w:rsidR="002E011F" w:rsidRPr="002E011F">
        <w:rPr>
          <w:color w:val="2D2D2D"/>
          <w:spacing w:val="2"/>
          <w:sz w:val="28"/>
          <w:szCs w:val="28"/>
        </w:rPr>
        <w:t xml:space="preserve"> главного распорядителя</w:t>
      </w:r>
      <w:r w:rsidR="00FB7688">
        <w:rPr>
          <w:color w:val="2D2D2D"/>
          <w:spacing w:val="2"/>
          <w:sz w:val="28"/>
          <w:szCs w:val="28"/>
        </w:rPr>
        <w:t xml:space="preserve"> </w:t>
      </w:r>
      <w:r w:rsidR="002E011F" w:rsidRPr="002E011F">
        <w:rPr>
          <w:color w:val="2D2D2D"/>
          <w:spacing w:val="2"/>
          <w:sz w:val="28"/>
          <w:szCs w:val="28"/>
        </w:rPr>
        <w:t>бюджетных средств с</w:t>
      </w:r>
      <w:r w:rsidR="00F058E0">
        <w:rPr>
          <w:color w:val="2D2D2D"/>
          <w:spacing w:val="2"/>
          <w:sz w:val="28"/>
          <w:szCs w:val="28"/>
        </w:rPr>
        <w:t>оставляе</w:t>
      </w:r>
      <w:r w:rsidR="00212077">
        <w:rPr>
          <w:color w:val="2D2D2D"/>
          <w:spacing w:val="2"/>
          <w:sz w:val="28"/>
          <w:szCs w:val="28"/>
        </w:rPr>
        <w:t xml:space="preserve">тся в </w:t>
      </w:r>
      <w:r w:rsidR="00520A87">
        <w:rPr>
          <w:color w:val="2D2D2D"/>
          <w:spacing w:val="2"/>
          <w:sz w:val="28"/>
          <w:szCs w:val="28"/>
        </w:rPr>
        <w:t>двух</w:t>
      </w:r>
      <w:r w:rsidR="00212077">
        <w:rPr>
          <w:color w:val="2D2D2D"/>
          <w:spacing w:val="2"/>
          <w:sz w:val="28"/>
          <w:szCs w:val="28"/>
        </w:rPr>
        <w:t xml:space="preserve"> экземпляр</w:t>
      </w:r>
      <w:r w:rsidR="00520A87">
        <w:rPr>
          <w:color w:val="2D2D2D"/>
          <w:spacing w:val="2"/>
          <w:sz w:val="28"/>
          <w:szCs w:val="28"/>
        </w:rPr>
        <w:t>ах</w:t>
      </w:r>
      <w:r w:rsidR="00212077">
        <w:rPr>
          <w:color w:val="2D2D2D"/>
          <w:spacing w:val="2"/>
          <w:sz w:val="28"/>
          <w:szCs w:val="28"/>
        </w:rPr>
        <w:t>,</w:t>
      </w:r>
      <w:r w:rsidR="002E011F" w:rsidRPr="002E011F">
        <w:rPr>
          <w:color w:val="2D2D2D"/>
          <w:spacing w:val="2"/>
          <w:sz w:val="28"/>
          <w:szCs w:val="28"/>
        </w:rPr>
        <w:t xml:space="preserve"> </w:t>
      </w:r>
      <w:r w:rsidR="00520A87">
        <w:rPr>
          <w:color w:val="2D2D2D"/>
          <w:spacing w:val="2"/>
          <w:sz w:val="28"/>
          <w:szCs w:val="28"/>
        </w:rPr>
        <w:t>подписывается ответственным исполнителем, согласовывается заместителем главы администрации по финансам, экономике, тарифам и ценообразованию, утверждае</w:t>
      </w:r>
      <w:r w:rsidR="002E011F" w:rsidRPr="002E011F">
        <w:rPr>
          <w:color w:val="2D2D2D"/>
          <w:spacing w:val="2"/>
          <w:sz w:val="28"/>
          <w:szCs w:val="28"/>
        </w:rPr>
        <w:t xml:space="preserve">тся главой </w:t>
      </w:r>
      <w:r w:rsidR="00212077">
        <w:rPr>
          <w:color w:val="2D2D2D"/>
          <w:spacing w:val="2"/>
          <w:sz w:val="28"/>
          <w:szCs w:val="28"/>
        </w:rPr>
        <w:t>администрации</w:t>
      </w:r>
      <w:r w:rsidR="002E011F">
        <w:rPr>
          <w:color w:val="2D2D2D"/>
          <w:spacing w:val="2"/>
          <w:sz w:val="28"/>
          <w:szCs w:val="28"/>
        </w:rPr>
        <w:t xml:space="preserve"> </w:t>
      </w:r>
      <w:r w:rsidR="002E011F" w:rsidRPr="002E011F">
        <w:rPr>
          <w:color w:val="2D2D2D"/>
          <w:spacing w:val="2"/>
          <w:sz w:val="28"/>
          <w:szCs w:val="28"/>
        </w:rPr>
        <w:t>и</w:t>
      </w:r>
      <w:r w:rsidR="00520A87">
        <w:rPr>
          <w:color w:val="2D2D2D"/>
          <w:spacing w:val="2"/>
          <w:sz w:val="28"/>
          <w:szCs w:val="28"/>
        </w:rPr>
        <w:t xml:space="preserve"> заверяе</w:t>
      </w:r>
      <w:r w:rsidR="002E011F" w:rsidRPr="002E011F">
        <w:rPr>
          <w:color w:val="2D2D2D"/>
          <w:spacing w:val="2"/>
          <w:sz w:val="28"/>
          <w:szCs w:val="28"/>
        </w:rPr>
        <w:t>тс</w:t>
      </w:r>
      <w:r w:rsidR="00FB7688">
        <w:rPr>
          <w:color w:val="2D2D2D"/>
          <w:spacing w:val="2"/>
          <w:sz w:val="28"/>
          <w:szCs w:val="28"/>
        </w:rPr>
        <w:t>я гербовой печатью</w:t>
      </w:r>
      <w:r w:rsidR="002E011F">
        <w:rPr>
          <w:color w:val="2D2D2D"/>
          <w:spacing w:val="2"/>
          <w:sz w:val="28"/>
          <w:szCs w:val="28"/>
        </w:rPr>
        <w:t>.</w:t>
      </w:r>
      <w:r w:rsidR="002E011F" w:rsidRPr="002E011F">
        <w:rPr>
          <w:color w:val="2D2D2D"/>
          <w:spacing w:val="2"/>
          <w:sz w:val="28"/>
          <w:szCs w:val="28"/>
        </w:rPr>
        <w:t xml:space="preserve"> </w:t>
      </w:r>
    </w:p>
    <w:p w:rsidR="002E011F" w:rsidRPr="00BA05B5" w:rsidRDefault="00424BEA" w:rsidP="000875E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 w:rsidR="00004250">
        <w:rPr>
          <w:color w:val="2D2D2D"/>
          <w:spacing w:val="2"/>
          <w:sz w:val="28"/>
          <w:szCs w:val="28"/>
        </w:rPr>
        <w:t>3</w:t>
      </w:r>
      <w:r w:rsidR="00212077">
        <w:rPr>
          <w:color w:val="2D2D2D"/>
          <w:spacing w:val="2"/>
          <w:sz w:val="28"/>
          <w:szCs w:val="28"/>
        </w:rPr>
        <w:t>.2.</w:t>
      </w:r>
      <w:r w:rsidR="00BF02A3">
        <w:rPr>
          <w:color w:val="2D2D2D"/>
          <w:spacing w:val="2"/>
          <w:sz w:val="28"/>
          <w:szCs w:val="28"/>
        </w:rPr>
        <w:t xml:space="preserve"> Бюджетная смета</w:t>
      </w:r>
      <w:r w:rsidR="00212077">
        <w:rPr>
          <w:color w:val="2D2D2D"/>
          <w:spacing w:val="2"/>
          <w:sz w:val="28"/>
          <w:szCs w:val="28"/>
        </w:rPr>
        <w:t xml:space="preserve"> </w:t>
      </w:r>
      <w:r w:rsidR="00B760E7">
        <w:rPr>
          <w:color w:val="2D2D2D"/>
          <w:spacing w:val="2"/>
          <w:sz w:val="28"/>
          <w:szCs w:val="28"/>
        </w:rPr>
        <w:t>совета депутатов</w:t>
      </w:r>
      <w:r w:rsidR="00BF02A3">
        <w:rPr>
          <w:color w:val="2D2D2D"/>
          <w:spacing w:val="2"/>
          <w:sz w:val="28"/>
          <w:szCs w:val="28"/>
        </w:rPr>
        <w:t xml:space="preserve"> составляе</w:t>
      </w:r>
      <w:r w:rsidR="00212077">
        <w:rPr>
          <w:color w:val="2D2D2D"/>
          <w:spacing w:val="2"/>
          <w:sz w:val="28"/>
          <w:szCs w:val="28"/>
        </w:rPr>
        <w:t>тся не менее, чем в двух экземплярах,</w:t>
      </w:r>
      <w:r w:rsidR="00BF02A3">
        <w:rPr>
          <w:color w:val="2D2D2D"/>
          <w:spacing w:val="2"/>
          <w:sz w:val="28"/>
          <w:szCs w:val="28"/>
        </w:rPr>
        <w:t xml:space="preserve"> подписывается ответственным исполнителем, утверждае</w:t>
      </w:r>
      <w:r w:rsidR="00BF02A3" w:rsidRPr="002E011F">
        <w:rPr>
          <w:color w:val="2D2D2D"/>
          <w:spacing w:val="2"/>
          <w:sz w:val="28"/>
          <w:szCs w:val="28"/>
        </w:rPr>
        <w:t xml:space="preserve">тся главой </w:t>
      </w:r>
      <w:r w:rsidR="00BF02A3">
        <w:rPr>
          <w:color w:val="2D2D2D"/>
          <w:spacing w:val="2"/>
          <w:sz w:val="28"/>
          <w:szCs w:val="28"/>
        </w:rPr>
        <w:t>муниципального образования, заверяе</w:t>
      </w:r>
      <w:r w:rsidR="00BF02A3" w:rsidRPr="002E011F">
        <w:rPr>
          <w:color w:val="2D2D2D"/>
          <w:spacing w:val="2"/>
          <w:sz w:val="28"/>
          <w:szCs w:val="28"/>
        </w:rPr>
        <w:t>тся гербовой печатью</w:t>
      </w:r>
      <w:r w:rsidR="00212077">
        <w:rPr>
          <w:color w:val="2D2D2D"/>
          <w:spacing w:val="2"/>
          <w:sz w:val="28"/>
          <w:szCs w:val="28"/>
        </w:rPr>
        <w:t>.</w:t>
      </w:r>
      <w:r w:rsidR="002E011F" w:rsidRPr="002E011F">
        <w:rPr>
          <w:color w:val="2D2D2D"/>
          <w:spacing w:val="2"/>
          <w:sz w:val="28"/>
          <w:szCs w:val="28"/>
        </w:rPr>
        <w:br/>
      </w:r>
      <w:r w:rsidR="002E011F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004250">
        <w:rPr>
          <w:rFonts w:ascii="Arial" w:hAnsi="Arial" w:cs="Arial"/>
          <w:color w:val="2D2D2D"/>
          <w:spacing w:val="2"/>
          <w:sz w:val="21"/>
          <w:szCs w:val="21"/>
        </w:rPr>
        <w:t xml:space="preserve">   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 </w:t>
      </w:r>
      <w:r w:rsidR="00004250">
        <w:rPr>
          <w:color w:val="2D2D2D"/>
          <w:spacing w:val="2"/>
          <w:sz w:val="28"/>
          <w:szCs w:val="28"/>
        </w:rPr>
        <w:t>3</w:t>
      </w:r>
      <w:r w:rsidR="00212077">
        <w:rPr>
          <w:color w:val="2D2D2D"/>
          <w:spacing w:val="2"/>
          <w:sz w:val="28"/>
          <w:szCs w:val="28"/>
        </w:rPr>
        <w:t>.3</w:t>
      </w:r>
      <w:r w:rsidR="002E011F" w:rsidRPr="00212077">
        <w:rPr>
          <w:color w:val="2D2D2D"/>
          <w:spacing w:val="2"/>
          <w:sz w:val="28"/>
          <w:szCs w:val="28"/>
        </w:rPr>
        <w:t xml:space="preserve">. </w:t>
      </w:r>
      <w:r w:rsidR="00BF02A3">
        <w:rPr>
          <w:color w:val="2D2D2D"/>
          <w:spacing w:val="2"/>
          <w:sz w:val="28"/>
          <w:szCs w:val="28"/>
        </w:rPr>
        <w:t>Бюджетная смета</w:t>
      </w:r>
      <w:r w:rsidR="002E011F" w:rsidRPr="00212077">
        <w:rPr>
          <w:color w:val="2D2D2D"/>
          <w:spacing w:val="2"/>
          <w:sz w:val="28"/>
          <w:szCs w:val="28"/>
        </w:rPr>
        <w:t xml:space="preserve"> </w:t>
      </w:r>
      <w:r w:rsidR="00D059C4">
        <w:rPr>
          <w:color w:val="2D2D2D"/>
          <w:spacing w:val="2"/>
          <w:sz w:val="28"/>
          <w:szCs w:val="28"/>
        </w:rPr>
        <w:t>Учреждения</w:t>
      </w:r>
      <w:r w:rsidR="00BF02A3">
        <w:rPr>
          <w:color w:val="2D2D2D"/>
          <w:spacing w:val="2"/>
          <w:sz w:val="28"/>
          <w:szCs w:val="28"/>
        </w:rPr>
        <w:t xml:space="preserve"> составляе</w:t>
      </w:r>
      <w:r w:rsidR="002E011F" w:rsidRPr="00212077">
        <w:rPr>
          <w:color w:val="2D2D2D"/>
          <w:spacing w:val="2"/>
          <w:sz w:val="28"/>
          <w:szCs w:val="28"/>
        </w:rPr>
        <w:t xml:space="preserve">тся не менее чем в двух экземплярах, </w:t>
      </w:r>
      <w:r w:rsidR="00BF02A3">
        <w:rPr>
          <w:color w:val="2D2D2D"/>
          <w:spacing w:val="2"/>
          <w:sz w:val="28"/>
          <w:szCs w:val="28"/>
        </w:rPr>
        <w:t>подписывае</w:t>
      </w:r>
      <w:r w:rsidR="002E011F" w:rsidRPr="00212077">
        <w:rPr>
          <w:color w:val="2D2D2D"/>
          <w:spacing w:val="2"/>
          <w:sz w:val="28"/>
          <w:szCs w:val="28"/>
        </w:rPr>
        <w:t>тся</w:t>
      </w:r>
      <w:r w:rsidR="00212077">
        <w:rPr>
          <w:color w:val="2D2D2D"/>
          <w:spacing w:val="2"/>
          <w:sz w:val="28"/>
          <w:szCs w:val="28"/>
        </w:rPr>
        <w:t xml:space="preserve"> руководителем учреждения и</w:t>
      </w:r>
      <w:r w:rsidR="002E011F" w:rsidRPr="00212077">
        <w:rPr>
          <w:color w:val="2D2D2D"/>
          <w:spacing w:val="2"/>
          <w:sz w:val="28"/>
          <w:szCs w:val="28"/>
        </w:rPr>
        <w:t xml:space="preserve"> исполнителем,</w:t>
      </w:r>
      <w:r w:rsidR="00B760E7">
        <w:rPr>
          <w:color w:val="2D2D2D"/>
          <w:spacing w:val="2"/>
          <w:sz w:val="28"/>
          <w:szCs w:val="28"/>
        </w:rPr>
        <w:t xml:space="preserve"> составляющим бюджетную смету, согласовывается с заместителем </w:t>
      </w:r>
      <w:r w:rsidR="00521C83">
        <w:rPr>
          <w:color w:val="2D2D2D"/>
          <w:spacing w:val="2"/>
          <w:sz w:val="28"/>
          <w:szCs w:val="28"/>
        </w:rPr>
        <w:t>главы администрации по финансам,</w:t>
      </w:r>
      <w:r w:rsidR="00B760E7">
        <w:rPr>
          <w:color w:val="2D2D2D"/>
          <w:spacing w:val="2"/>
          <w:sz w:val="28"/>
          <w:szCs w:val="28"/>
        </w:rPr>
        <w:t xml:space="preserve"> экономике, тарифам и ценообразованию</w:t>
      </w:r>
      <w:r w:rsidR="00662FA6">
        <w:rPr>
          <w:color w:val="2D2D2D"/>
          <w:spacing w:val="2"/>
          <w:sz w:val="28"/>
          <w:szCs w:val="28"/>
        </w:rPr>
        <w:t xml:space="preserve">, </w:t>
      </w:r>
      <w:r w:rsidR="002E011F" w:rsidRPr="00212077">
        <w:rPr>
          <w:color w:val="2D2D2D"/>
          <w:spacing w:val="2"/>
          <w:sz w:val="28"/>
          <w:szCs w:val="28"/>
        </w:rPr>
        <w:t xml:space="preserve"> заверя</w:t>
      </w:r>
      <w:r w:rsidR="00662FA6">
        <w:rPr>
          <w:color w:val="2D2D2D"/>
          <w:spacing w:val="2"/>
          <w:sz w:val="28"/>
          <w:szCs w:val="28"/>
        </w:rPr>
        <w:t>е</w:t>
      </w:r>
      <w:r w:rsidR="002E011F" w:rsidRPr="00212077">
        <w:rPr>
          <w:color w:val="2D2D2D"/>
          <w:spacing w:val="2"/>
          <w:sz w:val="28"/>
          <w:szCs w:val="28"/>
        </w:rPr>
        <w:t xml:space="preserve">тся гербовой печатью </w:t>
      </w:r>
      <w:r w:rsidR="00670CBE">
        <w:rPr>
          <w:color w:val="2D2D2D"/>
          <w:spacing w:val="2"/>
          <w:sz w:val="28"/>
          <w:szCs w:val="28"/>
        </w:rPr>
        <w:t>У</w:t>
      </w:r>
      <w:r w:rsidR="002E011F" w:rsidRPr="00212077">
        <w:rPr>
          <w:color w:val="2D2D2D"/>
          <w:spacing w:val="2"/>
          <w:sz w:val="28"/>
          <w:szCs w:val="28"/>
        </w:rPr>
        <w:t>чреждения</w:t>
      </w:r>
      <w:r w:rsidR="00521C83">
        <w:rPr>
          <w:color w:val="2D2D2D"/>
          <w:spacing w:val="2"/>
          <w:sz w:val="28"/>
          <w:szCs w:val="28"/>
        </w:rPr>
        <w:t>. У</w:t>
      </w:r>
      <w:r w:rsidR="00521C83" w:rsidRPr="00C5526E">
        <w:rPr>
          <w:color w:val="2D2D2D"/>
          <w:spacing w:val="2"/>
          <w:sz w:val="28"/>
          <w:szCs w:val="28"/>
        </w:rPr>
        <w:t xml:space="preserve">тверждение бюджетной сметы </w:t>
      </w:r>
      <w:r w:rsidR="00BA05B5">
        <w:rPr>
          <w:color w:val="2D2D2D"/>
          <w:spacing w:val="2"/>
          <w:sz w:val="28"/>
          <w:szCs w:val="28"/>
        </w:rPr>
        <w:t>Учреждению</w:t>
      </w:r>
      <w:r w:rsidR="00521C83" w:rsidRPr="00C5526E">
        <w:rPr>
          <w:color w:val="2D2D2D"/>
          <w:spacing w:val="2"/>
          <w:sz w:val="28"/>
          <w:szCs w:val="28"/>
        </w:rPr>
        <w:t xml:space="preserve"> </w:t>
      </w:r>
      <w:r w:rsidR="00521C83">
        <w:rPr>
          <w:color w:val="2D2D2D"/>
          <w:spacing w:val="2"/>
          <w:sz w:val="28"/>
          <w:szCs w:val="28"/>
        </w:rPr>
        <w:t xml:space="preserve">главой администрации </w:t>
      </w:r>
      <w:r w:rsidR="00521C83" w:rsidRPr="00C5526E">
        <w:rPr>
          <w:color w:val="2D2D2D"/>
          <w:spacing w:val="2"/>
          <w:sz w:val="28"/>
          <w:szCs w:val="28"/>
        </w:rPr>
        <w:t xml:space="preserve">осуществляется после </w:t>
      </w:r>
      <w:r w:rsidR="002910A5" w:rsidRPr="00BA05B5">
        <w:rPr>
          <w:spacing w:val="2"/>
          <w:sz w:val="28"/>
          <w:szCs w:val="28"/>
        </w:rPr>
        <w:t>согласования сметы заместителем главы администрации по финансам, экономике, тарифам и ценообразованию с нанесением резолюции «Согласовано</w:t>
      </w:r>
      <w:r w:rsidR="000A408E" w:rsidRPr="00BA05B5">
        <w:rPr>
          <w:spacing w:val="2"/>
          <w:sz w:val="28"/>
          <w:szCs w:val="28"/>
        </w:rPr>
        <w:t>»</w:t>
      </w:r>
      <w:r w:rsidR="002910A5" w:rsidRPr="00BA05B5">
        <w:rPr>
          <w:spacing w:val="2"/>
          <w:sz w:val="28"/>
          <w:szCs w:val="28"/>
        </w:rPr>
        <w:t>.</w:t>
      </w:r>
    </w:p>
    <w:p w:rsidR="002E011F" w:rsidRPr="00C5526E" w:rsidRDefault="00424BEA" w:rsidP="000875E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</w:t>
      </w:r>
      <w:r w:rsidR="00004250">
        <w:rPr>
          <w:color w:val="2D2D2D"/>
          <w:spacing w:val="2"/>
          <w:sz w:val="28"/>
          <w:szCs w:val="28"/>
        </w:rPr>
        <w:t>3</w:t>
      </w:r>
      <w:r w:rsidR="00C5526E" w:rsidRPr="00C5526E">
        <w:rPr>
          <w:color w:val="2D2D2D"/>
          <w:spacing w:val="2"/>
          <w:sz w:val="28"/>
          <w:szCs w:val="28"/>
        </w:rPr>
        <w:t>.</w:t>
      </w:r>
      <w:r w:rsidR="00004250">
        <w:rPr>
          <w:color w:val="2D2D2D"/>
          <w:spacing w:val="2"/>
          <w:sz w:val="28"/>
          <w:szCs w:val="28"/>
        </w:rPr>
        <w:t>4</w:t>
      </w:r>
      <w:r w:rsidR="00C5526E" w:rsidRPr="00C5526E">
        <w:rPr>
          <w:color w:val="2D2D2D"/>
          <w:spacing w:val="2"/>
          <w:sz w:val="28"/>
          <w:szCs w:val="28"/>
        </w:rPr>
        <w:t>.</w:t>
      </w:r>
      <w:r w:rsidR="002E011F" w:rsidRPr="00C5526E">
        <w:rPr>
          <w:color w:val="2D2D2D"/>
          <w:spacing w:val="2"/>
          <w:sz w:val="28"/>
          <w:szCs w:val="28"/>
        </w:rPr>
        <w:t xml:space="preserve"> Утверждение бюджетных смет главного распорядителя бюджетных средств</w:t>
      </w:r>
      <w:r w:rsidR="00C5526E">
        <w:rPr>
          <w:color w:val="2D2D2D"/>
          <w:spacing w:val="2"/>
          <w:sz w:val="28"/>
          <w:szCs w:val="28"/>
        </w:rPr>
        <w:t>,</w:t>
      </w:r>
      <w:r w:rsidR="00FB7688">
        <w:rPr>
          <w:color w:val="2D2D2D"/>
          <w:spacing w:val="2"/>
          <w:sz w:val="28"/>
          <w:szCs w:val="28"/>
        </w:rPr>
        <w:t xml:space="preserve"> совета депутатов</w:t>
      </w:r>
      <w:r w:rsidR="002E011F" w:rsidRPr="00C5526E">
        <w:rPr>
          <w:color w:val="2D2D2D"/>
          <w:spacing w:val="2"/>
          <w:sz w:val="28"/>
          <w:szCs w:val="28"/>
        </w:rPr>
        <w:t xml:space="preserve"> и </w:t>
      </w:r>
      <w:r w:rsidR="00CC7875">
        <w:rPr>
          <w:color w:val="2D2D2D"/>
          <w:spacing w:val="2"/>
          <w:sz w:val="28"/>
          <w:szCs w:val="28"/>
        </w:rPr>
        <w:t>Учреждения</w:t>
      </w:r>
      <w:r w:rsidR="002E011F" w:rsidRPr="00C5526E">
        <w:rPr>
          <w:color w:val="2D2D2D"/>
          <w:spacing w:val="2"/>
          <w:sz w:val="28"/>
          <w:szCs w:val="28"/>
        </w:rPr>
        <w:t xml:space="preserve">, обоснований (расчетов) к ним осуществляется </w:t>
      </w:r>
      <w:r w:rsidR="002E011F" w:rsidRPr="00F11ED6">
        <w:rPr>
          <w:color w:val="2D2D2D"/>
          <w:spacing w:val="2"/>
          <w:sz w:val="28"/>
          <w:szCs w:val="28"/>
        </w:rPr>
        <w:t xml:space="preserve">в течение </w:t>
      </w:r>
      <w:r w:rsidRPr="00F11ED6">
        <w:rPr>
          <w:color w:val="2D2D2D"/>
          <w:spacing w:val="2"/>
          <w:sz w:val="28"/>
          <w:szCs w:val="28"/>
        </w:rPr>
        <w:t>10</w:t>
      </w:r>
      <w:r w:rsidR="002E011F" w:rsidRPr="00F11ED6">
        <w:rPr>
          <w:color w:val="2D2D2D"/>
          <w:spacing w:val="2"/>
          <w:sz w:val="28"/>
          <w:szCs w:val="28"/>
        </w:rPr>
        <w:t xml:space="preserve"> рабочих дней со дня доведения в установленном порядке лимитов бюджетных обязательств в соответствии с решением о местном бюджете на очередной финансовый год</w:t>
      </w:r>
      <w:r w:rsidR="00F11ED6" w:rsidRPr="00F11ED6">
        <w:rPr>
          <w:color w:val="2D2D2D"/>
          <w:spacing w:val="2"/>
          <w:sz w:val="28"/>
          <w:szCs w:val="28"/>
        </w:rPr>
        <w:t xml:space="preserve"> и на плановый период</w:t>
      </w:r>
      <w:r w:rsidR="002E011F" w:rsidRPr="00F11ED6">
        <w:rPr>
          <w:color w:val="2D2D2D"/>
          <w:spacing w:val="2"/>
          <w:sz w:val="28"/>
          <w:szCs w:val="28"/>
        </w:rPr>
        <w:t>, но не позднее первого рабочего дня очередного финансового года.</w:t>
      </w:r>
    </w:p>
    <w:p w:rsidR="0031193A" w:rsidRDefault="0031193A" w:rsidP="000875E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:rsidR="00135E16" w:rsidRPr="00813BEB" w:rsidRDefault="00FB7688" w:rsidP="000875E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35E16" w:rsidRPr="00813BEB">
        <w:rPr>
          <w:b/>
          <w:bCs/>
          <w:sz w:val="28"/>
          <w:szCs w:val="28"/>
        </w:rPr>
        <w:t>. О</w:t>
      </w:r>
      <w:r w:rsidR="00266BD9">
        <w:rPr>
          <w:b/>
          <w:bCs/>
          <w:sz w:val="28"/>
          <w:szCs w:val="28"/>
        </w:rPr>
        <w:t>бщие требования к ведению бюджетной сметы</w:t>
      </w:r>
    </w:p>
    <w:p w:rsidR="004A4ED5" w:rsidRDefault="004A4ED5" w:rsidP="00087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9DB" w:rsidRPr="00813BEB" w:rsidRDefault="00004250" w:rsidP="00087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59DB" w:rsidRPr="00813BEB">
        <w:rPr>
          <w:rFonts w:ascii="Times New Roman" w:hAnsi="Times New Roman" w:cs="Times New Roman"/>
          <w:sz w:val="28"/>
          <w:szCs w:val="28"/>
        </w:rPr>
        <w:t>.1. Ведением бюджетной сметы в целях исполнения Порядка является внесение изменений в смету в</w:t>
      </w:r>
      <w:r w:rsidR="00094B20">
        <w:rPr>
          <w:rFonts w:ascii="Times New Roman" w:hAnsi="Times New Roman" w:cs="Times New Roman"/>
          <w:sz w:val="28"/>
          <w:szCs w:val="28"/>
        </w:rPr>
        <w:t xml:space="preserve"> </w:t>
      </w:r>
      <w:r w:rsidR="006159DB" w:rsidRPr="00813BEB">
        <w:rPr>
          <w:rFonts w:ascii="Times New Roman" w:hAnsi="Times New Roman" w:cs="Times New Roman"/>
          <w:sz w:val="28"/>
          <w:szCs w:val="28"/>
        </w:rPr>
        <w:t>пределах доведенных в установленном порядке объемов лимитов бюджетных обязательств.</w:t>
      </w:r>
    </w:p>
    <w:p w:rsidR="006159DB" w:rsidRPr="00813BEB" w:rsidRDefault="006159DB" w:rsidP="000875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3BEB">
        <w:rPr>
          <w:sz w:val="28"/>
          <w:szCs w:val="28"/>
        </w:rPr>
        <w:lastRenderedPageBreak/>
        <w:t xml:space="preserve">      </w:t>
      </w:r>
      <w:r w:rsidR="00004250">
        <w:rPr>
          <w:sz w:val="28"/>
          <w:szCs w:val="28"/>
        </w:rPr>
        <w:t>4</w:t>
      </w:r>
      <w:r w:rsidRPr="00813BEB">
        <w:rPr>
          <w:sz w:val="28"/>
          <w:szCs w:val="28"/>
        </w:rPr>
        <w:t>.2.</w:t>
      </w:r>
      <w:r w:rsidR="00A402EC">
        <w:rPr>
          <w:sz w:val="28"/>
          <w:szCs w:val="28"/>
        </w:rPr>
        <w:t xml:space="preserve"> </w:t>
      </w:r>
      <w:r w:rsidRPr="00813BEB">
        <w:rPr>
          <w:sz w:val="28"/>
          <w:szCs w:val="28"/>
        </w:rPr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BD2D79" w:rsidRPr="00BD2D79" w:rsidRDefault="00BD2D79" w:rsidP="000875E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BD2D79">
        <w:rPr>
          <w:color w:val="2D2D2D"/>
          <w:spacing w:val="2"/>
          <w:sz w:val="28"/>
          <w:szCs w:val="28"/>
        </w:rPr>
        <w:t>изменяющих объемы сметных назначений в случае изменения доведенных главному распорядителю бюджетных средств</w:t>
      </w:r>
      <w:r>
        <w:rPr>
          <w:color w:val="2D2D2D"/>
          <w:spacing w:val="2"/>
          <w:sz w:val="28"/>
          <w:szCs w:val="28"/>
        </w:rPr>
        <w:t>, распорядителю</w:t>
      </w:r>
      <w:r w:rsidRPr="00BD2D79">
        <w:rPr>
          <w:color w:val="2D2D2D"/>
          <w:spacing w:val="2"/>
          <w:sz w:val="28"/>
          <w:szCs w:val="28"/>
        </w:rPr>
        <w:t xml:space="preserve"> и получателю бюджетных средств лимитов бюджетных обязательств;</w:t>
      </w:r>
    </w:p>
    <w:p w:rsidR="00BD2D79" w:rsidRDefault="00BD2D79" w:rsidP="000875E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BD2D79">
        <w:rPr>
          <w:color w:val="2D2D2D"/>
          <w:spacing w:val="2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D27A66" w:rsidRPr="00D27A66" w:rsidRDefault="00D27A66" w:rsidP="000875E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D27A66">
        <w:rPr>
          <w:color w:val="2D2D2D"/>
          <w:spacing w:val="2"/>
          <w:sz w:val="28"/>
          <w:szCs w:val="28"/>
          <w:shd w:val="clear" w:color="auto" w:fill="FFFFFF"/>
        </w:rPr>
        <w:t xml:space="preserve">изменяющих объемы сметных назначений, приводящих к перераспределению их </w:t>
      </w:r>
      <w:r w:rsidR="00A93FBE">
        <w:rPr>
          <w:color w:val="2D2D2D"/>
          <w:spacing w:val="2"/>
          <w:sz w:val="28"/>
          <w:szCs w:val="28"/>
          <w:shd w:val="clear" w:color="auto" w:fill="FFFFFF"/>
        </w:rPr>
        <w:t>между разделами бюджетной сметы;</w:t>
      </w:r>
    </w:p>
    <w:p w:rsidR="00BD2D79" w:rsidRPr="00BD2D79" w:rsidRDefault="00BD2D79" w:rsidP="000875E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BD2D79">
        <w:rPr>
          <w:color w:val="2D2D2D"/>
          <w:spacing w:val="2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6159DB" w:rsidRPr="00813BEB" w:rsidRDefault="00BE3546" w:rsidP="000875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3BEB">
        <w:rPr>
          <w:sz w:val="28"/>
          <w:szCs w:val="28"/>
        </w:rPr>
        <w:t xml:space="preserve">     </w:t>
      </w:r>
      <w:r w:rsidR="00004250">
        <w:rPr>
          <w:sz w:val="28"/>
          <w:szCs w:val="28"/>
        </w:rPr>
        <w:t>4</w:t>
      </w:r>
      <w:r w:rsidR="006159DB" w:rsidRPr="00813BEB">
        <w:rPr>
          <w:sz w:val="28"/>
          <w:szCs w:val="28"/>
        </w:rPr>
        <w:t>.3.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бюджет</w:t>
      </w:r>
      <w:r w:rsidR="00A93FBE">
        <w:rPr>
          <w:sz w:val="28"/>
          <w:szCs w:val="28"/>
        </w:rPr>
        <w:t xml:space="preserve">ных средств </w:t>
      </w:r>
      <w:r w:rsidR="006159DB" w:rsidRPr="00813BEB">
        <w:rPr>
          <w:sz w:val="28"/>
          <w:szCs w:val="28"/>
        </w:rPr>
        <w:t>и лимиты бюджетных обязательств.</w:t>
      </w:r>
    </w:p>
    <w:p w:rsidR="006159DB" w:rsidRPr="006159DB" w:rsidRDefault="00BE3546" w:rsidP="000875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4250">
        <w:rPr>
          <w:rFonts w:ascii="Times New Roman" w:hAnsi="Times New Roman" w:cs="Times New Roman"/>
          <w:sz w:val="28"/>
          <w:szCs w:val="28"/>
        </w:rPr>
        <w:t>4</w:t>
      </w:r>
      <w:r w:rsidR="006159DB" w:rsidRPr="006159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159DB" w:rsidRPr="006159DB">
        <w:rPr>
          <w:rFonts w:ascii="Times New Roman" w:hAnsi="Times New Roman" w:cs="Times New Roman"/>
          <w:sz w:val="28"/>
          <w:szCs w:val="28"/>
        </w:rPr>
        <w:t xml:space="preserve">. </w:t>
      </w:r>
      <w:r w:rsidR="00282352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AD35AF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FB7688">
        <w:rPr>
          <w:rFonts w:ascii="Times New Roman" w:hAnsi="Times New Roman" w:cs="Times New Roman"/>
          <w:sz w:val="28"/>
          <w:szCs w:val="28"/>
        </w:rPr>
        <w:t>, совет депутатов</w:t>
      </w:r>
      <w:r w:rsidR="00282352">
        <w:rPr>
          <w:rFonts w:ascii="Times New Roman" w:hAnsi="Times New Roman" w:cs="Times New Roman"/>
          <w:sz w:val="28"/>
          <w:szCs w:val="28"/>
        </w:rPr>
        <w:t xml:space="preserve"> и </w:t>
      </w:r>
      <w:r w:rsidR="00AD35AF">
        <w:rPr>
          <w:rFonts w:ascii="Times New Roman" w:hAnsi="Times New Roman" w:cs="Times New Roman"/>
          <w:sz w:val="28"/>
          <w:szCs w:val="28"/>
        </w:rPr>
        <w:t>Учреждения</w:t>
      </w:r>
      <w:r w:rsidR="00282352">
        <w:rPr>
          <w:rFonts w:ascii="Times New Roman" w:hAnsi="Times New Roman" w:cs="Times New Roman"/>
          <w:sz w:val="28"/>
          <w:szCs w:val="28"/>
        </w:rPr>
        <w:t xml:space="preserve"> обязаны</w:t>
      </w:r>
      <w:r w:rsidR="006159DB" w:rsidRPr="006159DB">
        <w:rPr>
          <w:rFonts w:ascii="Times New Roman" w:hAnsi="Times New Roman" w:cs="Times New Roman"/>
          <w:sz w:val="28"/>
          <w:szCs w:val="28"/>
        </w:rPr>
        <w:t xml:space="preserve"> составить и представить на утверждение</w:t>
      </w:r>
      <w:r w:rsidR="00FB7688">
        <w:rPr>
          <w:rFonts w:ascii="Times New Roman" w:hAnsi="Times New Roman" w:cs="Times New Roman"/>
          <w:sz w:val="28"/>
          <w:szCs w:val="28"/>
        </w:rPr>
        <w:t xml:space="preserve"> </w:t>
      </w:r>
      <w:r w:rsidR="00BA05B5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A52E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6" w:history="1">
        <w:r w:rsidR="006159DB" w:rsidRPr="006159DB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="006159DB" w:rsidRPr="006159DB">
        <w:rPr>
          <w:rFonts w:ascii="Times New Roman" w:hAnsi="Times New Roman" w:cs="Times New Roman"/>
          <w:sz w:val="28"/>
          <w:szCs w:val="28"/>
        </w:rPr>
        <w:t xml:space="preserve"> в смету по установленной форме</w:t>
      </w:r>
      <w:r w:rsidR="00E45F03">
        <w:rPr>
          <w:rFonts w:ascii="Times New Roman" w:hAnsi="Times New Roman" w:cs="Times New Roman"/>
          <w:sz w:val="28"/>
          <w:szCs w:val="28"/>
        </w:rPr>
        <w:t xml:space="preserve"> </w:t>
      </w:r>
      <w:r w:rsidR="00875300" w:rsidRPr="00003F9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75300" w:rsidRPr="00E1205A">
        <w:rPr>
          <w:rFonts w:ascii="Times New Roman" w:hAnsi="Times New Roman" w:cs="Times New Roman"/>
          <w:sz w:val="28"/>
          <w:szCs w:val="28"/>
        </w:rPr>
        <w:t>п</w:t>
      </w:r>
      <w:r w:rsidR="006159DB" w:rsidRPr="00E1205A">
        <w:rPr>
          <w:rFonts w:ascii="Times New Roman" w:hAnsi="Times New Roman" w:cs="Times New Roman"/>
          <w:sz w:val="28"/>
          <w:szCs w:val="28"/>
        </w:rPr>
        <w:t>риложени</w:t>
      </w:r>
      <w:r w:rsidR="00E1205A" w:rsidRPr="00E1205A">
        <w:rPr>
          <w:rFonts w:ascii="Times New Roman" w:hAnsi="Times New Roman" w:cs="Times New Roman"/>
          <w:sz w:val="28"/>
          <w:szCs w:val="28"/>
        </w:rPr>
        <w:t>ю</w:t>
      </w:r>
      <w:r w:rsidR="006159DB" w:rsidRPr="00E1205A">
        <w:rPr>
          <w:rFonts w:ascii="Times New Roman" w:hAnsi="Times New Roman" w:cs="Times New Roman"/>
          <w:sz w:val="28"/>
          <w:szCs w:val="28"/>
        </w:rPr>
        <w:t xml:space="preserve"> 2</w:t>
      </w:r>
      <w:r w:rsidR="006159DB" w:rsidRPr="00003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9DB" w:rsidRPr="00532B07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6159DB" w:rsidRPr="006159DB">
        <w:rPr>
          <w:rFonts w:ascii="Times New Roman" w:hAnsi="Times New Roman" w:cs="Times New Roman"/>
          <w:sz w:val="28"/>
          <w:szCs w:val="28"/>
        </w:rPr>
        <w:t xml:space="preserve"> в случае изменения доведенного в установленном порядке объема лимитов бюджетных обязательств по кодам классификации расходов бюджетов (разделов, подразделов, целевых ста</w:t>
      </w:r>
      <w:r w:rsidR="00282352">
        <w:rPr>
          <w:rFonts w:ascii="Times New Roman" w:hAnsi="Times New Roman" w:cs="Times New Roman"/>
          <w:sz w:val="28"/>
          <w:szCs w:val="28"/>
        </w:rPr>
        <w:t>тей, видов расходов</w:t>
      </w:r>
      <w:r w:rsidR="006159DB" w:rsidRPr="006159DB">
        <w:rPr>
          <w:rFonts w:ascii="Times New Roman" w:hAnsi="Times New Roman" w:cs="Times New Roman"/>
          <w:sz w:val="28"/>
          <w:szCs w:val="28"/>
        </w:rPr>
        <w:t>), а также изменения кодов классификации расходов бюджетов.</w:t>
      </w:r>
    </w:p>
    <w:p w:rsidR="005108F2" w:rsidRDefault="006159DB" w:rsidP="00087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DB">
        <w:rPr>
          <w:rFonts w:ascii="Times New Roman" w:hAnsi="Times New Roman" w:cs="Times New Roman"/>
          <w:sz w:val="28"/>
          <w:szCs w:val="28"/>
        </w:rPr>
        <w:t>Одновременно с предлагаемыми изменениями в смету представляются</w:t>
      </w:r>
      <w:r w:rsidR="005108F2">
        <w:rPr>
          <w:rFonts w:ascii="Times New Roman" w:hAnsi="Times New Roman" w:cs="Times New Roman"/>
          <w:sz w:val="28"/>
          <w:szCs w:val="28"/>
        </w:rPr>
        <w:t>:</w:t>
      </w:r>
    </w:p>
    <w:p w:rsidR="005108F2" w:rsidRDefault="005108F2" w:rsidP="00087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-расчет плановых сметных показателей к бюджетной смете по форме </w:t>
      </w:r>
      <w:r w:rsidRPr="00003F9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D5E54">
        <w:rPr>
          <w:rFonts w:ascii="Times New Roman" w:hAnsi="Times New Roman" w:cs="Times New Roman"/>
          <w:sz w:val="28"/>
          <w:szCs w:val="28"/>
        </w:rPr>
        <w:t>приложени</w:t>
      </w:r>
      <w:r w:rsidR="000D5E54" w:rsidRPr="000D5E54">
        <w:rPr>
          <w:rFonts w:ascii="Times New Roman" w:hAnsi="Times New Roman" w:cs="Times New Roman"/>
          <w:sz w:val="28"/>
          <w:szCs w:val="28"/>
        </w:rPr>
        <w:t>ю</w:t>
      </w:r>
      <w:r w:rsidRPr="000D5E54">
        <w:rPr>
          <w:rFonts w:ascii="Times New Roman" w:hAnsi="Times New Roman" w:cs="Times New Roman"/>
          <w:sz w:val="28"/>
          <w:szCs w:val="28"/>
        </w:rPr>
        <w:t xml:space="preserve"> 4</w:t>
      </w:r>
      <w:r w:rsidRPr="00003F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D5E54">
        <w:rPr>
          <w:rFonts w:ascii="Times New Roman" w:hAnsi="Times New Roman" w:cs="Times New Roman"/>
          <w:sz w:val="28"/>
          <w:szCs w:val="28"/>
        </w:rPr>
        <w:t>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по изменяемым кодам статей (подстатей) классификации расходов бюджета (операций сектора  государственного управления);</w:t>
      </w:r>
    </w:p>
    <w:p w:rsidR="005108F2" w:rsidRDefault="005108F2" w:rsidP="00087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расходам.</w:t>
      </w:r>
    </w:p>
    <w:p w:rsidR="00D059C4" w:rsidRDefault="00D059C4" w:rsidP="00087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оформления, подписания, проверки и согласования изменения расчетных плановых показателей к бюджетной смете осуществляется согласно п.</w:t>
      </w:r>
      <w:r w:rsidR="00A67B41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2.6-2.</w:t>
      </w:r>
      <w:r w:rsidR="00FB76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раздела 2 настоящего Порядка:</w:t>
      </w:r>
    </w:p>
    <w:p w:rsidR="00107B48" w:rsidRPr="00C73541" w:rsidRDefault="00C73541" w:rsidP="000875E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73541">
        <w:rPr>
          <w:color w:val="2D2D2D"/>
          <w:spacing w:val="2"/>
          <w:sz w:val="28"/>
          <w:szCs w:val="28"/>
        </w:rPr>
        <w:t xml:space="preserve">       </w:t>
      </w:r>
      <w:r w:rsidR="00004250">
        <w:rPr>
          <w:color w:val="2D2D2D"/>
          <w:spacing w:val="2"/>
          <w:sz w:val="28"/>
          <w:szCs w:val="28"/>
        </w:rPr>
        <w:t>4</w:t>
      </w:r>
      <w:r w:rsidRPr="00C73541">
        <w:rPr>
          <w:color w:val="2D2D2D"/>
          <w:spacing w:val="2"/>
          <w:sz w:val="28"/>
          <w:szCs w:val="28"/>
        </w:rPr>
        <w:t xml:space="preserve">.5. </w:t>
      </w:r>
      <w:r w:rsidR="00107B48" w:rsidRPr="00C73541">
        <w:rPr>
          <w:color w:val="2D2D2D"/>
          <w:spacing w:val="2"/>
          <w:sz w:val="28"/>
          <w:szCs w:val="28"/>
        </w:rPr>
        <w:t>В случае изменения показателей обоснований (расчетов), не влияющих на показатели бюджетной сметы, осуществляется изменение только показателей обоснований (расчетов).</w:t>
      </w:r>
    </w:p>
    <w:p w:rsidR="00BA7E96" w:rsidRPr="00266BD9" w:rsidRDefault="00266BD9" w:rsidP="000875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75E3">
        <w:rPr>
          <w:sz w:val="28"/>
          <w:szCs w:val="28"/>
          <w:shd w:val="clear" w:color="auto" w:fill="FFFFFF"/>
        </w:rPr>
        <w:lastRenderedPageBreak/>
        <w:t xml:space="preserve">      4.</w:t>
      </w:r>
      <w:r w:rsidR="000875E3">
        <w:rPr>
          <w:sz w:val="28"/>
          <w:szCs w:val="28"/>
          <w:shd w:val="clear" w:color="auto" w:fill="FFFFFF"/>
        </w:rPr>
        <w:t>6</w:t>
      </w:r>
      <w:r w:rsidRPr="000875E3">
        <w:rPr>
          <w:sz w:val="28"/>
          <w:szCs w:val="28"/>
          <w:shd w:val="clear" w:color="auto" w:fill="FFFFFF"/>
        </w:rPr>
        <w:t>.</w:t>
      </w:r>
      <w:r w:rsidRPr="00266BD9">
        <w:rPr>
          <w:color w:val="3C3C3C"/>
          <w:sz w:val="28"/>
          <w:szCs w:val="28"/>
          <w:shd w:val="clear" w:color="auto" w:fill="FFFFFF"/>
        </w:rPr>
        <w:t xml:space="preserve"> После внесения изменений в бюджетную смету </w:t>
      </w:r>
      <w:r w:rsidR="00DA7EBA">
        <w:rPr>
          <w:color w:val="3C3C3C"/>
          <w:sz w:val="28"/>
          <w:szCs w:val="28"/>
          <w:shd w:val="clear" w:color="auto" w:fill="FFFFFF"/>
        </w:rPr>
        <w:t>г</w:t>
      </w:r>
      <w:r>
        <w:rPr>
          <w:color w:val="3C3C3C"/>
          <w:sz w:val="28"/>
          <w:szCs w:val="28"/>
          <w:shd w:val="clear" w:color="auto" w:fill="FFFFFF"/>
        </w:rPr>
        <w:t>лавный распорядитель</w:t>
      </w:r>
      <w:r w:rsidR="00CF14AA">
        <w:rPr>
          <w:color w:val="3C3C3C"/>
          <w:sz w:val="28"/>
          <w:szCs w:val="28"/>
          <w:shd w:val="clear" w:color="auto" w:fill="FFFFFF"/>
        </w:rPr>
        <w:t xml:space="preserve"> </w:t>
      </w:r>
      <w:r w:rsidR="00CF14AA" w:rsidRPr="00CF14AA">
        <w:rPr>
          <w:color w:val="3C3C3C"/>
          <w:sz w:val="28"/>
          <w:szCs w:val="28"/>
          <w:shd w:val="clear" w:color="auto" w:fill="FFFFFF"/>
        </w:rPr>
        <w:t>бюджетных средств</w:t>
      </w:r>
      <w:r>
        <w:rPr>
          <w:color w:val="3C3C3C"/>
          <w:sz w:val="28"/>
          <w:szCs w:val="28"/>
          <w:shd w:val="clear" w:color="auto" w:fill="FFFFFF"/>
        </w:rPr>
        <w:t>, совет депутатов и Учреждения формирую</w:t>
      </w:r>
      <w:r w:rsidRPr="00266BD9">
        <w:rPr>
          <w:color w:val="3C3C3C"/>
          <w:sz w:val="28"/>
          <w:szCs w:val="28"/>
          <w:shd w:val="clear" w:color="auto" w:fill="FFFFFF"/>
        </w:rPr>
        <w:t xml:space="preserve">т уточненную бюджетную смету на первое число месяца, следующего за отчетным </w:t>
      </w:r>
      <w:r>
        <w:rPr>
          <w:color w:val="3C3C3C"/>
          <w:sz w:val="28"/>
          <w:szCs w:val="28"/>
          <w:shd w:val="clear" w:color="auto" w:fill="FFFFFF"/>
        </w:rPr>
        <w:t>кварталом</w:t>
      </w:r>
      <w:r w:rsidRPr="00266BD9">
        <w:rPr>
          <w:color w:val="3C3C3C"/>
          <w:sz w:val="28"/>
          <w:szCs w:val="28"/>
          <w:shd w:val="clear" w:color="auto" w:fill="FFFFFF"/>
        </w:rPr>
        <w:t xml:space="preserve">, в соответствии с приложением № </w:t>
      </w:r>
      <w:r w:rsidR="00AD35AF">
        <w:rPr>
          <w:color w:val="3C3C3C"/>
          <w:sz w:val="28"/>
          <w:szCs w:val="28"/>
          <w:shd w:val="clear" w:color="auto" w:fill="FFFFFF"/>
        </w:rPr>
        <w:t>1</w:t>
      </w:r>
      <w:r w:rsidRPr="00266BD9">
        <w:rPr>
          <w:color w:val="3C3C3C"/>
          <w:sz w:val="28"/>
          <w:szCs w:val="28"/>
          <w:shd w:val="clear" w:color="auto" w:fill="FFFFFF"/>
        </w:rPr>
        <w:t xml:space="preserve"> к настоящему Порядку с примеча</w:t>
      </w:r>
      <w:r w:rsidR="006F5069">
        <w:rPr>
          <w:color w:val="3C3C3C"/>
          <w:sz w:val="28"/>
          <w:szCs w:val="28"/>
          <w:shd w:val="clear" w:color="auto" w:fill="FFFFFF"/>
        </w:rPr>
        <w:t>нием "</w:t>
      </w:r>
      <w:r w:rsidR="00AD35AF">
        <w:rPr>
          <w:color w:val="3C3C3C"/>
          <w:sz w:val="28"/>
          <w:szCs w:val="28"/>
          <w:shd w:val="clear" w:color="auto" w:fill="FFFFFF"/>
        </w:rPr>
        <w:t>У</w:t>
      </w:r>
      <w:r w:rsidR="006F5069">
        <w:rPr>
          <w:color w:val="3C3C3C"/>
          <w:sz w:val="28"/>
          <w:szCs w:val="28"/>
          <w:shd w:val="clear" w:color="auto" w:fill="FFFFFF"/>
        </w:rPr>
        <w:t>точненная", и утверждаю</w:t>
      </w:r>
      <w:r w:rsidRPr="00266BD9">
        <w:rPr>
          <w:color w:val="3C3C3C"/>
          <w:sz w:val="28"/>
          <w:szCs w:val="28"/>
          <w:shd w:val="clear" w:color="auto" w:fill="FFFFFF"/>
        </w:rPr>
        <w:t xml:space="preserve">т в соответствии с </w:t>
      </w:r>
      <w:r w:rsidR="006F5069">
        <w:rPr>
          <w:color w:val="3C3C3C"/>
          <w:sz w:val="28"/>
          <w:szCs w:val="28"/>
          <w:shd w:val="clear" w:color="auto" w:fill="FFFFFF"/>
        </w:rPr>
        <w:t>разделом 3</w:t>
      </w:r>
      <w:r w:rsidRPr="00266BD9">
        <w:rPr>
          <w:color w:val="3C3C3C"/>
          <w:sz w:val="28"/>
          <w:szCs w:val="28"/>
          <w:shd w:val="clear" w:color="auto" w:fill="FFFFFF"/>
        </w:rPr>
        <w:t xml:space="preserve"> настоящего Порядка.</w:t>
      </w:r>
    </w:p>
    <w:p w:rsidR="004065DE" w:rsidRDefault="008340B3" w:rsidP="000875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7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35E16" w:rsidRPr="00376054" w:rsidRDefault="00A57964" w:rsidP="000875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76054">
        <w:rPr>
          <w:b/>
          <w:bCs/>
          <w:sz w:val="28"/>
          <w:szCs w:val="28"/>
        </w:rPr>
        <w:t>5</w:t>
      </w:r>
      <w:r w:rsidR="00135E16" w:rsidRPr="00376054">
        <w:rPr>
          <w:b/>
          <w:bCs/>
          <w:sz w:val="28"/>
          <w:szCs w:val="28"/>
        </w:rPr>
        <w:t>.Формирование проекта сметы на соответствующий финансовый год</w:t>
      </w:r>
    </w:p>
    <w:p w:rsidR="004065DE" w:rsidRPr="00376054" w:rsidRDefault="00A34D86" w:rsidP="000875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6054">
        <w:rPr>
          <w:sz w:val="28"/>
          <w:szCs w:val="28"/>
        </w:rPr>
        <w:t xml:space="preserve">   </w:t>
      </w:r>
    </w:p>
    <w:p w:rsidR="00135E16" w:rsidRPr="00376054" w:rsidRDefault="004065DE" w:rsidP="000875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6054">
        <w:rPr>
          <w:sz w:val="28"/>
          <w:szCs w:val="28"/>
        </w:rPr>
        <w:t xml:space="preserve">       </w:t>
      </w:r>
      <w:r w:rsidR="00A34D86" w:rsidRPr="00376054">
        <w:rPr>
          <w:sz w:val="28"/>
          <w:szCs w:val="28"/>
        </w:rPr>
        <w:t xml:space="preserve">  </w:t>
      </w:r>
      <w:r w:rsidR="00A57964" w:rsidRPr="00376054">
        <w:rPr>
          <w:sz w:val="28"/>
          <w:szCs w:val="28"/>
        </w:rPr>
        <w:t>5</w:t>
      </w:r>
      <w:r w:rsidR="00135E16" w:rsidRPr="00376054">
        <w:rPr>
          <w:sz w:val="28"/>
          <w:szCs w:val="28"/>
        </w:rPr>
        <w:t xml:space="preserve">.1. Формирование проекта сметы на соответствующий финансовый год осуществляется на этапе составления проекта бюджета МО </w:t>
      </w:r>
      <w:r w:rsidR="004D14CB" w:rsidRPr="00376054">
        <w:rPr>
          <w:sz w:val="28"/>
          <w:szCs w:val="28"/>
        </w:rPr>
        <w:t>Колтушское СП</w:t>
      </w:r>
      <w:r w:rsidR="00135E16" w:rsidRPr="00376054">
        <w:rPr>
          <w:sz w:val="28"/>
          <w:szCs w:val="28"/>
        </w:rPr>
        <w:t xml:space="preserve"> на соответствующий финансовый год.</w:t>
      </w:r>
    </w:p>
    <w:p w:rsidR="00135E16" w:rsidRPr="00376054" w:rsidRDefault="00A34D86" w:rsidP="000875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6054">
        <w:rPr>
          <w:sz w:val="28"/>
          <w:szCs w:val="28"/>
        </w:rPr>
        <w:t xml:space="preserve">    </w:t>
      </w:r>
      <w:r w:rsidR="000573F2" w:rsidRPr="00376054">
        <w:rPr>
          <w:sz w:val="28"/>
          <w:szCs w:val="28"/>
        </w:rPr>
        <w:t>Ответственные исполнители по составлению смет</w:t>
      </w:r>
      <w:r w:rsidR="003E66A8" w:rsidRPr="00376054">
        <w:rPr>
          <w:sz w:val="28"/>
          <w:szCs w:val="28"/>
        </w:rPr>
        <w:t xml:space="preserve"> администрации, совета депутатов и Учреждений предоставляют </w:t>
      </w:r>
      <w:r w:rsidR="00135E16" w:rsidRPr="00376054">
        <w:rPr>
          <w:sz w:val="28"/>
          <w:szCs w:val="28"/>
        </w:rPr>
        <w:t>проект</w:t>
      </w:r>
      <w:r w:rsidR="003E66A8" w:rsidRPr="00376054">
        <w:rPr>
          <w:sz w:val="28"/>
          <w:szCs w:val="28"/>
        </w:rPr>
        <w:t xml:space="preserve"> смет</w:t>
      </w:r>
      <w:r w:rsidR="00135E16" w:rsidRPr="00376054">
        <w:rPr>
          <w:sz w:val="28"/>
          <w:szCs w:val="28"/>
        </w:rPr>
        <w:t xml:space="preserve"> на соответствующий финансовый год исходя из доведенных предельных объемов бюджетных ассигнований в сроки, установленные нормативно-правовым актом администрации МО </w:t>
      </w:r>
      <w:r w:rsidR="004D14CB" w:rsidRPr="00376054">
        <w:rPr>
          <w:sz w:val="28"/>
          <w:szCs w:val="28"/>
        </w:rPr>
        <w:t>Колтушское СП</w:t>
      </w:r>
      <w:r w:rsidR="00135E16" w:rsidRPr="00376054">
        <w:rPr>
          <w:sz w:val="28"/>
          <w:szCs w:val="28"/>
        </w:rPr>
        <w:t xml:space="preserve"> по</w:t>
      </w:r>
      <w:r w:rsidR="002D65D8" w:rsidRPr="00376054">
        <w:rPr>
          <w:sz w:val="28"/>
          <w:szCs w:val="28"/>
        </w:rPr>
        <w:t xml:space="preserve"> разработке проекта бюджета МО Колтушское СП</w:t>
      </w:r>
      <w:r w:rsidR="00135E16" w:rsidRPr="00376054">
        <w:rPr>
          <w:sz w:val="28"/>
          <w:szCs w:val="28"/>
        </w:rPr>
        <w:t xml:space="preserve"> на соответствующий финансовый год.</w:t>
      </w:r>
    </w:p>
    <w:p w:rsidR="00CD75DA" w:rsidRPr="00813BEB" w:rsidRDefault="00A34D86" w:rsidP="000875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6054">
        <w:rPr>
          <w:sz w:val="28"/>
          <w:szCs w:val="28"/>
        </w:rPr>
        <w:t xml:space="preserve">      </w:t>
      </w:r>
      <w:r w:rsidR="00A57964" w:rsidRPr="00376054">
        <w:rPr>
          <w:sz w:val="28"/>
          <w:szCs w:val="28"/>
        </w:rPr>
        <w:t>5</w:t>
      </w:r>
      <w:r w:rsidR="00135E16" w:rsidRPr="00376054">
        <w:rPr>
          <w:sz w:val="28"/>
          <w:szCs w:val="28"/>
        </w:rPr>
        <w:t>.2. Проект сметы на соответствующий финансовый год составляется</w:t>
      </w:r>
      <w:r w:rsidR="00135E16" w:rsidRPr="00813BEB">
        <w:rPr>
          <w:sz w:val="28"/>
          <w:szCs w:val="28"/>
        </w:rPr>
        <w:t xml:space="preserve"> по форме согласно </w:t>
      </w:r>
      <w:r w:rsidR="00135E16" w:rsidRPr="00DD5213">
        <w:rPr>
          <w:sz w:val="28"/>
          <w:szCs w:val="28"/>
        </w:rPr>
        <w:t>приложению 3</w:t>
      </w:r>
      <w:r w:rsidR="00135E16" w:rsidRPr="00813BEB">
        <w:rPr>
          <w:b/>
          <w:sz w:val="28"/>
          <w:szCs w:val="28"/>
        </w:rPr>
        <w:t xml:space="preserve"> </w:t>
      </w:r>
      <w:r w:rsidR="00135E16" w:rsidRPr="00813BEB">
        <w:rPr>
          <w:sz w:val="28"/>
          <w:szCs w:val="28"/>
        </w:rPr>
        <w:t>к настоящему Порядку</w:t>
      </w:r>
      <w:r w:rsidR="00A46487">
        <w:rPr>
          <w:sz w:val="28"/>
          <w:szCs w:val="28"/>
        </w:rPr>
        <w:t>.</w:t>
      </w:r>
      <w:r w:rsidR="00135E16" w:rsidRPr="00813BEB">
        <w:rPr>
          <w:sz w:val="28"/>
          <w:szCs w:val="28"/>
        </w:rPr>
        <w:t xml:space="preserve"> </w:t>
      </w:r>
    </w:p>
    <w:p w:rsidR="005108F2" w:rsidRPr="00813BEB" w:rsidRDefault="005108F2" w:rsidP="00087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EB">
        <w:rPr>
          <w:rFonts w:ascii="Times New Roman" w:hAnsi="Times New Roman" w:cs="Times New Roman"/>
          <w:sz w:val="28"/>
          <w:szCs w:val="28"/>
        </w:rPr>
        <w:t>К представленной смете прилагается:</w:t>
      </w:r>
    </w:p>
    <w:p w:rsidR="005108F2" w:rsidRDefault="005108F2" w:rsidP="00087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EB">
        <w:rPr>
          <w:rFonts w:ascii="Times New Roman" w:hAnsi="Times New Roman" w:cs="Times New Roman"/>
          <w:sz w:val="28"/>
          <w:szCs w:val="28"/>
        </w:rPr>
        <w:t xml:space="preserve">- расчет плановых сметных показателей, использованных при формировании сметы, являющихся неотъемлемой частью сметы, по форме согласно </w:t>
      </w:r>
      <w:r w:rsidRPr="00DD5213">
        <w:rPr>
          <w:rFonts w:ascii="Times New Roman" w:hAnsi="Times New Roman" w:cs="Times New Roman"/>
          <w:sz w:val="28"/>
          <w:szCs w:val="28"/>
        </w:rPr>
        <w:t>приложени</w:t>
      </w:r>
      <w:r w:rsidR="00DD5213" w:rsidRPr="00DD5213">
        <w:rPr>
          <w:rFonts w:ascii="Times New Roman" w:hAnsi="Times New Roman" w:cs="Times New Roman"/>
          <w:sz w:val="28"/>
          <w:szCs w:val="28"/>
        </w:rPr>
        <w:t>ю</w:t>
      </w:r>
      <w:r w:rsidRPr="00DD5213">
        <w:rPr>
          <w:rFonts w:ascii="Times New Roman" w:hAnsi="Times New Roman" w:cs="Times New Roman"/>
          <w:sz w:val="28"/>
          <w:szCs w:val="28"/>
        </w:rPr>
        <w:t xml:space="preserve"> 4</w:t>
      </w:r>
      <w:r w:rsidR="00F74648">
        <w:rPr>
          <w:rFonts w:ascii="Times New Roman" w:hAnsi="Times New Roman" w:cs="Times New Roman"/>
          <w:sz w:val="28"/>
          <w:szCs w:val="28"/>
        </w:rPr>
        <w:t xml:space="preserve"> к настоящему Порядку. Расчет плановых сметных показателей формируется на основании расчетных таблиц по муниципальным программам и непрограммным расходам с финансово-экономическим обоснованием указанных в муниципальных программах и непрограммных мероприятиях показателей.</w:t>
      </w:r>
    </w:p>
    <w:p w:rsidR="00F74648" w:rsidRPr="00813BEB" w:rsidRDefault="00F74648" w:rsidP="00087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Порядок подготовки, оформления, согласования и утверждения расчетных плановых сметных показателей и проекта бюджетной сметы п</w:t>
      </w:r>
      <w:r w:rsidR="00740008">
        <w:rPr>
          <w:rFonts w:ascii="Times New Roman" w:hAnsi="Times New Roman" w:cs="Times New Roman"/>
          <w:sz w:val="28"/>
          <w:szCs w:val="28"/>
        </w:rPr>
        <w:t xml:space="preserve">о </w:t>
      </w:r>
      <w:r w:rsidR="0048664E">
        <w:rPr>
          <w:rFonts w:ascii="Times New Roman" w:hAnsi="Times New Roman" w:cs="Times New Roman"/>
          <w:sz w:val="28"/>
          <w:szCs w:val="28"/>
        </w:rPr>
        <w:t>г</w:t>
      </w:r>
      <w:r w:rsidR="00740008">
        <w:rPr>
          <w:rFonts w:ascii="Times New Roman" w:hAnsi="Times New Roman" w:cs="Times New Roman"/>
          <w:sz w:val="28"/>
          <w:szCs w:val="28"/>
        </w:rPr>
        <w:t>лавному распорядителю</w:t>
      </w:r>
      <w:r w:rsidR="0048664E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740008">
        <w:rPr>
          <w:rFonts w:ascii="Times New Roman" w:hAnsi="Times New Roman" w:cs="Times New Roman"/>
          <w:sz w:val="28"/>
          <w:szCs w:val="28"/>
        </w:rPr>
        <w:t>, совету</w:t>
      </w:r>
      <w:r>
        <w:rPr>
          <w:rFonts w:ascii="Times New Roman" w:hAnsi="Times New Roman" w:cs="Times New Roman"/>
          <w:sz w:val="28"/>
          <w:szCs w:val="28"/>
        </w:rPr>
        <w:t xml:space="preserve"> депутатов и Учреждениям оформляется согласно раздел</w:t>
      </w:r>
      <w:r w:rsidR="0048664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3 настоящего Порядка. </w:t>
      </w:r>
    </w:p>
    <w:p w:rsidR="00135E16" w:rsidRPr="00813BEB" w:rsidRDefault="00F74648" w:rsidP="000875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487">
        <w:rPr>
          <w:sz w:val="28"/>
          <w:szCs w:val="28"/>
        </w:rPr>
        <w:t xml:space="preserve">    </w:t>
      </w:r>
      <w:r w:rsidR="006A2184" w:rsidRPr="00813BEB">
        <w:rPr>
          <w:sz w:val="28"/>
          <w:szCs w:val="28"/>
        </w:rPr>
        <w:t xml:space="preserve"> </w:t>
      </w:r>
      <w:r w:rsidR="00474CF0">
        <w:rPr>
          <w:sz w:val="28"/>
          <w:szCs w:val="28"/>
        </w:rPr>
        <w:t xml:space="preserve">  </w:t>
      </w:r>
      <w:r w:rsidR="00135E16" w:rsidRPr="00813BEB">
        <w:rPr>
          <w:sz w:val="28"/>
          <w:szCs w:val="28"/>
        </w:rPr>
        <w:t>5.</w:t>
      </w:r>
      <w:r w:rsidR="00474CF0">
        <w:rPr>
          <w:sz w:val="28"/>
          <w:szCs w:val="28"/>
        </w:rPr>
        <w:t>4</w:t>
      </w:r>
      <w:r w:rsidR="00135E16" w:rsidRPr="00813BEB">
        <w:rPr>
          <w:sz w:val="28"/>
          <w:szCs w:val="28"/>
        </w:rPr>
        <w:t>. Данные утвержденного проекта сметы на соответствующий финансовый год включаются в Расчет контрольных по</w:t>
      </w:r>
      <w:r w:rsidR="004D14CB" w:rsidRPr="00813BEB">
        <w:rPr>
          <w:sz w:val="28"/>
          <w:szCs w:val="28"/>
        </w:rPr>
        <w:t>казателей к проекту бюджета МО Колтушское СП</w:t>
      </w:r>
      <w:r w:rsidR="00135E16" w:rsidRPr="00813BEB">
        <w:rPr>
          <w:sz w:val="28"/>
          <w:szCs w:val="28"/>
        </w:rPr>
        <w:t xml:space="preserve"> на соответствующий финансовый год.</w:t>
      </w:r>
    </w:p>
    <w:p w:rsidR="00B67E47" w:rsidRPr="00813BEB" w:rsidRDefault="00CB5E1B" w:rsidP="00A46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7E47" w:rsidRPr="00813BEB" w:rsidSect="00C93C20">
      <w:pgSz w:w="11906" w:h="16838" w:code="9"/>
      <w:pgMar w:top="1134" w:right="849" w:bottom="1276" w:left="1560" w:header="1701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0429D"/>
    <w:multiLevelType w:val="hybridMultilevel"/>
    <w:tmpl w:val="3B0E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16"/>
    <w:rsid w:val="00003F94"/>
    <w:rsid w:val="00004250"/>
    <w:rsid w:val="00026187"/>
    <w:rsid w:val="000573F2"/>
    <w:rsid w:val="00061671"/>
    <w:rsid w:val="00084D14"/>
    <w:rsid w:val="000875E3"/>
    <w:rsid w:val="00094B20"/>
    <w:rsid w:val="000A3689"/>
    <w:rsid w:val="000A408E"/>
    <w:rsid w:val="000D3BED"/>
    <w:rsid w:val="000D484E"/>
    <w:rsid w:val="000D5E54"/>
    <w:rsid w:val="000E53EE"/>
    <w:rsid w:val="000F20BC"/>
    <w:rsid w:val="00105C23"/>
    <w:rsid w:val="00107B48"/>
    <w:rsid w:val="00135E16"/>
    <w:rsid w:val="001400C7"/>
    <w:rsid w:val="00156A74"/>
    <w:rsid w:val="00177AA8"/>
    <w:rsid w:val="00186CAD"/>
    <w:rsid w:val="001B1932"/>
    <w:rsid w:val="001C1276"/>
    <w:rsid w:val="001C2E43"/>
    <w:rsid w:val="001C6BC2"/>
    <w:rsid w:val="001D591A"/>
    <w:rsid w:val="001E38C8"/>
    <w:rsid w:val="00212077"/>
    <w:rsid w:val="0025073A"/>
    <w:rsid w:val="00266BD9"/>
    <w:rsid w:val="00282352"/>
    <w:rsid w:val="00290BF7"/>
    <w:rsid w:val="002910A5"/>
    <w:rsid w:val="00292F19"/>
    <w:rsid w:val="002D65D8"/>
    <w:rsid w:val="002E011F"/>
    <w:rsid w:val="002E19B9"/>
    <w:rsid w:val="002F1B88"/>
    <w:rsid w:val="002F4B43"/>
    <w:rsid w:val="002F603B"/>
    <w:rsid w:val="0031193A"/>
    <w:rsid w:val="00313F94"/>
    <w:rsid w:val="0032268F"/>
    <w:rsid w:val="00333B08"/>
    <w:rsid w:val="00364AFC"/>
    <w:rsid w:val="00370ADE"/>
    <w:rsid w:val="00376054"/>
    <w:rsid w:val="003832E9"/>
    <w:rsid w:val="003B079A"/>
    <w:rsid w:val="003C4567"/>
    <w:rsid w:val="003E66A8"/>
    <w:rsid w:val="004065DE"/>
    <w:rsid w:val="00412396"/>
    <w:rsid w:val="00424BEA"/>
    <w:rsid w:val="00436021"/>
    <w:rsid w:val="00444F77"/>
    <w:rsid w:val="00456B73"/>
    <w:rsid w:val="0047277E"/>
    <w:rsid w:val="00474CF0"/>
    <w:rsid w:val="0048664E"/>
    <w:rsid w:val="00491395"/>
    <w:rsid w:val="004A4ED5"/>
    <w:rsid w:val="004D14CB"/>
    <w:rsid w:val="00501FA0"/>
    <w:rsid w:val="00505DC8"/>
    <w:rsid w:val="005108F2"/>
    <w:rsid w:val="00520A87"/>
    <w:rsid w:val="00521C83"/>
    <w:rsid w:val="00526B9C"/>
    <w:rsid w:val="00532B07"/>
    <w:rsid w:val="00570383"/>
    <w:rsid w:val="00570791"/>
    <w:rsid w:val="00574DD4"/>
    <w:rsid w:val="00576BAA"/>
    <w:rsid w:val="0058450C"/>
    <w:rsid w:val="005D439E"/>
    <w:rsid w:val="005E0622"/>
    <w:rsid w:val="005F3191"/>
    <w:rsid w:val="005F6AF2"/>
    <w:rsid w:val="005F74B9"/>
    <w:rsid w:val="00612A5F"/>
    <w:rsid w:val="006159DB"/>
    <w:rsid w:val="006255F3"/>
    <w:rsid w:val="00644875"/>
    <w:rsid w:val="00650004"/>
    <w:rsid w:val="00662FA6"/>
    <w:rsid w:val="00670CBE"/>
    <w:rsid w:val="006753A1"/>
    <w:rsid w:val="00691D98"/>
    <w:rsid w:val="00696AEB"/>
    <w:rsid w:val="006A2184"/>
    <w:rsid w:val="006C5175"/>
    <w:rsid w:val="006C6BCB"/>
    <w:rsid w:val="006F5069"/>
    <w:rsid w:val="007039B1"/>
    <w:rsid w:val="00740008"/>
    <w:rsid w:val="0074304D"/>
    <w:rsid w:val="00766569"/>
    <w:rsid w:val="00780D5C"/>
    <w:rsid w:val="00802321"/>
    <w:rsid w:val="00813BEB"/>
    <w:rsid w:val="00823C24"/>
    <w:rsid w:val="008340B3"/>
    <w:rsid w:val="00837EEA"/>
    <w:rsid w:val="0084584A"/>
    <w:rsid w:val="008622EF"/>
    <w:rsid w:val="00875300"/>
    <w:rsid w:val="008B00C9"/>
    <w:rsid w:val="008B4CE5"/>
    <w:rsid w:val="008B5E6A"/>
    <w:rsid w:val="008C75B4"/>
    <w:rsid w:val="008D3573"/>
    <w:rsid w:val="00952CB1"/>
    <w:rsid w:val="00953E06"/>
    <w:rsid w:val="009540C2"/>
    <w:rsid w:val="00996F72"/>
    <w:rsid w:val="009B5011"/>
    <w:rsid w:val="009C60EB"/>
    <w:rsid w:val="009F7C9F"/>
    <w:rsid w:val="00A34D86"/>
    <w:rsid w:val="00A402EC"/>
    <w:rsid w:val="00A46487"/>
    <w:rsid w:val="00A52EEB"/>
    <w:rsid w:val="00A57964"/>
    <w:rsid w:val="00A6159D"/>
    <w:rsid w:val="00A67B41"/>
    <w:rsid w:val="00A93FBE"/>
    <w:rsid w:val="00AA12FF"/>
    <w:rsid w:val="00AB2437"/>
    <w:rsid w:val="00AC521F"/>
    <w:rsid w:val="00AD35AF"/>
    <w:rsid w:val="00AD3D92"/>
    <w:rsid w:val="00B26DB1"/>
    <w:rsid w:val="00B3346D"/>
    <w:rsid w:val="00B46B3B"/>
    <w:rsid w:val="00B746BD"/>
    <w:rsid w:val="00B760E7"/>
    <w:rsid w:val="00B950FC"/>
    <w:rsid w:val="00B97BCB"/>
    <w:rsid w:val="00BA05B5"/>
    <w:rsid w:val="00BA7E96"/>
    <w:rsid w:val="00BD2D79"/>
    <w:rsid w:val="00BE3546"/>
    <w:rsid w:val="00BF02A3"/>
    <w:rsid w:val="00BF7347"/>
    <w:rsid w:val="00C06819"/>
    <w:rsid w:val="00C140F2"/>
    <w:rsid w:val="00C14517"/>
    <w:rsid w:val="00C22782"/>
    <w:rsid w:val="00C32300"/>
    <w:rsid w:val="00C5526E"/>
    <w:rsid w:val="00C610DB"/>
    <w:rsid w:val="00C62379"/>
    <w:rsid w:val="00C73541"/>
    <w:rsid w:val="00C90073"/>
    <w:rsid w:val="00C90951"/>
    <w:rsid w:val="00C93C20"/>
    <w:rsid w:val="00C93D2C"/>
    <w:rsid w:val="00C97B44"/>
    <w:rsid w:val="00CA4AE1"/>
    <w:rsid w:val="00CB5E1B"/>
    <w:rsid w:val="00CC7875"/>
    <w:rsid w:val="00CD2ACB"/>
    <w:rsid w:val="00CD47B6"/>
    <w:rsid w:val="00CD75DA"/>
    <w:rsid w:val="00CF14AA"/>
    <w:rsid w:val="00D059C4"/>
    <w:rsid w:val="00D05FB7"/>
    <w:rsid w:val="00D15E92"/>
    <w:rsid w:val="00D27A66"/>
    <w:rsid w:val="00D302C2"/>
    <w:rsid w:val="00D42899"/>
    <w:rsid w:val="00D501F5"/>
    <w:rsid w:val="00D74361"/>
    <w:rsid w:val="00D758EA"/>
    <w:rsid w:val="00D831BB"/>
    <w:rsid w:val="00D90726"/>
    <w:rsid w:val="00DA7EBA"/>
    <w:rsid w:val="00DD1EC2"/>
    <w:rsid w:val="00DD5213"/>
    <w:rsid w:val="00DE19BA"/>
    <w:rsid w:val="00E1205A"/>
    <w:rsid w:val="00E270E5"/>
    <w:rsid w:val="00E3144F"/>
    <w:rsid w:val="00E3767F"/>
    <w:rsid w:val="00E45F03"/>
    <w:rsid w:val="00E723DD"/>
    <w:rsid w:val="00E742CA"/>
    <w:rsid w:val="00EA0A33"/>
    <w:rsid w:val="00EA2ED0"/>
    <w:rsid w:val="00ED235A"/>
    <w:rsid w:val="00ED53D2"/>
    <w:rsid w:val="00EF5C45"/>
    <w:rsid w:val="00F058E0"/>
    <w:rsid w:val="00F11ED6"/>
    <w:rsid w:val="00F12EA5"/>
    <w:rsid w:val="00F30619"/>
    <w:rsid w:val="00F5190D"/>
    <w:rsid w:val="00F74648"/>
    <w:rsid w:val="00F76FF7"/>
    <w:rsid w:val="00FB7688"/>
    <w:rsid w:val="00F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C470C-610B-4CE3-AE41-7C8D46D3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5E16"/>
    <w:rPr>
      <w:color w:val="0000FF"/>
      <w:u w:val="single"/>
    </w:rPr>
  </w:style>
  <w:style w:type="paragraph" w:customStyle="1" w:styleId="ConsPlusNormal">
    <w:name w:val="ConsPlusNormal"/>
    <w:rsid w:val="00C909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2E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0E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84D14"/>
    <w:pPr>
      <w:ind w:left="720"/>
      <w:contextualSpacing/>
    </w:pPr>
  </w:style>
  <w:style w:type="table" w:styleId="a8">
    <w:name w:val="Table Grid"/>
    <w:basedOn w:val="a1"/>
    <w:uiPriority w:val="59"/>
    <w:rsid w:val="0008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08868;fld=134;dst=100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49AE-AC81-4334-970B-7ACD3933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Oksana</cp:lastModifiedBy>
  <cp:revision>2</cp:revision>
  <cp:lastPrinted>2020-12-23T07:54:00Z</cp:lastPrinted>
  <dcterms:created xsi:type="dcterms:W3CDTF">2021-02-15T07:41:00Z</dcterms:created>
  <dcterms:modified xsi:type="dcterms:W3CDTF">2021-02-15T07:41:00Z</dcterms:modified>
</cp:coreProperties>
</file>