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2B7" w:rsidRPr="00863DE7" w:rsidRDefault="00B062B7" w:rsidP="002B425A">
      <w:pPr>
        <w:widowControl w:val="0"/>
        <w:tabs>
          <w:tab w:val="left" w:pos="8931"/>
        </w:tabs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B062B7" w:rsidRPr="00863DE7" w:rsidRDefault="00305712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администрация муниципального образования Колтушское сельское поселение Всеволожского муниципального района Ленинградской области</w:t>
      </w:r>
      <w:r w:rsidR="00B062B7" w:rsidRPr="00863DE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извещает о проведении </w:t>
      </w:r>
      <w:r w:rsidR="00D06A7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10</w:t>
      </w:r>
      <w:r w:rsidRPr="00863DE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480C70" w:rsidRPr="00863DE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августа</w:t>
      </w:r>
      <w:r w:rsidR="00B062B7" w:rsidRPr="00863DE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</w:t>
      </w:r>
      <w:r w:rsidR="004F7BFE" w:rsidRPr="00863DE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</w:t>
      </w:r>
      <w:r w:rsidR="00E233C3" w:rsidRPr="00863DE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</w:t>
      </w:r>
      <w:r w:rsidR="004F7BFE" w:rsidRPr="00863DE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B062B7" w:rsidRPr="00863DE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года аукциона </w:t>
      </w:r>
      <w:r w:rsidR="003E497F" w:rsidRPr="00863DE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на право заключения договора аренды </w:t>
      </w:r>
      <w:r w:rsidR="00B062B7" w:rsidRPr="00863DE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B062B7" w:rsidRPr="00863DE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3E497F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аренда, сроком на 2</w:t>
      </w:r>
      <w:r w:rsidR="00BF2F0C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3E497F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F2F0C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лет</w:t>
      </w:r>
      <w:r w:rsidR="003E497F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B26FD3" w:rsidRPr="00863DE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B26FD3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B26FD3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</w:t>
      </w:r>
      <w:r w:rsidR="00305712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являющихся м</w:t>
      </w:r>
      <w:r w:rsidR="00D06A71">
        <w:rPr>
          <w:rFonts w:ascii="Times New Roman" w:eastAsia="Courier New" w:hAnsi="Times New Roman" w:cs="Courier New"/>
          <w:sz w:val="28"/>
          <w:szCs w:val="28"/>
          <w:lang w:eastAsia="en-US"/>
        </w:rPr>
        <w:t>у</w:t>
      </w:r>
      <w:r w:rsidR="00305712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ниципальной собственностью</w:t>
      </w:r>
      <w:r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,</w:t>
      </w:r>
      <w:r w:rsidR="00B26FD3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с кадастровым номером 47:0</w:t>
      </w:r>
      <w:r w:rsidR="00305712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7</w:t>
      </w:r>
      <w:r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305712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1009001</w:t>
      </w:r>
      <w:r w:rsidR="00B425D2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305712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53</w:t>
      </w:r>
      <w:r w:rsidR="00D06A71">
        <w:rPr>
          <w:rFonts w:ascii="Times New Roman" w:eastAsia="Courier New" w:hAnsi="Times New Roman" w:cs="Courier New"/>
          <w:sz w:val="28"/>
          <w:szCs w:val="28"/>
          <w:lang w:eastAsia="en-US"/>
        </w:rPr>
        <w:t>2</w:t>
      </w:r>
      <w:r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D06A71">
        <w:rPr>
          <w:rFonts w:ascii="Times New Roman" w:eastAsia="Courier New" w:hAnsi="Times New Roman" w:cs="Courier New"/>
          <w:sz w:val="28"/>
          <w:szCs w:val="28"/>
          <w:lang w:eastAsia="en-US"/>
        </w:rPr>
        <w:t>914</w:t>
      </w:r>
      <w:r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кв.м, категория земель: земли населенных пунктов, вид разрешенного использования:</w:t>
      </w:r>
      <w:r w:rsidR="00B26FD3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="00305712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для размещения индивидуальных жилых домов с приусадебными земельными участками без права содержания мелкого скота и птицы</w:t>
      </w:r>
      <w:r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расположенного по адресу: </w:t>
      </w:r>
      <w:r w:rsidR="00AA5934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Российская Федерация, </w:t>
      </w:r>
      <w:r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Ленинградская область, Всеволожский муниципальный район, </w:t>
      </w:r>
      <w:r w:rsidR="0045076A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Колтушское</w:t>
      </w:r>
      <w:r w:rsidR="00B52DA3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сельское </w:t>
      </w:r>
      <w:r w:rsidR="00E722FE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поселение,</w:t>
      </w:r>
      <w:r w:rsidR="003E497F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д</w:t>
      </w:r>
      <w:r w:rsidR="0045076A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</w:t>
      </w:r>
      <w:r w:rsidR="00305712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Хапо-Ое</w:t>
      </w:r>
      <w:r w:rsidR="00086C5C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</w:t>
      </w:r>
      <w:r w:rsidR="009E1F19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ул. </w:t>
      </w:r>
      <w:r w:rsidR="00305712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Дорожников</w:t>
      </w:r>
      <w:r w:rsidR="00086C5C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з/у </w:t>
      </w:r>
      <w:r w:rsidR="00D06A71">
        <w:rPr>
          <w:rFonts w:ascii="Times New Roman" w:eastAsia="Courier New" w:hAnsi="Times New Roman" w:cs="Courier New"/>
          <w:sz w:val="28"/>
          <w:szCs w:val="28"/>
          <w:lang w:eastAsia="en-US"/>
        </w:rPr>
        <w:t>6</w:t>
      </w:r>
      <w:r w:rsidR="00086C5C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p w:rsidR="00B062B7" w:rsidRPr="00863DE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="00BF2F0C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</w:t>
      </w:r>
      <w:r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Pr="00863DE7" w:rsidRDefault="00B062B7" w:rsidP="0084163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="00BF2F0C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Отсутствует</w:t>
      </w:r>
      <w:r w:rsidR="0084163F"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bookmarkEnd w:id="0"/>
    <w:p w:rsidR="00B062B7" w:rsidRPr="00863DE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объекта(ов) капитального строительства к сетям инженерно-технического обеспечения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: электроэнергия – 15 кВт, водоснабжение, водоотведение – нет, газоснабжение – нет.</w:t>
      </w:r>
    </w:p>
    <w:p w:rsidR="008F50CD" w:rsidRPr="00863DE7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DE7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863DE7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D66278" w:rsidRPr="00863DE7" w:rsidRDefault="00D66278" w:rsidP="00D66278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 w:rsidRPr="00863DE7">
        <w:rPr>
          <w:rFonts w:ascii="Times New Roman" w:hAnsi="Times New Roman"/>
          <w:sz w:val="28"/>
          <w:szCs w:val="28"/>
          <w:lang w:eastAsia="en-US"/>
        </w:rPr>
        <w:t xml:space="preserve">В соответствии с Правилами землепользования и застройки муниципального образования «Колтушское сельское поселение» Всеволожского муниципального района Ленинградской области, утвержденными Решением </w:t>
      </w:r>
      <w:r w:rsidR="00305712" w:rsidRPr="00863DE7">
        <w:rPr>
          <w:rFonts w:ascii="Times New Roman" w:hAnsi="Times New Roman"/>
          <w:sz w:val="28"/>
          <w:szCs w:val="28"/>
          <w:lang w:eastAsia="en-US"/>
        </w:rPr>
        <w:t>с</w:t>
      </w:r>
      <w:r w:rsidRPr="00863DE7">
        <w:rPr>
          <w:rFonts w:ascii="Times New Roman" w:hAnsi="Times New Roman"/>
          <w:sz w:val="28"/>
          <w:szCs w:val="28"/>
          <w:lang w:eastAsia="en-US"/>
        </w:rPr>
        <w:t xml:space="preserve">овета депутатов МО </w:t>
      </w:r>
      <w:r w:rsidR="00305712" w:rsidRPr="00863DE7">
        <w:rPr>
          <w:rFonts w:ascii="Times New Roman" w:hAnsi="Times New Roman"/>
          <w:sz w:val="28"/>
          <w:szCs w:val="28"/>
          <w:lang w:eastAsia="en-US"/>
        </w:rPr>
        <w:t>Разметелевское СП №24 от 31.03.14</w:t>
      </w:r>
      <w:r w:rsidRPr="00863DE7">
        <w:rPr>
          <w:rFonts w:ascii="Times New Roman" w:hAnsi="Times New Roman"/>
          <w:sz w:val="28"/>
          <w:szCs w:val="28"/>
          <w:lang w:eastAsia="en-US"/>
        </w:rPr>
        <w:t xml:space="preserve">, земельный участок расположен в территориальной зоне </w:t>
      </w:r>
      <w:r w:rsidR="00F96F37" w:rsidRPr="00863DE7">
        <w:rPr>
          <w:rFonts w:ascii="Times New Roman" w:hAnsi="Times New Roman"/>
          <w:sz w:val="28"/>
          <w:szCs w:val="28"/>
          <w:lang w:eastAsia="en-US"/>
        </w:rPr>
        <w:t>Ж2.1</w:t>
      </w:r>
      <w:r w:rsidRPr="00863DE7">
        <w:rPr>
          <w:rFonts w:ascii="Times New Roman" w:hAnsi="Times New Roman"/>
          <w:sz w:val="28"/>
          <w:szCs w:val="28"/>
          <w:lang w:eastAsia="en-US"/>
        </w:rPr>
        <w:t xml:space="preserve"> – Зона</w:t>
      </w:r>
      <w:r w:rsidR="00B12023" w:rsidRPr="00863DE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96F37" w:rsidRPr="00863DE7">
        <w:rPr>
          <w:rFonts w:ascii="Times New Roman" w:hAnsi="Times New Roman"/>
          <w:sz w:val="28"/>
          <w:szCs w:val="28"/>
          <w:lang w:eastAsia="en-US"/>
        </w:rPr>
        <w:t>застройки индивидуальными жилыми домами с участками</w:t>
      </w:r>
      <w:r w:rsidR="00B12023" w:rsidRPr="00863DE7">
        <w:rPr>
          <w:rFonts w:ascii="Times New Roman" w:hAnsi="Times New Roman"/>
          <w:sz w:val="28"/>
          <w:szCs w:val="28"/>
          <w:lang w:eastAsia="en-US"/>
        </w:rPr>
        <w:t>.</w:t>
      </w:r>
    </w:p>
    <w:p w:rsidR="00AB2061" w:rsidRPr="00863DE7" w:rsidRDefault="00AB2061" w:rsidP="00D66278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 w:rsidRPr="00863DE7">
        <w:rPr>
          <w:rFonts w:ascii="Times New Roman" w:hAnsi="Times New Roman"/>
          <w:sz w:val="28"/>
          <w:szCs w:val="28"/>
          <w:lang w:eastAsia="en-US"/>
        </w:rPr>
        <w:t>Максимальный процент застройки -20%</w:t>
      </w:r>
    </w:p>
    <w:p w:rsidR="00B062B7" w:rsidRPr="00863DE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2E5E4D" w:rsidRPr="00863DE7" w:rsidRDefault="00B062B7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Начальная цена аукциона</w:t>
      </w:r>
      <w:r w:rsidR="003E497F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(ставка годовой арендной платы)</w:t>
      </w:r>
      <w:r w:rsidR="009E1F19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="006D1699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27050F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06A71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AA5934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00 </w:t>
      </w:r>
      <w:r w:rsidR="002E5E4D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6D1699">
        <w:rPr>
          <w:rFonts w:ascii="Times New Roman" w:eastAsia="Times New Roman" w:hAnsi="Times New Roman" w:cs="Times New Roman"/>
          <w:sz w:val="28"/>
          <w:szCs w:val="28"/>
          <w:lang w:eastAsia="en-US"/>
        </w:rPr>
        <w:t>девяносто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четыре</w:t>
      </w:r>
      <w:r w:rsidR="0027050F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6D16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06A71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восем</w:t>
      </w:r>
      <w:r w:rsidR="006D1699">
        <w:rPr>
          <w:rFonts w:ascii="Times New Roman" w:eastAsia="Times New Roman" w:hAnsi="Times New Roman" w:cs="Times New Roman"/>
          <w:sz w:val="28"/>
          <w:szCs w:val="28"/>
          <w:lang w:eastAsia="en-US"/>
        </w:rPr>
        <w:t>ьсот</w:t>
      </w:r>
      <w:r w:rsidR="00046979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2E5E4D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00 копеек</w:t>
      </w:r>
      <w:r w:rsidR="00FF1E4C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934B07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(определена на основании отчета об оценке №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D06A71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/0</w:t>
      </w:r>
      <w:r w:rsidR="00D06A71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-22/</w:t>
      </w:r>
      <w:r w:rsidR="00D06A71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934B07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D06A71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 w:rsidR="00D06A71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.2022</w:t>
      </w:r>
      <w:r w:rsidR="0027050F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</w:t>
      </w:r>
      <w:r w:rsidR="009F4BC7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E5E4D" w:rsidRPr="00863DE7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</w:t>
      </w:r>
      <w:r w:rsidR="00046979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="006D1699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 </w:t>
      </w:r>
      <w:r w:rsidR="00D06A71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00 (</w:t>
      </w:r>
      <w:r w:rsidR="006D1699">
        <w:rPr>
          <w:rFonts w:ascii="Times New Roman" w:eastAsia="Times New Roman" w:hAnsi="Times New Roman" w:cs="Times New Roman"/>
          <w:sz w:val="28"/>
          <w:szCs w:val="28"/>
          <w:lang w:eastAsia="en-US"/>
        </w:rPr>
        <w:t>девяносто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четыре тысячи</w:t>
      </w:r>
      <w:r w:rsidR="006D16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06A71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восем</w:t>
      </w:r>
      <w:r w:rsidR="006D1699">
        <w:rPr>
          <w:rFonts w:ascii="Times New Roman" w:eastAsia="Times New Roman" w:hAnsi="Times New Roman" w:cs="Times New Roman"/>
          <w:sz w:val="28"/>
          <w:szCs w:val="28"/>
          <w:lang w:eastAsia="en-US"/>
        </w:rPr>
        <w:t>ьсот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</w:t>
      </w:r>
      <w:r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E5E4D" w:rsidRPr="00863DE7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Шаг аукциона: 3% от начальной цены аукциона – </w:t>
      </w:r>
      <w:r w:rsidR="006D1699">
        <w:rPr>
          <w:rFonts w:ascii="Times New Roman" w:eastAsia="Times New Roman" w:hAnsi="Times New Roman" w:cs="Times New Roman"/>
          <w:sz w:val="28"/>
          <w:szCs w:val="28"/>
          <w:lang w:eastAsia="en-US"/>
        </w:rPr>
        <w:t>2 8</w:t>
      </w:r>
      <w:r w:rsidR="00D06A71">
        <w:rPr>
          <w:rFonts w:ascii="Times New Roman" w:eastAsia="Times New Roman" w:hAnsi="Times New Roman" w:cs="Times New Roman"/>
          <w:sz w:val="28"/>
          <w:szCs w:val="28"/>
          <w:lang w:eastAsia="en-US"/>
        </w:rPr>
        <w:t>44</w:t>
      </w:r>
      <w:r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F7BFE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6D1699">
        <w:rPr>
          <w:rFonts w:ascii="Times New Roman" w:eastAsia="Times New Roman" w:hAnsi="Times New Roman" w:cs="Times New Roman"/>
          <w:sz w:val="28"/>
          <w:szCs w:val="28"/>
          <w:lang w:eastAsia="en-US"/>
        </w:rPr>
        <w:t>дв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D66278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="00305712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9E1F19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D16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восемьсот </w:t>
      </w:r>
      <w:r w:rsidR="00D06A71">
        <w:rPr>
          <w:rFonts w:ascii="Times New Roman" w:eastAsia="Times New Roman" w:hAnsi="Times New Roman" w:cs="Times New Roman"/>
          <w:sz w:val="28"/>
          <w:szCs w:val="28"/>
          <w:lang w:eastAsia="en-US"/>
        </w:rPr>
        <w:t>сорок четыре</w:t>
      </w:r>
      <w:r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</w:t>
      </w:r>
      <w:r w:rsidR="00D06A71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00 копеек.</w:t>
      </w:r>
    </w:p>
    <w:p w:rsidR="005E1D04" w:rsidRPr="00863DE7" w:rsidRDefault="005E1D04" w:rsidP="005E1D04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863DE7">
        <w:rPr>
          <w:rFonts w:ascii="Times New Roman" w:hAnsi="Times New Roman" w:cs="Times New Roman"/>
          <w:sz w:val="28"/>
          <w:szCs w:val="28"/>
        </w:rPr>
        <w:t>Участниками аукциона могут являться только граждане.</w:t>
      </w:r>
    </w:p>
    <w:p w:rsidR="003E497F" w:rsidRPr="00863DE7" w:rsidRDefault="003E497F" w:rsidP="003E497F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победителем аукциона признается участник аукциона, предложивший наибольшую стоимость годовой арендной платы за земельный участок</w:t>
      </w:r>
      <w:r w:rsidR="009F4BC7"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E497F" w:rsidRPr="00863DE7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дминистрация муниципального образования 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Колтушское сельское поселение 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ого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муниципальн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ого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район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Ленинградской области. Решение о проведении аукциона принято администрацией 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МО Колтушское СП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(постановление от </w:t>
      </w:r>
      <w:r w:rsidR="006D169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05.07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.2022</w:t>
      </w:r>
      <w:r w:rsidR="00B12023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№</w:t>
      </w:r>
      <w:r w:rsidR="006D169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55</w:t>
      </w:r>
      <w:r w:rsidR="00D06A7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</w:t>
      </w:r>
      <w:bookmarkStart w:id="1" w:name="_GoBack"/>
      <w:bookmarkEnd w:id="1"/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3E497F" w:rsidRPr="00863DE7" w:rsidRDefault="003E497F" w:rsidP="003E497F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 w:rsidRPr="00863DE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</w:t>
      </w:r>
      <w:r w:rsidR="00305712" w:rsidRPr="00863DE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администрация муниципального образования Колтушское сельское поселение Всеволожского муниципального района Ленинградской области</w:t>
      </w:r>
      <w:r w:rsidRPr="00863DE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.</w:t>
      </w:r>
    </w:p>
    <w:p w:rsidR="003E497F" w:rsidRPr="00863DE7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администрации МО Колтушское СП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255F46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с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="00D06A7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.0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="009E1F19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2022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 рабочим дням с 10 часов 00 минут до 13 часов 00 минут и с 14 часов 00 минут до 16 часов 00 минут, по адресу: Ленинградская область, Всеволожский 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район, д. Колтуши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 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32.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Дата и время окончания приема заявок – 1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00 минут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="00D06A7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.0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="00305712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="002B425A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3E497F" w:rsidRPr="00863DE7" w:rsidRDefault="003E497F" w:rsidP="003E497F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="00D06A7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.08</w:t>
      </w:r>
      <w:r w:rsidR="00066927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202</w:t>
      </w:r>
      <w:r w:rsidR="00D73C93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</w:t>
      </w:r>
      <w:r w:rsidRPr="00863DE7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</w:t>
      </w:r>
      <w:r w:rsidR="00066927" w:rsidRPr="00863DE7">
        <w:rPr>
          <w:rFonts w:ascii="Times New Roman" w:eastAsia="Courier New" w:hAnsi="Times New Roman" w:cs="Courier New"/>
          <w:sz w:val="28"/>
          <w:szCs w:val="24"/>
          <w:lang w:eastAsia="en-US"/>
        </w:rPr>
        <w:t>администрации МО Колтушское СП</w:t>
      </w:r>
      <w:r w:rsidRPr="00863DE7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: получатель — </w:t>
      </w:r>
      <w:r w:rsidR="00066927" w:rsidRPr="00863DE7">
        <w:rPr>
          <w:rFonts w:ascii="Times New Roman" w:eastAsia="Courier New" w:hAnsi="Times New Roman" w:cs="Courier New"/>
          <w:sz w:val="28"/>
          <w:szCs w:val="24"/>
          <w:lang w:eastAsia="en-US"/>
        </w:rPr>
        <w:t>УФК по Ленинградской области (администрация МО Колтушское СП, л/с 05453203840) ИНН: 4703139780 КПП: 470301001 Казначейский счет №: 03232643416124164500</w:t>
      </w:r>
      <w:r w:rsidRPr="00863DE7">
        <w:rPr>
          <w:rFonts w:ascii="Times New Roman" w:eastAsia="Courier New" w:hAnsi="Times New Roman" w:cs="Courier New"/>
          <w:sz w:val="28"/>
          <w:szCs w:val="24"/>
          <w:lang w:eastAsia="en-US"/>
        </w:rPr>
        <w:t>.</w:t>
      </w:r>
    </w:p>
    <w:p w:rsidR="003E497F" w:rsidRPr="00863DE7" w:rsidRDefault="003E497F" w:rsidP="003E497F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Pr="00863D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63DE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863DE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863DE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863DE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863DE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863DE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863DE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863DE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863DE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3E497F" w:rsidRPr="00863DE7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63DE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3E497F" w:rsidRPr="00863DE7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63DE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lastRenderedPageBreak/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3E497F" w:rsidRPr="00863DE7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63DE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3E497F" w:rsidRPr="00863DE7" w:rsidRDefault="003E497F" w:rsidP="003E497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</w:t>
      </w:r>
      <w:r w:rsidR="009E1F19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азывается: Задаток аукцион 47:0</w:t>
      </w:r>
      <w:r w:rsidR="00066927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066927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1009001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066927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53</w:t>
      </w:r>
      <w:r w:rsidR="00D06A7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3E497F" w:rsidRPr="00863DE7" w:rsidRDefault="003E497F" w:rsidP="003E497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арендных платежей за земельный участок, остальным участникам возвращается в течение 3 рабочих дней после проведения аукциона.</w:t>
      </w:r>
      <w:r w:rsidRPr="00863D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3E497F" w:rsidRPr="00863DE7" w:rsidRDefault="003E497F" w:rsidP="003E497F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="00D06A7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.07</w:t>
      </w:r>
      <w:r w:rsidR="00066927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</w:t>
      </w:r>
      <w:r w:rsidR="009E1F19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022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 </w:t>
      </w:r>
      <w:r w:rsidR="009E1F19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="00D06A7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6</w:t>
      </w:r>
      <w:r w:rsidR="00066927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.0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="00066927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="00AB2061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2022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</w:t>
      </w:r>
      <w:r w:rsidR="00066927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71-750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3E497F" w:rsidRPr="00863DE7" w:rsidRDefault="003E497F" w:rsidP="003E497F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о задатке, порядок возврата задатка, проект договора аренды, правила проведения аукциона опубликованы на сайте </w:t>
      </w:r>
      <w:hyperlink r:id="rId8" w:history="1">
        <w:r w:rsidRPr="00863DE7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www</w:t>
        </w:r>
        <w:r w:rsidRPr="00863DE7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 w:rsidRPr="00863DE7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torgi</w:t>
        </w:r>
        <w:r w:rsidRPr="00863DE7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 w:rsidRPr="00863DE7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gov</w:t>
        </w:r>
        <w:r w:rsidRPr="00863DE7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 w:rsidRPr="00863DE7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ru</w:t>
        </w:r>
      </w:hyperlink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3E497F" w:rsidRPr="00863DE7" w:rsidRDefault="003E497F" w:rsidP="003E497F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="00D06A7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="009E1F19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августа</w:t>
      </w:r>
      <w:r w:rsidR="00AB2061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12 часов 00 минут по адресу: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Ленинградская область Всеволожский район, дер. Колтуши, д. 32, 1 этаж (актовый зал)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</w:t>
      </w:r>
    </w:p>
    <w:p w:rsidR="003E497F" w:rsidRPr="00863DE7" w:rsidRDefault="003E497F" w:rsidP="003E497F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B12023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551EF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50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до 1</w:t>
      </w:r>
      <w:r w:rsidR="00B12023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551EF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00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</w:t>
      </w:r>
      <w:r w:rsidR="00D06A7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</w:t>
      </w:r>
      <w:r w:rsidR="009E1F19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августа</w:t>
      </w:r>
      <w:r w:rsidR="00AB2061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Ленинградская область Всеволожский район, дер. Колтуши, д. 32, 1 этаж (актовый зал).</w:t>
      </w:r>
    </w:p>
    <w:p w:rsidR="003E497F" w:rsidRPr="00863DE7" w:rsidRDefault="003E497F" w:rsidP="003E497F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B12023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11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551EF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00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</w:t>
      </w:r>
      <w:r w:rsidR="00D06A7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</w:t>
      </w:r>
      <w:r w:rsidR="009E1F19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августа</w:t>
      </w:r>
      <w:r w:rsidR="00AB2061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область Всеволожский район, дер. Колтуши, д. 32, 1 этаж (актовый зал). 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Подведение итогов аукциона - по тому же адресу </w:t>
      </w:r>
      <w:r w:rsidR="00D06A7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</w:t>
      </w:r>
      <w:r w:rsidR="00AE123A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480C70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августа</w:t>
      </w:r>
      <w:r w:rsidR="00AB2061"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 w:rsidRPr="00863DE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после окончания аукциона.</w:t>
      </w:r>
    </w:p>
    <w:p w:rsidR="003E497F" w:rsidRPr="00863DE7" w:rsidRDefault="003E497F" w:rsidP="003E497F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с победителем аукциона </w:t>
      </w:r>
      <w:r w:rsidRPr="00863DE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аренды земельного участка. </w:t>
      </w:r>
      <w:r w:rsidR="00480C70" w:rsidRPr="00863DE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Условия оплаты указаны в проекте договора аренды земельного участка.</w:t>
      </w:r>
    </w:p>
    <w:p w:rsidR="003E497F" w:rsidRPr="00863DE7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863DE7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863DE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зачислений на карту №ХХХХ или расчетного счета</w:t>
      </w:r>
      <w:r w:rsidRPr="00863DE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3E497F" w:rsidRPr="00863DE7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3E497F" w:rsidRPr="00863DE7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863DE7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в следующих случаях:</w:t>
      </w:r>
    </w:p>
    <w:p w:rsidR="003E497F" w:rsidRPr="00863DE7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3" w:name="dst681"/>
      <w:bookmarkEnd w:id="3"/>
      <w:r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E497F" w:rsidRPr="00863DE7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4" w:name="dst682"/>
      <w:bookmarkEnd w:id="4"/>
      <w:r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2) не</w:t>
      </w:r>
      <w:r w:rsidR="00AB2061"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</w:t>
      </w:r>
      <w:r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поступление задатка на </w:t>
      </w:r>
      <w:r w:rsidR="00CB3EE7"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указанную в извещение </w:t>
      </w:r>
      <w:r w:rsidR="00AB2061"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дату </w:t>
      </w:r>
      <w:r w:rsidR="00AE123A"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(</w:t>
      </w:r>
      <w:r w:rsidR="00480C70"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08</w:t>
      </w:r>
      <w:r w:rsidR="00AE123A"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</w:t>
      </w:r>
      <w:r w:rsidR="00480C70"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августа</w:t>
      </w:r>
      <w:r w:rsidR="00AB2061"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2022года);</w:t>
      </w:r>
    </w:p>
    <w:p w:rsidR="003E497F" w:rsidRPr="00863DE7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5" w:name="dst683"/>
      <w:bookmarkEnd w:id="5"/>
      <w:r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E497F" w:rsidRPr="00863DE7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6" w:name="dst684"/>
      <w:bookmarkEnd w:id="6"/>
      <w:r w:rsidRPr="00863D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E497F" w:rsidRPr="00863DE7" w:rsidRDefault="003E497F" w:rsidP="003E497F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1B547F" w:rsidRDefault="003E497F" w:rsidP="00066927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3D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863DE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863D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="00066927" w:rsidRPr="00863D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администрации МО Колтушское СП</w:t>
      </w:r>
      <w:r w:rsidRPr="00863DE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Pr="00863DE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по адресу: Ленинградская область, г</w:t>
      </w:r>
      <w:r w:rsidR="00066927" w:rsidRPr="00863DE7">
        <w:t xml:space="preserve"> </w:t>
      </w:r>
      <w:r w:rsidR="00066927" w:rsidRPr="00863DE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Всеволожский район, д. Колтуши, д. 32</w:t>
      </w:r>
      <w:r w:rsidRPr="00863DE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тел. 8 (81370) </w:t>
      </w:r>
      <w:r w:rsidR="00066927" w:rsidRPr="00863DE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71-750</w:t>
      </w:r>
      <w:r w:rsidRPr="00863DE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.</w:t>
      </w:r>
    </w:p>
    <w:sectPr w:rsidR="001B547F" w:rsidSect="00AE123A">
      <w:pgSz w:w="11906" w:h="16838"/>
      <w:pgMar w:top="851" w:right="720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EF5" w:rsidRDefault="00DE6EF5" w:rsidP="00A64576">
      <w:pPr>
        <w:spacing w:after="0" w:line="240" w:lineRule="auto"/>
      </w:pPr>
      <w:r>
        <w:separator/>
      </w:r>
    </w:p>
  </w:endnote>
  <w:endnote w:type="continuationSeparator" w:id="0">
    <w:p w:rsidR="00DE6EF5" w:rsidRDefault="00DE6EF5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EF5" w:rsidRDefault="00DE6EF5" w:rsidP="00A64576">
      <w:pPr>
        <w:spacing w:after="0" w:line="240" w:lineRule="auto"/>
      </w:pPr>
      <w:r>
        <w:separator/>
      </w:r>
    </w:p>
  </w:footnote>
  <w:footnote w:type="continuationSeparator" w:id="0">
    <w:p w:rsidR="00DE6EF5" w:rsidRDefault="00DE6EF5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C1"/>
    <w:rsid w:val="000058CD"/>
    <w:rsid w:val="00005930"/>
    <w:rsid w:val="00014F10"/>
    <w:rsid w:val="000353B4"/>
    <w:rsid w:val="00035E18"/>
    <w:rsid w:val="000368B0"/>
    <w:rsid w:val="00037BF5"/>
    <w:rsid w:val="00042149"/>
    <w:rsid w:val="00046979"/>
    <w:rsid w:val="00054073"/>
    <w:rsid w:val="000573F8"/>
    <w:rsid w:val="00066927"/>
    <w:rsid w:val="00071340"/>
    <w:rsid w:val="00075750"/>
    <w:rsid w:val="00076B3E"/>
    <w:rsid w:val="00076D26"/>
    <w:rsid w:val="00082A71"/>
    <w:rsid w:val="0008316E"/>
    <w:rsid w:val="00086C5C"/>
    <w:rsid w:val="000A619B"/>
    <w:rsid w:val="000C3ECE"/>
    <w:rsid w:val="000E0380"/>
    <w:rsid w:val="000E4E72"/>
    <w:rsid w:val="000E686A"/>
    <w:rsid w:val="000E6B1E"/>
    <w:rsid w:val="000F2EA7"/>
    <w:rsid w:val="001010DB"/>
    <w:rsid w:val="00113E26"/>
    <w:rsid w:val="001232E3"/>
    <w:rsid w:val="00133724"/>
    <w:rsid w:val="001344D6"/>
    <w:rsid w:val="001450AB"/>
    <w:rsid w:val="0015554B"/>
    <w:rsid w:val="00157E7F"/>
    <w:rsid w:val="00165117"/>
    <w:rsid w:val="00181B5C"/>
    <w:rsid w:val="001872B3"/>
    <w:rsid w:val="00193E78"/>
    <w:rsid w:val="00194BA8"/>
    <w:rsid w:val="001B0C43"/>
    <w:rsid w:val="001B547F"/>
    <w:rsid w:val="001B7749"/>
    <w:rsid w:val="001C3A50"/>
    <w:rsid w:val="001D1F9D"/>
    <w:rsid w:val="001D3D99"/>
    <w:rsid w:val="001E7EBB"/>
    <w:rsid w:val="001F023E"/>
    <w:rsid w:val="001F471E"/>
    <w:rsid w:val="001F5F50"/>
    <w:rsid w:val="001F63E0"/>
    <w:rsid w:val="001F7203"/>
    <w:rsid w:val="00210232"/>
    <w:rsid w:val="00216D7F"/>
    <w:rsid w:val="002324FE"/>
    <w:rsid w:val="00234911"/>
    <w:rsid w:val="00243FC9"/>
    <w:rsid w:val="00252CF1"/>
    <w:rsid w:val="00252D0C"/>
    <w:rsid w:val="00254EE3"/>
    <w:rsid w:val="002553FA"/>
    <w:rsid w:val="00255F46"/>
    <w:rsid w:val="002609EF"/>
    <w:rsid w:val="00263197"/>
    <w:rsid w:val="0027050F"/>
    <w:rsid w:val="00276821"/>
    <w:rsid w:val="00286F88"/>
    <w:rsid w:val="0028708E"/>
    <w:rsid w:val="00293E61"/>
    <w:rsid w:val="002A0FE4"/>
    <w:rsid w:val="002B1FDB"/>
    <w:rsid w:val="002B425A"/>
    <w:rsid w:val="002B48BD"/>
    <w:rsid w:val="002C375E"/>
    <w:rsid w:val="002C3F24"/>
    <w:rsid w:val="002D1F29"/>
    <w:rsid w:val="002E20DC"/>
    <w:rsid w:val="002E5E4D"/>
    <w:rsid w:val="002F4399"/>
    <w:rsid w:val="00302E08"/>
    <w:rsid w:val="00305712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E0CBB"/>
    <w:rsid w:val="003E497F"/>
    <w:rsid w:val="003E4BE2"/>
    <w:rsid w:val="00400129"/>
    <w:rsid w:val="0040268C"/>
    <w:rsid w:val="0041637B"/>
    <w:rsid w:val="00425EBA"/>
    <w:rsid w:val="004405D5"/>
    <w:rsid w:val="0044405A"/>
    <w:rsid w:val="00444ADF"/>
    <w:rsid w:val="0045076A"/>
    <w:rsid w:val="00452601"/>
    <w:rsid w:val="00453EC7"/>
    <w:rsid w:val="0045404D"/>
    <w:rsid w:val="004622EC"/>
    <w:rsid w:val="00465DBA"/>
    <w:rsid w:val="0047066A"/>
    <w:rsid w:val="00480C70"/>
    <w:rsid w:val="004825AE"/>
    <w:rsid w:val="0048717E"/>
    <w:rsid w:val="00487720"/>
    <w:rsid w:val="00494B6C"/>
    <w:rsid w:val="00496A2D"/>
    <w:rsid w:val="004A02E8"/>
    <w:rsid w:val="004B36EB"/>
    <w:rsid w:val="004D067A"/>
    <w:rsid w:val="004D38D6"/>
    <w:rsid w:val="004E6EB2"/>
    <w:rsid w:val="004F49FD"/>
    <w:rsid w:val="004F7BFE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A0595"/>
    <w:rsid w:val="005B4399"/>
    <w:rsid w:val="005B62ED"/>
    <w:rsid w:val="005C2BFC"/>
    <w:rsid w:val="005C2C8B"/>
    <w:rsid w:val="005D5790"/>
    <w:rsid w:val="005E11BA"/>
    <w:rsid w:val="005E1D04"/>
    <w:rsid w:val="005E3FE7"/>
    <w:rsid w:val="005E4BE9"/>
    <w:rsid w:val="0060197F"/>
    <w:rsid w:val="00601FB6"/>
    <w:rsid w:val="00603E0B"/>
    <w:rsid w:val="00607809"/>
    <w:rsid w:val="00622222"/>
    <w:rsid w:val="00625E48"/>
    <w:rsid w:val="006262CF"/>
    <w:rsid w:val="006309FA"/>
    <w:rsid w:val="00632A6F"/>
    <w:rsid w:val="00632BFD"/>
    <w:rsid w:val="00634DF5"/>
    <w:rsid w:val="00642F91"/>
    <w:rsid w:val="00645D18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1699"/>
    <w:rsid w:val="006D72B3"/>
    <w:rsid w:val="006F7EC7"/>
    <w:rsid w:val="00704669"/>
    <w:rsid w:val="00705E1A"/>
    <w:rsid w:val="0070712A"/>
    <w:rsid w:val="007075E4"/>
    <w:rsid w:val="0071431F"/>
    <w:rsid w:val="00716CF3"/>
    <w:rsid w:val="0072220D"/>
    <w:rsid w:val="00723677"/>
    <w:rsid w:val="00723B2C"/>
    <w:rsid w:val="00724BC8"/>
    <w:rsid w:val="0072748B"/>
    <w:rsid w:val="00735950"/>
    <w:rsid w:val="00745E07"/>
    <w:rsid w:val="00757615"/>
    <w:rsid w:val="00766615"/>
    <w:rsid w:val="007764E8"/>
    <w:rsid w:val="00781079"/>
    <w:rsid w:val="007821AF"/>
    <w:rsid w:val="00785602"/>
    <w:rsid w:val="007B22F5"/>
    <w:rsid w:val="007C29C5"/>
    <w:rsid w:val="007D3B3C"/>
    <w:rsid w:val="007F1135"/>
    <w:rsid w:val="007F30F8"/>
    <w:rsid w:val="007F33E9"/>
    <w:rsid w:val="007F364E"/>
    <w:rsid w:val="007F5174"/>
    <w:rsid w:val="007F5274"/>
    <w:rsid w:val="008015C1"/>
    <w:rsid w:val="00827395"/>
    <w:rsid w:val="00834CDC"/>
    <w:rsid w:val="0083514C"/>
    <w:rsid w:val="00841212"/>
    <w:rsid w:val="0084163F"/>
    <w:rsid w:val="00847310"/>
    <w:rsid w:val="00851392"/>
    <w:rsid w:val="00855E10"/>
    <w:rsid w:val="0086204D"/>
    <w:rsid w:val="00863146"/>
    <w:rsid w:val="00863DE7"/>
    <w:rsid w:val="00864ADB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50CD"/>
    <w:rsid w:val="008F7CE7"/>
    <w:rsid w:val="0090126B"/>
    <w:rsid w:val="00913780"/>
    <w:rsid w:val="00922EC5"/>
    <w:rsid w:val="00925FFD"/>
    <w:rsid w:val="009325E7"/>
    <w:rsid w:val="00933245"/>
    <w:rsid w:val="00934B07"/>
    <w:rsid w:val="0096180C"/>
    <w:rsid w:val="0096375A"/>
    <w:rsid w:val="0096499A"/>
    <w:rsid w:val="00975565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1F19"/>
    <w:rsid w:val="009E3377"/>
    <w:rsid w:val="009E4C46"/>
    <w:rsid w:val="009E7576"/>
    <w:rsid w:val="009F3711"/>
    <w:rsid w:val="009F4BC7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1E56"/>
    <w:rsid w:val="00A52689"/>
    <w:rsid w:val="00A52D61"/>
    <w:rsid w:val="00A5534A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A5934"/>
    <w:rsid w:val="00AB2061"/>
    <w:rsid w:val="00AB402A"/>
    <w:rsid w:val="00AB5F9F"/>
    <w:rsid w:val="00AC3118"/>
    <w:rsid w:val="00AC6109"/>
    <w:rsid w:val="00AE123A"/>
    <w:rsid w:val="00AE2231"/>
    <w:rsid w:val="00AE69B3"/>
    <w:rsid w:val="00AE726D"/>
    <w:rsid w:val="00AF1336"/>
    <w:rsid w:val="00B01E7E"/>
    <w:rsid w:val="00B062B7"/>
    <w:rsid w:val="00B12023"/>
    <w:rsid w:val="00B123F7"/>
    <w:rsid w:val="00B125D9"/>
    <w:rsid w:val="00B1710C"/>
    <w:rsid w:val="00B2264C"/>
    <w:rsid w:val="00B253A8"/>
    <w:rsid w:val="00B26FD3"/>
    <w:rsid w:val="00B350E3"/>
    <w:rsid w:val="00B3652C"/>
    <w:rsid w:val="00B425D2"/>
    <w:rsid w:val="00B4332C"/>
    <w:rsid w:val="00B4799C"/>
    <w:rsid w:val="00B50408"/>
    <w:rsid w:val="00B52DA3"/>
    <w:rsid w:val="00B551EF"/>
    <w:rsid w:val="00B57CA7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2F0C"/>
    <w:rsid w:val="00BF5F3E"/>
    <w:rsid w:val="00C00C17"/>
    <w:rsid w:val="00C02752"/>
    <w:rsid w:val="00C11DFF"/>
    <w:rsid w:val="00C17D44"/>
    <w:rsid w:val="00C2487D"/>
    <w:rsid w:val="00C24C93"/>
    <w:rsid w:val="00C25FA1"/>
    <w:rsid w:val="00C30DFC"/>
    <w:rsid w:val="00C37463"/>
    <w:rsid w:val="00C441D8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B3EE7"/>
    <w:rsid w:val="00CC6778"/>
    <w:rsid w:val="00CD2B5F"/>
    <w:rsid w:val="00CE74B7"/>
    <w:rsid w:val="00CF5539"/>
    <w:rsid w:val="00D02BFD"/>
    <w:rsid w:val="00D04075"/>
    <w:rsid w:val="00D06291"/>
    <w:rsid w:val="00D06A71"/>
    <w:rsid w:val="00D07A03"/>
    <w:rsid w:val="00D100A7"/>
    <w:rsid w:val="00D1571B"/>
    <w:rsid w:val="00D32A4E"/>
    <w:rsid w:val="00D3634D"/>
    <w:rsid w:val="00D37BCA"/>
    <w:rsid w:val="00D40283"/>
    <w:rsid w:val="00D43955"/>
    <w:rsid w:val="00D44ABD"/>
    <w:rsid w:val="00D62E41"/>
    <w:rsid w:val="00D66278"/>
    <w:rsid w:val="00D713AE"/>
    <w:rsid w:val="00D73C93"/>
    <w:rsid w:val="00D93547"/>
    <w:rsid w:val="00DA47BF"/>
    <w:rsid w:val="00DC32CC"/>
    <w:rsid w:val="00DD0065"/>
    <w:rsid w:val="00DD2BD9"/>
    <w:rsid w:val="00DE6EF5"/>
    <w:rsid w:val="00DF7556"/>
    <w:rsid w:val="00E03604"/>
    <w:rsid w:val="00E07BAA"/>
    <w:rsid w:val="00E21078"/>
    <w:rsid w:val="00E21380"/>
    <w:rsid w:val="00E21FE0"/>
    <w:rsid w:val="00E233C3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22FE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143B"/>
    <w:rsid w:val="00EE3BE6"/>
    <w:rsid w:val="00EF288F"/>
    <w:rsid w:val="00EF319A"/>
    <w:rsid w:val="00EF519B"/>
    <w:rsid w:val="00EF59F8"/>
    <w:rsid w:val="00F01A6A"/>
    <w:rsid w:val="00F024AF"/>
    <w:rsid w:val="00F02A64"/>
    <w:rsid w:val="00F04F0B"/>
    <w:rsid w:val="00F05092"/>
    <w:rsid w:val="00F1399C"/>
    <w:rsid w:val="00F229D8"/>
    <w:rsid w:val="00F27F8F"/>
    <w:rsid w:val="00F30417"/>
    <w:rsid w:val="00F42559"/>
    <w:rsid w:val="00F43E20"/>
    <w:rsid w:val="00F44A73"/>
    <w:rsid w:val="00F610F4"/>
    <w:rsid w:val="00F633A0"/>
    <w:rsid w:val="00F7218C"/>
    <w:rsid w:val="00F81537"/>
    <w:rsid w:val="00F85385"/>
    <w:rsid w:val="00F873C1"/>
    <w:rsid w:val="00F946E9"/>
    <w:rsid w:val="00F96F37"/>
    <w:rsid w:val="00FA0AC4"/>
    <w:rsid w:val="00FA1323"/>
    <w:rsid w:val="00FB57F4"/>
    <w:rsid w:val="00FC7878"/>
    <w:rsid w:val="00FD4109"/>
    <w:rsid w:val="00FE1095"/>
    <w:rsid w:val="00FE5427"/>
    <w:rsid w:val="00FE73D5"/>
    <w:rsid w:val="00FF1E4C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70AE9-9EAA-426A-894E-5311140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C6109"/>
  </w:style>
  <w:style w:type="character" w:customStyle="1" w:styleId="wmi-callto">
    <w:name w:val="wmi-callto"/>
    <w:basedOn w:val="a0"/>
    <w:rsid w:val="0096375A"/>
  </w:style>
  <w:style w:type="paragraph" w:styleId="ad">
    <w:name w:val="Normal (Web)"/>
    <w:basedOn w:val="a"/>
    <w:uiPriority w:val="99"/>
    <w:unhideWhenUsed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3d136ce516e5a">
    <w:name w:val="a003d136ce516e5a"/>
    <w:basedOn w:val="a"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D8C30-B31C-4085-996F-5368E0AD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Елена</cp:lastModifiedBy>
  <cp:revision>2</cp:revision>
  <cp:lastPrinted>2022-07-07T08:10:00Z</cp:lastPrinted>
  <dcterms:created xsi:type="dcterms:W3CDTF">2022-07-07T08:15:00Z</dcterms:created>
  <dcterms:modified xsi:type="dcterms:W3CDTF">2022-07-07T08:15:00Z</dcterms:modified>
</cp:coreProperties>
</file>