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D" w:rsidRDefault="002D018D" w:rsidP="00D71FFB">
      <w:pPr>
        <w:jc w:val="center"/>
        <w:rPr>
          <w:sz w:val="28"/>
          <w:szCs w:val="20"/>
        </w:rPr>
      </w:pPr>
    </w:p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2D018D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</w:t>
      </w:r>
    </w:p>
    <w:p w:rsidR="00D71FFB" w:rsidRPr="00C97120" w:rsidRDefault="00D71FFB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 </w:t>
      </w:r>
    </w:p>
    <w:p w:rsidR="00D71FFB" w:rsidRPr="00C97120" w:rsidRDefault="002D018D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u w:val="single"/>
          <w:lang/>
        </w:rPr>
        <w:t>23.062022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№</w:t>
      </w:r>
      <w:r>
        <w:rPr>
          <w:rFonts w:eastAsia="Lucida Sans Unicode"/>
          <w:kern w:val="1"/>
          <w:sz w:val="28"/>
          <w:szCs w:val="28"/>
          <w:u w:val="single"/>
          <w:lang/>
        </w:rPr>
        <w:t>516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:rsidR="005E2131" w:rsidRDefault="000A5EFC" w:rsidP="00D71FFB">
      <w:r>
        <w:rPr>
          <w:noProof/>
        </w:rPr>
        <w:pict>
          <v:rect id="_x0000_s1026" style="position:absolute;margin-left:-7.15pt;margin-top:12.25pt;width:261.85pt;height:101.45pt;z-index:251657728" stroked="f">
            <v:textbox>
              <w:txbxContent>
                <w:p w:rsidR="00226955" w:rsidRPr="009870A9" w:rsidRDefault="009870A9" w:rsidP="002A682B">
                  <w:pPr>
                    <w:pStyle w:val="1"/>
                    <w:jc w:val="both"/>
                    <w:rPr>
                      <w:sz w:val="28"/>
                    </w:rPr>
                  </w:pPr>
                  <w:r w:rsidRPr="009870A9">
                    <w:rPr>
                      <w:sz w:val="28"/>
                    </w:rPr>
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</w:r>
                </w:p>
                <w:p w:rsidR="00226955" w:rsidRPr="009870A9" w:rsidRDefault="00226955" w:rsidP="00C9712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E2131" w:rsidRDefault="005E2131" w:rsidP="00B71F31"/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9870A9" w:rsidRDefault="009870A9" w:rsidP="009870A9">
      <w:pPr>
        <w:jc w:val="both"/>
        <w:rPr>
          <w:sz w:val="26"/>
          <w:szCs w:val="26"/>
        </w:rPr>
      </w:pPr>
    </w:p>
    <w:p w:rsidR="009870A9" w:rsidRDefault="009870A9" w:rsidP="009870A9">
      <w:pPr>
        <w:jc w:val="both"/>
        <w:rPr>
          <w:sz w:val="26"/>
          <w:szCs w:val="26"/>
        </w:rPr>
      </w:pPr>
    </w:p>
    <w:p w:rsidR="005E2131" w:rsidRDefault="00570247" w:rsidP="009870A9">
      <w:pPr>
        <w:ind w:firstLine="567"/>
        <w:jc w:val="both"/>
        <w:rPr>
          <w:sz w:val="28"/>
          <w:szCs w:val="28"/>
        </w:rPr>
      </w:pPr>
      <w:proofErr w:type="gramStart"/>
      <w:r w:rsidRPr="009870A9">
        <w:rPr>
          <w:sz w:val="28"/>
          <w:szCs w:val="28"/>
        </w:rPr>
        <w:t xml:space="preserve">В соответствии </w:t>
      </w:r>
      <w:r w:rsidR="00223D9E" w:rsidRPr="009870A9">
        <w:rPr>
          <w:sz w:val="28"/>
          <w:szCs w:val="28"/>
        </w:rPr>
        <w:t xml:space="preserve">со статьей 14 Федерального </w:t>
      </w:r>
      <w:r w:rsidR="002A682B">
        <w:rPr>
          <w:sz w:val="28"/>
          <w:szCs w:val="28"/>
        </w:rPr>
        <w:t>з</w:t>
      </w:r>
      <w:r w:rsidR="00223D9E" w:rsidRPr="009870A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23D9E" w:rsidRPr="009870A9">
        <w:rPr>
          <w:sz w:val="28"/>
          <w:szCs w:val="28"/>
          <w:shd w:val="clear" w:color="auto" w:fill="FFFFFF"/>
        </w:rPr>
        <w:t>статьей 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9870A9">
        <w:rPr>
          <w:sz w:val="28"/>
          <w:szCs w:val="28"/>
          <w:shd w:val="clear" w:color="auto" w:fill="FFFFFF"/>
        </w:rPr>
        <w:t xml:space="preserve">, </w:t>
      </w:r>
      <w:r w:rsidR="00A5400C">
        <w:rPr>
          <w:sz w:val="28"/>
          <w:szCs w:val="28"/>
          <w:shd w:val="clear" w:color="auto" w:fill="FFFFFF"/>
        </w:rPr>
        <w:t xml:space="preserve">Законом Ленинградской области от </w:t>
      </w:r>
      <w:r w:rsidR="00C41B60" w:rsidRPr="00C41B60">
        <w:rPr>
          <w:sz w:val="28"/>
          <w:szCs w:val="28"/>
          <w:shd w:val="clear" w:color="auto" w:fill="FFFFFF"/>
        </w:rPr>
        <w:t xml:space="preserve">10.07.2014 </w:t>
      </w:r>
      <w:r w:rsidR="00C41B60">
        <w:rPr>
          <w:sz w:val="28"/>
          <w:szCs w:val="28"/>
          <w:shd w:val="clear" w:color="auto" w:fill="FFFFFF"/>
        </w:rPr>
        <w:t>№</w:t>
      </w:r>
      <w:r w:rsidR="00C41B60" w:rsidRPr="00C41B60">
        <w:rPr>
          <w:sz w:val="28"/>
          <w:szCs w:val="28"/>
          <w:shd w:val="clear" w:color="auto" w:fill="FFFFFF"/>
        </w:rPr>
        <w:t xml:space="preserve"> 48-оз "Об отдельных вопросах местного значения сельских поселений Ленинградской</w:t>
      </w:r>
      <w:proofErr w:type="gramEnd"/>
      <w:r w:rsidR="00C41B60" w:rsidRPr="00C41B60">
        <w:rPr>
          <w:sz w:val="28"/>
          <w:szCs w:val="28"/>
          <w:shd w:val="clear" w:color="auto" w:fill="FFFFFF"/>
        </w:rPr>
        <w:t xml:space="preserve"> области"</w:t>
      </w:r>
      <w:r w:rsidR="00C41B60">
        <w:rPr>
          <w:sz w:val="28"/>
          <w:szCs w:val="28"/>
          <w:shd w:val="clear" w:color="auto" w:fill="FFFFFF"/>
        </w:rPr>
        <w:t xml:space="preserve">, </w:t>
      </w:r>
    </w:p>
    <w:p w:rsidR="004B0312" w:rsidRPr="009870A9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Pr="009870A9" w:rsidRDefault="005E2131" w:rsidP="009870A9">
      <w:pPr>
        <w:pStyle w:val="a5"/>
        <w:spacing w:after="0"/>
        <w:ind w:right="-81" w:firstLine="567"/>
      </w:pPr>
      <w:r w:rsidRPr="009870A9">
        <w:t>ПОСТАНОВЛЯ</w:t>
      </w:r>
      <w:r w:rsidR="000A5EFC" w:rsidRPr="009870A9">
        <w:t>Ю</w:t>
      </w:r>
      <w:r w:rsidRPr="009870A9">
        <w:t>:</w:t>
      </w:r>
    </w:p>
    <w:p w:rsidR="00223D9E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  <w:shd w:val="clear" w:color="auto" w:fill="FFFFFF"/>
        </w:rPr>
        <w:t>Внести в постановление администрации МО Колтушское СП №462 от 30.11.2017 «Об утверждении перечня автомобильных дорог общего пользования местного значения, находящихся в собственности МО Колтушское СП» (далее – постановление) следующие изменения:</w:t>
      </w:r>
    </w:p>
    <w:p w:rsidR="009870A9" w:rsidRPr="009870A9" w:rsidRDefault="009870A9" w:rsidP="009870A9">
      <w:pPr>
        <w:pStyle w:val="2"/>
        <w:ind w:firstLine="567"/>
        <w:jc w:val="both"/>
        <w:rPr>
          <w:sz w:val="28"/>
        </w:rPr>
      </w:pPr>
      <w:r w:rsidRPr="009870A9">
        <w:rPr>
          <w:sz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Постановление вступает в силу после официального опубликования.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5E2131" w:rsidRPr="009870A9" w:rsidRDefault="005E2131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 w:rsidRPr="009870A9">
        <w:rPr>
          <w:sz w:val="28"/>
        </w:rPr>
        <w:t>Контроль за</w:t>
      </w:r>
      <w:proofErr w:type="gramEnd"/>
      <w:r w:rsidRPr="009870A9">
        <w:rPr>
          <w:sz w:val="28"/>
        </w:rPr>
        <w:t xml:space="preserve"> исполнением постановления </w:t>
      </w:r>
      <w:r w:rsidR="00E64459" w:rsidRPr="009870A9">
        <w:rPr>
          <w:sz w:val="28"/>
        </w:rPr>
        <w:t xml:space="preserve">возлагаю на заместителя главы администрации по </w:t>
      </w:r>
      <w:r w:rsidR="009870A9" w:rsidRPr="009870A9">
        <w:rPr>
          <w:sz w:val="28"/>
        </w:rPr>
        <w:t>жилищно-коммунальному хозяйству</w:t>
      </w:r>
      <w:r w:rsidR="00E64459" w:rsidRPr="009870A9">
        <w:rPr>
          <w:sz w:val="28"/>
        </w:rPr>
        <w:t xml:space="preserve"> и безопасности </w:t>
      </w:r>
      <w:r w:rsidR="00D71FFB" w:rsidRPr="009870A9">
        <w:rPr>
          <w:sz w:val="28"/>
        </w:rPr>
        <w:t>Зыбина А.Ю.</w:t>
      </w:r>
    </w:p>
    <w:p w:rsidR="00D71FFB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Pr="009870A9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D71FFB" w:rsidRDefault="008B2388" w:rsidP="005E2131">
      <w:pPr>
        <w:pStyle w:val="a3"/>
        <w:spacing w:line="192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131" w:rsidRP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r w:rsidRPr="009870A9">
        <w:rPr>
          <w:bCs/>
          <w:sz w:val="28"/>
          <w:szCs w:val="28"/>
        </w:rPr>
        <w:t>Глава</w:t>
      </w:r>
      <w:r w:rsidR="005E2131" w:rsidRPr="009870A9">
        <w:rPr>
          <w:bCs/>
          <w:sz w:val="28"/>
          <w:szCs w:val="28"/>
        </w:rPr>
        <w:t xml:space="preserve"> администрации                                                   </w:t>
      </w:r>
      <w:r w:rsidR="008B2388">
        <w:rPr>
          <w:bCs/>
          <w:sz w:val="28"/>
          <w:szCs w:val="28"/>
        </w:rPr>
        <w:t xml:space="preserve">  </w:t>
      </w:r>
      <w:r w:rsidR="005E2131" w:rsidRPr="009870A9">
        <w:rPr>
          <w:bCs/>
          <w:sz w:val="28"/>
          <w:szCs w:val="28"/>
        </w:rPr>
        <w:t xml:space="preserve">          </w:t>
      </w:r>
      <w:r w:rsidRPr="009870A9">
        <w:rPr>
          <w:bCs/>
          <w:sz w:val="28"/>
          <w:szCs w:val="28"/>
        </w:rPr>
        <w:t>А.В. Комарницкая</w:t>
      </w:r>
    </w:p>
    <w:p w:rsidR="00DA2C26" w:rsidRPr="009870A9" w:rsidRDefault="00DA2C26" w:rsidP="00F14C3E">
      <w:pPr>
        <w:spacing w:line="192" w:lineRule="auto"/>
        <w:jc w:val="both"/>
        <w:rPr>
          <w:b/>
          <w:sz w:val="28"/>
          <w:szCs w:val="28"/>
        </w:rPr>
      </w:pPr>
    </w:p>
    <w:p w:rsidR="00924C81" w:rsidRDefault="00924C81" w:rsidP="00F14C3E">
      <w:pPr>
        <w:spacing w:line="192" w:lineRule="auto"/>
        <w:jc w:val="both"/>
        <w:rPr>
          <w:b/>
          <w:sz w:val="28"/>
          <w:szCs w:val="28"/>
        </w:rPr>
      </w:pPr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:rsidR="009F3628" w:rsidRPr="00807A25" w:rsidRDefault="004C05E9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F3628" w:rsidRPr="00807A25">
        <w:rPr>
          <w:sz w:val="28"/>
          <w:szCs w:val="28"/>
        </w:rPr>
        <w:t>риложение</w:t>
      </w:r>
    </w:p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07A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C05E9">
        <w:rPr>
          <w:sz w:val="28"/>
          <w:szCs w:val="28"/>
        </w:rPr>
        <w:t xml:space="preserve"> администрации </w:t>
      </w:r>
    </w:p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  <w:r w:rsidRPr="00807A25">
        <w:rPr>
          <w:sz w:val="28"/>
          <w:szCs w:val="28"/>
        </w:rPr>
        <w:t xml:space="preserve"> </w:t>
      </w:r>
    </w:p>
    <w:p w:rsidR="002D018D" w:rsidRPr="00807A25" w:rsidRDefault="002D018D" w:rsidP="009F3628">
      <w:pPr>
        <w:spacing w:line="192" w:lineRule="auto"/>
        <w:jc w:val="right"/>
        <w:rPr>
          <w:sz w:val="28"/>
          <w:szCs w:val="28"/>
        </w:rPr>
      </w:pPr>
    </w:p>
    <w:p w:rsidR="009F3628" w:rsidRPr="00266752" w:rsidRDefault="009F3628" w:rsidP="009F3628">
      <w:pPr>
        <w:spacing w:line="192" w:lineRule="auto"/>
        <w:jc w:val="right"/>
        <w:rPr>
          <w:sz w:val="28"/>
          <w:szCs w:val="28"/>
        </w:rPr>
      </w:pPr>
      <w:r w:rsidRPr="00266752">
        <w:rPr>
          <w:sz w:val="28"/>
          <w:szCs w:val="28"/>
        </w:rPr>
        <w:t>№</w:t>
      </w:r>
      <w:r w:rsidR="002D018D">
        <w:rPr>
          <w:sz w:val="28"/>
          <w:szCs w:val="28"/>
          <w:u w:val="single"/>
        </w:rPr>
        <w:t>516</w:t>
      </w:r>
      <w:r w:rsidR="00266752">
        <w:rPr>
          <w:sz w:val="28"/>
          <w:szCs w:val="28"/>
        </w:rPr>
        <w:t xml:space="preserve"> </w:t>
      </w:r>
      <w:r w:rsidRPr="00266752">
        <w:rPr>
          <w:sz w:val="28"/>
          <w:szCs w:val="28"/>
        </w:rPr>
        <w:t>от</w:t>
      </w:r>
      <w:r w:rsidR="00266752">
        <w:rPr>
          <w:sz w:val="28"/>
          <w:szCs w:val="28"/>
        </w:rPr>
        <w:t xml:space="preserve"> </w:t>
      </w:r>
      <w:r w:rsidR="002D018D" w:rsidRPr="002D018D">
        <w:rPr>
          <w:sz w:val="28"/>
          <w:szCs w:val="28"/>
          <w:u w:val="single"/>
        </w:rPr>
        <w:t>23.06.2022</w:t>
      </w:r>
    </w:p>
    <w:p w:rsidR="009F3628" w:rsidRPr="00266752" w:rsidRDefault="009F3628" w:rsidP="009F3628">
      <w:pPr>
        <w:spacing w:line="192" w:lineRule="auto"/>
        <w:jc w:val="right"/>
      </w:pPr>
    </w:p>
    <w:tbl>
      <w:tblPr>
        <w:tblW w:w="10442" w:type="dxa"/>
        <w:tblInd w:w="-318" w:type="dxa"/>
        <w:tblLook w:val="04A0"/>
      </w:tblPr>
      <w:tblGrid>
        <w:gridCol w:w="486"/>
        <w:gridCol w:w="5751"/>
        <w:gridCol w:w="2694"/>
        <w:gridCol w:w="1511"/>
      </w:tblGrid>
      <w:tr w:rsidR="009B24F5" w:rsidTr="009B24F5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автодороги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автодороги,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Ексолово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Озерки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Хапо-Ое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2842,90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Хапо-Ое, ул. Дорожников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948,90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автодорога, дер. Хапо-Ое, ул. Колхозная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928,80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Хапо-Ое,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Разметелево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15205,90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автодорога, дер. Разметелево, ул. Кольцевая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Разметелево, ул. Дерибасовская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1102,10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д. Разметелево, ул. Поселковая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мест. Карьер 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подъездная, дер. Мяглово, ул. Дачная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Светлый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Тихий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Новая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овая Пустошь,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дорога дер. Новая Пустошь,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Вирки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подъездная дер. Вирки, пер. </w:t>
            </w:r>
            <w:proofErr w:type="gramStart"/>
            <w:r>
              <w:rPr>
                <w:color w:val="000000"/>
                <w:sz w:val="20"/>
                <w:szCs w:val="20"/>
              </w:rPr>
              <w:t>Холмистый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Вирки, ул. Загородная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Тавры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дороги общего пользования,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6909,00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Аро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Колбино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Токкари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Орово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2987,50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Хязельки, д. Канисты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4542,50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Кирполье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Лиголамби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2023,50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Верхняя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4622,20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2083,30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Молочный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1-я и 2-я Баррикадная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1686,10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Садовая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506,70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Красная горка, Куйворы,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автомобильная, д. Бор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Коркино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Озерки-1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д. Ексолово, пер. </w:t>
            </w:r>
            <w:proofErr w:type="gramStart"/>
            <w:r>
              <w:rPr>
                <w:color w:val="000000"/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автомобильных дорог, д. Озерки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Кирполье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Рыжики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Канисты, ул. Светлая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Хапо-Ое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Пансионатная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Подгорная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Лиголамби, ул. Цветочная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Хязельки, ул. Зеленая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Кирполье, ул. Лесная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Аро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д. Хязельки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Мяглово, ул. Мягловская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Новая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</w:tr>
      <w:tr w:rsidR="009B24F5" w:rsidTr="009B24F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образующая прое</w:t>
            </w:r>
            <w:proofErr w:type="gramStart"/>
            <w:r>
              <w:rPr>
                <w:color w:val="000000"/>
                <w:sz w:val="20"/>
                <w:szCs w:val="20"/>
              </w:rPr>
              <w:t>зд к дв</w:t>
            </w:r>
            <w:proofErr w:type="gramEnd"/>
            <w:r>
              <w:rPr>
                <w:color w:val="000000"/>
                <w:sz w:val="20"/>
                <w:szCs w:val="20"/>
              </w:rPr>
              <w:t>оровым территориям с. Павлово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Верхняя (д.28-30)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Генерала Чоглокова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>
              <w:rPr>
                <w:color w:val="000000"/>
                <w:sz w:val="20"/>
                <w:szCs w:val="20"/>
              </w:rPr>
              <w:t>Старая</w:t>
            </w:r>
            <w:proofErr w:type="gramEnd"/>
            <w:r>
              <w:rPr>
                <w:color w:val="000000"/>
                <w:sz w:val="20"/>
                <w:szCs w:val="20"/>
              </w:rPr>
              <w:t>, ул. Иоанна Кронштадтского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Школьный пер. (д. 1-3-5-7)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Павлово, Морской проезд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Ексолово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Кирполье, Солнечная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Мяглово (в/ч)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Хапо-Ое, Спортивный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Хязельки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мест. Карьер-Мяглово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587,00</w:t>
            </w:r>
          </w:p>
        </w:tc>
      </w:tr>
      <w:tr w:rsidR="009B24F5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139386,40</w:t>
            </w:r>
          </w:p>
        </w:tc>
      </w:tr>
    </w:tbl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</w:p>
    <w:p w:rsidR="009B24F5" w:rsidRDefault="009B24F5" w:rsidP="009F3628">
      <w:pPr>
        <w:spacing w:line="192" w:lineRule="auto"/>
        <w:jc w:val="right"/>
        <w:rPr>
          <w:sz w:val="28"/>
          <w:szCs w:val="28"/>
        </w:rPr>
      </w:pPr>
    </w:p>
    <w:p w:rsidR="009B24F5" w:rsidRPr="00E64459" w:rsidRDefault="009B24F5" w:rsidP="009F3628">
      <w:pPr>
        <w:spacing w:line="192" w:lineRule="auto"/>
        <w:jc w:val="right"/>
        <w:rPr>
          <w:sz w:val="28"/>
          <w:szCs w:val="28"/>
        </w:rPr>
      </w:pPr>
    </w:p>
    <w:p w:rsidR="00DA2C26" w:rsidRPr="00DA2C26" w:rsidRDefault="00DA2C26" w:rsidP="009F3628">
      <w:pPr>
        <w:spacing w:line="192" w:lineRule="auto"/>
        <w:jc w:val="right"/>
      </w:pPr>
    </w:p>
    <w:sectPr w:rsidR="00DA2C26" w:rsidRPr="00DA2C26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80CF8"/>
    <w:rsid w:val="000004E0"/>
    <w:rsid w:val="00000704"/>
    <w:rsid w:val="00037A9E"/>
    <w:rsid w:val="00092EED"/>
    <w:rsid w:val="000A5EFC"/>
    <w:rsid w:val="0010087A"/>
    <w:rsid w:val="001904FF"/>
    <w:rsid w:val="001B123A"/>
    <w:rsid w:val="001B40E4"/>
    <w:rsid w:val="001C40AF"/>
    <w:rsid w:val="00223D9E"/>
    <w:rsid w:val="00226955"/>
    <w:rsid w:val="00236D3A"/>
    <w:rsid w:val="00266752"/>
    <w:rsid w:val="00270090"/>
    <w:rsid w:val="002A682B"/>
    <w:rsid w:val="002D018D"/>
    <w:rsid w:val="002E78D3"/>
    <w:rsid w:val="00311906"/>
    <w:rsid w:val="0036718C"/>
    <w:rsid w:val="003735AE"/>
    <w:rsid w:val="00380CF8"/>
    <w:rsid w:val="003D20FE"/>
    <w:rsid w:val="003E0C03"/>
    <w:rsid w:val="003F051E"/>
    <w:rsid w:val="003F623D"/>
    <w:rsid w:val="00410742"/>
    <w:rsid w:val="004254E3"/>
    <w:rsid w:val="0043451E"/>
    <w:rsid w:val="00464E9A"/>
    <w:rsid w:val="004B0312"/>
    <w:rsid w:val="004C05E9"/>
    <w:rsid w:val="004D21BB"/>
    <w:rsid w:val="004E51CD"/>
    <w:rsid w:val="00570247"/>
    <w:rsid w:val="005E2131"/>
    <w:rsid w:val="00601A60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8B2388"/>
    <w:rsid w:val="00917D13"/>
    <w:rsid w:val="00924C81"/>
    <w:rsid w:val="0096455A"/>
    <w:rsid w:val="009870A9"/>
    <w:rsid w:val="0099306E"/>
    <w:rsid w:val="009B24F5"/>
    <w:rsid w:val="009F13D5"/>
    <w:rsid w:val="009F3628"/>
    <w:rsid w:val="00A518D2"/>
    <w:rsid w:val="00A53824"/>
    <w:rsid w:val="00A5400C"/>
    <w:rsid w:val="00A75665"/>
    <w:rsid w:val="00A87805"/>
    <w:rsid w:val="00AD6ABA"/>
    <w:rsid w:val="00B71F31"/>
    <w:rsid w:val="00BD52FB"/>
    <w:rsid w:val="00C16E17"/>
    <w:rsid w:val="00C41B60"/>
    <w:rsid w:val="00C61089"/>
    <w:rsid w:val="00C7232F"/>
    <w:rsid w:val="00C97120"/>
    <w:rsid w:val="00CA1CBC"/>
    <w:rsid w:val="00D71FFB"/>
    <w:rsid w:val="00D762AA"/>
    <w:rsid w:val="00DA2C26"/>
    <w:rsid w:val="00DA50C6"/>
    <w:rsid w:val="00E077EA"/>
    <w:rsid w:val="00E32E6A"/>
    <w:rsid w:val="00E54AD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3360-8AF3-4809-AA9B-BE544237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2015-07-16T17:23:00Z</cp:lastPrinted>
  <dcterms:created xsi:type="dcterms:W3CDTF">2022-06-23T12:59:00Z</dcterms:created>
  <dcterms:modified xsi:type="dcterms:W3CDTF">2022-06-23T12:59:00Z</dcterms:modified>
</cp:coreProperties>
</file>