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89" w:rsidRPr="00687389" w:rsidRDefault="00687389" w:rsidP="00687389">
      <w:pPr>
        <w:jc w:val="center"/>
        <w:rPr>
          <w:sz w:val="27"/>
          <w:szCs w:val="27"/>
        </w:rPr>
      </w:pPr>
      <w:r w:rsidRPr="00687389">
        <w:rPr>
          <w:sz w:val="27"/>
          <w:szCs w:val="27"/>
        </w:rPr>
        <w:t>РОССИЙСКАЯ  ФЕДЕРАЦИЯ</w:t>
      </w:r>
    </w:p>
    <w:p w:rsidR="00687389" w:rsidRPr="00687389" w:rsidRDefault="00687389" w:rsidP="00687389">
      <w:pPr>
        <w:jc w:val="center"/>
        <w:rPr>
          <w:sz w:val="27"/>
          <w:szCs w:val="27"/>
        </w:rPr>
      </w:pPr>
      <w:r w:rsidRPr="00687389">
        <w:rPr>
          <w:sz w:val="27"/>
          <w:szCs w:val="27"/>
        </w:rPr>
        <w:t xml:space="preserve"> </w:t>
      </w:r>
    </w:p>
    <w:p w:rsidR="00687389" w:rsidRPr="00687389" w:rsidRDefault="00687389" w:rsidP="00687389">
      <w:pPr>
        <w:jc w:val="center"/>
        <w:rPr>
          <w:sz w:val="27"/>
          <w:szCs w:val="27"/>
        </w:rPr>
      </w:pPr>
      <w:r w:rsidRPr="00687389">
        <w:rPr>
          <w:sz w:val="27"/>
          <w:szCs w:val="27"/>
        </w:rPr>
        <w:t>Муниципальное образование Колтушское сельское поселение</w:t>
      </w:r>
    </w:p>
    <w:p w:rsidR="00687389" w:rsidRPr="00687389" w:rsidRDefault="00687389" w:rsidP="00687389">
      <w:pPr>
        <w:jc w:val="center"/>
        <w:rPr>
          <w:sz w:val="27"/>
          <w:szCs w:val="27"/>
        </w:rPr>
      </w:pPr>
      <w:r w:rsidRPr="00687389">
        <w:rPr>
          <w:sz w:val="27"/>
          <w:szCs w:val="27"/>
        </w:rPr>
        <w:t xml:space="preserve">Всеволожского муниципального района </w:t>
      </w:r>
    </w:p>
    <w:p w:rsidR="00687389" w:rsidRPr="00687389" w:rsidRDefault="00687389" w:rsidP="00687389">
      <w:pPr>
        <w:jc w:val="center"/>
        <w:rPr>
          <w:sz w:val="27"/>
          <w:szCs w:val="27"/>
        </w:rPr>
      </w:pPr>
      <w:r w:rsidRPr="00687389">
        <w:rPr>
          <w:sz w:val="27"/>
          <w:szCs w:val="27"/>
        </w:rPr>
        <w:t>Ленинградской области</w:t>
      </w:r>
    </w:p>
    <w:p w:rsidR="00687389" w:rsidRPr="00687389" w:rsidRDefault="00687389" w:rsidP="00687389">
      <w:pPr>
        <w:jc w:val="center"/>
        <w:rPr>
          <w:b/>
          <w:sz w:val="27"/>
          <w:szCs w:val="27"/>
        </w:rPr>
      </w:pPr>
      <w:r w:rsidRPr="00687389">
        <w:rPr>
          <w:b/>
          <w:sz w:val="27"/>
          <w:szCs w:val="27"/>
        </w:rPr>
        <w:t>АДМИНИСТРАЦИЯ</w:t>
      </w:r>
    </w:p>
    <w:p w:rsidR="00687389" w:rsidRPr="00687389" w:rsidRDefault="00687389" w:rsidP="00687389">
      <w:pPr>
        <w:jc w:val="center"/>
        <w:rPr>
          <w:b/>
          <w:sz w:val="27"/>
          <w:szCs w:val="27"/>
        </w:rPr>
      </w:pPr>
    </w:p>
    <w:p w:rsidR="00687389" w:rsidRPr="00687389" w:rsidRDefault="00687389" w:rsidP="00687389">
      <w:pPr>
        <w:jc w:val="center"/>
        <w:rPr>
          <w:b/>
          <w:sz w:val="27"/>
          <w:szCs w:val="27"/>
        </w:rPr>
      </w:pPr>
      <w:r w:rsidRPr="00687389">
        <w:rPr>
          <w:b/>
          <w:sz w:val="27"/>
          <w:szCs w:val="27"/>
        </w:rPr>
        <w:t>ПОСТАНОВЛЕНИЕ</w:t>
      </w:r>
    </w:p>
    <w:p w:rsidR="00687389" w:rsidRPr="00687389" w:rsidRDefault="00687389" w:rsidP="00687389">
      <w:pPr>
        <w:jc w:val="both"/>
        <w:rPr>
          <w:sz w:val="27"/>
          <w:szCs w:val="27"/>
        </w:rPr>
      </w:pPr>
    </w:p>
    <w:p w:rsidR="00687389" w:rsidRPr="00792D78" w:rsidRDefault="00792D78" w:rsidP="00687389">
      <w:pPr>
        <w:jc w:val="both"/>
        <w:rPr>
          <w:sz w:val="27"/>
          <w:szCs w:val="27"/>
          <w:u w:val="single"/>
        </w:rPr>
      </w:pPr>
      <w:r w:rsidRPr="00792D78">
        <w:rPr>
          <w:sz w:val="27"/>
          <w:szCs w:val="27"/>
          <w:u w:val="single"/>
        </w:rPr>
        <w:t>04.04.2022</w:t>
      </w:r>
      <w:r>
        <w:rPr>
          <w:sz w:val="27"/>
          <w:szCs w:val="27"/>
        </w:rPr>
        <w:t xml:space="preserve">№ </w:t>
      </w:r>
      <w:r w:rsidRPr="00792D78">
        <w:rPr>
          <w:sz w:val="27"/>
          <w:szCs w:val="27"/>
          <w:u w:val="single"/>
        </w:rPr>
        <w:t>27</w:t>
      </w:r>
      <w:r>
        <w:rPr>
          <w:sz w:val="27"/>
          <w:szCs w:val="27"/>
          <w:u w:val="single"/>
        </w:rPr>
        <w:t>4</w:t>
      </w:r>
    </w:p>
    <w:p w:rsidR="00EB27F2" w:rsidRPr="00687389" w:rsidRDefault="00EB27F2" w:rsidP="00687389">
      <w:pPr>
        <w:jc w:val="both"/>
        <w:rPr>
          <w:sz w:val="27"/>
          <w:szCs w:val="27"/>
        </w:rPr>
      </w:pPr>
      <w:r>
        <w:rPr>
          <w:sz w:val="27"/>
          <w:szCs w:val="27"/>
        </w:rPr>
        <w:t>д. Колтуши</w:t>
      </w:r>
    </w:p>
    <w:p w:rsidR="00687389" w:rsidRPr="00687389" w:rsidRDefault="00687389" w:rsidP="00687389">
      <w:pPr>
        <w:jc w:val="center"/>
        <w:rPr>
          <w:rFonts w:cs="Calibri"/>
          <w:color w:val="000000"/>
          <w:sz w:val="28"/>
          <w:szCs w:val="28"/>
          <w:lang w:eastAsia="en-US"/>
        </w:rPr>
      </w:pPr>
    </w:p>
    <w:tbl>
      <w:tblPr>
        <w:tblW w:w="0" w:type="auto"/>
        <w:tblLook w:val="04A0"/>
      </w:tblPr>
      <w:tblGrid>
        <w:gridCol w:w="6646"/>
      </w:tblGrid>
      <w:tr w:rsidR="00687389" w:rsidRPr="00687389" w:rsidTr="00EB27F2">
        <w:trPr>
          <w:trHeight w:val="612"/>
        </w:trPr>
        <w:tc>
          <w:tcPr>
            <w:tcW w:w="6646" w:type="dxa"/>
            <w:shd w:val="clear" w:color="auto" w:fill="auto"/>
          </w:tcPr>
          <w:p w:rsidR="00687389" w:rsidRPr="00687389" w:rsidRDefault="00687389" w:rsidP="00687389">
            <w:pPr>
              <w:jc w:val="both"/>
              <w:rPr>
                <w:rFonts w:eastAsia="Calibri"/>
                <w:color w:val="000000"/>
                <w:sz w:val="28"/>
                <w:szCs w:val="28"/>
                <w:lang w:eastAsia="en-US"/>
              </w:rPr>
            </w:pPr>
            <w:r>
              <w:rPr>
                <w:rFonts w:eastAsia="Calibri"/>
                <w:color w:val="000000"/>
                <w:sz w:val="28"/>
                <w:szCs w:val="28"/>
                <w:lang w:eastAsia="en-US"/>
              </w:rPr>
              <w:t>Об утверждении а</w:t>
            </w:r>
            <w:r w:rsidRPr="00687389">
              <w:rPr>
                <w:rFonts w:eastAsia="Calibri"/>
                <w:color w:val="000000"/>
                <w:sz w:val="28"/>
                <w:szCs w:val="28"/>
                <w:lang w:eastAsia="en-US"/>
              </w:rPr>
              <w:t>дминистративн</w:t>
            </w:r>
            <w:r>
              <w:rPr>
                <w:rFonts w:eastAsia="Calibri"/>
                <w:color w:val="000000"/>
                <w:sz w:val="28"/>
                <w:szCs w:val="28"/>
                <w:lang w:eastAsia="en-US"/>
              </w:rPr>
              <w:t>ого</w:t>
            </w:r>
            <w:r w:rsidRPr="00687389">
              <w:rPr>
                <w:rFonts w:eastAsia="Calibri"/>
                <w:color w:val="000000"/>
                <w:sz w:val="28"/>
                <w:szCs w:val="28"/>
                <w:lang w:eastAsia="en-US"/>
              </w:rPr>
              <w:t xml:space="preserve"> регламент</w:t>
            </w:r>
            <w:r>
              <w:rPr>
                <w:rFonts w:eastAsia="Calibri"/>
                <w:color w:val="000000"/>
                <w:sz w:val="28"/>
                <w:szCs w:val="28"/>
                <w:lang w:eastAsia="en-US"/>
              </w:rPr>
              <w:t xml:space="preserve">а </w:t>
            </w:r>
            <w:r w:rsidRPr="00687389">
              <w:rPr>
                <w:rFonts w:eastAsia="Calibri"/>
                <w:color w:val="000000"/>
                <w:sz w:val="28"/>
                <w:szCs w:val="28"/>
                <w:lang w:eastAsia="en-US"/>
              </w:rPr>
              <w:t xml:space="preserve">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687389">
              <w:rPr>
                <w:rFonts w:eastAsia="Calibri"/>
                <w:color w:val="000000"/>
                <w:sz w:val="28"/>
                <w:szCs w:val="28"/>
                <w:lang w:eastAsia="en-US"/>
              </w:rPr>
              <w:t>и(</w:t>
            </w:r>
            <w:proofErr w:type="gramEnd"/>
            <w:r w:rsidRPr="00687389">
              <w:rPr>
                <w:rFonts w:eastAsia="Calibri"/>
                <w:color w:val="000000"/>
                <w:sz w:val="28"/>
                <w:szCs w:val="28"/>
                <w:lang w:eastAsia="en-US"/>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rsidR="00687389" w:rsidRPr="00687389" w:rsidRDefault="00687389" w:rsidP="00687389">
      <w:pPr>
        <w:jc w:val="both"/>
        <w:rPr>
          <w:rFonts w:eastAsia="Calibri"/>
          <w:color w:val="000000"/>
          <w:sz w:val="28"/>
          <w:szCs w:val="28"/>
          <w:lang w:eastAsia="en-US"/>
        </w:rPr>
      </w:pPr>
    </w:p>
    <w:p w:rsidR="00687389" w:rsidRPr="00687389" w:rsidRDefault="00687389" w:rsidP="00EB27F2">
      <w:pPr>
        <w:ind w:firstLine="708"/>
        <w:jc w:val="both"/>
        <w:rPr>
          <w:rFonts w:eastAsia="Calibri"/>
          <w:color w:val="000000"/>
          <w:sz w:val="28"/>
          <w:szCs w:val="28"/>
          <w:lang w:eastAsia="en-US"/>
        </w:rPr>
      </w:pPr>
      <w:proofErr w:type="gramStart"/>
      <w:r w:rsidRPr="00687389">
        <w:rPr>
          <w:rFonts w:eastAsia="Calibri"/>
          <w:color w:val="000000"/>
          <w:sz w:val="28"/>
          <w:szCs w:val="28"/>
          <w:lang w:eastAsia="en-US"/>
        </w:rPr>
        <w:t>В соответствии с частями 4, 9,</w:t>
      </w:r>
      <w:r w:rsidR="00AA7627">
        <w:rPr>
          <w:rFonts w:eastAsia="Calibri"/>
          <w:color w:val="000000"/>
          <w:sz w:val="28"/>
          <w:szCs w:val="28"/>
          <w:lang w:eastAsia="en-US"/>
        </w:rPr>
        <w:t xml:space="preserve"> </w:t>
      </w:r>
      <w:r w:rsidRPr="00687389">
        <w:rPr>
          <w:rFonts w:eastAsia="Calibri"/>
          <w:color w:val="000000"/>
          <w:sz w:val="28"/>
          <w:szCs w:val="28"/>
          <w:lang w:eastAsia="en-US"/>
        </w:rPr>
        <w:t>10,</w:t>
      </w:r>
      <w:r w:rsidR="00AA7627">
        <w:rPr>
          <w:rFonts w:eastAsia="Calibri"/>
          <w:color w:val="000000"/>
          <w:sz w:val="28"/>
          <w:szCs w:val="28"/>
          <w:lang w:eastAsia="en-US"/>
        </w:rPr>
        <w:t xml:space="preserve"> </w:t>
      </w:r>
      <w:r w:rsidRPr="00687389">
        <w:rPr>
          <w:rFonts w:eastAsia="Calibri"/>
          <w:color w:val="000000"/>
          <w:sz w:val="28"/>
          <w:szCs w:val="28"/>
          <w:lang w:eastAsia="en-US"/>
        </w:rPr>
        <w:t>10.2,</w:t>
      </w:r>
      <w:r w:rsidR="00AA7627">
        <w:rPr>
          <w:rFonts w:eastAsia="Calibri"/>
          <w:color w:val="000000"/>
          <w:sz w:val="28"/>
          <w:szCs w:val="28"/>
          <w:lang w:eastAsia="en-US"/>
        </w:rPr>
        <w:t xml:space="preserve"> </w:t>
      </w:r>
      <w:r w:rsidRPr="00687389">
        <w:rPr>
          <w:rFonts w:eastAsia="Calibri"/>
          <w:color w:val="000000"/>
          <w:sz w:val="28"/>
          <w:szCs w:val="28"/>
          <w:lang w:eastAsia="en-US"/>
        </w:rPr>
        <w:t>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w:t>
      </w:r>
      <w:proofErr w:type="gramEnd"/>
      <w:r w:rsidRPr="00687389">
        <w:rPr>
          <w:rFonts w:eastAsia="Calibri"/>
          <w:color w:val="000000"/>
          <w:sz w:val="28"/>
          <w:szCs w:val="28"/>
          <w:lang w:eastAsia="en-US"/>
        </w:rPr>
        <w:t xml:space="preserve"> дорогам тяжеловесного и (или) крупногабаритного транспортного средства»</w:t>
      </w:r>
    </w:p>
    <w:p w:rsidR="00687389" w:rsidRPr="00687389" w:rsidRDefault="00687389" w:rsidP="00687389">
      <w:pPr>
        <w:jc w:val="both"/>
        <w:rPr>
          <w:rFonts w:eastAsia="Calibri"/>
          <w:color w:val="000000"/>
          <w:sz w:val="28"/>
          <w:szCs w:val="28"/>
          <w:lang w:eastAsia="en-US"/>
        </w:rPr>
      </w:pPr>
    </w:p>
    <w:p w:rsidR="00687389" w:rsidRDefault="00687389" w:rsidP="00EB27F2">
      <w:pPr>
        <w:tabs>
          <w:tab w:val="left" w:pos="3120"/>
        </w:tabs>
        <w:ind w:firstLine="284"/>
        <w:jc w:val="both"/>
        <w:rPr>
          <w:rFonts w:eastAsia="Calibri"/>
          <w:color w:val="000000"/>
          <w:sz w:val="28"/>
          <w:szCs w:val="28"/>
          <w:lang w:eastAsia="en-US"/>
        </w:rPr>
      </w:pPr>
      <w:r w:rsidRPr="00687389">
        <w:rPr>
          <w:rFonts w:eastAsia="Calibri"/>
          <w:color w:val="000000"/>
          <w:sz w:val="28"/>
          <w:szCs w:val="28"/>
          <w:lang w:eastAsia="en-US"/>
        </w:rPr>
        <w:t>ПОСТАНОВЛЯЮ:</w:t>
      </w:r>
      <w:r w:rsidR="00EB27F2">
        <w:rPr>
          <w:rFonts w:eastAsia="Calibri"/>
          <w:color w:val="000000"/>
          <w:sz w:val="28"/>
          <w:szCs w:val="28"/>
          <w:lang w:eastAsia="en-US"/>
        </w:rPr>
        <w:tab/>
      </w:r>
    </w:p>
    <w:p w:rsidR="00EB27F2" w:rsidRPr="00687389" w:rsidRDefault="00EB27F2" w:rsidP="00EB27F2">
      <w:pPr>
        <w:tabs>
          <w:tab w:val="left" w:pos="3120"/>
        </w:tabs>
        <w:ind w:firstLine="284"/>
        <w:jc w:val="both"/>
        <w:rPr>
          <w:rFonts w:eastAsia="Calibri"/>
          <w:color w:val="000000"/>
          <w:sz w:val="28"/>
          <w:szCs w:val="28"/>
          <w:lang w:eastAsia="en-US"/>
        </w:rPr>
      </w:pPr>
    </w:p>
    <w:p w:rsidR="00687389" w:rsidRDefault="00AA7627" w:rsidP="00EB27F2">
      <w:pPr>
        <w:ind w:firstLine="680"/>
        <w:jc w:val="both"/>
        <w:rPr>
          <w:rFonts w:eastAsia="Calibri"/>
          <w:color w:val="000000"/>
          <w:sz w:val="28"/>
          <w:szCs w:val="28"/>
          <w:lang w:eastAsia="en-US"/>
        </w:rPr>
      </w:pPr>
      <w:r w:rsidRPr="00AA7627">
        <w:rPr>
          <w:rFonts w:eastAsia="Calibri"/>
          <w:color w:val="000000"/>
          <w:sz w:val="28"/>
          <w:szCs w:val="28"/>
          <w:lang w:eastAsia="en-US"/>
        </w:rPr>
        <w:t>1.</w:t>
      </w:r>
      <w:r>
        <w:rPr>
          <w:rFonts w:eastAsia="Calibri"/>
          <w:color w:val="000000"/>
          <w:sz w:val="28"/>
          <w:szCs w:val="28"/>
          <w:lang w:eastAsia="en-US"/>
        </w:rPr>
        <w:t xml:space="preserve"> </w:t>
      </w:r>
      <w:r w:rsidR="00687389">
        <w:rPr>
          <w:rFonts w:eastAsia="Calibri"/>
          <w:color w:val="000000"/>
          <w:sz w:val="28"/>
          <w:szCs w:val="28"/>
          <w:lang w:eastAsia="en-US"/>
        </w:rPr>
        <w:t>Утвердить</w:t>
      </w:r>
      <w:r w:rsidR="00687389" w:rsidRPr="00687389">
        <w:rPr>
          <w:rFonts w:eastAsia="Calibri"/>
          <w:color w:val="000000"/>
          <w:sz w:val="28"/>
          <w:szCs w:val="28"/>
          <w:lang w:eastAsia="en-US"/>
        </w:rPr>
        <w:t xml:space="preserve"> административн</w:t>
      </w:r>
      <w:r w:rsidR="00687389">
        <w:rPr>
          <w:rFonts w:eastAsia="Calibri"/>
          <w:color w:val="000000"/>
          <w:sz w:val="28"/>
          <w:szCs w:val="28"/>
          <w:lang w:eastAsia="en-US"/>
        </w:rPr>
        <w:t>ый</w:t>
      </w:r>
      <w:r w:rsidR="00687389" w:rsidRPr="00687389">
        <w:rPr>
          <w:rFonts w:eastAsia="Calibri"/>
          <w:color w:val="000000"/>
          <w:sz w:val="28"/>
          <w:szCs w:val="28"/>
          <w:lang w:eastAsia="en-US"/>
        </w:rPr>
        <w:t xml:space="preserve">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687389" w:rsidRPr="00687389">
        <w:rPr>
          <w:rFonts w:eastAsia="Calibri"/>
          <w:color w:val="000000"/>
          <w:sz w:val="28"/>
          <w:szCs w:val="28"/>
          <w:lang w:eastAsia="en-US"/>
        </w:rPr>
        <w:t>и(</w:t>
      </w:r>
      <w:proofErr w:type="gramEnd"/>
      <w:r w:rsidR="00687389" w:rsidRPr="00687389">
        <w:rPr>
          <w:rFonts w:eastAsia="Calibri"/>
          <w:color w:val="000000"/>
          <w:sz w:val="28"/>
          <w:szCs w:val="28"/>
          <w:lang w:eastAsia="en-US"/>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w:t>
      </w:r>
      <w:r w:rsidR="00687389" w:rsidRPr="00687389">
        <w:rPr>
          <w:rFonts w:eastAsia="Calibri"/>
          <w:color w:val="000000"/>
          <w:sz w:val="28"/>
          <w:szCs w:val="28"/>
          <w:lang w:eastAsia="en-US"/>
        </w:rPr>
        <w:lastRenderedPageBreak/>
        <w:t>изменений в отдельные законодательные акты Российской Федерации»</w:t>
      </w:r>
      <w:r w:rsidR="00DE163C">
        <w:rPr>
          <w:rFonts w:eastAsia="Calibri"/>
          <w:color w:val="000000"/>
          <w:sz w:val="28"/>
          <w:szCs w:val="28"/>
          <w:lang w:eastAsia="en-US"/>
        </w:rPr>
        <w:t xml:space="preserve"> согласно </w:t>
      </w:r>
      <w:r w:rsidR="001A6748">
        <w:rPr>
          <w:rFonts w:eastAsia="Calibri"/>
          <w:color w:val="000000"/>
          <w:sz w:val="28"/>
          <w:szCs w:val="28"/>
          <w:lang w:eastAsia="en-US"/>
        </w:rPr>
        <w:t>П</w:t>
      </w:r>
      <w:r w:rsidR="00DE163C">
        <w:rPr>
          <w:rFonts w:eastAsia="Calibri"/>
          <w:color w:val="000000"/>
          <w:sz w:val="28"/>
          <w:szCs w:val="28"/>
          <w:lang w:eastAsia="en-US"/>
        </w:rPr>
        <w:t>риложению</w:t>
      </w:r>
      <w:r w:rsidR="00EB27F2">
        <w:rPr>
          <w:rFonts w:eastAsia="Calibri"/>
          <w:color w:val="000000"/>
          <w:sz w:val="28"/>
          <w:szCs w:val="28"/>
          <w:lang w:eastAsia="en-US"/>
        </w:rPr>
        <w:t>.</w:t>
      </w:r>
    </w:p>
    <w:p w:rsidR="00EB27F2" w:rsidRDefault="00EB27F2" w:rsidP="00EB27F2">
      <w:pPr>
        <w:ind w:firstLine="708"/>
        <w:jc w:val="both"/>
        <w:rPr>
          <w:rFonts w:eastAsia="Calibri"/>
          <w:color w:val="000000"/>
          <w:sz w:val="28"/>
          <w:szCs w:val="28"/>
          <w:lang w:eastAsia="en-US"/>
        </w:rPr>
      </w:pPr>
      <w:r>
        <w:rPr>
          <w:rFonts w:eastAsia="Calibri"/>
          <w:color w:val="000000"/>
          <w:sz w:val="28"/>
          <w:szCs w:val="28"/>
          <w:lang w:eastAsia="en-US"/>
        </w:rPr>
        <w:t>2</w:t>
      </w:r>
      <w:r w:rsidR="00AA7627">
        <w:rPr>
          <w:rFonts w:eastAsia="Calibri"/>
          <w:color w:val="000000"/>
          <w:sz w:val="28"/>
          <w:szCs w:val="28"/>
          <w:lang w:eastAsia="en-US"/>
        </w:rPr>
        <w:t xml:space="preserve">. </w:t>
      </w:r>
      <w:proofErr w:type="gramStart"/>
      <w:r w:rsidR="00AA7627" w:rsidRPr="00AA7627">
        <w:rPr>
          <w:rFonts w:eastAsia="Calibri"/>
          <w:color w:val="000000"/>
          <w:sz w:val="28"/>
          <w:szCs w:val="28"/>
          <w:lang w:eastAsia="en-US"/>
        </w:rPr>
        <w:t>Признать утратившим силу</w:t>
      </w:r>
      <w:r w:rsidR="00AA7627">
        <w:rPr>
          <w:rFonts w:eastAsia="Calibri"/>
          <w:color w:val="000000"/>
          <w:sz w:val="28"/>
          <w:szCs w:val="28"/>
          <w:lang w:eastAsia="en-US"/>
        </w:rPr>
        <w:t xml:space="preserve"> постановление администрации </w:t>
      </w:r>
      <w:r>
        <w:rPr>
          <w:rFonts w:eastAsia="Calibri"/>
          <w:color w:val="000000"/>
          <w:sz w:val="28"/>
          <w:szCs w:val="28"/>
          <w:lang w:eastAsia="en-US"/>
        </w:rPr>
        <w:t>от 05.10.2017 №321 «</w:t>
      </w:r>
      <w:r w:rsidR="00AA7627" w:rsidRPr="00AA7627">
        <w:rPr>
          <w:rFonts w:eastAsia="Calibri"/>
          <w:color w:val="000000"/>
          <w:sz w:val="28"/>
          <w:szCs w:val="28"/>
          <w:lang w:eastAsia="en-US"/>
        </w:rPr>
        <w:t>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w:t>
      </w:r>
      <w:proofErr w:type="gramEnd"/>
      <w:r w:rsidR="00AA7627" w:rsidRPr="00AA7627">
        <w:rPr>
          <w:rFonts w:eastAsia="Calibri"/>
          <w:color w:val="000000"/>
          <w:sz w:val="28"/>
          <w:szCs w:val="28"/>
          <w:lang w:eastAsia="en-US"/>
        </w:rPr>
        <w:t>,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Pr>
          <w:rFonts w:eastAsia="Calibri"/>
          <w:color w:val="000000"/>
          <w:sz w:val="28"/>
          <w:szCs w:val="28"/>
          <w:lang w:eastAsia="en-US"/>
        </w:rPr>
        <w:t>ткам таких автомобильных дорог».</w:t>
      </w:r>
    </w:p>
    <w:p w:rsidR="00EB27F2" w:rsidRPr="00EB27F2" w:rsidRDefault="00EB27F2" w:rsidP="00EB27F2">
      <w:pPr>
        <w:ind w:firstLine="708"/>
        <w:jc w:val="both"/>
        <w:rPr>
          <w:rFonts w:eastAsia="Calibri"/>
          <w:color w:val="000000"/>
          <w:sz w:val="28"/>
          <w:szCs w:val="28"/>
          <w:lang w:eastAsia="en-US"/>
        </w:rPr>
      </w:pPr>
      <w:r>
        <w:rPr>
          <w:rFonts w:eastAsia="Calibri"/>
          <w:color w:val="000000"/>
          <w:sz w:val="28"/>
          <w:szCs w:val="28"/>
          <w:lang w:eastAsia="en-US"/>
        </w:rPr>
        <w:t xml:space="preserve">3. </w:t>
      </w:r>
      <w:r w:rsidRPr="00EB27F2">
        <w:rPr>
          <w:sz w:val="28"/>
          <w:szCs w:val="28"/>
        </w:rPr>
        <w:t>Постановление вступает в силу после его официального опубликования.</w:t>
      </w:r>
    </w:p>
    <w:p w:rsidR="00EB27F2" w:rsidRPr="00EB27F2" w:rsidRDefault="00EB27F2" w:rsidP="00EB27F2">
      <w:pPr>
        <w:autoSpaceDE w:val="0"/>
        <w:autoSpaceDN w:val="0"/>
        <w:adjustRightInd w:val="0"/>
        <w:ind w:firstLine="708"/>
        <w:jc w:val="both"/>
        <w:rPr>
          <w:sz w:val="28"/>
          <w:szCs w:val="28"/>
        </w:rPr>
      </w:pPr>
      <w:r>
        <w:rPr>
          <w:sz w:val="28"/>
          <w:szCs w:val="28"/>
        </w:rPr>
        <w:t xml:space="preserve">4. </w:t>
      </w:r>
      <w:r w:rsidRPr="00EB27F2">
        <w:rPr>
          <w:sz w:val="28"/>
          <w:szCs w:val="28"/>
        </w:rPr>
        <w:t xml:space="preserve">Опубликовать постановление в газете «Колтушский вестник» и разместить  на официальном сайте МО Колтушское СП в сети Интернет по адресу: </w:t>
      </w:r>
      <w:hyperlink r:id="rId8" w:history="1">
        <w:r w:rsidRPr="00EB27F2">
          <w:rPr>
            <w:sz w:val="28"/>
            <w:szCs w:val="28"/>
          </w:rPr>
          <w:t>www.mo-koltushi.ru</w:t>
        </w:r>
      </w:hyperlink>
      <w:r w:rsidRPr="00EB27F2">
        <w:rPr>
          <w:sz w:val="28"/>
          <w:szCs w:val="28"/>
        </w:rPr>
        <w:t>.</w:t>
      </w:r>
    </w:p>
    <w:p w:rsidR="00687389" w:rsidRPr="00687389" w:rsidRDefault="00EB27F2" w:rsidP="00EB27F2">
      <w:pPr>
        <w:ind w:firstLine="708"/>
        <w:jc w:val="both"/>
        <w:rPr>
          <w:rFonts w:eastAsia="Calibri"/>
          <w:color w:val="000000"/>
          <w:sz w:val="28"/>
          <w:szCs w:val="28"/>
          <w:lang w:eastAsia="en-US"/>
        </w:rPr>
      </w:pPr>
      <w:r>
        <w:rPr>
          <w:rFonts w:eastAsia="Calibri"/>
          <w:color w:val="000000"/>
          <w:sz w:val="28"/>
          <w:szCs w:val="28"/>
          <w:lang w:eastAsia="en-US"/>
        </w:rPr>
        <w:t xml:space="preserve">5. </w:t>
      </w:r>
      <w:proofErr w:type="gramStart"/>
      <w:r w:rsidR="00687389" w:rsidRPr="00687389">
        <w:rPr>
          <w:rFonts w:eastAsia="Calibri"/>
          <w:color w:val="000000"/>
          <w:sz w:val="28"/>
          <w:szCs w:val="28"/>
          <w:lang w:eastAsia="en-US"/>
        </w:rPr>
        <w:t>Контроль за</w:t>
      </w:r>
      <w:proofErr w:type="gramEnd"/>
      <w:r w:rsidR="00687389" w:rsidRPr="00687389">
        <w:rPr>
          <w:rFonts w:eastAsia="Calibri"/>
          <w:color w:val="000000"/>
          <w:sz w:val="28"/>
          <w:szCs w:val="28"/>
          <w:lang w:eastAsia="en-US"/>
        </w:rPr>
        <w:t xml:space="preserve"> исполнением настоящего постановления возложить на   заместителя главы администрации по жилищно-коммуна</w:t>
      </w:r>
      <w:r w:rsidR="005744B4">
        <w:rPr>
          <w:rFonts w:eastAsia="Calibri"/>
          <w:color w:val="000000"/>
          <w:sz w:val="28"/>
          <w:szCs w:val="28"/>
          <w:lang w:eastAsia="en-US"/>
        </w:rPr>
        <w:t>льному хозяйству и безопасности</w:t>
      </w:r>
      <w:r w:rsidR="00687389" w:rsidRPr="00687389">
        <w:rPr>
          <w:rFonts w:eastAsia="Calibri"/>
          <w:color w:val="000000"/>
          <w:sz w:val="28"/>
          <w:szCs w:val="28"/>
          <w:lang w:eastAsia="en-US"/>
        </w:rPr>
        <w:t xml:space="preserve">. </w:t>
      </w:r>
    </w:p>
    <w:p w:rsidR="00687389" w:rsidRDefault="00687389" w:rsidP="00687389">
      <w:pPr>
        <w:rPr>
          <w:rFonts w:eastAsia="Calibri"/>
          <w:color w:val="000000"/>
          <w:sz w:val="28"/>
          <w:szCs w:val="28"/>
          <w:lang w:eastAsia="en-US"/>
        </w:rPr>
      </w:pPr>
    </w:p>
    <w:p w:rsidR="00EB27F2" w:rsidRDefault="00EB27F2" w:rsidP="00687389">
      <w:pPr>
        <w:rPr>
          <w:rFonts w:eastAsia="Calibri"/>
          <w:color w:val="000000"/>
          <w:sz w:val="28"/>
          <w:szCs w:val="28"/>
          <w:lang w:eastAsia="en-US"/>
        </w:rPr>
      </w:pPr>
    </w:p>
    <w:p w:rsidR="00687389" w:rsidRPr="00687389" w:rsidRDefault="00687389" w:rsidP="00687389">
      <w:pPr>
        <w:rPr>
          <w:rFonts w:eastAsia="Calibri"/>
          <w:color w:val="000000"/>
          <w:sz w:val="28"/>
          <w:szCs w:val="28"/>
          <w:lang w:eastAsia="en-US"/>
        </w:rPr>
      </w:pPr>
      <w:r w:rsidRPr="00687389">
        <w:rPr>
          <w:rFonts w:eastAsia="Calibri"/>
          <w:color w:val="000000"/>
          <w:sz w:val="28"/>
          <w:szCs w:val="28"/>
          <w:lang w:eastAsia="en-US"/>
        </w:rPr>
        <w:t xml:space="preserve">Глава администрации                                      </w:t>
      </w:r>
      <w:r w:rsidR="00EB27F2">
        <w:rPr>
          <w:rFonts w:eastAsia="Calibri"/>
          <w:color w:val="000000"/>
          <w:sz w:val="28"/>
          <w:szCs w:val="28"/>
          <w:lang w:eastAsia="en-US"/>
        </w:rPr>
        <w:t xml:space="preserve">                </w:t>
      </w:r>
      <w:r w:rsidRPr="00687389">
        <w:rPr>
          <w:rFonts w:eastAsia="Calibri"/>
          <w:color w:val="000000"/>
          <w:sz w:val="28"/>
          <w:szCs w:val="28"/>
          <w:lang w:eastAsia="en-US"/>
        </w:rPr>
        <w:t xml:space="preserve">                    А.В.</w:t>
      </w:r>
      <w:r w:rsidR="00EB27F2">
        <w:rPr>
          <w:rFonts w:eastAsia="Calibri"/>
          <w:color w:val="000000"/>
          <w:sz w:val="28"/>
          <w:szCs w:val="28"/>
          <w:lang w:eastAsia="en-US"/>
        </w:rPr>
        <w:t xml:space="preserve"> </w:t>
      </w:r>
      <w:r w:rsidRPr="00687389">
        <w:rPr>
          <w:rFonts w:eastAsia="Calibri"/>
          <w:color w:val="000000"/>
          <w:sz w:val="28"/>
          <w:szCs w:val="28"/>
          <w:lang w:eastAsia="en-US"/>
        </w:rPr>
        <w:t>Комарницкая</w:t>
      </w:r>
    </w:p>
    <w:p w:rsidR="00687389" w:rsidRPr="00687389" w:rsidRDefault="00687389" w:rsidP="00687389">
      <w:pPr>
        <w:jc w:val="right"/>
        <w:rPr>
          <w:rFonts w:cs="Calibri"/>
          <w:sz w:val="26"/>
          <w:szCs w:val="26"/>
          <w:lang w:eastAsia="en-US"/>
        </w:rPr>
      </w:pPr>
    </w:p>
    <w:p w:rsidR="00687389" w:rsidRPr="00687389" w:rsidRDefault="00687389" w:rsidP="00687389">
      <w:pPr>
        <w:jc w:val="right"/>
        <w:rPr>
          <w:rFonts w:cs="Calibri"/>
          <w:sz w:val="26"/>
          <w:szCs w:val="26"/>
          <w:lang w:eastAsia="en-US"/>
        </w:rPr>
      </w:pPr>
    </w:p>
    <w:p w:rsidR="00687389" w:rsidRPr="00687389" w:rsidRDefault="00687389"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687389">
      <w:pPr>
        <w:jc w:val="right"/>
        <w:rPr>
          <w:rFonts w:cs="Calibri"/>
          <w:sz w:val="26"/>
          <w:szCs w:val="26"/>
          <w:lang w:eastAsia="en-US"/>
        </w:rPr>
      </w:pPr>
    </w:p>
    <w:p w:rsidR="00AA7627" w:rsidRDefault="00AA7627" w:rsidP="00EB27F2">
      <w:pPr>
        <w:rPr>
          <w:rFonts w:cs="Calibri"/>
          <w:sz w:val="26"/>
          <w:szCs w:val="26"/>
          <w:lang w:eastAsia="en-US"/>
        </w:rPr>
      </w:pPr>
    </w:p>
    <w:p w:rsidR="00EB27F2" w:rsidRDefault="00EB27F2" w:rsidP="00EB27F2">
      <w:pPr>
        <w:rPr>
          <w:rFonts w:cs="Calibri"/>
          <w:sz w:val="26"/>
          <w:szCs w:val="26"/>
          <w:lang w:eastAsia="en-US"/>
        </w:rPr>
      </w:pPr>
    </w:p>
    <w:p w:rsidR="00AA7627" w:rsidRDefault="00AA7627" w:rsidP="00687389">
      <w:pPr>
        <w:jc w:val="right"/>
        <w:rPr>
          <w:rFonts w:cs="Calibri"/>
          <w:sz w:val="26"/>
          <w:szCs w:val="26"/>
          <w:lang w:eastAsia="en-US"/>
        </w:rPr>
      </w:pPr>
    </w:p>
    <w:p w:rsidR="00687389" w:rsidRPr="00687389" w:rsidRDefault="00687389" w:rsidP="00687389">
      <w:pPr>
        <w:jc w:val="right"/>
        <w:rPr>
          <w:rFonts w:cs="Calibri"/>
          <w:sz w:val="26"/>
          <w:szCs w:val="26"/>
          <w:lang w:eastAsia="en-US"/>
        </w:rPr>
      </w:pPr>
      <w:r w:rsidRPr="00687389">
        <w:rPr>
          <w:rFonts w:cs="Calibri"/>
          <w:sz w:val="26"/>
          <w:szCs w:val="26"/>
          <w:lang w:eastAsia="en-US"/>
        </w:rPr>
        <w:t>УТВЕРЖДЕН</w:t>
      </w:r>
    </w:p>
    <w:p w:rsidR="00687389" w:rsidRPr="00687389" w:rsidRDefault="00687389" w:rsidP="00687389">
      <w:pPr>
        <w:ind w:left="4536"/>
        <w:jc w:val="right"/>
        <w:rPr>
          <w:rFonts w:cs="Calibri"/>
          <w:sz w:val="26"/>
          <w:szCs w:val="26"/>
          <w:lang w:eastAsia="en-US"/>
        </w:rPr>
      </w:pPr>
      <w:r w:rsidRPr="00687389">
        <w:rPr>
          <w:rFonts w:cs="Calibri"/>
          <w:sz w:val="26"/>
          <w:szCs w:val="26"/>
          <w:lang w:eastAsia="en-US"/>
        </w:rPr>
        <w:t>постановлением администрации</w:t>
      </w:r>
    </w:p>
    <w:p w:rsidR="00687389" w:rsidRPr="00687389" w:rsidRDefault="00687389" w:rsidP="00687389">
      <w:pPr>
        <w:ind w:left="4536"/>
        <w:jc w:val="right"/>
        <w:rPr>
          <w:rFonts w:cs="Calibri"/>
          <w:sz w:val="26"/>
          <w:szCs w:val="26"/>
          <w:lang w:eastAsia="en-US"/>
        </w:rPr>
      </w:pPr>
      <w:r w:rsidRPr="00687389">
        <w:rPr>
          <w:rFonts w:cs="Calibri"/>
          <w:sz w:val="26"/>
          <w:szCs w:val="26"/>
          <w:lang w:eastAsia="en-US"/>
        </w:rPr>
        <w:t>МО Колтушское СП</w:t>
      </w:r>
    </w:p>
    <w:p w:rsidR="00687389" w:rsidRPr="00687389" w:rsidRDefault="00687389" w:rsidP="00687389">
      <w:pPr>
        <w:ind w:left="4536"/>
        <w:jc w:val="right"/>
        <w:rPr>
          <w:rFonts w:cs="Calibri"/>
          <w:sz w:val="26"/>
          <w:szCs w:val="26"/>
          <w:lang w:eastAsia="en-US"/>
        </w:rPr>
      </w:pPr>
      <w:r w:rsidRPr="00687389">
        <w:rPr>
          <w:rFonts w:cs="Calibri"/>
          <w:sz w:val="26"/>
          <w:szCs w:val="26"/>
          <w:lang w:eastAsia="en-US"/>
        </w:rPr>
        <w:t xml:space="preserve">№ </w:t>
      </w:r>
      <w:r w:rsidR="00792D78" w:rsidRPr="00792D78">
        <w:rPr>
          <w:rFonts w:cs="Calibri"/>
          <w:sz w:val="26"/>
          <w:szCs w:val="26"/>
          <w:u w:val="single"/>
          <w:lang w:eastAsia="en-US"/>
        </w:rPr>
        <w:t>27</w:t>
      </w:r>
      <w:r w:rsidR="00792D78">
        <w:rPr>
          <w:rFonts w:cs="Calibri"/>
          <w:sz w:val="26"/>
          <w:szCs w:val="26"/>
          <w:u w:val="single"/>
          <w:lang w:eastAsia="en-US"/>
        </w:rPr>
        <w:t>4</w:t>
      </w:r>
      <w:r w:rsidR="00792D78">
        <w:rPr>
          <w:rFonts w:cs="Calibri"/>
          <w:sz w:val="26"/>
          <w:szCs w:val="26"/>
          <w:lang w:eastAsia="en-US"/>
        </w:rPr>
        <w:t xml:space="preserve"> от </w:t>
      </w:r>
      <w:r w:rsidRPr="001A6748">
        <w:rPr>
          <w:rFonts w:cs="Calibri"/>
          <w:sz w:val="26"/>
          <w:szCs w:val="26"/>
          <w:lang w:eastAsia="en-US"/>
        </w:rPr>
        <w:t xml:space="preserve"> </w:t>
      </w:r>
      <w:r w:rsidR="00792D78" w:rsidRPr="00792D78">
        <w:rPr>
          <w:rFonts w:cs="Calibri"/>
          <w:sz w:val="26"/>
          <w:szCs w:val="26"/>
          <w:u w:val="single"/>
          <w:lang w:eastAsia="en-US"/>
        </w:rPr>
        <w:t>04.04.2022</w:t>
      </w:r>
      <w:r w:rsidRPr="00687389">
        <w:rPr>
          <w:rFonts w:cs="Calibri"/>
          <w:sz w:val="26"/>
          <w:szCs w:val="26"/>
          <w:u w:val="single"/>
          <w:lang w:eastAsia="en-US"/>
        </w:rPr>
        <w:t xml:space="preserve">               </w:t>
      </w:r>
      <w:r w:rsidRPr="00687389">
        <w:rPr>
          <w:rFonts w:cs="Calibri"/>
          <w:sz w:val="26"/>
          <w:szCs w:val="26"/>
          <w:lang w:eastAsia="en-US"/>
        </w:rPr>
        <w:t xml:space="preserve"> </w:t>
      </w:r>
    </w:p>
    <w:p w:rsidR="00687389" w:rsidRPr="00687389" w:rsidRDefault="00687389" w:rsidP="00687389">
      <w:pPr>
        <w:ind w:left="4536"/>
        <w:jc w:val="right"/>
        <w:rPr>
          <w:rFonts w:cs="Calibri"/>
          <w:sz w:val="26"/>
          <w:szCs w:val="26"/>
          <w:lang w:eastAsia="en-US"/>
        </w:rPr>
      </w:pPr>
      <w:r w:rsidRPr="00687389">
        <w:rPr>
          <w:rFonts w:cs="Calibri"/>
          <w:sz w:val="26"/>
          <w:szCs w:val="26"/>
          <w:lang w:eastAsia="en-US"/>
        </w:rPr>
        <w:t>(Приложение)</w:t>
      </w:r>
    </w:p>
    <w:p w:rsidR="00AA7627" w:rsidRDefault="00AA7627" w:rsidP="00AD470C">
      <w:pPr>
        <w:widowControl w:val="0"/>
        <w:tabs>
          <w:tab w:val="left" w:pos="142"/>
          <w:tab w:val="left" w:pos="284"/>
        </w:tabs>
        <w:autoSpaceDE w:val="0"/>
        <w:autoSpaceDN w:val="0"/>
        <w:adjustRightInd w:val="0"/>
        <w:ind w:left="-567" w:firstLine="340"/>
        <w:jc w:val="center"/>
        <w:outlineLvl w:val="0"/>
        <w:rPr>
          <w:b/>
          <w:bCs/>
          <w:sz w:val="28"/>
          <w:szCs w:val="28"/>
        </w:rPr>
      </w:pPr>
    </w:p>
    <w:p w:rsidR="00EA3613" w:rsidRPr="00E60E4A" w:rsidRDefault="005A7F65" w:rsidP="00AD470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EA3613" w:rsidRPr="00E60E4A">
        <w:rPr>
          <w:b/>
          <w:bCs/>
          <w:sz w:val="28"/>
          <w:szCs w:val="28"/>
        </w:rPr>
        <w:t>дминистративн</w:t>
      </w:r>
      <w:r>
        <w:rPr>
          <w:b/>
          <w:bCs/>
          <w:sz w:val="28"/>
          <w:szCs w:val="28"/>
        </w:rPr>
        <w:t>ый</w:t>
      </w:r>
      <w:r w:rsidR="00EA3613" w:rsidRPr="00E60E4A">
        <w:rPr>
          <w:b/>
          <w:bCs/>
          <w:sz w:val="28"/>
          <w:szCs w:val="28"/>
        </w:rPr>
        <w:t xml:space="preserve"> регламент</w:t>
      </w:r>
    </w:p>
    <w:p w:rsidR="00532106" w:rsidRPr="00E60E4A" w:rsidRDefault="00230401" w:rsidP="00FC3EB1">
      <w:pPr>
        <w:autoSpaceDE w:val="0"/>
        <w:autoSpaceDN w:val="0"/>
        <w:adjustRightInd w:val="0"/>
        <w:ind w:firstLine="709"/>
        <w:jc w:val="center"/>
        <w:outlineLvl w:val="1"/>
        <w:rPr>
          <w:b/>
          <w:sz w:val="28"/>
          <w:szCs w:val="28"/>
        </w:rPr>
      </w:pPr>
      <w:r w:rsidRPr="00E60E4A">
        <w:rPr>
          <w:b/>
          <w:bCs/>
          <w:sz w:val="28"/>
          <w:szCs w:val="28"/>
        </w:rPr>
        <w:t>по предоставлению муниципальной услуги</w:t>
      </w:r>
      <w:r w:rsidR="00AD470C" w:rsidRPr="00E60E4A">
        <w:rPr>
          <w:b/>
          <w:bCs/>
          <w:sz w:val="28"/>
          <w:szCs w:val="28"/>
        </w:rPr>
        <w:t xml:space="preserve"> </w:t>
      </w:r>
      <w:r w:rsidR="00043C97" w:rsidRPr="00E60E4A">
        <w:rPr>
          <w:b/>
          <w:sz w:val="28"/>
          <w:szCs w:val="28"/>
        </w:rPr>
        <w:t xml:space="preserve">«Выдача специального разрешения на движение </w:t>
      </w:r>
      <w:r w:rsidR="00FC3EB1" w:rsidRPr="00E60E4A">
        <w:rPr>
          <w:b/>
          <w:sz w:val="28"/>
          <w:szCs w:val="28"/>
        </w:rPr>
        <w:t xml:space="preserve">по автомобильным дорогам </w:t>
      </w:r>
      <w:r w:rsidR="007605B5" w:rsidRPr="00E60E4A">
        <w:rPr>
          <w:b/>
          <w:sz w:val="28"/>
          <w:szCs w:val="28"/>
        </w:rPr>
        <w:t xml:space="preserve">местного значения </w:t>
      </w:r>
      <w:r w:rsidR="00FC3EB1" w:rsidRPr="00E60E4A">
        <w:rPr>
          <w:b/>
          <w:sz w:val="28"/>
          <w:szCs w:val="28"/>
        </w:rPr>
        <w:t xml:space="preserve">тяжеловесного транспортного средства, масса которого с грузом или без груза </w:t>
      </w:r>
      <w:proofErr w:type="gramStart"/>
      <w:r w:rsidR="00FC3EB1" w:rsidRPr="00E60E4A">
        <w:rPr>
          <w:b/>
          <w:sz w:val="28"/>
          <w:szCs w:val="28"/>
        </w:rPr>
        <w:t>и(</w:t>
      </w:r>
      <w:proofErr w:type="gramEnd"/>
      <w:r w:rsidR="00FC3EB1" w:rsidRPr="00E60E4A">
        <w:rPr>
          <w:b/>
          <w:sz w:val="28"/>
          <w:szCs w:val="28"/>
        </w:rPr>
        <w:t xml:space="preserve">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w:t>
      </w:r>
      <w:r w:rsidR="000037BB" w:rsidRPr="00E60E4A">
        <w:rPr>
          <w:b/>
          <w:sz w:val="28"/>
          <w:szCs w:val="28"/>
        </w:rPr>
        <w:t>в случаях, предусмотренных</w:t>
      </w:r>
      <w:r w:rsidR="00532106" w:rsidRPr="00E60E4A">
        <w:rPr>
          <w:b/>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E60E4A" w:rsidRPr="00E60E4A" w:rsidRDefault="00CB4ECF" w:rsidP="00E60E4A">
      <w:pPr>
        <w:autoSpaceDE w:val="0"/>
        <w:autoSpaceDN w:val="0"/>
        <w:adjustRightInd w:val="0"/>
        <w:ind w:firstLine="709"/>
        <w:jc w:val="center"/>
        <w:outlineLvl w:val="1"/>
        <w:rPr>
          <w:sz w:val="28"/>
          <w:szCs w:val="28"/>
        </w:rPr>
      </w:pPr>
      <w:proofErr w:type="gramStart"/>
      <w:r>
        <w:rPr>
          <w:sz w:val="28"/>
          <w:szCs w:val="28"/>
        </w:rPr>
        <w:t>(</w:t>
      </w:r>
      <w:r w:rsidR="00E60E4A" w:rsidRPr="00E60E4A">
        <w:rPr>
          <w:sz w:val="28"/>
          <w:szCs w:val="28"/>
        </w:rPr>
        <w:t>Сокращенное наименование муниципальной услуги:</w:t>
      </w:r>
      <w:proofErr w:type="gramEnd"/>
      <w:r w:rsidR="00E60E4A" w:rsidRPr="00E60E4A">
        <w:rPr>
          <w:sz w:val="28"/>
          <w:szCs w:val="28"/>
        </w:rPr>
        <w:t xml:space="preserve"> </w:t>
      </w:r>
      <w:proofErr w:type="gramStart"/>
      <w:r w:rsidR="00E60E4A" w:rsidRPr="00E60E4A">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roofErr w:type="gramEnd"/>
    </w:p>
    <w:p w:rsidR="00167BA5" w:rsidRPr="00E60E4A" w:rsidRDefault="00167BA5" w:rsidP="00167BA5">
      <w:pPr>
        <w:widowControl w:val="0"/>
        <w:tabs>
          <w:tab w:val="left" w:pos="142"/>
          <w:tab w:val="left" w:pos="284"/>
        </w:tabs>
        <w:autoSpaceDE w:val="0"/>
        <w:autoSpaceDN w:val="0"/>
        <w:adjustRightInd w:val="0"/>
        <w:outlineLvl w:val="0"/>
        <w:rPr>
          <w:b/>
          <w:sz w:val="28"/>
          <w:szCs w:val="28"/>
        </w:rPr>
      </w:pPr>
      <w:bookmarkStart w:id="0" w:name="sub_1001"/>
      <w:r w:rsidRPr="00E60E4A">
        <w:rPr>
          <w:b/>
          <w:sz w:val="28"/>
          <w:szCs w:val="28"/>
        </w:rPr>
        <w:t xml:space="preserve">           </w:t>
      </w:r>
    </w:p>
    <w:p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0"/>
    <w:p w:rsidR="00AD470C" w:rsidRPr="00E60E4A" w:rsidRDefault="00AD470C" w:rsidP="00FE6FF0">
      <w:pPr>
        <w:pStyle w:val="ConsPlusTitle"/>
        <w:widowControl/>
        <w:ind w:firstLine="709"/>
        <w:jc w:val="center"/>
        <w:rPr>
          <w:rFonts w:ascii="Times New Roman" w:hAnsi="Times New Roman" w:cs="Times New Roman"/>
          <w:b w:val="0"/>
          <w:sz w:val="28"/>
          <w:szCs w:val="28"/>
        </w:rPr>
      </w:pPr>
    </w:p>
    <w:p w:rsidR="00A353BB" w:rsidRPr="00E60E4A"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p>
    <w:p w:rsidR="00A353BB" w:rsidRPr="00E60E4A" w:rsidRDefault="00A353BB" w:rsidP="00A353BB">
      <w:pPr>
        <w:autoSpaceDE w:val="0"/>
        <w:autoSpaceDN w:val="0"/>
        <w:adjustRightInd w:val="0"/>
        <w:ind w:firstLine="709"/>
        <w:jc w:val="both"/>
        <w:outlineLvl w:val="1"/>
        <w:rPr>
          <w:sz w:val="28"/>
          <w:szCs w:val="28"/>
        </w:rPr>
      </w:pPr>
      <w:proofErr w:type="gramStart"/>
      <w:r w:rsidRPr="00E60E4A">
        <w:rPr>
          <w:sz w:val="28"/>
          <w:szCs w:val="28"/>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w:t>
      </w:r>
      <w:r w:rsidR="007824AE">
        <w:rPr>
          <w:sz w:val="28"/>
          <w:szCs w:val="28"/>
        </w:rPr>
        <w:t>года</w:t>
      </w:r>
      <w:r w:rsidRPr="00E60E4A">
        <w:rPr>
          <w:sz w:val="28"/>
          <w:szCs w:val="28"/>
        </w:rPr>
        <w:t xml:space="preserve">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E60E4A">
        <w:rPr>
          <w:sz w:val="28"/>
          <w:szCs w:val="28"/>
        </w:rPr>
        <w:t xml:space="preserve"> </w:t>
      </w:r>
      <w:proofErr w:type="gramStart"/>
      <w:r w:rsidRPr="00E60E4A">
        <w:rPr>
          <w:sz w:val="28"/>
          <w:szCs w:val="28"/>
        </w:rPr>
        <w:t>ином</w:t>
      </w:r>
      <w:proofErr w:type="gramEnd"/>
      <w:r w:rsidRPr="00E60E4A">
        <w:rPr>
          <w:sz w:val="28"/>
          <w:szCs w:val="28"/>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1.2. Заявителями, имеющими право на получение муниципальной услуги, являются:</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юридические лица </w:t>
      </w:r>
      <w:r w:rsidR="00320554"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CC6484"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w:t>
      </w:r>
      <w:r w:rsidR="00CC6484" w:rsidRPr="00E60E4A">
        <w:rPr>
          <w:sz w:val="28"/>
          <w:szCs w:val="28"/>
        </w:rPr>
        <w:t xml:space="preserve"> –</w:t>
      </w:r>
      <w:r w:rsidR="00A353BB" w:rsidRPr="00E60E4A">
        <w:rPr>
          <w:sz w:val="28"/>
          <w:szCs w:val="28"/>
        </w:rPr>
        <w:t xml:space="preserve">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физические лица </w:t>
      </w:r>
      <w:r w:rsidR="0043144D"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43144D"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 xml:space="preserve">(или) </w:t>
      </w:r>
      <w:r w:rsidR="00A353BB" w:rsidRPr="00E60E4A">
        <w:rPr>
          <w:sz w:val="28"/>
          <w:szCs w:val="28"/>
        </w:rPr>
        <w:lastRenderedPageBreak/>
        <w:t>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 -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Представлять интересы заявителя имеют право:</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от имени юридических лиц:</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1.3. Информация о месте нахождения орган</w:t>
      </w:r>
      <w:r w:rsidR="00D71D8A">
        <w:rPr>
          <w:sz w:val="28"/>
          <w:szCs w:val="28"/>
        </w:rPr>
        <w:t>ов</w:t>
      </w:r>
      <w:r w:rsidRPr="00E60E4A">
        <w:rPr>
          <w:sz w:val="28"/>
          <w:szCs w:val="28"/>
        </w:rPr>
        <w:t xml:space="preserve"> исполнительной власти (далее - ОИВ), </w:t>
      </w:r>
      <w:r w:rsidR="007605B5" w:rsidRPr="00E60E4A">
        <w:rPr>
          <w:sz w:val="28"/>
          <w:szCs w:val="28"/>
        </w:rPr>
        <w:t xml:space="preserve">органах местного самоуправления (далее – ОМСУ), </w:t>
      </w:r>
      <w:r w:rsidRPr="00E60E4A">
        <w:rPr>
          <w:sz w:val="28"/>
          <w:szCs w:val="28"/>
        </w:rPr>
        <w:t xml:space="preserve">организациях, участвующих в предоставлении </w:t>
      </w:r>
      <w:r w:rsidR="007200B5">
        <w:rPr>
          <w:sz w:val="28"/>
          <w:szCs w:val="28"/>
        </w:rPr>
        <w:t xml:space="preserve">муниципальной </w:t>
      </w:r>
      <w:r w:rsidRPr="00E60E4A">
        <w:rPr>
          <w:sz w:val="28"/>
          <w:szCs w:val="28"/>
        </w:rPr>
        <w:t>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стендах в местах предоставления </w:t>
      </w:r>
      <w:r w:rsidR="007605B5" w:rsidRPr="00E60E4A">
        <w:rPr>
          <w:sz w:val="28"/>
          <w:szCs w:val="28"/>
        </w:rPr>
        <w:t xml:space="preserve">муниципальной </w:t>
      </w:r>
      <w:r w:rsidRPr="00E60E4A">
        <w:rPr>
          <w:sz w:val="28"/>
          <w:szCs w:val="28"/>
        </w:rPr>
        <w:t xml:space="preserve">услуги и услуг, которые являются необходимыми и обязательными для предоставления </w:t>
      </w:r>
      <w:r w:rsidR="007605B5" w:rsidRPr="00E60E4A">
        <w:rPr>
          <w:sz w:val="28"/>
          <w:szCs w:val="28"/>
        </w:rPr>
        <w:t xml:space="preserve">муниципальной </w:t>
      </w:r>
      <w:r w:rsidRPr="00E60E4A">
        <w:rPr>
          <w:sz w:val="28"/>
          <w:szCs w:val="28"/>
        </w:rPr>
        <w:t>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на сайт</w:t>
      </w:r>
      <w:r w:rsidR="009B0D45" w:rsidRPr="00E60E4A">
        <w:rPr>
          <w:sz w:val="28"/>
          <w:szCs w:val="28"/>
        </w:rPr>
        <w:t>е</w:t>
      </w:r>
      <w:r w:rsidRPr="00E60E4A">
        <w:rPr>
          <w:sz w:val="28"/>
          <w:szCs w:val="28"/>
        </w:rPr>
        <w:t xml:space="preserve"> </w:t>
      </w:r>
      <w:r w:rsidR="007605B5" w:rsidRPr="00E60E4A">
        <w:rPr>
          <w:sz w:val="28"/>
          <w:szCs w:val="28"/>
        </w:rPr>
        <w:t>ОМСУ</w:t>
      </w:r>
      <w:r w:rsidR="00F80583">
        <w:rPr>
          <w:sz w:val="28"/>
          <w:szCs w:val="28"/>
        </w:rPr>
        <w:t xml:space="preserve">: </w:t>
      </w:r>
      <w:r w:rsidR="00F80583" w:rsidRPr="00F80583">
        <w:rPr>
          <w:sz w:val="28"/>
          <w:szCs w:val="28"/>
        </w:rPr>
        <w:t>http://mo-koltushi.ru;</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9" w:history="1">
        <w:r w:rsidR="00FC4E57" w:rsidRPr="00562B6D">
          <w:rPr>
            <w:rStyle w:val="ac"/>
            <w:color w:val="auto"/>
            <w:sz w:val="28"/>
            <w:szCs w:val="28"/>
            <w:u w:val="none"/>
          </w:rPr>
          <w:t>http://mfc47.ru/</w:t>
        </w:r>
      </w:hyperlink>
      <w:r w:rsidRPr="00562B6D">
        <w:rPr>
          <w:sz w:val="28"/>
          <w:szCs w:val="28"/>
        </w:rPr>
        <w:t>;</w:t>
      </w:r>
      <w:r w:rsidR="00FC4E57" w:rsidRPr="00562B6D">
        <w:rPr>
          <w:sz w:val="28"/>
          <w:szCs w:val="28"/>
        </w:rPr>
        <w:t xml:space="preserve"> </w:t>
      </w:r>
      <w:r w:rsidRPr="00E60E4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rsidR="007605B5" w:rsidRPr="00E60E4A" w:rsidRDefault="007605B5" w:rsidP="00A353BB">
      <w:pPr>
        <w:autoSpaceDE w:val="0"/>
        <w:autoSpaceDN w:val="0"/>
        <w:adjustRightInd w:val="0"/>
        <w:ind w:firstLine="709"/>
        <w:jc w:val="both"/>
        <w:outlineLvl w:val="1"/>
        <w:rPr>
          <w:sz w:val="28"/>
          <w:szCs w:val="28"/>
        </w:rPr>
      </w:pPr>
    </w:p>
    <w:p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7605B5" w:rsidRPr="00E60E4A" w:rsidRDefault="007605B5" w:rsidP="007605B5">
      <w:pPr>
        <w:autoSpaceDE w:val="0"/>
        <w:autoSpaceDN w:val="0"/>
        <w:adjustRightInd w:val="0"/>
        <w:ind w:firstLine="709"/>
        <w:jc w:val="both"/>
        <w:outlineLvl w:val="1"/>
        <w:rPr>
          <w:sz w:val="28"/>
          <w:szCs w:val="28"/>
        </w:rPr>
      </w:pPr>
    </w:p>
    <w:p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 xml:space="preserve">тяжеловесного транспортного средства, масса которого с грузом или без груза </w:t>
      </w:r>
      <w:proofErr w:type="gramStart"/>
      <w:r w:rsidR="00FC3EB1" w:rsidRPr="00E60E4A">
        <w:rPr>
          <w:sz w:val="28"/>
          <w:szCs w:val="28"/>
        </w:rPr>
        <w:t>и(</w:t>
      </w:r>
      <w:proofErr w:type="gramEnd"/>
      <w:r w:rsidR="00FC3EB1"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FC3EB1" w:rsidRPr="00E60E4A">
        <w:rPr>
          <w:sz w:val="28"/>
          <w:szCs w:val="28"/>
        </w:rPr>
        <w:t>(или) допустимую нагрузку на ось,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w:t>
      </w:r>
      <w:r w:rsidR="00B85FEC">
        <w:rPr>
          <w:sz w:val="28"/>
          <w:szCs w:val="28"/>
        </w:rPr>
        <w:t>0</w:t>
      </w:r>
      <w:r w:rsidR="00532106" w:rsidRPr="00E60E4A">
        <w:rPr>
          <w:sz w:val="28"/>
          <w:szCs w:val="28"/>
        </w:rPr>
        <w:t>8</w:t>
      </w:r>
      <w:r w:rsidR="00B85FEC">
        <w:rPr>
          <w:sz w:val="28"/>
          <w:szCs w:val="28"/>
        </w:rPr>
        <w:t>.11.</w:t>
      </w:r>
      <w:r w:rsidR="00532106" w:rsidRPr="00E60E4A">
        <w:rPr>
          <w:sz w:val="28"/>
          <w:szCs w:val="28"/>
        </w:rPr>
        <w:t xml:space="preserve">2007  № 257-ФЗ «Об автомобильных </w:t>
      </w:r>
      <w:proofErr w:type="gramStart"/>
      <w:r w:rsidR="00532106" w:rsidRPr="00E60E4A">
        <w:rPr>
          <w:sz w:val="28"/>
          <w:szCs w:val="28"/>
        </w:rPr>
        <w:t>дорогах</w:t>
      </w:r>
      <w:proofErr w:type="gramEnd"/>
      <w:r w:rsidR="00532106" w:rsidRPr="00E60E4A">
        <w:rPr>
          <w:sz w:val="28"/>
          <w:szCs w:val="28"/>
        </w:rPr>
        <w:t xml:space="preserve">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rsidR="006E7583" w:rsidRPr="00E60E4A" w:rsidRDefault="00E65929" w:rsidP="00EA3613">
      <w:pPr>
        <w:autoSpaceDE w:val="0"/>
        <w:autoSpaceDN w:val="0"/>
        <w:adjustRightInd w:val="0"/>
        <w:ind w:firstLine="709"/>
        <w:jc w:val="both"/>
        <w:outlineLvl w:val="1"/>
        <w:rPr>
          <w:sz w:val="28"/>
          <w:szCs w:val="28"/>
        </w:rPr>
      </w:pPr>
      <w:r w:rsidRPr="00E60E4A">
        <w:rPr>
          <w:sz w:val="28"/>
          <w:szCs w:val="28"/>
        </w:rPr>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rsidR="00AD470C" w:rsidRPr="00E60E4A" w:rsidRDefault="007605B5" w:rsidP="007605B5">
      <w:pPr>
        <w:autoSpaceDE w:val="0"/>
        <w:autoSpaceDN w:val="0"/>
        <w:adjustRightInd w:val="0"/>
        <w:ind w:firstLine="709"/>
        <w:jc w:val="both"/>
        <w:outlineLvl w:val="1"/>
        <w:rPr>
          <w:sz w:val="28"/>
          <w:szCs w:val="28"/>
        </w:rPr>
      </w:pPr>
      <w:r w:rsidRPr="00E60E4A">
        <w:rPr>
          <w:sz w:val="28"/>
          <w:szCs w:val="28"/>
        </w:rPr>
        <w:lastRenderedPageBreak/>
        <w:t>2.2.</w:t>
      </w:r>
      <w:r w:rsidR="0043144D" w:rsidRPr="00E60E4A">
        <w:rPr>
          <w:sz w:val="28"/>
          <w:szCs w:val="28"/>
        </w:rPr>
        <w:t xml:space="preserve"> </w:t>
      </w:r>
      <w:r w:rsidR="00AD470C" w:rsidRPr="00E60E4A">
        <w:rPr>
          <w:sz w:val="28"/>
          <w:szCs w:val="28"/>
        </w:rPr>
        <w:t xml:space="preserve">Муниципальную услугу предоставляет </w:t>
      </w:r>
      <w:r w:rsidR="005A7F65">
        <w:rPr>
          <w:sz w:val="28"/>
          <w:szCs w:val="28"/>
        </w:rPr>
        <w:t xml:space="preserve">администрация </w:t>
      </w:r>
      <w:r w:rsidR="00934210">
        <w:rPr>
          <w:sz w:val="28"/>
          <w:szCs w:val="28"/>
        </w:rPr>
        <w:t xml:space="preserve">муниципального образования </w:t>
      </w:r>
      <w:r w:rsidR="005A7F65">
        <w:rPr>
          <w:sz w:val="28"/>
          <w:szCs w:val="28"/>
        </w:rPr>
        <w:t xml:space="preserve">Колтушское </w:t>
      </w:r>
      <w:r w:rsidR="00934210">
        <w:rPr>
          <w:sz w:val="28"/>
          <w:szCs w:val="28"/>
        </w:rPr>
        <w:t xml:space="preserve">сельское поселение Всеволожского муниципального района Ленинградской области (далее также ОМСУ, администрация). </w:t>
      </w:r>
      <w:r w:rsidR="00AD470C" w:rsidRPr="00E60E4A">
        <w:rPr>
          <w:sz w:val="28"/>
          <w:szCs w:val="28"/>
        </w:rPr>
        <w:t xml:space="preserve">                   </w:t>
      </w:r>
    </w:p>
    <w:p w:rsidR="00A179C4" w:rsidRPr="00E60E4A" w:rsidRDefault="00AD470C" w:rsidP="005A7F65">
      <w:pPr>
        <w:widowControl w:val="0"/>
        <w:tabs>
          <w:tab w:val="left" w:pos="142"/>
          <w:tab w:val="left" w:pos="284"/>
        </w:tabs>
        <w:autoSpaceDE w:val="0"/>
        <w:autoSpaceDN w:val="0"/>
        <w:adjustRightInd w:val="0"/>
        <w:jc w:val="both"/>
        <w:rPr>
          <w:sz w:val="28"/>
          <w:szCs w:val="28"/>
        </w:rPr>
      </w:pPr>
      <w:r w:rsidRPr="00E60E4A">
        <w:rPr>
          <w:sz w:val="20"/>
          <w:szCs w:val="20"/>
        </w:rPr>
        <w:tab/>
      </w:r>
      <w:r w:rsidRPr="00E60E4A">
        <w:rPr>
          <w:sz w:val="20"/>
          <w:szCs w:val="20"/>
        </w:rPr>
        <w:tab/>
      </w:r>
      <w:r w:rsidR="00934210" w:rsidRPr="004C5BA3">
        <w:rPr>
          <w:sz w:val="28"/>
          <w:szCs w:val="28"/>
        </w:rPr>
        <w:t xml:space="preserve">   </w:t>
      </w:r>
      <w:r w:rsidR="004C5BA3" w:rsidRPr="004C5BA3">
        <w:rPr>
          <w:sz w:val="28"/>
          <w:szCs w:val="28"/>
        </w:rPr>
        <w:t>Должностным лицом, ответственным</w:t>
      </w:r>
      <w:r w:rsidR="004C5BA3">
        <w:rPr>
          <w:sz w:val="20"/>
          <w:szCs w:val="20"/>
        </w:rPr>
        <w:t xml:space="preserve"> </w:t>
      </w:r>
      <w:r w:rsidR="00A179C4" w:rsidRPr="00E60E4A">
        <w:rPr>
          <w:sz w:val="28"/>
          <w:szCs w:val="28"/>
        </w:rPr>
        <w:t xml:space="preserve"> за предоставление</w:t>
      </w:r>
      <w:r w:rsidR="00FC4E57" w:rsidRPr="00E60E4A">
        <w:rPr>
          <w:sz w:val="28"/>
          <w:szCs w:val="28"/>
        </w:rPr>
        <w:t xml:space="preserve"> муниципальной услуги, является</w:t>
      </w:r>
      <w:r w:rsidR="004C5BA3">
        <w:rPr>
          <w:sz w:val="28"/>
          <w:szCs w:val="28"/>
        </w:rPr>
        <w:t xml:space="preserve"> главный специалист по дорожному хозяйству</w:t>
      </w:r>
      <w:r w:rsidR="00A179C4" w:rsidRPr="00E60E4A">
        <w:rPr>
          <w:sz w:val="28"/>
          <w:szCs w:val="28"/>
        </w:rPr>
        <w:t>.</w:t>
      </w:r>
    </w:p>
    <w:p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4C5BA3">
        <w:rPr>
          <w:rFonts w:ascii="Times New Roman" w:hAnsi="Times New Roman" w:cs="Times New Roman"/>
          <w:b w:val="0"/>
          <w:sz w:val="28"/>
          <w:szCs w:val="28"/>
        </w:rPr>
        <w:t xml:space="preserve">администрация </w:t>
      </w:r>
      <w:r w:rsidRPr="00E60E4A">
        <w:rPr>
          <w:rFonts w:ascii="Times New Roman" w:hAnsi="Times New Roman" w:cs="Times New Roman"/>
          <w:b w:val="0"/>
          <w:sz w:val="28"/>
          <w:szCs w:val="28"/>
        </w:rPr>
        <w:t xml:space="preserve">осуществляет взаимодействие </w:t>
      </w:r>
      <w:proofErr w:type="gramStart"/>
      <w:r w:rsidRPr="00E60E4A">
        <w:rPr>
          <w:rFonts w:ascii="Times New Roman" w:hAnsi="Times New Roman" w:cs="Times New Roman"/>
          <w:b w:val="0"/>
          <w:sz w:val="28"/>
          <w:szCs w:val="28"/>
        </w:rPr>
        <w:t>с</w:t>
      </w:r>
      <w:proofErr w:type="gramEnd"/>
      <w:r w:rsidRPr="00E60E4A">
        <w:rPr>
          <w:rFonts w:ascii="Times New Roman" w:hAnsi="Times New Roman" w:cs="Times New Roman"/>
          <w:b w:val="0"/>
          <w:sz w:val="28"/>
          <w:szCs w:val="28"/>
        </w:rPr>
        <w:t>:</w:t>
      </w:r>
    </w:p>
    <w:p w:rsidR="00A179C4" w:rsidRPr="00E60E4A" w:rsidRDefault="00A179C4" w:rsidP="00A179C4">
      <w:pPr>
        <w:tabs>
          <w:tab w:val="num" w:pos="0"/>
        </w:tabs>
        <w:ind w:firstLine="709"/>
        <w:jc w:val="both"/>
        <w:rPr>
          <w:sz w:val="28"/>
          <w:szCs w:val="28"/>
        </w:rPr>
      </w:pPr>
      <w:r w:rsidRPr="00E60E4A">
        <w:rPr>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E60E4A">
        <w:rPr>
          <w:sz w:val="28"/>
          <w:szCs w:val="28"/>
        </w:rPr>
        <w:t xml:space="preserve">БДД </w:t>
      </w:r>
      <w:r w:rsidR="00FC4E57" w:rsidRPr="00E60E4A">
        <w:rPr>
          <w:sz w:val="28"/>
          <w:szCs w:val="28"/>
        </w:rPr>
        <w:t>Гл</w:t>
      </w:r>
      <w:proofErr w:type="gramEnd"/>
      <w:r w:rsidR="00FC4E57" w:rsidRPr="00E60E4A">
        <w:rPr>
          <w:sz w:val="28"/>
          <w:szCs w:val="28"/>
        </w:rPr>
        <w:t xml:space="preserve">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A179C4" w:rsidRPr="00E60E4A" w:rsidRDefault="00FC4E57" w:rsidP="00A179C4">
      <w:pPr>
        <w:tabs>
          <w:tab w:val="num" w:pos="0"/>
        </w:tabs>
        <w:ind w:firstLine="709"/>
        <w:jc w:val="both"/>
        <w:rPr>
          <w:sz w:val="28"/>
          <w:szCs w:val="28"/>
        </w:rPr>
      </w:pPr>
      <w:r w:rsidRPr="00E60E4A">
        <w:rPr>
          <w:sz w:val="28"/>
          <w:szCs w:val="28"/>
        </w:rPr>
        <w:t>- ГКУ «Управление автомобильных дорог Ленинградской области» (ГКУ «</w:t>
      </w:r>
      <w:proofErr w:type="spellStart"/>
      <w:r w:rsidRPr="00E60E4A">
        <w:rPr>
          <w:sz w:val="28"/>
          <w:szCs w:val="28"/>
        </w:rPr>
        <w:t>Ленавтодор</w:t>
      </w:r>
      <w:proofErr w:type="spellEnd"/>
      <w:r w:rsidRPr="00E60E4A">
        <w:rPr>
          <w:sz w:val="28"/>
          <w:szCs w:val="28"/>
        </w:rPr>
        <w:t xml:space="preserve">»); </w:t>
      </w:r>
      <w:r w:rsidR="00A179C4" w:rsidRPr="00E60E4A">
        <w:rPr>
          <w:sz w:val="28"/>
          <w:szCs w:val="28"/>
        </w:rPr>
        <w:t xml:space="preserve"> </w:t>
      </w:r>
    </w:p>
    <w:p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Федеральные органы исполнительной власти, органы местного самоуправления, организации, участвующие в предоставлении </w:t>
      </w:r>
      <w:r w:rsidR="00B26DF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услуги в порядке межведомственного информационного взаимодействия:</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1) посредством ПГУ ЛО/ЕПГУ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в ОИВ/ОМСУ/Организацию, в МФЦ (при технической реализации);</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 по телефону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 в МФЦ;</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3) посредством сайта ОИВ/ОМСУ/Организации </w:t>
      </w:r>
      <w:r w:rsidR="0043144D" w:rsidRPr="00E60E4A">
        <w:rPr>
          <w:rFonts w:ascii="Times New Roman" w:hAnsi="Times New Roman" w:cs="Times New Roman"/>
          <w:sz w:val="28"/>
          <w:szCs w:val="28"/>
        </w:rPr>
        <w:t>–</w:t>
      </w:r>
      <w:r w:rsidRPr="00E60E4A">
        <w:rPr>
          <w:rFonts w:ascii="Times New Roman" w:hAnsi="Times New Roman" w:cs="Times New Roman"/>
          <w:sz w:val="28"/>
          <w:szCs w:val="28"/>
        </w:rPr>
        <w:t xml:space="preserve"> в ОИВ/ОМСУ/Организацию.</w:t>
      </w:r>
    </w:p>
    <w:p w:rsidR="00E65929" w:rsidRPr="00E60E4A" w:rsidRDefault="00E65929" w:rsidP="00E65929">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2.2.1. </w:t>
      </w:r>
      <w:proofErr w:type="gramStart"/>
      <w:r w:rsidRPr="00E60E4A">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 xml:space="preserve">в </w:t>
      </w:r>
      <w:r w:rsidR="0043144D" w:rsidRPr="00E60E4A">
        <w:rPr>
          <w:rFonts w:ascii="Times New Roman" w:hAnsi="Times New Roman" w:cs="Times New Roman"/>
          <w:sz w:val="28"/>
          <w:szCs w:val="28"/>
        </w:rPr>
        <w:lastRenderedPageBreak/>
        <w:t>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w:t>
      </w:r>
      <w:proofErr w:type="gramEnd"/>
      <w:r w:rsidRPr="00E60E4A">
        <w:rPr>
          <w:rFonts w:ascii="Times New Roman" w:hAnsi="Times New Roman" w:cs="Times New Roman"/>
          <w:sz w:val="28"/>
          <w:szCs w:val="28"/>
        </w:rPr>
        <w:t xml:space="preserve"> 2006 года № 149-ФЗ «Об информации, информационных технологиях и о защите информации».</w:t>
      </w:r>
    </w:p>
    <w:p w:rsidR="009B0D45" w:rsidRPr="00E60E4A" w:rsidRDefault="009B0D45"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r w:rsidR="00131AFE" w:rsidRPr="00E60E4A">
        <w:rPr>
          <w:rFonts w:ascii="Times New Roman" w:hAnsi="Times New Roman" w:cs="Times New Roman"/>
          <w:sz w:val="28"/>
          <w:szCs w:val="28"/>
        </w:rPr>
        <w:t>.</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(далее </w:t>
      </w:r>
      <w:r w:rsidR="005C63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специальное </w:t>
      </w:r>
      <w:r w:rsidRPr="00E60E4A">
        <w:rPr>
          <w:rFonts w:ascii="Times New Roman" w:hAnsi="Times New Roman" w:cs="Times New Roman"/>
          <w:b w:val="0"/>
          <w:sz w:val="28"/>
          <w:szCs w:val="28"/>
        </w:rPr>
        <w:t>разрешение).</w:t>
      </w:r>
      <w:proofErr w:type="gramEnd"/>
    </w:p>
    <w:p w:rsidR="0098732E" w:rsidRPr="00E60E4A" w:rsidRDefault="0098732E" w:rsidP="007F6F03">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 переадресации заявления о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об отказе в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допустимую нагрузку на ось,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крупногабаритного транспортного средства;</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w:t>
      </w:r>
      <w:r w:rsidR="003756B1">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указаны в приложении </w:t>
      </w:r>
      <w:r w:rsidR="005C635F"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Результат предоставления </w:t>
      </w:r>
      <w:r w:rsidR="00840D0F">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предоставляется (в соответствии со способом, указанным заявителем при подаче заявления и документов):</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r w:rsidR="005C635F"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срок, не превышающий 11 рабочих дней </w:t>
      </w:r>
      <w:proofErr w:type="gramStart"/>
      <w:r w:rsidRPr="00E60E4A">
        <w:rPr>
          <w:rFonts w:ascii="Times New Roman" w:hAnsi="Times New Roman" w:cs="Times New Roman"/>
          <w:b w:val="0"/>
          <w:sz w:val="28"/>
          <w:szCs w:val="28"/>
        </w:rPr>
        <w:t>с даты регистрации</w:t>
      </w:r>
      <w:proofErr w:type="gramEnd"/>
      <w:r w:rsidRPr="00E60E4A">
        <w:rPr>
          <w:rFonts w:ascii="Times New Roman" w:hAnsi="Times New Roman" w:cs="Times New Roman"/>
          <w:b w:val="0"/>
          <w:sz w:val="28"/>
          <w:szCs w:val="28"/>
        </w:rPr>
        <w:t xml:space="preserve"> заявления</w:t>
      </w:r>
      <w:r w:rsidR="005C635F" w:rsidRPr="00E60E4A">
        <w:rPr>
          <w:rFonts w:ascii="Times New Roman" w:hAnsi="Times New Roman" w:cs="Times New Roman"/>
          <w:b w:val="0"/>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необходимости согласования маршрута транспортного средства с Госавтоинспекцией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течение 15 рабочих дней </w:t>
      </w:r>
      <w:proofErr w:type="gramStart"/>
      <w:r w:rsidRPr="00E60E4A">
        <w:rPr>
          <w:rFonts w:ascii="Times New Roman" w:hAnsi="Times New Roman" w:cs="Times New Roman"/>
          <w:b w:val="0"/>
          <w:sz w:val="28"/>
          <w:szCs w:val="28"/>
        </w:rPr>
        <w:t>с даты регистрации</w:t>
      </w:r>
      <w:proofErr w:type="gramEnd"/>
      <w:r w:rsidRPr="00E60E4A">
        <w:rPr>
          <w:rFonts w:ascii="Times New Roman" w:hAnsi="Times New Roman" w:cs="Times New Roman"/>
          <w:b w:val="0"/>
          <w:sz w:val="28"/>
          <w:szCs w:val="28"/>
        </w:rPr>
        <w:t xml:space="preserve"> заявления.</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 xml:space="preserve">В случае если для </w:t>
      </w:r>
      <w:r w:rsidR="005C635F" w:rsidRPr="00E60E4A">
        <w:rPr>
          <w:rFonts w:ascii="Times New Roman" w:hAnsi="Times New Roman" w:cs="Times New Roman"/>
          <w:b w:val="0"/>
          <w:sz w:val="28"/>
          <w:szCs w:val="28"/>
        </w:rPr>
        <w:t>движения по автомобильным дорогам местного значения тяжеловесного и</w:t>
      </w:r>
      <w:r w:rsidR="00E377A7"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(или) крупногабаритного транспортного средства </w:t>
      </w:r>
      <w:r w:rsidRPr="00E60E4A">
        <w:rPr>
          <w:rFonts w:ascii="Times New Roman" w:hAnsi="Times New Roman" w:cs="Times New Roman"/>
          <w:b w:val="0"/>
          <w:sz w:val="28"/>
          <w:szCs w:val="28"/>
        </w:rPr>
        <w:t xml:space="preserve">требуется оценка технического состояния автомобильных дорог, их укрепление или принятие </w:t>
      </w:r>
      <w:r w:rsidRPr="00E60E4A">
        <w:rPr>
          <w:rFonts w:ascii="Times New Roman" w:hAnsi="Times New Roman" w:cs="Times New Roman"/>
          <w:b w:val="0"/>
          <w:sz w:val="28"/>
          <w:szCs w:val="28"/>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7F32DC" w:rsidRPr="00087C9C" w:rsidRDefault="007F32DC" w:rsidP="007F32DC">
      <w:pPr>
        <w:pStyle w:val="ConsPlusTitle"/>
        <w:ind w:firstLine="709"/>
        <w:jc w:val="both"/>
        <w:rPr>
          <w:rFonts w:ascii="Times New Roman" w:hAnsi="Times New Roman" w:cs="Times New Roman"/>
          <w:b w:val="0"/>
          <w:sz w:val="28"/>
          <w:szCs w:val="28"/>
        </w:rPr>
      </w:pPr>
      <w:r w:rsidRPr="00087C9C">
        <w:rPr>
          <w:rFonts w:ascii="Times New Roman" w:hAnsi="Times New Roman" w:cs="Times New Roman"/>
          <w:b w:val="0"/>
          <w:sz w:val="28"/>
          <w:szCs w:val="28"/>
        </w:rPr>
        <w:t>В случае отсутствия возможности использования Портала и</w:t>
      </w:r>
      <w:r w:rsidR="00E377A7" w:rsidRPr="00087C9C">
        <w:rPr>
          <w:rFonts w:ascii="Times New Roman" w:hAnsi="Times New Roman" w:cs="Times New Roman"/>
          <w:b w:val="0"/>
          <w:sz w:val="28"/>
          <w:szCs w:val="28"/>
        </w:rPr>
        <w:t xml:space="preserve"> </w:t>
      </w:r>
      <w:r w:rsidRPr="00087C9C">
        <w:rPr>
          <w:rFonts w:ascii="Times New Roman" w:hAnsi="Times New Roman" w:cs="Times New Roman"/>
          <w:b w:val="0"/>
          <w:sz w:val="28"/>
          <w:szCs w:val="28"/>
        </w:rPr>
        <w:t>(или)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32DC" w:rsidRPr="00E60E4A" w:rsidRDefault="005C635F"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w:t>
      </w:r>
      <w:r w:rsidR="007F32DC" w:rsidRPr="00E60E4A">
        <w:rPr>
          <w:rFonts w:ascii="Times New Roman" w:hAnsi="Times New Roman" w:cs="Times New Roman"/>
          <w:b w:val="0"/>
          <w:sz w:val="28"/>
          <w:szCs w:val="28"/>
        </w:rPr>
        <w:t xml:space="preserve">азрешение на </w:t>
      </w:r>
      <w:r w:rsidRPr="00E60E4A">
        <w:rPr>
          <w:rFonts w:ascii="Times New Roman" w:hAnsi="Times New Roman" w:cs="Times New Roman"/>
          <w:b w:val="0"/>
          <w:sz w:val="28"/>
          <w:szCs w:val="28"/>
        </w:rPr>
        <w:t xml:space="preserve">движение </w:t>
      </w:r>
      <w:r w:rsidR="007F32DC" w:rsidRPr="00E60E4A">
        <w:rPr>
          <w:rFonts w:ascii="Times New Roman" w:hAnsi="Times New Roman" w:cs="Times New Roman"/>
          <w:b w:val="0"/>
          <w:sz w:val="28"/>
          <w:szCs w:val="28"/>
        </w:rPr>
        <w:t>тяжеловесного и</w:t>
      </w:r>
      <w:r w:rsidR="00E377A7" w:rsidRPr="00E60E4A">
        <w:rPr>
          <w:rFonts w:ascii="Times New Roman" w:hAnsi="Times New Roman" w:cs="Times New Roman"/>
          <w:b w:val="0"/>
          <w:sz w:val="28"/>
          <w:szCs w:val="28"/>
        </w:rPr>
        <w:t xml:space="preserve"> </w:t>
      </w:r>
      <w:r w:rsidR="007F32DC" w:rsidRPr="00E60E4A">
        <w:rPr>
          <w:rFonts w:ascii="Times New Roman" w:hAnsi="Times New Roman" w:cs="Times New Roman"/>
          <w:b w:val="0"/>
          <w:sz w:val="28"/>
          <w:szCs w:val="28"/>
        </w:rPr>
        <w:t xml:space="preserve">(или) крупногабаритного </w:t>
      </w:r>
      <w:r w:rsidRPr="00E60E4A">
        <w:rPr>
          <w:rFonts w:ascii="Times New Roman" w:hAnsi="Times New Roman" w:cs="Times New Roman"/>
          <w:b w:val="0"/>
          <w:sz w:val="28"/>
          <w:szCs w:val="28"/>
        </w:rPr>
        <w:t xml:space="preserve">транспортного средства </w:t>
      </w:r>
      <w:r w:rsidR="007F32DC" w:rsidRPr="00E60E4A">
        <w:rPr>
          <w:rFonts w:ascii="Times New Roman" w:hAnsi="Times New Roman" w:cs="Times New Roman"/>
          <w:b w:val="0"/>
          <w:sz w:val="28"/>
          <w:szCs w:val="28"/>
        </w:rPr>
        <w:t xml:space="preserve">для </w:t>
      </w:r>
      <w:r w:rsidRPr="00E60E4A">
        <w:rPr>
          <w:rFonts w:ascii="Times New Roman" w:hAnsi="Times New Roman" w:cs="Times New Roman"/>
          <w:b w:val="0"/>
          <w:sz w:val="28"/>
          <w:szCs w:val="28"/>
        </w:rPr>
        <w:t xml:space="preserve">перевозки </w:t>
      </w:r>
      <w:r w:rsidR="007F32DC" w:rsidRPr="00E60E4A">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E60E4A">
        <w:rPr>
          <w:rFonts w:ascii="Times New Roman" w:hAnsi="Times New Roman" w:cs="Times New Roman"/>
          <w:b w:val="0"/>
          <w:sz w:val="28"/>
          <w:szCs w:val="28"/>
        </w:rPr>
        <w:t xml:space="preserve">такого специального </w:t>
      </w:r>
      <w:r w:rsidR="007F32DC" w:rsidRPr="00E60E4A">
        <w:rPr>
          <w:rFonts w:ascii="Times New Roman" w:hAnsi="Times New Roman" w:cs="Times New Roman"/>
          <w:b w:val="0"/>
          <w:sz w:val="28"/>
          <w:szCs w:val="28"/>
        </w:rPr>
        <w:t>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Заявления по экстренному пропуску крупногабаритных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w:t>
      </w:r>
      <w:proofErr w:type="gramEnd"/>
      <w:r w:rsidRPr="00E60E4A">
        <w:rPr>
          <w:rFonts w:ascii="Times New Roman" w:hAnsi="Times New Roman" w:cs="Times New Roman"/>
          <w:b w:val="0"/>
          <w:sz w:val="28"/>
          <w:szCs w:val="28"/>
        </w:rPr>
        <w:t xml:space="preserve">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 осуществляющ</w:t>
      </w:r>
      <w:r w:rsidR="005E5C99">
        <w:rPr>
          <w:rFonts w:ascii="Times New Roman" w:hAnsi="Times New Roman" w:cs="Times New Roman"/>
          <w:b w:val="0"/>
          <w:sz w:val="28"/>
          <w:szCs w:val="28"/>
        </w:rPr>
        <w:t>ий</w:t>
      </w:r>
      <w:r w:rsidRPr="00E60E4A">
        <w:rPr>
          <w:rFonts w:ascii="Times New Roman" w:hAnsi="Times New Roman" w:cs="Times New Roman"/>
          <w:b w:val="0"/>
          <w:sz w:val="28"/>
          <w:szCs w:val="28"/>
        </w:rPr>
        <w:t xml:space="preserve"> выдачу указанного специального разрешения в упрощенном порядке, доводит до заявителя размер платы в счет возмещения вреда, </w:t>
      </w:r>
      <w:r w:rsidRPr="00E60E4A">
        <w:rPr>
          <w:rFonts w:ascii="Times New Roman" w:hAnsi="Times New Roman" w:cs="Times New Roman"/>
          <w:b w:val="0"/>
          <w:sz w:val="28"/>
          <w:szCs w:val="28"/>
        </w:rPr>
        <w:lastRenderedPageBreak/>
        <w:t>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w:t>
      </w:r>
      <w:r w:rsidR="002A33E4">
        <w:rPr>
          <w:rFonts w:ascii="Times New Roman" w:hAnsi="Times New Roman" w:cs="Times New Roman"/>
          <w:b w:val="0"/>
          <w:sz w:val="28"/>
          <w:szCs w:val="28"/>
        </w:rPr>
        <w:t>оставления муниципальной услуги:</w:t>
      </w:r>
    </w:p>
    <w:p w:rsidR="00C7032B" w:rsidRPr="00E60E4A" w:rsidRDefault="00C7032B" w:rsidP="00C7032B">
      <w:pPr>
        <w:ind w:firstLine="709"/>
        <w:jc w:val="both"/>
        <w:rPr>
          <w:sz w:val="28"/>
          <w:szCs w:val="28"/>
        </w:rPr>
      </w:pPr>
      <w:r w:rsidRPr="00E60E4A">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E60E4A" w:rsidRDefault="00C7032B" w:rsidP="00C7032B">
      <w:pPr>
        <w:ind w:firstLine="709"/>
        <w:jc w:val="both"/>
        <w:rPr>
          <w:sz w:val="28"/>
          <w:szCs w:val="28"/>
        </w:rPr>
      </w:pPr>
      <w:r w:rsidRPr="00E60E4A">
        <w:rPr>
          <w:sz w:val="28"/>
          <w:szCs w:val="28"/>
        </w:rPr>
        <w:t>Федеральный закон от 07.02.2011 № 3-ФЗ «О полиции»;</w:t>
      </w:r>
    </w:p>
    <w:p w:rsidR="00C7032B" w:rsidRPr="00E60E4A" w:rsidRDefault="00C7032B" w:rsidP="00C7032B">
      <w:pPr>
        <w:ind w:firstLine="709"/>
        <w:jc w:val="both"/>
        <w:rPr>
          <w:sz w:val="28"/>
          <w:szCs w:val="28"/>
        </w:rPr>
      </w:pPr>
      <w:r w:rsidRPr="00E60E4A">
        <w:rPr>
          <w:sz w:val="28"/>
          <w:szCs w:val="28"/>
        </w:rPr>
        <w:t>Налоговый кодекс Российской Федерации (часть первая);</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w:t>
      </w:r>
      <w:r w:rsidR="00F84015">
        <w:rPr>
          <w:sz w:val="28"/>
          <w:szCs w:val="28"/>
        </w:rPr>
        <w:t>.01.</w:t>
      </w:r>
      <w:r w:rsidRPr="00E60E4A">
        <w:rPr>
          <w:sz w:val="28"/>
          <w:szCs w:val="28"/>
        </w:rPr>
        <w:t xml:space="preserve">2020 </w:t>
      </w:r>
      <w:r w:rsidR="00F84015">
        <w:rPr>
          <w:sz w:val="28"/>
          <w:szCs w:val="28"/>
        </w:rPr>
        <w:t>№</w:t>
      </w:r>
      <w:r w:rsidRPr="00E60E4A">
        <w:rPr>
          <w:sz w:val="28"/>
          <w:szCs w:val="28"/>
        </w:rPr>
        <w:t xml:space="preserve">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60E4A" w:rsidRDefault="00C7032B" w:rsidP="00C7032B">
      <w:pPr>
        <w:autoSpaceDE w:val="0"/>
        <w:autoSpaceDN w:val="0"/>
        <w:adjustRightInd w:val="0"/>
        <w:ind w:firstLine="709"/>
        <w:jc w:val="both"/>
        <w:rPr>
          <w:sz w:val="28"/>
          <w:szCs w:val="28"/>
        </w:rPr>
      </w:pPr>
      <w:r w:rsidRPr="00E60E4A">
        <w:rPr>
          <w:sz w:val="28"/>
          <w:szCs w:val="28"/>
        </w:rPr>
        <w:t xml:space="preserve">Приказ Министерства транспорта Российской Федерации от </w:t>
      </w:r>
      <w:r w:rsidR="00196480">
        <w:rPr>
          <w:sz w:val="28"/>
          <w:szCs w:val="28"/>
        </w:rPr>
        <w:t>0</w:t>
      </w:r>
      <w:r w:rsidRPr="00E60E4A">
        <w:rPr>
          <w:sz w:val="28"/>
          <w:szCs w:val="28"/>
        </w:rPr>
        <w:t>5</w:t>
      </w:r>
      <w:r w:rsidR="00196480">
        <w:rPr>
          <w:sz w:val="28"/>
          <w:szCs w:val="28"/>
        </w:rPr>
        <w:t>.06.</w:t>
      </w:r>
      <w:r w:rsidRPr="00E60E4A">
        <w:rPr>
          <w:sz w:val="28"/>
          <w:szCs w:val="28"/>
        </w:rPr>
        <w:t>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7032B" w:rsidRPr="00E60E4A" w:rsidRDefault="00C7032B" w:rsidP="00C7032B">
      <w:pPr>
        <w:ind w:firstLine="709"/>
        <w:jc w:val="both"/>
        <w:rPr>
          <w:sz w:val="28"/>
          <w:szCs w:val="28"/>
        </w:rPr>
      </w:pPr>
      <w:r w:rsidRPr="00E60E4A">
        <w:rPr>
          <w:sz w:val="28"/>
          <w:szCs w:val="28"/>
        </w:rPr>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E60E4A">
        <w:rPr>
          <w:sz w:val="28"/>
          <w:szCs w:val="28"/>
        </w:rPr>
        <w:t>осей</w:t>
      </w:r>
      <w:proofErr w:type="gramEnd"/>
      <w:r w:rsidRPr="00E60E4A">
        <w:rPr>
          <w:sz w:val="28"/>
          <w:szCs w:val="28"/>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w:t>
      </w:r>
      <w:r w:rsidR="008C496C">
        <w:rPr>
          <w:sz w:val="28"/>
          <w:szCs w:val="28"/>
        </w:rPr>
        <w:t>.06.</w:t>
      </w:r>
      <w:r w:rsidRPr="00E60E4A">
        <w:rPr>
          <w:sz w:val="28"/>
          <w:szCs w:val="28"/>
        </w:rPr>
        <w:t>2020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60E4A" w:rsidRDefault="00C7032B" w:rsidP="00C7032B">
      <w:pPr>
        <w:ind w:firstLine="709"/>
        <w:jc w:val="both"/>
        <w:rPr>
          <w:sz w:val="28"/>
          <w:szCs w:val="28"/>
        </w:rPr>
      </w:pPr>
      <w:r w:rsidRPr="00E60E4A">
        <w:rPr>
          <w:sz w:val="28"/>
          <w:szCs w:val="28"/>
        </w:rPr>
        <w:t xml:space="preserve">Устав </w:t>
      </w:r>
      <w:r w:rsidR="007803EF">
        <w:rPr>
          <w:sz w:val="28"/>
          <w:szCs w:val="28"/>
        </w:rPr>
        <w:t>МО Колтушское СП</w:t>
      </w:r>
      <w:r w:rsidRPr="00E60E4A">
        <w:rPr>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 относятся: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3) учредительные документы (при обращении юридического лица);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32DC" w:rsidRPr="00E60E4A" w:rsidRDefault="007F32DC"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71507A"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w:t>
      </w:r>
      <w:r w:rsidR="0071507A" w:rsidRPr="00E60E4A">
        <w:rPr>
          <w:rFonts w:ascii="Times New Roman" w:hAnsi="Times New Roman" w:cs="Times New Roman"/>
          <w:b w:val="0"/>
          <w:sz w:val="28"/>
          <w:szCs w:val="28"/>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далее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Порядок).</w:t>
      </w:r>
      <w:r w:rsidRPr="00E60E4A">
        <w:rPr>
          <w:rFonts w:ascii="Times New Roman" w:hAnsi="Times New Roman" w:cs="Times New Roman"/>
          <w:b w:val="0"/>
          <w:sz w:val="28"/>
          <w:szCs w:val="28"/>
        </w:rPr>
        <w:t xml:space="preserve"> </w:t>
      </w:r>
      <w:proofErr w:type="gramStart"/>
      <w:r w:rsidRPr="00E60E4A">
        <w:rPr>
          <w:rFonts w:ascii="Times New Roman" w:hAnsi="Times New Roman" w:cs="Times New Roman"/>
          <w:b w:val="0"/>
          <w:sz w:val="28"/>
          <w:szCs w:val="28"/>
        </w:rPr>
        <w:t xml:space="preserve">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распределение на отдельные колеса, а также при наличии груза</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габариты груза, расположение груза на транспортном средстве, погрузочная высота, свес</w:t>
      </w:r>
      <w:proofErr w:type="gramEnd"/>
      <w:r w:rsidRPr="00E60E4A">
        <w:rPr>
          <w:rFonts w:ascii="Times New Roman" w:hAnsi="Times New Roman" w:cs="Times New Roman"/>
          <w:b w:val="0"/>
          <w:sz w:val="28"/>
          <w:szCs w:val="28"/>
        </w:rPr>
        <w:t xml:space="preserve"> (при наличии) (изображается вид в профиль, сзади), способы, места крепления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сведения о технических требованиях к перевозке заявленного груза в транспортном положении (в случае перевозки груза)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заявление подается повторно в порядке, предусмотренном абзацем четвертым пункта 4 Порядка, документы, указанные в подпунктах 5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7 настоящего пункта, к заявлению не прилагаются.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E60E4A">
        <w:rPr>
          <w:rFonts w:ascii="Times New Roman" w:hAnsi="Times New Roman" w:cs="Times New Roman"/>
          <w:b w:val="0"/>
          <w:sz w:val="28"/>
          <w:szCs w:val="28"/>
        </w:rPr>
        <w:t>pdf</w:t>
      </w:r>
      <w:proofErr w:type="spellEnd"/>
      <w:r w:rsidRPr="00E60E4A">
        <w:rPr>
          <w:rFonts w:ascii="Times New Roman" w:hAnsi="Times New Roman" w:cs="Times New Roman"/>
          <w:b w:val="0"/>
          <w:sz w:val="28"/>
          <w:szCs w:val="28"/>
        </w:rPr>
        <w:t xml:space="preserve">, расширением 150 </w:t>
      </w:r>
      <w:proofErr w:type="spellStart"/>
      <w:r w:rsidRPr="00E60E4A">
        <w:rPr>
          <w:rFonts w:ascii="Times New Roman" w:hAnsi="Times New Roman" w:cs="Times New Roman"/>
          <w:b w:val="0"/>
          <w:sz w:val="28"/>
          <w:szCs w:val="28"/>
        </w:rPr>
        <w:t>pdi</w:t>
      </w:r>
      <w:proofErr w:type="spellEnd"/>
      <w:r w:rsidRPr="00E60E4A">
        <w:rPr>
          <w:rFonts w:ascii="Times New Roman" w:hAnsi="Times New Roman" w:cs="Times New Roman"/>
          <w:b w:val="0"/>
          <w:sz w:val="28"/>
          <w:szCs w:val="28"/>
        </w:rPr>
        <w:t>, в черно-белом или сером цвете, обеспечивающем сохранение всех аутентичных признаков подлинности.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находящихся в распоряжении государственных органов, органов местного самоуправления и подведомственных </w:t>
      </w:r>
      <w:r w:rsidRPr="00E60E4A">
        <w:rPr>
          <w:rFonts w:ascii="Times New Roman" w:hAnsi="Times New Roman" w:cs="Times New Roman"/>
          <w:b w:val="0"/>
          <w:sz w:val="28"/>
          <w:szCs w:val="28"/>
        </w:rPr>
        <w:lastRenderedPageBreak/>
        <w:t xml:space="preserve">им организаций (за исключением организаций, оказывающих услуги, необходимые и обязательные для предоставления </w:t>
      </w:r>
      <w:r w:rsidR="00E97BC4">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и подлежащих представлению в рамках межведомственного информационного взаимодействия.</w:t>
      </w:r>
    </w:p>
    <w:p w:rsidR="0071507A" w:rsidRPr="00E60E4A" w:rsidRDefault="00BC7E5C" w:rsidP="0071507A">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71507A"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0071507A" w:rsidRPr="00E60E4A">
        <w:rPr>
          <w:rFonts w:ascii="Times New Roman" w:hAnsi="Times New Roman" w:cs="Times New Roman"/>
          <w:b w:val="0"/>
          <w:sz w:val="28"/>
          <w:szCs w:val="28"/>
        </w:rPr>
        <w:t>услуги запрашивает следующие документы (сведения):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w:t>
      </w:r>
      <w:r w:rsidR="00284AC7" w:rsidRPr="00E60E4A">
        <w:rPr>
          <w:rFonts w:ascii="Times New Roman" w:hAnsi="Times New Roman" w:cs="Times New Roman"/>
          <w:b w:val="0"/>
          <w:sz w:val="28"/>
          <w:szCs w:val="28"/>
        </w:rPr>
        <w:t>«РЖД»</w:t>
      </w:r>
      <w:r w:rsidRPr="00E60E4A">
        <w:rPr>
          <w:rFonts w:ascii="Times New Roman" w:hAnsi="Times New Roman" w:cs="Times New Roman"/>
          <w:b w:val="0"/>
          <w:sz w:val="28"/>
          <w:szCs w:val="28"/>
        </w:rPr>
        <w:t>, администраций органов местного самоу</w:t>
      </w:r>
      <w:r w:rsidR="00284AC7" w:rsidRPr="00E60E4A">
        <w:rPr>
          <w:rFonts w:ascii="Times New Roman" w:hAnsi="Times New Roman" w:cs="Times New Roman"/>
          <w:b w:val="0"/>
          <w:sz w:val="28"/>
          <w:szCs w:val="28"/>
        </w:rPr>
        <w:t>правления Ленинградской области, владельцев автомобильных дорог;</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 xml:space="preserve">слугу, иных государственных органов, органов местного самоуправления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roofErr w:type="gramEnd"/>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либо в </w:t>
      </w:r>
      <w:r w:rsidRPr="00E60E4A">
        <w:rPr>
          <w:rFonts w:ascii="Times New Roman" w:hAnsi="Times New Roman" w:cs="Times New Roman"/>
          <w:b w:val="0"/>
          <w:sz w:val="28"/>
          <w:szCs w:val="28"/>
        </w:rPr>
        <w:lastRenderedPageBreak/>
        <w:t xml:space="preserve">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rsidR="00E377A7" w:rsidRPr="00E60E4A" w:rsidRDefault="00E377A7" w:rsidP="00492719">
      <w:pPr>
        <w:autoSpaceDE w:val="0"/>
        <w:autoSpaceDN w:val="0"/>
        <w:adjustRightInd w:val="0"/>
        <w:ind w:firstLine="709"/>
        <w:jc w:val="both"/>
        <w:rPr>
          <w:sz w:val="28"/>
          <w:szCs w:val="28"/>
        </w:rPr>
      </w:pPr>
      <w:proofErr w:type="gramStart"/>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xml:space="preserve">, ОМСУ, </w:t>
      </w:r>
      <w:proofErr w:type="gramStart"/>
      <w:r w:rsidRPr="00E60E4A">
        <w:rPr>
          <w:rFonts w:ascii="Times New Roman" w:hAnsi="Times New Roman" w:cs="Times New Roman"/>
          <w:b w:val="0"/>
          <w:sz w:val="28"/>
          <w:szCs w:val="28"/>
        </w:rPr>
        <w:t>предоставляющий</w:t>
      </w:r>
      <w:proofErr w:type="gramEnd"/>
      <w:r w:rsidRPr="00E60E4A">
        <w:rPr>
          <w:rFonts w:ascii="Times New Roman" w:hAnsi="Times New Roman" w:cs="Times New Roman"/>
          <w:b w:val="0"/>
          <w:sz w:val="28"/>
          <w:szCs w:val="28"/>
        </w:rPr>
        <w:t xml:space="preserve"> муниципальную услугу, вправе:</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0E4A">
        <w:rPr>
          <w:rFonts w:ascii="Times New Roman" w:hAnsi="Times New Roman" w:cs="Times New Roman"/>
          <w:b w:val="0"/>
          <w:sz w:val="28"/>
          <w:szCs w:val="28"/>
        </w:rPr>
        <w:t>запрос</w:t>
      </w:r>
      <w:proofErr w:type="gramEnd"/>
      <w:r w:rsidRPr="00E60E4A">
        <w:rPr>
          <w:rFonts w:ascii="Times New Roman" w:hAnsi="Times New Roman" w:cs="Times New Roman"/>
          <w:b w:val="0"/>
          <w:sz w:val="28"/>
          <w:szCs w:val="28"/>
        </w:rPr>
        <w:t xml:space="preserve"> о предоставлении соответствующей услуги для немедленного получения результата предоставления такой услуги;</w:t>
      </w:r>
    </w:p>
    <w:p w:rsidR="00284AC7" w:rsidRPr="00E60E4A" w:rsidRDefault="00E65929" w:rsidP="00E65929">
      <w:pPr>
        <w:pStyle w:val="ConsPlusTitle"/>
        <w:ind w:firstLine="709"/>
        <w:jc w:val="both"/>
        <w:rPr>
          <w:rFonts w:ascii="Times New Roman" w:hAnsi="Times New Roman" w:cs="Times New Roman"/>
          <w:b w:val="0"/>
          <w:sz w:val="28"/>
          <w:szCs w:val="28"/>
        </w:rPr>
      </w:pPr>
      <w:proofErr w:type="gramStart"/>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0E4A">
        <w:rPr>
          <w:rFonts w:ascii="Times New Roman" w:hAnsi="Times New Roman" w:cs="Times New Roman"/>
          <w:b w:val="0"/>
          <w:sz w:val="28"/>
          <w:szCs w:val="28"/>
        </w:rPr>
        <w:t xml:space="preserve"> заявителя о проведенных мероприятиях.</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2.9. Исчерпывающий перечень оснований для отказа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00492719" w:rsidRPr="00E60E4A">
        <w:rPr>
          <w:rFonts w:ascii="Times New Roman" w:hAnsi="Times New Roman" w:cs="Times New Roman"/>
          <w:b w:val="0"/>
          <w:sz w:val="28"/>
          <w:szCs w:val="28"/>
        </w:rPr>
        <w:t>услуги:</w:t>
      </w:r>
    </w:p>
    <w:p w:rsidR="00E65929" w:rsidRPr="00E60E4A" w:rsidRDefault="00B87D9D"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w:t>
      </w:r>
      <w:r w:rsidR="00E65929" w:rsidRPr="00E60E4A">
        <w:rPr>
          <w:rFonts w:ascii="Times New Roman" w:hAnsi="Times New Roman" w:cs="Times New Roman"/>
          <w:b w:val="0"/>
          <w:sz w:val="28"/>
          <w:szCs w:val="28"/>
        </w:rPr>
        <w:t xml:space="preserve">аявление подано лицом, не уполномоченным </w:t>
      </w:r>
      <w:r w:rsidRPr="00E60E4A">
        <w:rPr>
          <w:rFonts w:ascii="Times New Roman" w:hAnsi="Times New Roman" w:cs="Times New Roman"/>
          <w:b w:val="0"/>
          <w:sz w:val="28"/>
          <w:szCs w:val="28"/>
        </w:rPr>
        <w:t>на осуществление таких действий;</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w:t>
      </w:r>
      <w:r w:rsidR="00B87D9D" w:rsidRPr="00E60E4A">
        <w:rPr>
          <w:rFonts w:ascii="Times New Roman" w:hAnsi="Times New Roman" w:cs="Times New Roman"/>
          <w:b w:val="0"/>
          <w:sz w:val="28"/>
          <w:szCs w:val="28"/>
        </w:rPr>
        <w:t>З</w:t>
      </w:r>
      <w:r w:rsidR="00E65929" w:rsidRPr="00E60E4A">
        <w:rPr>
          <w:rFonts w:ascii="Times New Roman" w:hAnsi="Times New Roman" w:cs="Times New Roman"/>
          <w:b w:val="0"/>
          <w:sz w:val="28"/>
          <w:szCs w:val="28"/>
        </w:rPr>
        <w:t>аявление на получение услуги оформлено не в соответствии</w:t>
      </w:r>
      <w:r w:rsidRPr="00E60E4A">
        <w:rPr>
          <w:rFonts w:ascii="Times New Roman" w:hAnsi="Times New Roman" w:cs="Times New Roman"/>
          <w:b w:val="0"/>
          <w:sz w:val="28"/>
          <w:szCs w:val="28"/>
        </w:rPr>
        <w:t xml:space="preserve"> с административным регламентом: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w:t>
      </w:r>
      <w:r w:rsidR="00B87D9D" w:rsidRPr="00E60E4A">
        <w:rPr>
          <w:rFonts w:ascii="Times New Roman" w:hAnsi="Times New Roman" w:cs="Times New Roman"/>
          <w:b w:val="0"/>
          <w:sz w:val="28"/>
          <w:szCs w:val="28"/>
        </w:rPr>
        <w:t>П</w:t>
      </w:r>
      <w:r w:rsidR="00E65929" w:rsidRPr="00E60E4A">
        <w:rPr>
          <w:rFonts w:ascii="Times New Roman" w:hAnsi="Times New Roman" w:cs="Times New Roman"/>
          <w:b w:val="0"/>
          <w:sz w:val="28"/>
          <w:szCs w:val="28"/>
        </w:rPr>
        <w:t>редставленные заявителем документы не отвечают требованиям, установленным административным рег</w:t>
      </w:r>
      <w:r w:rsidRPr="00E60E4A">
        <w:rPr>
          <w:rFonts w:ascii="Times New Roman" w:hAnsi="Times New Roman" w:cs="Times New Roman"/>
          <w:b w:val="0"/>
          <w:sz w:val="28"/>
          <w:szCs w:val="28"/>
        </w:rPr>
        <w:t>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принятия решения об отказе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w:t>
      </w:r>
      <w:r w:rsidR="00284AC7"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подачи заявления с использованием ЕПГУ/ПГУ ЛО </w:t>
      </w:r>
      <w:r w:rsidRPr="00E60E4A">
        <w:rPr>
          <w:rFonts w:ascii="Times New Roman" w:hAnsi="Times New Roman" w:cs="Times New Roman"/>
          <w:b w:val="0"/>
          <w:sz w:val="28"/>
          <w:szCs w:val="28"/>
        </w:rPr>
        <w:lastRenderedPageBreak/>
        <w:t>информирование заявителя о принятом решении происходит через личный кабинет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r w:rsidR="00E65929" w:rsidRPr="00E60E4A">
        <w:rPr>
          <w:rFonts w:ascii="Times New Roman" w:hAnsi="Times New Roman" w:cs="Times New Roman"/>
          <w:b w:val="0"/>
          <w:sz w:val="28"/>
          <w:szCs w:val="28"/>
        </w:rPr>
        <w:t>.</w:t>
      </w:r>
    </w:p>
    <w:p w:rsidR="00220EBD" w:rsidRPr="00E60E4A" w:rsidRDefault="00090663"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w:t>
      </w:r>
      <w:r w:rsidR="00220EBD" w:rsidRPr="00E60E4A">
        <w:rPr>
          <w:rFonts w:ascii="Times New Roman" w:hAnsi="Times New Roman" w:cs="Times New Roman"/>
          <w:b w:val="0"/>
          <w:sz w:val="28"/>
          <w:szCs w:val="28"/>
        </w:rPr>
        <w:t>Отсутствие права на предоставление муниципальной услуги: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ОМСУ не вправе выдавать специальное разрешение по заявленному маршруту;</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w:t>
      </w:r>
      <w:r w:rsidR="00220EBD" w:rsidRPr="00E60E4A">
        <w:rPr>
          <w:rFonts w:ascii="Times New Roman" w:hAnsi="Times New Roman" w:cs="Times New Roman"/>
          <w:b w:val="0"/>
          <w:sz w:val="28"/>
          <w:szCs w:val="28"/>
        </w:rPr>
        <w:t>становленные требования о перевозке делимого груза не соблюдены;</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согласие заявителя </w:t>
      </w:r>
      <w:proofErr w:type="gramStart"/>
      <w:r w:rsidRPr="00E60E4A">
        <w:rPr>
          <w:rFonts w:ascii="Times New Roman" w:hAnsi="Times New Roman" w:cs="Times New Roman"/>
          <w:b w:val="0"/>
          <w:sz w:val="28"/>
          <w:szCs w:val="28"/>
        </w:rPr>
        <w:t>на</w:t>
      </w:r>
      <w:proofErr w:type="gramEnd"/>
      <w:r w:rsidRPr="00E60E4A">
        <w:rPr>
          <w:rFonts w:ascii="Times New Roman" w:hAnsi="Times New Roman" w:cs="Times New Roman"/>
          <w:b w:val="0"/>
          <w:sz w:val="28"/>
          <w:szCs w:val="28"/>
        </w:rPr>
        <w:t>:</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проекта организации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w:t>
      </w:r>
      <w:r w:rsidR="00220EBD" w:rsidRPr="00E60E4A">
        <w:rPr>
          <w:rFonts w:ascii="Times New Roman" w:hAnsi="Times New Roman" w:cs="Times New Roman"/>
          <w:b w:val="0"/>
          <w:sz w:val="28"/>
          <w:szCs w:val="28"/>
        </w:rPr>
        <w:t xml:space="preserve"> Представленные заявителем документы </w:t>
      </w:r>
      <w:proofErr w:type="gramStart"/>
      <w:r w:rsidR="00220EBD" w:rsidRPr="00E60E4A">
        <w:rPr>
          <w:rFonts w:ascii="Times New Roman" w:hAnsi="Times New Roman" w:cs="Times New Roman"/>
          <w:b w:val="0"/>
          <w:sz w:val="28"/>
          <w:szCs w:val="28"/>
        </w:rPr>
        <w:t>недействительны/указанные в заявлении сведения недостоверны</w:t>
      </w:r>
      <w:proofErr w:type="gramEnd"/>
      <w:r w:rsidR="00220EBD" w:rsidRPr="00E60E4A">
        <w:rPr>
          <w:rFonts w:ascii="Times New Roman" w:hAnsi="Times New Roman" w:cs="Times New Roman"/>
          <w:b w:val="0"/>
          <w:sz w:val="28"/>
          <w:szCs w:val="28"/>
        </w:rPr>
        <w:t>:</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0663" w:rsidRPr="00E60E4A" w:rsidRDefault="00090663" w:rsidP="00090663">
      <w:pPr>
        <w:autoSpaceDE w:val="0"/>
        <w:autoSpaceDN w:val="0"/>
        <w:adjustRightInd w:val="0"/>
        <w:ind w:firstLine="709"/>
        <w:jc w:val="both"/>
        <w:rPr>
          <w:sz w:val="28"/>
          <w:szCs w:val="28"/>
        </w:rPr>
      </w:pPr>
      <w:r w:rsidRPr="00E60E4A">
        <w:rPr>
          <w:sz w:val="28"/>
          <w:szCs w:val="28"/>
        </w:rPr>
        <w:t xml:space="preserve">3) Отсутствие оплаты за предоставление </w:t>
      </w:r>
      <w:r w:rsidR="00AB2AE2">
        <w:rPr>
          <w:sz w:val="28"/>
          <w:szCs w:val="28"/>
        </w:rPr>
        <w:t xml:space="preserve">муниципальной </w:t>
      </w:r>
      <w:r w:rsidRPr="00E60E4A">
        <w:rPr>
          <w:sz w:val="28"/>
          <w:szCs w:val="28"/>
        </w:rPr>
        <w:t>услуги:</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w:t>
      </w:r>
      <w:r w:rsidRPr="00E60E4A">
        <w:rPr>
          <w:rFonts w:ascii="Times New Roman" w:hAnsi="Times New Roman" w:cs="Times New Roman"/>
          <w:b w:val="0"/>
          <w:sz w:val="28"/>
          <w:szCs w:val="28"/>
        </w:rPr>
        <w:lastRenderedPageBreak/>
        <w:t>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0663" w:rsidRPr="00E60E4A" w:rsidRDefault="00090663" w:rsidP="00090663">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 </w:t>
      </w:r>
      <w:r w:rsidR="00090663"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 xml:space="preserve">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w:t>
      </w:r>
      <w:r w:rsidRPr="00E60E4A">
        <w:rPr>
          <w:rFonts w:ascii="Times New Roman" w:hAnsi="Times New Roman" w:cs="Times New Roman"/>
          <w:b w:val="0"/>
          <w:sz w:val="28"/>
          <w:szCs w:val="28"/>
        </w:rPr>
        <w:lastRenderedPageBreak/>
        <w:t xml:space="preserve">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через ЕПГУ или ПГУ ЛО по предварительно заполненным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w:t>
      </w:r>
      <w:r w:rsidR="00A76D50">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0E4A">
        <w:rPr>
          <w:rFonts w:ascii="Times New Roman" w:hAnsi="Times New Roman" w:cs="Times New Roman"/>
          <w:b w:val="0"/>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2.14.6. В помещении организуется бесплатный туалет для посетителей, в том </w:t>
      </w:r>
      <w:r w:rsidRPr="00E60E4A">
        <w:rPr>
          <w:rFonts w:ascii="Times New Roman" w:hAnsi="Times New Roman" w:cs="Times New Roman"/>
          <w:b w:val="0"/>
          <w:sz w:val="28"/>
          <w:szCs w:val="28"/>
        </w:rPr>
        <w:lastRenderedPageBreak/>
        <w:t>числе туалет, предназначенный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0E4A">
        <w:rPr>
          <w:rFonts w:ascii="Times New Roman" w:hAnsi="Times New Roman" w:cs="Times New Roman"/>
          <w:b w:val="0"/>
          <w:sz w:val="28"/>
          <w:szCs w:val="28"/>
        </w:rPr>
        <w:t>сурдопереводчика</w:t>
      </w:r>
      <w:proofErr w:type="spellEnd"/>
      <w:r w:rsidRPr="00E60E4A">
        <w:rPr>
          <w:rFonts w:ascii="Times New Roman" w:hAnsi="Times New Roman" w:cs="Times New Roman"/>
          <w:b w:val="0"/>
          <w:sz w:val="28"/>
          <w:szCs w:val="28"/>
        </w:rPr>
        <w:t xml:space="preserve"> и </w:t>
      </w:r>
      <w:proofErr w:type="spellStart"/>
      <w:r w:rsidRPr="00E60E4A">
        <w:rPr>
          <w:rFonts w:ascii="Times New Roman" w:hAnsi="Times New Roman" w:cs="Times New Roman"/>
          <w:b w:val="0"/>
          <w:sz w:val="28"/>
          <w:szCs w:val="28"/>
        </w:rPr>
        <w:t>тифлосурдопереводчика</w:t>
      </w:r>
      <w:proofErr w:type="spellEnd"/>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w:t>
      </w:r>
      <w:proofErr w:type="gramStart"/>
      <w:r w:rsidRPr="00E60E4A">
        <w:rPr>
          <w:rFonts w:ascii="Times New Roman" w:hAnsi="Times New Roman" w:cs="Times New Roman"/>
          <w:b w:val="0"/>
          <w:sz w:val="28"/>
          <w:szCs w:val="28"/>
        </w:rPr>
        <w:t>ств дл</w:t>
      </w:r>
      <w:proofErr w:type="gramEnd"/>
      <w:r w:rsidRPr="00E60E4A">
        <w:rPr>
          <w:rFonts w:ascii="Times New Roman" w:hAnsi="Times New Roman" w:cs="Times New Roman"/>
          <w:b w:val="0"/>
          <w:sz w:val="28"/>
          <w:szCs w:val="28"/>
        </w:rPr>
        <w:t>я передвижения инвалида (костылей, ходунков).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A76D50">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A76D50">
        <w:rPr>
          <w:rFonts w:ascii="Times New Roman" w:hAnsi="Times New Roman" w:cs="Times New Roman"/>
          <w:b w:val="0"/>
          <w:sz w:val="28"/>
          <w:szCs w:val="28"/>
        </w:rPr>
        <w:t>муниципальной услуги</w:t>
      </w:r>
      <w:r w:rsidRPr="00E60E4A">
        <w:rPr>
          <w:rFonts w:ascii="Times New Roman" w:hAnsi="Times New Roman" w:cs="Times New Roman"/>
          <w:b w:val="0"/>
          <w:sz w:val="28"/>
          <w:szCs w:val="28"/>
        </w:rPr>
        <w:t>, и информацию о часах приема заявлений.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00381F8A" w:rsidRPr="00E60E4A">
        <w:rPr>
          <w:rFonts w:ascii="Times New Roman" w:hAnsi="Times New Roman" w:cs="Times New Roman"/>
          <w:sz w:val="28"/>
          <w:szCs w:val="28"/>
        </w:rPr>
        <w:t xml:space="preserve">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использованием ЕПГУ </w:t>
      </w:r>
      <w:proofErr w:type="gramStart"/>
      <w:r w:rsidRPr="00E60E4A">
        <w:rPr>
          <w:rFonts w:ascii="Times New Roman" w:hAnsi="Times New Roman" w:cs="Times New Roman"/>
          <w:b w:val="0"/>
          <w:sz w:val="28"/>
          <w:szCs w:val="28"/>
        </w:rPr>
        <w:t>и(</w:t>
      </w:r>
      <w:proofErr w:type="gramEnd"/>
      <w:r w:rsidRPr="00E60E4A">
        <w:rPr>
          <w:rFonts w:ascii="Times New Roman" w:hAnsi="Times New Roman" w:cs="Times New Roman"/>
          <w:b w:val="0"/>
          <w:sz w:val="28"/>
          <w:szCs w:val="28"/>
        </w:rPr>
        <w:t>или)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6)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 экстерриториальному принципу;</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посредством </w:t>
      </w:r>
      <w:r w:rsidRPr="00E60E4A">
        <w:rPr>
          <w:rFonts w:ascii="Times New Roman" w:hAnsi="Times New Roman" w:cs="Times New Roman"/>
          <w:b w:val="0"/>
          <w:sz w:val="28"/>
          <w:szCs w:val="28"/>
        </w:rPr>
        <w:lastRenderedPageBreak/>
        <w:t>комплексного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r w:rsidR="00381F8A" w:rsidRPr="00E60E4A">
        <w:rPr>
          <w:rFonts w:ascii="Times New Roman" w:hAnsi="Times New Roman" w:cs="Times New Roman"/>
          <w:b w:val="0"/>
          <w:sz w:val="28"/>
          <w:szCs w:val="28"/>
        </w:rPr>
        <w:t>муниципальн</w:t>
      </w:r>
      <w:r w:rsidR="006A6509">
        <w:rPr>
          <w:rFonts w:ascii="Times New Roman" w:hAnsi="Times New Roman" w:cs="Times New Roman"/>
          <w:b w:val="0"/>
          <w:sz w:val="28"/>
          <w:szCs w:val="28"/>
        </w:rPr>
        <w:t>ая</w:t>
      </w:r>
      <w:r w:rsidR="00381F8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согласований,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w:t>
      </w:r>
      <w:proofErr w:type="gramStart"/>
      <w:r w:rsidRPr="00E60E4A">
        <w:rPr>
          <w:rFonts w:ascii="Times New Roman" w:hAnsi="Times New Roman" w:cs="Times New Roman"/>
          <w:b w:val="0"/>
          <w:sz w:val="28"/>
          <w:szCs w:val="28"/>
        </w:rPr>
        <w:t xml:space="preserve">Подача запросов, документов, информации, необходимых для получения </w:t>
      </w:r>
      <w:r w:rsidR="00381F8A" w:rsidRPr="00E60E4A">
        <w:rPr>
          <w:rFonts w:ascii="Times New Roman" w:hAnsi="Times New Roman" w:cs="Times New Roman"/>
          <w:b w:val="0"/>
          <w:sz w:val="28"/>
          <w:szCs w:val="28"/>
        </w:rPr>
        <w:t>муниципальн</w:t>
      </w:r>
      <w:r w:rsidRPr="00E60E4A">
        <w:rPr>
          <w:rFonts w:ascii="Times New Roman" w:hAnsi="Times New Roman" w:cs="Times New Roman"/>
          <w:b w:val="0"/>
          <w:sz w:val="28"/>
          <w:szCs w:val="28"/>
        </w:rPr>
        <w:t xml:space="preserve">ых услуг, предоставляемых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а также получение результатов предоставления таких услуг осуществляются в любом предоставляющем такие услуги </w:t>
      </w:r>
      <w:r w:rsidR="00381F8A" w:rsidRPr="00E60E4A">
        <w:rPr>
          <w:rFonts w:ascii="Times New Roman" w:hAnsi="Times New Roman" w:cs="Times New Roman"/>
          <w:b w:val="0"/>
          <w:sz w:val="28"/>
          <w:szCs w:val="28"/>
        </w:rPr>
        <w:t xml:space="preserve">ОМСУ </w:t>
      </w:r>
      <w:r w:rsidRPr="00E60E4A">
        <w:rPr>
          <w:rFonts w:ascii="Times New Roman" w:hAnsi="Times New Roman" w:cs="Times New Roman"/>
          <w:b w:val="0"/>
          <w:sz w:val="28"/>
          <w:szCs w:val="28"/>
        </w:rPr>
        <w:t xml:space="preserve">или МФЦ при наличии соглашения, указанного в статье 15 Федерального закона </w:t>
      </w:r>
      <w:r w:rsidR="00381F8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w:t>
      </w:r>
      <w:proofErr w:type="gramEnd"/>
      <w:r w:rsidRPr="00E60E4A">
        <w:rPr>
          <w:rFonts w:ascii="Times New Roman" w:hAnsi="Times New Roman" w:cs="Times New Roman"/>
          <w:b w:val="0"/>
          <w:sz w:val="28"/>
          <w:szCs w:val="28"/>
        </w:rPr>
        <w:t>) либо места нахождения (для юридических лиц). Предоставление услуги по экстерриториальному принципу не предусмотрено.</w:t>
      </w:r>
    </w:p>
    <w:p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1" w:name="sub_1003"/>
    </w:p>
    <w:p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1"/>
    </w:p>
    <w:p w:rsidR="00F64864" w:rsidRPr="00E60E4A" w:rsidRDefault="00F64864" w:rsidP="00410DC1">
      <w:pPr>
        <w:autoSpaceDE w:val="0"/>
        <w:autoSpaceDN w:val="0"/>
        <w:adjustRightInd w:val="0"/>
        <w:jc w:val="both"/>
        <w:rPr>
          <w:sz w:val="28"/>
          <w:szCs w:val="28"/>
        </w:rPr>
      </w:pPr>
    </w:p>
    <w:p w:rsidR="00381F8A" w:rsidRPr="00E60E4A" w:rsidRDefault="00F64864" w:rsidP="00410DC1">
      <w:pPr>
        <w:autoSpaceDE w:val="0"/>
        <w:autoSpaceDN w:val="0"/>
        <w:adjustRightInd w:val="0"/>
        <w:jc w:val="both"/>
        <w:rPr>
          <w:sz w:val="28"/>
          <w:szCs w:val="28"/>
        </w:rPr>
      </w:pPr>
      <w:r w:rsidRPr="00E60E4A">
        <w:rPr>
          <w:sz w:val="28"/>
          <w:szCs w:val="28"/>
        </w:rPr>
        <w:lastRenderedPageBreak/>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такой маршрут, </w:t>
      </w:r>
      <w:r w:rsidR="0049799C" w:rsidRPr="00E60E4A">
        <w:rPr>
          <w:sz w:val="28"/>
          <w:szCs w:val="28"/>
        </w:rPr>
        <w:t>–</w:t>
      </w:r>
      <w:r w:rsidRPr="00E60E4A">
        <w:rPr>
          <w:sz w:val="28"/>
          <w:szCs w:val="28"/>
        </w:rPr>
        <w:t xml:space="preserve"> в течение 4 рабочих дней </w:t>
      </w:r>
      <w:proofErr w:type="gramStart"/>
      <w:r w:rsidRPr="00E60E4A">
        <w:rPr>
          <w:sz w:val="28"/>
          <w:szCs w:val="28"/>
        </w:rPr>
        <w:t>с даты поступления</w:t>
      </w:r>
      <w:proofErr w:type="gramEnd"/>
      <w:r w:rsidRPr="00E60E4A">
        <w:rPr>
          <w:sz w:val="28"/>
          <w:szCs w:val="28"/>
        </w:rPr>
        <w:t xml:space="preserve"> запроса от ОМСУ;</w:t>
      </w:r>
    </w:p>
    <w:p w:rsidR="007A1C2D" w:rsidRPr="00E60E4A" w:rsidRDefault="007A1C2D" w:rsidP="00A97758">
      <w:pPr>
        <w:widowControl w:val="0"/>
        <w:autoSpaceDE w:val="0"/>
        <w:autoSpaceDN w:val="0"/>
        <w:ind w:firstLine="539"/>
        <w:jc w:val="both"/>
        <w:rPr>
          <w:sz w:val="28"/>
          <w:szCs w:val="28"/>
        </w:rPr>
      </w:pPr>
      <w:proofErr w:type="gramStart"/>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E60E4A">
        <w:rPr>
          <w:sz w:val="28"/>
          <w:szCs w:val="28"/>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принятие решения о предоставлении муниципальной услуги или об отказе в предоставлении муниципальной услуги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rsidR="00A97758" w:rsidRPr="00E60E4A" w:rsidRDefault="007A1C2D" w:rsidP="00B8087A">
      <w:pPr>
        <w:widowControl w:val="0"/>
        <w:autoSpaceDE w:val="0"/>
        <w:autoSpaceDN w:val="0"/>
        <w:ind w:firstLine="709"/>
        <w:jc w:val="both"/>
        <w:rPr>
          <w:sz w:val="28"/>
          <w:szCs w:val="28"/>
        </w:rPr>
      </w:pPr>
      <w:r w:rsidRPr="00E60E4A">
        <w:rPr>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E60E4A">
        <w:rPr>
          <w:sz w:val="28"/>
          <w:szCs w:val="28"/>
        </w:rPr>
        <w:t>с даты регистрации</w:t>
      </w:r>
      <w:proofErr w:type="gramEnd"/>
      <w:r w:rsidRPr="00E60E4A">
        <w:rPr>
          <w:sz w:val="28"/>
          <w:szCs w:val="28"/>
        </w:rPr>
        <w:t xml:space="preserve"> заявления, а в случае необходимости согласования маршрута транспортного средства с Госавтоинспекцией </w:t>
      </w:r>
      <w:r w:rsidR="00B8087A" w:rsidRPr="00E60E4A">
        <w:rPr>
          <w:sz w:val="28"/>
          <w:szCs w:val="28"/>
        </w:rPr>
        <w:t>–</w:t>
      </w:r>
      <w:r w:rsidRPr="00E60E4A">
        <w:rPr>
          <w:sz w:val="28"/>
          <w:szCs w:val="28"/>
        </w:rPr>
        <w:t xml:space="preserve"> 15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если для движения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1"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7A1C2D" w:rsidRPr="00E60E4A" w:rsidRDefault="007A1C2D" w:rsidP="00A97758">
      <w:pPr>
        <w:widowControl w:val="0"/>
        <w:autoSpaceDE w:val="0"/>
        <w:autoSpaceDN w:val="0"/>
        <w:ind w:firstLine="539"/>
        <w:jc w:val="both"/>
        <w:rPr>
          <w:sz w:val="28"/>
          <w:szCs w:val="28"/>
        </w:rPr>
      </w:pPr>
      <w:r w:rsidRPr="00E60E4A">
        <w:rPr>
          <w:sz w:val="28"/>
          <w:szCs w:val="28"/>
        </w:rPr>
        <w:t>3.1.2. Прием и регистрация заявления о предоставлении муниципальной услуги.</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3.1.2.1. </w:t>
      </w:r>
      <w:proofErr w:type="gramStart"/>
      <w:r w:rsidRPr="00E60E4A">
        <w:rPr>
          <w:sz w:val="28"/>
          <w:szCs w:val="28"/>
        </w:rPr>
        <w:t xml:space="preserve">Основанием для начала административной процедуры «прием и регистрация заявления о предоставлении муниципальной услуги» является </w:t>
      </w:r>
      <w:r w:rsidRPr="00E60E4A">
        <w:rPr>
          <w:sz w:val="28"/>
          <w:szCs w:val="28"/>
        </w:rPr>
        <w:lastRenderedPageBreak/>
        <w:t>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roofErr w:type="gramEnd"/>
    </w:p>
    <w:p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w:t>
      </w:r>
      <w:r w:rsidR="00B8087A" w:rsidRPr="00E60E4A">
        <w:rPr>
          <w:sz w:val="28"/>
          <w:szCs w:val="28"/>
        </w:rPr>
        <w:t>–</w:t>
      </w:r>
      <w:r w:rsidRPr="00E60E4A">
        <w:rPr>
          <w:sz w:val="28"/>
          <w:szCs w:val="28"/>
        </w:rPr>
        <w:t xml:space="preserve"> журнал регистрации заявлений).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3.1.3.2. </w:t>
      </w:r>
      <w:proofErr w:type="gramStart"/>
      <w:r w:rsidRPr="00E60E4A">
        <w:rPr>
          <w:sz w:val="28"/>
          <w:szCs w:val="28"/>
        </w:rPr>
        <w:t>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 xml:space="preserve">(или)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26C9A">
        <w:rPr>
          <w:sz w:val="28"/>
          <w:szCs w:val="28"/>
        </w:rPr>
        <w:t xml:space="preserve">муниципальной </w:t>
      </w:r>
      <w:r w:rsidRPr="00E60E4A">
        <w:rPr>
          <w:sz w:val="28"/>
          <w:szCs w:val="28"/>
        </w:rPr>
        <w:t>услуги в течение 4 рабочих дней с даты регистрации заявления.</w:t>
      </w:r>
      <w:proofErr w:type="gramEnd"/>
    </w:p>
    <w:p w:rsidR="007A1C2D" w:rsidRPr="00E60E4A" w:rsidRDefault="007A1C2D" w:rsidP="00B8087A">
      <w:pPr>
        <w:widowControl w:val="0"/>
        <w:autoSpaceDE w:val="0"/>
        <w:autoSpaceDN w:val="0"/>
        <w:ind w:firstLine="709"/>
        <w:jc w:val="both"/>
        <w:rPr>
          <w:sz w:val="28"/>
          <w:szCs w:val="28"/>
        </w:rPr>
      </w:pPr>
      <w:r w:rsidRPr="00E60E4A">
        <w:rPr>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w:t>
      </w:r>
      <w:proofErr w:type="gramStart"/>
      <w:r w:rsidRPr="00E60E4A">
        <w:rPr>
          <w:sz w:val="28"/>
          <w:szCs w:val="28"/>
        </w:rPr>
        <w:t>с даты регистрации</w:t>
      </w:r>
      <w:proofErr w:type="gramEnd"/>
      <w:r w:rsidRPr="00E60E4A">
        <w:rPr>
          <w:sz w:val="28"/>
          <w:szCs w:val="28"/>
        </w:rPr>
        <w:t xml:space="preserve">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2" w:name="P328"/>
      <w:bookmarkEnd w:id="2"/>
    </w:p>
    <w:p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60E4A" w:rsidRDefault="007A1C2D" w:rsidP="00B8087A">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принятия решения об отказе в выдаче специального разрешения специалист в течение 4 рабочих дней </w:t>
      </w:r>
      <w:proofErr w:type="gramStart"/>
      <w:r w:rsidRPr="00E60E4A">
        <w:rPr>
          <w:sz w:val="28"/>
          <w:szCs w:val="28"/>
        </w:rPr>
        <w:t>с даты регистрации</w:t>
      </w:r>
      <w:proofErr w:type="gramEnd"/>
      <w:r w:rsidRPr="00E60E4A">
        <w:rPr>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w:t>
      </w:r>
      <w:proofErr w:type="spellStart"/>
      <w:r w:rsidRPr="00E60E4A">
        <w:rPr>
          <w:sz w:val="28"/>
          <w:szCs w:val="28"/>
        </w:rPr>
        <w:t>спецразрешения</w:t>
      </w:r>
      <w:proofErr w:type="spellEnd"/>
      <w:r w:rsidRPr="00E60E4A">
        <w:rPr>
          <w:sz w:val="28"/>
          <w:szCs w:val="28"/>
        </w:rPr>
        <w:t xml:space="preserve">, перечисленных в </w:t>
      </w:r>
      <w:hyperlink w:anchor="P328" w:history="1">
        <w:proofErr w:type="spellStart"/>
        <w:r w:rsidRPr="00E60E4A">
          <w:rPr>
            <w:sz w:val="28"/>
            <w:szCs w:val="28"/>
          </w:rPr>
          <w:t>пп</w:t>
        </w:r>
        <w:proofErr w:type="spellEnd"/>
        <w:r w:rsidRPr="00E60E4A">
          <w:rPr>
            <w:sz w:val="28"/>
            <w:szCs w:val="28"/>
          </w:rPr>
          <w:t>. 3.1.3.5</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bookmarkStart w:id="3" w:name="P337"/>
      <w:bookmarkEnd w:id="3"/>
      <w:r w:rsidRPr="00E60E4A">
        <w:rPr>
          <w:sz w:val="28"/>
          <w:szCs w:val="28"/>
        </w:rPr>
        <w:t xml:space="preserve">3.1.4.2.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w:t>
      </w:r>
      <w:r w:rsidR="00B8087A" w:rsidRPr="00E60E4A">
        <w:rPr>
          <w:sz w:val="28"/>
          <w:szCs w:val="28"/>
        </w:rPr>
        <w:t>–</w:t>
      </w:r>
      <w:r w:rsidRPr="00E60E4A">
        <w:rPr>
          <w:sz w:val="28"/>
          <w:szCs w:val="28"/>
        </w:rPr>
        <w:t xml:space="preserve">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w:t>
      </w:r>
      <w:r w:rsidRPr="00E60E4A">
        <w:rPr>
          <w:sz w:val="28"/>
          <w:szCs w:val="28"/>
        </w:rPr>
        <w:lastRenderedPageBreak/>
        <w:t xml:space="preserve">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владельцами автомобильных дорог.</w:t>
      </w:r>
    </w:p>
    <w:p w:rsidR="007A1C2D" w:rsidRPr="00E60E4A" w:rsidRDefault="009D3F69" w:rsidP="00B8087A">
      <w:pPr>
        <w:widowControl w:val="0"/>
        <w:autoSpaceDE w:val="0"/>
        <w:autoSpaceDN w:val="0"/>
        <w:ind w:firstLine="709"/>
        <w:jc w:val="both"/>
        <w:rPr>
          <w:sz w:val="28"/>
          <w:szCs w:val="28"/>
        </w:rPr>
      </w:pPr>
      <w:r w:rsidRPr="00E60E4A">
        <w:rPr>
          <w:sz w:val="28"/>
          <w:szCs w:val="28"/>
        </w:rPr>
        <w:t>ОМСУ</w:t>
      </w:r>
      <w:r w:rsidR="007A1C2D" w:rsidRPr="00E60E4A">
        <w:rPr>
          <w:sz w:val="28"/>
          <w:szCs w:val="28"/>
        </w:rPr>
        <w:t xml:space="preserve"> в течение четырех рабочих дней со дня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E60E4A">
        <w:rPr>
          <w:sz w:val="28"/>
          <w:szCs w:val="28"/>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E60E4A">
        <w:rPr>
          <w:sz w:val="28"/>
          <w:szCs w:val="28"/>
        </w:rPr>
        <w:t xml:space="preserve"> подпись должностного лица.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 указанный в </w:t>
      </w:r>
      <w:hyperlink r:id="rId12"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проводится владельцами автомобильных дорог в течение четырех рабочих дней </w:t>
      </w:r>
      <w:proofErr w:type="gramStart"/>
      <w:r w:rsidRPr="00E60E4A">
        <w:rPr>
          <w:sz w:val="28"/>
          <w:szCs w:val="28"/>
        </w:rPr>
        <w:t>с даты поступления</w:t>
      </w:r>
      <w:proofErr w:type="gramEnd"/>
      <w:r w:rsidRPr="00E60E4A">
        <w:rPr>
          <w:sz w:val="28"/>
          <w:szCs w:val="28"/>
        </w:rPr>
        <w:t xml:space="preserve"> от уполномоченного органа запроса, указанного в </w:t>
      </w:r>
      <w:hyperlink r:id="rId13" w:history="1">
        <w:r w:rsidRPr="00E60E4A">
          <w:rPr>
            <w:sz w:val="28"/>
            <w:szCs w:val="28"/>
          </w:rPr>
          <w:t>подпункте 3 пункта 16</w:t>
        </w:r>
      </w:hyperlink>
      <w:r w:rsidRPr="00E60E4A">
        <w:rPr>
          <w:sz w:val="28"/>
          <w:szCs w:val="28"/>
        </w:rPr>
        <w:t xml:space="preserve"> Порядка.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транспортного средства владельцем автомобильной дороги в адрес </w:t>
      </w:r>
      <w:r w:rsidRPr="00015524">
        <w:rPr>
          <w:sz w:val="28"/>
          <w:szCs w:val="28"/>
        </w:rPr>
        <w:t xml:space="preserve">уполномоченного органа </w:t>
      </w:r>
      <w:r w:rsidRPr="00E60E4A">
        <w:rPr>
          <w:sz w:val="28"/>
          <w:szCs w:val="28"/>
        </w:rPr>
        <w:t>направляется расчет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 xml:space="preserve">В случае если установлено, что по маршруту, предложенному заявителем, для движения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015524">
        <w:rPr>
          <w:sz w:val="28"/>
          <w:szCs w:val="28"/>
        </w:rPr>
        <w:t xml:space="preserve">уполномоченный орган </w:t>
      </w:r>
      <w:r w:rsidRPr="00E60E4A">
        <w:rPr>
          <w:sz w:val="28"/>
          <w:szCs w:val="28"/>
        </w:rPr>
        <w:t xml:space="preserve">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осуществляется в соответствии с </w:t>
      </w:r>
      <w:hyperlink r:id="rId14"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w:t>
      </w:r>
      <w:r w:rsidR="004E472D">
        <w:rPr>
          <w:sz w:val="28"/>
          <w:szCs w:val="28"/>
        </w:rPr>
        <w:t>от 08.11.2007 № 257-ФЗ</w:t>
      </w:r>
      <w:r w:rsidR="00EB75EF">
        <w:rPr>
          <w:sz w:val="28"/>
          <w:szCs w:val="28"/>
        </w:rPr>
        <w:t xml:space="preserve"> </w:t>
      </w:r>
      <w:r w:rsidRPr="00E60E4A">
        <w:rPr>
          <w:sz w:val="28"/>
          <w:szCs w:val="28"/>
        </w:rPr>
        <w:t>обеспечивается заявителем.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E60E4A">
        <w:rPr>
          <w:sz w:val="28"/>
          <w:szCs w:val="28"/>
        </w:rPr>
        <w:t>маршруту</w:t>
      </w:r>
      <w:proofErr w:type="gramEnd"/>
      <w:r w:rsidRPr="00E60E4A">
        <w:rPr>
          <w:sz w:val="28"/>
          <w:szCs w:val="28"/>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A1C2D" w:rsidRPr="00E60E4A" w:rsidRDefault="007A1C2D" w:rsidP="0049799C">
      <w:pPr>
        <w:widowControl w:val="0"/>
        <w:autoSpaceDE w:val="0"/>
        <w:autoSpaceDN w:val="0"/>
        <w:ind w:firstLine="709"/>
        <w:jc w:val="both"/>
        <w:rPr>
          <w:sz w:val="28"/>
          <w:szCs w:val="28"/>
        </w:rPr>
      </w:pPr>
      <w:proofErr w:type="gramStart"/>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E60E4A">
        <w:rPr>
          <w:sz w:val="28"/>
          <w:szCs w:val="28"/>
        </w:rPr>
        <w:t xml:space="preserve"> платы в счет возмещения вреда,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движения тяжеловесного транспортного средства с общей массой, превышающей допустимую, </w:t>
      </w:r>
      <w:proofErr w:type="gramStart"/>
      <w:r w:rsidRPr="00E60E4A">
        <w:rPr>
          <w:sz w:val="28"/>
          <w:szCs w:val="28"/>
        </w:rPr>
        <w:t>и(</w:t>
      </w:r>
      <w:proofErr w:type="gramEnd"/>
      <w:r w:rsidRPr="00E60E4A">
        <w:rPr>
          <w:sz w:val="28"/>
          <w:szCs w:val="28"/>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E60E4A">
        <w:rPr>
          <w:sz w:val="28"/>
          <w:szCs w:val="28"/>
        </w:rPr>
        <w:t>причиняемого</w:t>
      </w:r>
      <w:proofErr w:type="gramEnd"/>
      <w:r w:rsidRPr="00E60E4A">
        <w:rPr>
          <w:sz w:val="28"/>
          <w:szCs w:val="28"/>
        </w:rPr>
        <w:t xml:space="preserve">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9D3F69" w:rsidRPr="00E60E4A">
        <w:rPr>
          <w:sz w:val="28"/>
          <w:szCs w:val="28"/>
        </w:rPr>
        <w:t>ОМСУ</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w:t>
      </w:r>
      <w:proofErr w:type="gramStart"/>
      <w:r w:rsidRPr="00E60E4A">
        <w:rPr>
          <w:sz w:val="28"/>
          <w:szCs w:val="28"/>
        </w:rPr>
        <w:t>с даты поступления</w:t>
      </w:r>
      <w:proofErr w:type="gramEnd"/>
      <w:r w:rsidRPr="00E60E4A">
        <w:rPr>
          <w:sz w:val="28"/>
          <w:szCs w:val="28"/>
        </w:rPr>
        <w:t xml:space="preserve">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Согласование маршрута транспортного средства (кроме Госавтоинспекции) </w:t>
      </w:r>
      <w:r w:rsidRPr="00E60E4A">
        <w:rPr>
          <w:sz w:val="28"/>
          <w:szCs w:val="28"/>
        </w:rPr>
        <w:lastRenderedPageBreak/>
        <w:t>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7A1C2D" w:rsidRPr="00E60E4A" w:rsidRDefault="007A1C2D" w:rsidP="00B8087A">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 с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После согласования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5" w:history="1">
        <w:r w:rsidRPr="00E60E4A">
          <w:rPr>
            <w:sz w:val="28"/>
            <w:szCs w:val="28"/>
          </w:rPr>
          <w:t>пунктом 19</w:t>
        </w:r>
      </w:hyperlink>
      <w:r w:rsidRPr="00E60E4A">
        <w:rPr>
          <w:sz w:val="28"/>
          <w:szCs w:val="28"/>
        </w:rPr>
        <w:t xml:space="preserve"> Порядка, </w:t>
      </w:r>
      <w:r w:rsidR="009D3F69" w:rsidRPr="00E60E4A">
        <w:rPr>
          <w:sz w:val="28"/>
          <w:szCs w:val="28"/>
        </w:rPr>
        <w:t>ОМСУ</w:t>
      </w:r>
      <w:r w:rsidRPr="00E60E4A">
        <w:rPr>
          <w:sz w:val="28"/>
          <w:szCs w:val="28"/>
        </w:rPr>
        <w:t xml:space="preserve">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w:t>
      </w:r>
      <w:r w:rsidR="009D3F69" w:rsidRPr="00E60E4A">
        <w:rPr>
          <w:sz w:val="28"/>
          <w:szCs w:val="28"/>
        </w:rPr>
        <w:t>Р</w:t>
      </w:r>
      <w:r w:rsidRPr="00E60E4A">
        <w:rPr>
          <w:sz w:val="28"/>
          <w:szCs w:val="28"/>
        </w:rPr>
        <w:t xml:space="preserve">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w:t>
      </w:r>
      <w:r w:rsidR="0049799C" w:rsidRPr="00E60E4A">
        <w:rPr>
          <w:sz w:val="28"/>
          <w:szCs w:val="28"/>
        </w:rPr>
        <w:t>–</w:t>
      </w:r>
      <w:r w:rsidRPr="00E60E4A">
        <w:rPr>
          <w:sz w:val="28"/>
          <w:szCs w:val="28"/>
        </w:rPr>
        <w:t xml:space="preserve"> Госавтоинспекция) запрос на 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с приложением оформленного специального разрешения, копий документов, указанных в </w:t>
      </w:r>
      <w:hyperlink r:id="rId16" w:history="1">
        <w:r w:rsidRPr="00E60E4A">
          <w:rPr>
            <w:sz w:val="28"/>
            <w:szCs w:val="28"/>
          </w:rPr>
          <w:t>подпунктах 1</w:t>
        </w:r>
      </w:hyperlink>
      <w:r w:rsidRPr="00E60E4A">
        <w:rPr>
          <w:sz w:val="28"/>
          <w:szCs w:val="28"/>
        </w:rPr>
        <w:t xml:space="preserve"> </w:t>
      </w:r>
      <w:r w:rsidR="0049799C" w:rsidRPr="00E60E4A">
        <w:rPr>
          <w:sz w:val="28"/>
          <w:szCs w:val="28"/>
        </w:rPr>
        <w:t>–</w:t>
      </w:r>
      <w:r w:rsidRPr="00E60E4A">
        <w:rPr>
          <w:sz w:val="28"/>
          <w:szCs w:val="28"/>
        </w:rPr>
        <w:t xml:space="preserve"> </w:t>
      </w:r>
      <w:hyperlink r:id="rId17"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w:t>
      </w:r>
      <w:proofErr w:type="gramStart"/>
      <w:r w:rsidRPr="00E60E4A">
        <w:rPr>
          <w:sz w:val="28"/>
          <w:szCs w:val="28"/>
        </w:rPr>
        <w:t>и(</w:t>
      </w:r>
      <w:proofErr w:type="gramEnd"/>
      <w:r w:rsidRPr="00E60E4A">
        <w:rPr>
          <w:sz w:val="28"/>
          <w:szCs w:val="28"/>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E60E4A">
        <w:rPr>
          <w:sz w:val="28"/>
          <w:szCs w:val="28"/>
        </w:rPr>
        <w:t>с даты</w:t>
      </w:r>
      <w:proofErr w:type="gramEnd"/>
      <w:r w:rsidRPr="00E60E4A">
        <w:rPr>
          <w:sz w:val="28"/>
          <w:szCs w:val="28"/>
        </w:rPr>
        <w:t xml:space="preserve">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проводится Госавтоинспекцией в течение четырех рабочих дней </w:t>
      </w:r>
      <w:proofErr w:type="gramStart"/>
      <w:r w:rsidRPr="00E60E4A">
        <w:rPr>
          <w:sz w:val="28"/>
          <w:szCs w:val="28"/>
        </w:rPr>
        <w:t>с даты регистрации</w:t>
      </w:r>
      <w:proofErr w:type="gramEnd"/>
      <w:r w:rsidRPr="00E60E4A">
        <w:rPr>
          <w:sz w:val="28"/>
          <w:szCs w:val="28"/>
        </w:rPr>
        <w:t xml:space="preserve"> запроса, полученного от </w:t>
      </w:r>
      <w:r w:rsidR="009D3F69" w:rsidRPr="00E60E4A">
        <w:rPr>
          <w:sz w:val="28"/>
          <w:szCs w:val="28"/>
        </w:rPr>
        <w:t>ОМСУ</w:t>
      </w:r>
      <w:r w:rsidRPr="00E60E4A">
        <w:rPr>
          <w:sz w:val="28"/>
          <w:szCs w:val="28"/>
        </w:rPr>
        <w:t xml:space="preserve">, а в случае повторной подачи заявления в соответствии с </w:t>
      </w:r>
      <w:hyperlink r:id="rId18"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w:t>
      </w:r>
      <w:proofErr w:type="gramStart"/>
      <w:r w:rsidRPr="00E60E4A">
        <w:rPr>
          <w:sz w:val="28"/>
          <w:szCs w:val="28"/>
        </w:rPr>
        <w:t>и(</w:t>
      </w:r>
      <w:proofErr w:type="gramEnd"/>
      <w:r w:rsidRPr="00E60E4A">
        <w:rPr>
          <w:sz w:val="28"/>
          <w:szCs w:val="28"/>
        </w:rPr>
        <w:t xml:space="preserve">или) крупногабаритного транспортного средства Госавтоинспекция делает записи в специальном разрешении о согласовании в пунктах </w:t>
      </w:r>
      <w:r w:rsidR="00BC350C" w:rsidRPr="00E60E4A">
        <w:rPr>
          <w:sz w:val="28"/>
          <w:szCs w:val="28"/>
        </w:rPr>
        <w:t>«Вид сопровождения»</w:t>
      </w:r>
      <w:r w:rsidRPr="00E60E4A">
        <w:rPr>
          <w:sz w:val="28"/>
          <w:szCs w:val="28"/>
        </w:rPr>
        <w:t xml:space="preserve">, </w:t>
      </w:r>
      <w:r w:rsidR="00BC350C" w:rsidRPr="00E60E4A">
        <w:rPr>
          <w:sz w:val="28"/>
          <w:szCs w:val="28"/>
        </w:rPr>
        <w:t>«Особые условия движения»</w:t>
      </w:r>
      <w:r w:rsidRPr="00E60E4A">
        <w:rPr>
          <w:sz w:val="28"/>
          <w:szCs w:val="28"/>
        </w:rPr>
        <w:t xml:space="preserve"> и </w:t>
      </w:r>
      <w:r w:rsidR="00BC350C" w:rsidRPr="00E60E4A">
        <w:rPr>
          <w:sz w:val="28"/>
          <w:szCs w:val="28"/>
        </w:rPr>
        <w:t>«</w:t>
      </w:r>
      <w:r w:rsidRPr="00E60E4A">
        <w:rPr>
          <w:sz w:val="28"/>
          <w:szCs w:val="28"/>
        </w:rPr>
        <w:t>Владельцы автомобильных дорог, сооружений, инженерных коммуникаций, Госавтоинспекция и другие орган</w:t>
      </w:r>
      <w:r w:rsidR="00BC350C" w:rsidRPr="00E60E4A">
        <w:rPr>
          <w:sz w:val="28"/>
          <w:szCs w:val="28"/>
        </w:rPr>
        <w:t>изации, согласовавшие перевозку»</w:t>
      </w:r>
      <w:r w:rsidRPr="00E60E4A">
        <w:rPr>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49799C" w:rsidRPr="00E60E4A">
        <w:rPr>
          <w:sz w:val="28"/>
          <w:szCs w:val="28"/>
        </w:rPr>
        <w:t>–</w:t>
      </w:r>
      <w:r w:rsidRPr="00E60E4A">
        <w:rPr>
          <w:sz w:val="28"/>
          <w:szCs w:val="28"/>
        </w:rPr>
        <w:t xml:space="preserve"> четыре рабочих дня.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w:t>
      </w:r>
      <w:r w:rsidR="004D37CD">
        <w:rPr>
          <w:sz w:val="28"/>
          <w:szCs w:val="28"/>
        </w:rPr>
        <w:t>а</w:t>
      </w:r>
      <w:r w:rsidRPr="00E60E4A">
        <w:rPr>
          <w:sz w:val="28"/>
          <w:szCs w:val="28"/>
        </w:rPr>
        <w:t>дминистративного регламента, - согласования маршрута транспортного средства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3.1.5.2. Содержание административного действия (административных действий), продолжительность </w:t>
      </w:r>
      <w:proofErr w:type="gramStart"/>
      <w:r w:rsidRPr="00E60E4A">
        <w:rPr>
          <w:sz w:val="28"/>
          <w:szCs w:val="28"/>
        </w:rPr>
        <w:t>и(</w:t>
      </w:r>
      <w:proofErr w:type="gramEnd"/>
      <w:r w:rsidRPr="00E60E4A">
        <w:rPr>
          <w:sz w:val="28"/>
          <w:szCs w:val="28"/>
        </w:rPr>
        <w:t>или) максимальный срок его (их) выполнения:</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E60E4A">
        <w:rPr>
          <w:sz w:val="28"/>
          <w:szCs w:val="28"/>
        </w:rPr>
        <w:t xml:space="preserve"> для подписания руководителю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3.1.5.5. Результат выполнения административной процедуры: подписание решения о предоставлении услуги или уведомления об отказе в предоставлении </w:t>
      </w:r>
      <w:r w:rsidR="006A683F">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3.1.6.2. Содержание административного действия, продолжительность </w:t>
      </w:r>
      <w:proofErr w:type="gramStart"/>
      <w:r w:rsidRPr="00E60E4A">
        <w:rPr>
          <w:sz w:val="28"/>
          <w:szCs w:val="28"/>
        </w:rPr>
        <w:t>и(</w:t>
      </w:r>
      <w:proofErr w:type="gramEnd"/>
      <w:r w:rsidRPr="00E60E4A">
        <w:rPr>
          <w:sz w:val="28"/>
          <w:szCs w:val="28"/>
        </w:rPr>
        <w:t>или) максимальный срок его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w:t>
      </w:r>
      <w:r w:rsidR="0031120F">
        <w:rPr>
          <w:sz w:val="28"/>
          <w:szCs w:val="28"/>
        </w:rPr>
        <w:t xml:space="preserve">административного </w:t>
      </w:r>
      <w:r w:rsidRPr="00E60E4A">
        <w:rPr>
          <w:sz w:val="28"/>
          <w:szCs w:val="28"/>
        </w:rPr>
        <w:t>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19"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w:t>
      </w:r>
      <w:r w:rsidRPr="00E60E4A">
        <w:rPr>
          <w:sz w:val="28"/>
          <w:szCs w:val="28"/>
        </w:rPr>
        <w:lastRenderedPageBreak/>
        <w:t>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наличия постоянного маршрута тяжеловесных </w:t>
      </w:r>
      <w:proofErr w:type="gramStart"/>
      <w:r w:rsidRPr="00E60E4A">
        <w:rPr>
          <w:sz w:val="28"/>
          <w:szCs w:val="28"/>
        </w:rPr>
        <w:t>и(</w:t>
      </w:r>
      <w:proofErr w:type="gramEnd"/>
      <w:r w:rsidRPr="00E60E4A">
        <w:rPr>
          <w:sz w:val="28"/>
          <w:szCs w:val="28"/>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E60E4A">
        <w:rPr>
          <w:sz w:val="28"/>
          <w:szCs w:val="28"/>
        </w:rPr>
        <w:t>и(</w:t>
      </w:r>
      <w:proofErr w:type="gramEnd"/>
      <w:r w:rsidRPr="00E60E4A">
        <w:rPr>
          <w:sz w:val="28"/>
          <w:szCs w:val="28"/>
        </w:rPr>
        <w:t xml:space="preserve">или) крупногабаритных грузов) специалист </w:t>
      </w:r>
      <w:r w:rsidR="009D3F69" w:rsidRPr="00E60E4A">
        <w:rPr>
          <w:sz w:val="28"/>
          <w:szCs w:val="28"/>
        </w:rPr>
        <w:t>ОМСУ</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rsidR="007A1C2D" w:rsidRPr="00E60E4A" w:rsidRDefault="004C66C1" w:rsidP="00B8087A">
      <w:pPr>
        <w:widowControl w:val="0"/>
        <w:autoSpaceDE w:val="0"/>
        <w:autoSpaceDN w:val="0"/>
        <w:ind w:firstLine="709"/>
        <w:jc w:val="both"/>
        <w:outlineLvl w:val="2"/>
        <w:rPr>
          <w:sz w:val="28"/>
          <w:szCs w:val="28"/>
        </w:rPr>
      </w:pPr>
      <w:hyperlink r:id="rId20" w:history="1">
        <w:r w:rsidR="007A1C2D" w:rsidRPr="00E60E4A">
          <w:rPr>
            <w:sz w:val="28"/>
            <w:szCs w:val="28"/>
          </w:rPr>
          <w:t>3.3</w:t>
        </w:r>
      </w:hyperlink>
      <w:r w:rsidR="007A1C2D"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007A1C2D" w:rsidRPr="00E60E4A">
        <w:rPr>
          <w:sz w:val="28"/>
          <w:szCs w:val="28"/>
        </w:rPr>
        <w:t xml:space="preserve"> услуги документах</w:t>
      </w:r>
      <w:r w:rsidR="005D400A"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w:t>
      </w:r>
      <w:proofErr w:type="gramStart"/>
      <w:r w:rsidRPr="00E60E4A">
        <w:rPr>
          <w:sz w:val="28"/>
          <w:szCs w:val="28"/>
        </w:rPr>
        <w:t xml:space="preserve">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w:t>
      </w:r>
      <w:proofErr w:type="gramEnd"/>
      <w:r w:rsidRPr="00E60E4A">
        <w:rPr>
          <w:sz w:val="28"/>
          <w:szCs w:val="28"/>
        </w:rPr>
        <w:t xml:space="preserve"> сути допущенных опечаток </w:t>
      </w:r>
      <w:proofErr w:type="gramStart"/>
      <w:r w:rsidRPr="00E60E4A">
        <w:rPr>
          <w:sz w:val="28"/>
          <w:szCs w:val="28"/>
        </w:rPr>
        <w:t>и(</w:t>
      </w:r>
      <w:proofErr w:type="gramEnd"/>
      <w:r w:rsidRPr="00E60E4A">
        <w:rPr>
          <w:sz w:val="28"/>
          <w:szCs w:val="28"/>
        </w:rPr>
        <w:t>или) ошибок и приложением копии документа, содержащего опечатки и(или) ошибки.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3.3.2. </w:t>
      </w:r>
      <w:proofErr w:type="gramStart"/>
      <w:r w:rsidRPr="00E60E4A">
        <w:rPr>
          <w:sz w:val="28"/>
          <w:szCs w:val="28"/>
        </w:rPr>
        <w:t xml:space="preserve">В течение 5 рабочих дней со дня регистрации заявления об </w:t>
      </w:r>
      <w:r w:rsidRPr="00E60E4A">
        <w:rPr>
          <w:sz w:val="28"/>
          <w:szCs w:val="28"/>
        </w:rPr>
        <w:lastRenderedPageBreak/>
        <w:t>исправлении опечаток и</w:t>
      </w:r>
      <w:r w:rsidR="00B8087A" w:rsidRPr="00E60E4A">
        <w:rPr>
          <w:sz w:val="28"/>
          <w:szCs w:val="28"/>
        </w:rPr>
        <w:t xml:space="preserve"> </w:t>
      </w:r>
      <w:r w:rsidRPr="00E60E4A">
        <w:rPr>
          <w:sz w:val="28"/>
          <w:szCs w:val="28"/>
        </w:rPr>
        <w:t>(или) ошибок в выданн</w:t>
      </w:r>
      <w:r w:rsidR="00522914">
        <w:rPr>
          <w:sz w:val="28"/>
          <w:szCs w:val="28"/>
        </w:rPr>
        <w:t xml:space="preserve">ых в результате предоставления муниципальной </w:t>
      </w:r>
      <w:r w:rsidRPr="00E60E4A">
        <w:rPr>
          <w:sz w:val="28"/>
          <w:szCs w:val="28"/>
        </w:rPr>
        <w:t>услуги</w:t>
      </w:r>
      <w:r w:rsidR="00522914">
        <w:rPr>
          <w:sz w:val="28"/>
          <w:szCs w:val="28"/>
        </w:rPr>
        <w:t xml:space="preserve">, </w:t>
      </w:r>
      <w:r w:rsidRPr="00E60E4A">
        <w:rPr>
          <w:sz w:val="28"/>
          <w:szCs w:val="28"/>
        </w:rPr>
        <w:t xml:space="preserve">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60E4A">
        <w:rPr>
          <w:sz w:val="28"/>
          <w:szCs w:val="28"/>
        </w:rPr>
        <w:t xml:space="preserve">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4. Формы </w:t>
      </w:r>
      <w:proofErr w:type="gramStart"/>
      <w:r w:rsidRPr="00E60E4A">
        <w:rPr>
          <w:b/>
          <w:sz w:val="28"/>
          <w:szCs w:val="28"/>
        </w:rPr>
        <w:t>контроля за</w:t>
      </w:r>
      <w:proofErr w:type="gramEnd"/>
      <w:r w:rsidRPr="00E60E4A">
        <w:rPr>
          <w:b/>
          <w:sz w:val="28"/>
          <w:szCs w:val="28"/>
        </w:rPr>
        <w:t xml:space="preserve"> исполнением административного регламента</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4.1. Порядок осуществления текущего </w:t>
      </w:r>
      <w:proofErr w:type="gramStart"/>
      <w:r w:rsidRPr="00E60E4A">
        <w:rPr>
          <w:sz w:val="28"/>
          <w:szCs w:val="28"/>
        </w:rPr>
        <w:t>контроля за</w:t>
      </w:r>
      <w:proofErr w:type="gramEnd"/>
      <w:r w:rsidRPr="00E60E4A">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B0075E">
        <w:rPr>
          <w:sz w:val="28"/>
          <w:szCs w:val="28"/>
        </w:rPr>
        <w:t xml:space="preserve">муниципальной </w:t>
      </w:r>
      <w:r w:rsidRPr="00E60E4A">
        <w:rPr>
          <w:sz w:val="28"/>
          <w:szCs w:val="28"/>
        </w:rPr>
        <w:t>услуги, а также принятием решений ответственными лицами.</w:t>
      </w:r>
    </w:p>
    <w:p w:rsidR="007A1C2D" w:rsidRPr="00E60E4A" w:rsidRDefault="007A1C2D" w:rsidP="00B8087A">
      <w:pPr>
        <w:widowControl w:val="0"/>
        <w:autoSpaceDE w:val="0"/>
        <w:autoSpaceDN w:val="0"/>
        <w:ind w:firstLine="709"/>
        <w:jc w:val="both"/>
        <w:rPr>
          <w:sz w:val="28"/>
          <w:szCs w:val="28"/>
        </w:rPr>
      </w:pPr>
      <w:proofErr w:type="gramStart"/>
      <w:r w:rsidRPr="00E60E4A">
        <w:rPr>
          <w:sz w:val="28"/>
          <w:szCs w:val="28"/>
        </w:rPr>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B0075E">
        <w:rPr>
          <w:sz w:val="28"/>
          <w:szCs w:val="28"/>
        </w:rPr>
        <w:t>административным 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 xml:space="preserve">главой </w:t>
      </w:r>
      <w:r w:rsidR="00E028F8">
        <w:rPr>
          <w:sz w:val="28"/>
          <w:szCs w:val="28"/>
        </w:rPr>
        <w:t>а</w:t>
      </w:r>
      <w:r w:rsidR="002737D7" w:rsidRPr="00E60E4A">
        <w:rPr>
          <w:sz w:val="28"/>
          <w:szCs w:val="28"/>
        </w:rPr>
        <w:t xml:space="preserve">дминистрации  </w:t>
      </w:r>
      <w:r w:rsidR="00B0075E">
        <w:rPr>
          <w:sz w:val="28"/>
          <w:szCs w:val="28"/>
        </w:rPr>
        <w:t xml:space="preserve">(заместителем главы </w:t>
      </w:r>
      <w:r w:rsidR="00E028F8">
        <w:rPr>
          <w:sz w:val="28"/>
          <w:szCs w:val="28"/>
        </w:rPr>
        <w:t>а</w:t>
      </w:r>
      <w:r w:rsidR="00B0075E">
        <w:rPr>
          <w:sz w:val="28"/>
          <w:szCs w:val="28"/>
        </w:rPr>
        <w:t xml:space="preserve">дминистрации) </w:t>
      </w:r>
      <w:r w:rsidRPr="00E60E4A">
        <w:rPr>
          <w:sz w:val="28"/>
          <w:szCs w:val="28"/>
        </w:rPr>
        <w:t xml:space="preserve">проверок исполнения положений настоящего </w:t>
      </w:r>
      <w:r w:rsidR="00E028F8">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w:t>
      </w:r>
      <w:proofErr w:type="gramEnd"/>
      <w:r w:rsidRPr="00E60E4A">
        <w:rPr>
          <w:sz w:val="28"/>
          <w:szCs w:val="28"/>
        </w:rPr>
        <w:t xml:space="preserve"> законодательством.</w:t>
      </w:r>
    </w:p>
    <w:p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w:t>
      </w:r>
      <w:proofErr w:type="gramStart"/>
      <w:r w:rsidRPr="00E60E4A">
        <w:rPr>
          <w:sz w:val="28"/>
          <w:szCs w:val="28"/>
        </w:rPr>
        <w:t>контроля за</w:t>
      </w:r>
      <w:proofErr w:type="gramEnd"/>
      <w:r w:rsidRPr="00E60E4A">
        <w:rPr>
          <w:sz w:val="28"/>
          <w:szCs w:val="28"/>
        </w:rPr>
        <w:t xml:space="preserve">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rsidR="005824A7"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5824A7">
        <w:rPr>
          <w:sz w:val="28"/>
          <w:szCs w:val="28"/>
        </w:rPr>
        <w:t xml:space="preserve">распоряжением </w:t>
      </w:r>
      <w:r w:rsidR="002737D7" w:rsidRPr="00E60E4A">
        <w:rPr>
          <w:sz w:val="28"/>
          <w:szCs w:val="28"/>
        </w:rPr>
        <w:t>администрации</w:t>
      </w:r>
      <w:r w:rsidR="005824A7">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0C0307">
        <w:rPr>
          <w:sz w:val="28"/>
          <w:szCs w:val="28"/>
        </w:rPr>
        <w:t xml:space="preserve">распоряжение администрации </w:t>
      </w:r>
      <w:r w:rsidRPr="00E60E4A">
        <w:rPr>
          <w:sz w:val="28"/>
          <w:szCs w:val="28"/>
        </w:rPr>
        <w:t xml:space="preserve">о проведении </w:t>
      </w:r>
      <w:r w:rsidRPr="00E60E4A">
        <w:rPr>
          <w:sz w:val="28"/>
          <w:szCs w:val="28"/>
        </w:rPr>
        <w:lastRenderedPageBreak/>
        <w:t xml:space="preserve">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w:t>
      </w:r>
      <w:r w:rsidR="002A07CD">
        <w:rPr>
          <w:sz w:val="28"/>
          <w:szCs w:val="28"/>
        </w:rPr>
        <w:t xml:space="preserve">муниципальной </w:t>
      </w:r>
      <w:r w:rsidRPr="00E60E4A">
        <w:rPr>
          <w:sz w:val="28"/>
          <w:szCs w:val="28"/>
        </w:rPr>
        <w:t xml:space="preserve">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53795D">
        <w:rPr>
          <w:sz w:val="28"/>
          <w:szCs w:val="28"/>
        </w:rPr>
        <w:t>администрации.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устранению выявленных при проверке нарушений, </w:t>
      </w:r>
      <w:r w:rsidR="002737D7" w:rsidRPr="00E60E4A">
        <w:rPr>
          <w:sz w:val="28"/>
          <w:szCs w:val="28"/>
        </w:rPr>
        <w:t xml:space="preserve">глава администрации </w:t>
      </w:r>
      <w:r w:rsidRPr="00E60E4A">
        <w:rPr>
          <w:sz w:val="28"/>
          <w:szCs w:val="28"/>
        </w:rPr>
        <w:t>дает указания по устранению выявленных нарушений и контролирует их исполнение, виновные лица в случае выявления нарушений положений</w:t>
      </w:r>
      <w:proofErr w:type="gramEnd"/>
      <w:r w:rsidRPr="00E60E4A">
        <w:rPr>
          <w:sz w:val="28"/>
          <w:szCs w:val="28"/>
        </w:rPr>
        <w:t xml:space="preserve"> настоящего </w:t>
      </w:r>
      <w:r w:rsidR="007D6FFA">
        <w:rPr>
          <w:sz w:val="28"/>
          <w:szCs w:val="28"/>
        </w:rPr>
        <w:t xml:space="preserve">административного </w:t>
      </w:r>
      <w:r w:rsidRPr="00E60E4A">
        <w:rPr>
          <w:sz w:val="28"/>
          <w:szCs w:val="28"/>
        </w:rPr>
        <w:t>регламента привлекаются к ответственности в установленном действующим законодательством порядке.</w:t>
      </w:r>
    </w:p>
    <w:p w:rsidR="007A1C2D" w:rsidRPr="00E60E4A" w:rsidRDefault="007A1C2D" w:rsidP="00E1421F">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уполномоченные на выполнение административных действий, предусмотренных настоящим </w:t>
      </w:r>
      <w:r w:rsidR="008B1472">
        <w:rPr>
          <w:sz w:val="28"/>
          <w:szCs w:val="28"/>
        </w:rPr>
        <w:t xml:space="preserve">административным </w:t>
      </w:r>
      <w:r w:rsidRPr="00E60E4A">
        <w:rPr>
          <w:sz w:val="28"/>
          <w:szCs w:val="28"/>
        </w:rPr>
        <w:t>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60E4A" w:rsidRDefault="002737D7" w:rsidP="00E1421F">
      <w:pPr>
        <w:widowControl w:val="0"/>
        <w:autoSpaceDE w:val="0"/>
        <w:autoSpaceDN w:val="0"/>
        <w:ind w:firstLine="709"/>
        <w:jc w:val="both"/>
        <w:rPr>
          <w:sz w:val="28"/>
          <w:szCs w:val="28"/>
        </w:rPr>
      </w:pPr>
      <w:r w:rsidRPr="00E60E4A">
        <w:rPr>
          <w:sz w:val="28"/>
          <w:szCs w:val="28"/>
        </w:rPr>
        <w:t xml:space="preserve">Глава администрации </w:t>
      </w:r>
      <w:r w:rsidR="007A1C2D" w:rsidRPr="00E60E4A">
        <w:rPr>
          <w:sz w:val="28"/>
          <w:szCs w:val="28"/>
        </w:rPr>
        <w:t xml:space="preserve">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rsidR="007A1C2D" w:rsidRPr="00E60E4A" w:rsidRDefault="002737D7" w:rsidP="00E1421F">
      <w:pPr>
        <w:widowControl w:val="0"/>
        <w:autoSpaceDE w:val="0"/>
        <w:autoSpaceDN w:val="0"/>
        <w:ind w:firstLine="709"/>
        <w:jc w:val="both"/>
        <w:rPr>
          <w:sz w:val="28"/>
          <w:szCs w:val="28"/>
        </w:rPr>
      </w:pPr>
      <w:r w:rsidRPr="00E60E4A">
        <w:rPr>
          <w:sz w:val="28"/>
          <w:szCs w:val="28"/>
        </w:rPr>
        <w:t xml:space="preserve">Муниципальные служащие </w:t>
      </w:r>
      <w:r w:rsidR="001015BF">
        <w:rPr>
          <w:sz w:val="28"/>
          <w:szCs w:val="28"/>
        </w:rPr>
        <w:t>п</w:t>
      </w:r>
      <w:r w:rsidR="007A1C2D" w:rsidRPr="00E60E4A">
        <w:rPr>
          <w:sz w:val="28"/>
          <w:szCs w:val="28"/>
        </w:rPr>
        <w:t xml:space="preserve">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rsidR="007A1C2D" w:rsidRPr="00E60E4A" w:rsidRDefault="007A1C2D" w:rsidP="00A97758">
      <w:pPr>
        <w:widowControl w:val="0"/>
        <w:autoSpaceDE w:val="0"/>
        <w:autoSpaceDN w:val="0"/>
        <w:ind w:firstLine="540"/>
        <w:jc w:val="both"/>
        <w:rPr>
          <w:sz w:val="28"/>
          <w:szCs w:val="28"/>
        </w:rPr>
      </w:pPr>
    </w:p>
    <w:p w:rsidR="0049799C" w:rsidRPr="00E60E4A" w:rsidRDefault="0049799C" w:rsidP="00A97758">
      <w:pPr>
        <w:widowControl w:val="0"/>
        <w:autoSpaceDE w:val="0"/>
        <w:autoSpaceDN w:val="0"/>
        <w:ind w:firstLine="540"/>
        <w:jc w:val="both"/>
        <w:outlineLvl w:val="1"/>
        <w:rPr>
          <w:b/>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60E4A" w:rsidRDefault="007A1C2D" w:rsidP="00A97758">
      <w:pPr>
        <w:widowControl w:val="0"/>
        <w:autoSpaceDE w:val="0"/>
        <w:autoSpaceDN w:val="0"/>
        <w:jc w:val="center"/>
        <w:rPr>
          <w:sz w:val="28"/>
          <w:szCs w:val="28"/>
        </w:rPr>
      </w:pP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w:t>
      </w:r>
      <w:r w:rsidRPr="00E60E4A">
        <w:rPr>
          <w:sz w:val="28"/>
          <w:szCs w:val="28"/>
        </w:rPr>
        <w:lastRenderedPageBreak/>
        <w:t xml:space="preserve">(внесудебное)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ую услугу, либо муниципального служащего, многофункционального центра, работника многофункционального центра являются: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21"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2"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3"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 затребование с заявителя при предоставлении </w:t>
      </w:r>
      <w:r w:rsidR="006444E9" w:rsidRPr="00E60E4A">
        <w:rPr>
          <w:sz w:val="28"/>
          <w:szCs w:val="28"/>
        </w:rPr>
        <w:t xml:space="preserve">муниципальной </w:t>
      </w:r>
      <w:r w:rsidRPr="00E60E4A">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услуги документах либо нарушение установленного срока таких исправлений.</w:t>
      </w:r>
      <w:proofErr w:type="gramEnd"/>
      <w:r w:rsidRPr="00E60E4A">
        <w:rPr>
          <w:sz w:val="28"/>
          <w:szCs w:val="28"/>
        </w:rPr>
        <w:t xml:space="preserve">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60E4A">
        <w:rPr>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8) нарушение срока или порядка выдачи документов по результатам предоставления </w:t>
      </w:r>
      <w:r w:rsidR="006444E9" w:rsidRPr="00E60E4A">
        <w:rPr>
          <w:sz w:val="28"/>
          <w:szCs w:val="28"/>
        </w:rPr>
        <w:t xml:space="preserve">муниципальной </w:t>
      </w:r>
      <w:r w:rsidRPr="00E60E4A">
        <w:rPr>
          <w:sz w:val="28"/>
          <w:szCs w:val="28"/>
        </w:rPr>
        <w:t xml:space="preserve"> услуги;</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60E4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25"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w:t>
      </w:r>
      <w:proofErr w:type="gramStart"/>
      <w:r w:rsidRPr="00E60E4A">
        <w:rPr>
          <w:sz w:val="28"/>
          <w:szCs w:val="28"/>
        </w:rPr>
        <w:t>и(</w:t>
      </w:r>
      <w:proofErr w:type="gramEnd"/>
      <w:r w:rsidRPr="00E60E4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26"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w:t>
      </w:r>
      <w:proofErr w:type="gramStart"/>
      <w:r w:rsidRPr="00E60E4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7"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xml:space="preserve">, ЕПГУ либо ПГУ ЛО, а также может быть принята при личном приеме заявителя. Жалоба на </w:t>
      </w:r>
      <w:r w:rsidRPr="00E60E4A">
        <w:rPr>
          <w:sz w:val="28"/>
          <w:szCs w:val="28"/>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w:t>
      </w:r>
      <w:proofErr w:type="gramStart"/>
      <w:r w:rsidRPr="00E60E4A">
        <w:rPr>
          <w:sz w:val="28"/>
          <w:szCs w:val="28"/>
        </w:rPr>
        <w:t>и(</w:t>
      </w:r>
      <w:proofErr w:type="gramEnd"/>
      <w:r w:rsidRPr="00E60E4A">
        <w:rPr>
          <w:sz w:val="28"/>
          <w:szCs w:val="28"/>
        </w:rPr>
        <w:t>или) работника, решения и действия (бездействие) которых обжалуются;</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60E4A">
        <w:rPr>
          <w:sz w:val="28"/>
          <w:szCs w:val="28"/>
        </w:rPr>
        <w:t xml:space="preserve"> регистрации.</w:t>
      </w:r>
    </w:p>
    <w:p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жалобы принимается одно из следующих решений:</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w:t>
      </w:r>
      <w:r w:rsidRPr="00E60E4A">
        <w:rPr>
          <w:sz w:val="28"/>
          <w:szCs w:val="28"/>
        </w:rPr>
        <w:lastRenderedPageBreak/>
        <w:t>области;</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2) в удовлетворении жалобы отказывается.</w:t>
      </w:r>
    </w:p>
    <w:p w:rsidR="007A1C2D" w:rsidRPr="00E60E4A" w:rsidRDefault="007A1C2D" w:rsidP="00E1421F">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rsidR="007A1C2D" w:rsidRPr="00E60E4A" w:rsidRDefault="007A1C2D" w:rsidP="00E1421F">
      <w:pPr>
        <w:widowControl w:val="0"/>
        <w:autoSpaceDE w:val="0"/>
        <w:autoSpaceDN w:val="0"/>
        <w:ind w:firstLine="709"/>
        <w:jc w:val="both"/>
        <w:rPr>
          <w:sz w:val="28"/>
          <w:szCs w:val="28"/>
        </w:rPr>
      </w:pPr>
      <w:proofErr w:type="gramStart"/>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7A1C2D" w:rsidRPr="00E60E4A" w:rsidRDefault="007A1C2D" w:rsidP="00E1421F">
      <w:pPr>
        <w:widowControl w:val="0"/>
        <w:autoSpaceDE w:val="0"/>
        <w:autoSpaceDN w:val="0"/>
        <w:ind w:firstLine="709"/>
        <w:jc w:val="both"/>
        <w:rPr>
          <w:sz w:val="28"/>
          <w:szCs w:val="28"/>
        </w:rPr>
      </w:pPr>
      <w:r w:rsidRPr="00E60E4A">
        <w:rPr>
          <w:sz w:val="28"/>
          <w:szCs w:val="28"/>
        </w:rPr>
        <w:t>5.9. Право заявителя на получение информации и документов, необходимых для обоснования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5.10. Способы</w:t>
      </w:r>
      <w:r w:rsidR="00696628">
        <w:rPr>
          <w:sz w:val="28"/>
          <w:szCs w:val="28"/>
        </w:rPr>
        <w:t xml:space="preserve"> </w:t>
      </w:r>
      <w:r w:rsidRPr="00E60E4A">
        <w:rPr>
          <w:sz w:val="28"/>
          <w:szCs w:val="28"/>
        </w:rPr>
        <w:t>информирования заявителей о порядке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w:t>
      </w:r>
      <w:proofErr w:type="gramStart"/>
      <w:r w:rsidRPr="00E60E4A">
        <w:rPr>
          <w:sz w:val="28"/>
          <w:szCs w:val="28"/>
        </w:rPr>
        <w:t>неудобства</w:t>
      </w:r>
      <w:proofErr w:type="gramEnd"/>
      <w:r w:rsidRPr="00E60E4A">
        <w:rPr>
          <w:sz w:val="28"/>
          <w:szCs w:val="28"/>
        </w:rPr>
        <w:t xml:space="preserve">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w:t>
      </w:r>
      <w:proofErr w:type="gramStart"/>
      <w:r w:rsidRPr="00E60E4A">
        <w:rPr>
          <w:sz w:val="28"/>
          <w:szCs w:val="28"/>
        </w:rPr>
        <w:t>жалобы</w:t>
      </w:r>
      <w:proofErr w:type="gramEnd"/>
      <w:r w:rsidRPr="00E60E4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установления в ходе или по результатам </w:t>
      </w:r>
      <w:proofErr w:type="gramStart"/>
      <w:r w:rsidRPr="00E60E4A">
        <w:rPr>
          <w:sz w:val="28"/>
          <w:szCs w:val="28"/>
        </w:rPr>
        <w:t>рассмотрения жалобы признаков состава административного правонарушения</w:t>
      </w:r>
      <w:proofErr w:type="gramEnd"/>
      <w:r w:rsidRPr="00E60E4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p>
    <w:p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7A1C2D" w:rsidRPr="00E60E4A" w:rsidRDefault="007A1C2D" w:rsidP="00E1421F">
      <w:pPr>
        <w:widowControl w:val="0"/>
        <w:autoSpaceDE w:val="0"/>
        <w:autoSpaceDN w:val="0"/>
        <w:ind w:firstLine="709"/>
        <w:jc w:val="center"/>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60E4A" w:rsidRDefault="007A1C2D" w:rsidP="00E1421F">
      <w:pPr>
        <w:widowControl w:val="0"/>
        <w:autoSpaceDE w:val="0"/>
        <w:autoSpaceDN w:val="0"/>
        <w:ind w:firstLine="709"/>
        <w:jc w:val="both"/>
        <w:rPr>
          <w:sz w:val="28"/>
          <w:szCs w:val="28"/>
        </w:rPr>
      </w:pPr>
      <w:r w:rsidRPr="00E60E4A">
        <w:rPr>
          <w:sz w:val="28"/>
          <w:szCs w:val="28"/>
        </w:rPr>
        <w:t>б) определяет предмет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lastRenderedPageBreak/>
        <w:t>в) проводит проверку правильности заполнения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167BA5" w:rsidRPr="00E60E4A">
        <w:rPr>
          <w:sz w:val="28"/>
          <w:szCs w:val="28"/>
        </w:rPr>
        <w:t xml:space="preserve">муниципальной </w:t>
      </w:r>
      <w:r w:rsidRPr="00E60E4A">
        <w:rPr>
          <w:sz w:val="28"/>
          <w:szCs w:val="28"/>
        </w:rPr>
        <w:t>услуги, и вручает ее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w:t>
      </w:r>
      <w:r w:rsidR="00167BA5" w:rsidRPr="00E60E4A">
        <w:rPr>
          <w:sz w:val="28"/>
          <w:szCs w:val="28"/>
        </w:rPr>
        <w:t xml:space="preserve">муниципальной </w:t>
      </w:r>
      <w:r w:rsidRPr="00E60E4A">
        <w:rPr>
          <w:sz w:val="28"/>
          <w:szCs w:val="28"/>
        </w:rPr>
        <w:t xml:space="preserve">услуги, указанных в </w:t>
      </w:r>
      <w:hyperlink w:anchor="P74" w:history="1">
        <w:r w:rsidRPr="00E60E4A">
          <w:rPr>
            <w:sz w:val="28"/>
            <w:szCs w:val="28"/>
          </w:rPr>
          <w:t>пункте 1.2</w:t>
        </w:r>
      </w:hyperlink>
      <w:r w:rsidRPr="00E60E4A">
        <w:rPr>
          <w:sz w:val="28"/>
          <w:szCs w:val="28"/>
        </w:rPr>
        <w:t xml:space="preserve"> настоящего </w:t>
      </w:r>
      <w:r w:rsidR="00A009AB">
        <w:rPr>
          <w:sz w:val="28"/>
          <w:szCs w:val="28"/>
        </w:rPr>
        <w:t xml:space="preserve">административного </w:t>
      </w:r>
      <w:r w:rsidRPr="00E60E4A">
        <w:rPr>
          <w:sz w:val="28"/>
          <w:szCs w:val="28"/>
        </w:rPr>
        <w:t xml:space="preserve">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6.4. При указании заявителем места получения ответа (результата предоставления </w:t>
      </w:r>
      <w:r w:rsidR="00167BA5" w:rsidRPr="00E60E4A">
        <w:rPr>
          <w:sz w:val="28"/>
          <w:szCs w:val="28"/>
        </w:rPr>
        <w:t xml:space="preserve">муниципальной </w:t>
      </w:r>
      <w:r w:rsidRPr="00E60E4A">
        <w:rPr>
          <w:sz w:val="28"/>
          <w:szCs w:val="28"/>
        </w:rPr>
        <w:t xml:space="preserve">услуги) посредством МФЦ должностное лицо </w:t>
      </w:r>
      <w:r w:rsidR="00167BA5" w:rsidRPr="00E60E4A">
        <w:rPr>
          <w:sz w:val="28"/>
          <w:szCs w:val="28"/>
        </w:rPr>
        <w:t>ОМСУ</w:t>
      </w:r>
      <w:r w:rsidRPr="00E60E4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rsidR="007A1C2D" w:rsidRPr="00E60E4A" w:rsidRDefault="00D100BD" w:rsidP="00E1421F">
      <w:pPr>
        <w:widowControl w:val="0"/>
        <w:autoSpaceDE w:val="0"/>
        <w:autoSpaceDN w:val="0"/>
        <w:ind w:firstLine="709"/>
        <w:jc w:val="both"/>
        <w:rPr>
          <w:sz w:val="28"/>
          <w:szCs w:val="28"/>
        </w:rPr>
      </w:pPr>
      <w:proofErr w:type="gramStart"/>
      <w:r w:rsidRPr="00E60E4A">
        <w:rPr>
          <w:sz w:val="28"/>
          <w:szCs w:val="28"/>
        </w:rPr>
        <w:lastRenderedPageBreak/>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007A1C2D" w:rsidRPr="00E60E4A">
        <w:rPr>
          <w:sz w:val="28"/>
          <w:szCs w:val="28"/>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7A1C2D" w:rsidRPr="00E60E4A">
        <w:rPr>
          <w:sz w:val="28"/>
          <w:szCs w:val="28"/>
        </w:rPr>
        <w:t>заверение выписок</w:t>
      </w:r>
      <w:proofErr w:type="gramEnd"/>
      <w:r w:rsidR="007A1C2D" w:rsidRPr="00E60E4A">
        <w:rPr>
          <w:sz w:val="28"/>
          <w:szCs w:val="28"/>
        </w:rPr>
        <w:t xml:space="preserve">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 но не позднее двух рабочих дней до окончания срока предоставления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2"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w:t>
      </w:r>
      <w:r w:rsidR="003B6C17" w:rsidRPr="00E60E4A">
        <w:rPr>
          <w:sz w:val="28"/>
          <w:szCs w:val="28"/>
        </w:rPr>
        <w:t xml:space="preserve"> </w:t>
      </w:r>
      <w:r w:rsidRPr="00E60E4A">
        <w:rPr>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67BA5" w:rsidRPr="00E60E4A">
        <w:rPr>
          <w:sz w:val="28"/>
          <w:szCs w:val="28"/>
        </w:rPr>
        <w:t>№</w:t>
      </w:r>
      <w:r w:rsidRPr="00E60E4A">
        <w:rPr>
          <w:sz w:val="28"/>
          <w:szCs w:val="28"/>
        </w:rPr>
        <w:t xml:space="preserve"> 228.</w:t>
      </w:r>
    </w:p>
    <w:p w:rsidR="007A1C2D" w:rsidRPr="00E60E4A" w:rsidRDefault="007A1C2D" w:rsidP="00E1421F">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115F" w:rsidRPr="00E60E4A" w:rsidRDefault="00D2115F" w:rsidP="00E1421F">
      <w:pPr>
        <w:widowControl w:val="0"/>
        <w:autoSpaceDE w:val="0"/>
        <w:autoSpaceDN w:val="0"/>
        <w:ind w:firstLine="709"/>
        <w:jc w:val="both"/>
        <w:rPr>
          <w:sz w:val="28"/>
          <w:szCs w:val="28"/>
        </w:rPr>
      </w:pPr>
    </w:p>
    <w:p w:rsidR="007A1C2D" w:rsidRPr="00E60E4A" w:rsidRDefault="007A1C2D" w:rsidP="00E1421F">
      <w:pPr>
        <w:autoSpaceDE w:val="0"/>
        <w:autoSpaceDN w:val="0"/>
        <w:adjustRightInd w:val="0"/>
        <w:ind w:firstLine="709"/>
        <w:jc w:val="both"/>
        <w:rPr>
          <w:sz w:val="28"/>
          <w:szCs w:val="28"/>
        </w:rPr>
      </w:pPr>
    </w:p>
    <w:p w:rsidR="00167BA5" w:rsidRDefault="00167BA5" w:rsidP="00E36A82">
      <w:pPr>
        <w:tabs>
          <w:tab w:val="left" w:pos="142"/>
          <w:tab w:val="left" w:pos="284"/>
        </w:tabs>
        <w:jc w:val="right"/>
        <w:rPr>
          <w:sz w:val="28"/>
          <w:szCs w:val="28"/>
        </w:rPr>
      </w:pPr>
    </w:p>
    <w:p w:rsidR="005A7F65" w:rsidRDefault="005A7F65" w:rsidP="00E36A82">
      <w:pPr>
        <w:tabs>
          <w:tab w:val="left" w:pos="142"/>
          <w:tab w:val="left" w:pos="284"/>
        </w:tabs>
        <w:jc w:val="right"/>
        <w:rPr>
          <w:sz w:val="28"/>
          <w:szCs w:val="28"/>
        </w:rPr>
      </w:pPr>
    </w:p>
    <w:p w:rsidR="005A7F65" w:rsidRDefault="005A7F65" w:rsidP="00E36A82">
      <w:pPr>
        <w:tabs>
          <w:tab w:val="left" w:pos="142"/>
          <w:tab w:val="left" w:pos="284"/>
        </w:tabs>
        <w:jc w:val="right"/>
        <w:rPr>
          <w:sz w:val="28"/>
          <w:szCs w:val="28"/>
        </w:rPr>
      </w:pPr>
    </w:p>
    <w:p w:rsidR="005A7F65" w:rsidRDefault="005A7F65" w:rsidP="00E36A82">
      <w:pPr>
        <w:tabs>
          <w:tab w:val="left" w:pos="142"/>
          <w:tab w:val="left" w:pos="284"/>
        </w:tabs>
        <w:jc w:val="right"/>
        <w:rPr>
          <w:sz w:val="28"/>
          <w:szCs w:val="28"/>
        </w:rPr>
      </w:pPr>
    </w:p>
    <w:p w:rsidR="005A7F65" w:rsidRDefault="005A7F65" w:rsidP="00E36A82">
      <w:pPr>
        <w:tabs>
          <w:tab w:val="left" w:pos="142"/>
          <w:tab w:val="left" w:pos="284"/>
        </w:tabs>
        <w:jc w:val="right"/>
        <w:rPr>
          <w:sz w:val="28"/>
          <w:szCs w:val="28"/>
        </w:rPr>
      </w:pPr>
    </w:p>
    <w:p w:rsidR="005A7F65" w:rsidRDefault="005A7F65" w:rsidP="00E36A82">
      <w:pPr>
        <w:tabs>
          <w:tab w:val="left" w:pos="142"/>
          <w:tab w:val="left" w:pos="284"/>
        </w:tabs>
        <w:jc w:val="right"/>
        <w:rPr>
          <w:sz w:val="28"/>
          <w:szCs w:val="28"/>
        </w:rPr>
      </w:pPr>
    </w:p>
    <w:p w:rsidR="005A7F65" w:rsidRDefault="005A7F65" w:rsidP="00E36A82">
      <w:pPr>
        <w:tabs>
          <w:tab w:val="left" w:pos="142"/>
          <w:tab w:val="left" w:pos="284"/>
        </w:tabs>
        <w:jc w:val="right"/>
        <w:rPr>
          <w:sz w:val="28"/>
          <w:szCs w:val="28"/>
        </w:rPr>
      </w:pPr>
    </w:p>
    <w:p w:rsidR="005A7F65" w:rsidRPr="00E60E4A" w:rsidRDefault="005A7F65" w:rsidP="00E36A82">
      <w:pPr>
        <w:tabs>
          <w:tab w:val="left" w:pos="142"/>
          <w:tab w:val="left" w:pos="284"/>
        </w:tabs>
        <w:jc w:val="right"/>
        <w:rPr>
          <w:sz w:val="28"/>
          <w:szCs w:val="28"/>
        </w:rPr>
      </w:pPr>
    </w:p>
    <w:p w:rsidR="00167BA5" w:rsidRPr="00E60E4A" w:rsidRDefault="00167BA5" w:rsidP="00E36A82">
      <w:pPr>
        <w:tabs>
          <w:tab w:val="left" w:pos="142"/>
          <w:tab w:val="left" w:pos="284"/>
        </w:tabs>
        <w:jc w:val="right"/>
        <w:rPr>
          <w:sz w:val="28"/>
          <w:szCs w:val="28"/>
        </w:rPr>
      </w:pPr>
    </w:p>
    <w:p w:rsidR="00C84FF3" w:rsidRPr="00E60E4A" w:rsidRDefault="00C84FF3" w:rsidP="00E7217D">
      <w:pPr>
        <w:spacing w:line="360" w:lineRule="auto"/>
        <w:ind w:firstLine="709"/>
        <w:jc w:val="right"/>
        <w:rPr>
          <w:sz w:val="28"/>
          <w:szCs w:val="28"/>
        </w:rPr>
      </w:pPr>
      <w:r w:rsidRPr="00E60E4A">
        <w:rPr>
          <w:sz w:val="28"/>
          <w:szCs w:val="28"/>
        </w:rPr>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tblPr>
      <w:tblGrid>
        <w:gridCol w:w="4592"/>
        <w:gridCol w:w="4479"/>
      </w:tblGrid>
      <w:tr w:rsidR="002C4391" w:rsidRPr="00E60E4A" w:rsidTr="00C45B0B">
        <w:tc>
          <w:tcPr>
            <w:tcW w:w="4592" w:type="dxa"/>
            <w:tcBorders>
              <w:top w:val="nil"/>
              <w:left w:val="nil"/>
              <w:bottom w:val="nil"/>
              <w:right w:val="nil"/>
            </w:tcBorders>
          </w:tcPr>
          <w:p w:rsidR="002C4391" w:rsidRPr="00E60E4A" w:rsidRDefault="002C4391" w:rsidP="002C4391">
            <w:pPr>
              <w:widowControl w:val="0"/>
              <w:autoSpaceDE w:val="0"/>
              <w:autoSpaceDN w:val="0"/>
              <w:jc w:val="center"/>
              <w:rPr>
                <w:sz w:val="28"/>
                <w:szCs w:val="28"/>
              </w:rPr>
            </w:pPr>
            <w:r w:rsidRPr="00E60E4A">
              <w:rPr>
                <w:sz w:val="28"/>
                <w:szCs w:val="28"/>
              </w:rPr>
              <w:t>Реквизиты заявителя</w:t>
            </w:r>
          </w:p>
          <w:p w:rsidR="002C4391" w:rsidRPr="00E60E4A" w:rsidRDefault="002C4391" w:rsidP="002C4391">
            <w:pPr>
              <w:widowControl w:val="0"/>
              <w:autoSpaceDE w:val="0"/>
              <w:autoSpaceDN w:val="0"/>
              <w:jc w:val="both"/>
              <w:rPr>
                <w:sz w:val="28"/>
                <w:szCs w:val="28"/>
              </w:rPr>
            </w:pPr>
            <w:proofErr w:type="gramStart"/>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2C4391" w:rsidRPr="00E60E4A" w:rsidRDefault="002C4391" w:rsidP="002C4391">
            <w:pPr>
              <w:widowControl w:val="0"/>
              <w:autoSpaceDE w:val="0"/>
              <w:autoSpaceDN w:val="0"/>
              <w:jc w:val="both"/>
              <w:rPr>
                <w:sz w:val="28"/>
                <w:szCs w:val="28"/>
              </w:rPr>
            </w:pPr>
            <w:r w:rsidRPr="00E60E4A">
              <w:rPr>
                <w:sz w:val="28"/>
                <w:szCs w:val="28"/>
              </w:rPr>
              <w:t>Исх. от _____________ N __________</w:t>
            </w:r>
          </w:p>
          <w:p w:rsidR="002C4391" w:rsidRPr="00E60E4A" w:rsidRDefault="002C4391" w:rsidP="002C4391">
            <w:pPr>
              <w:widowControl w:val="0"/>
              <w:autoSpaceDE w:val="0"/>
              <w:autoSpaceDN w:val="0"/>
              <w:jc w:val="both"/>
              <w:rPr>
                <w:sz w:val="28"/>
                <w:szCs w:val="28"/>
              </w:rPr>
            </w:pPr>
            <w:r w:rsidRPr="00E60E4A">
              <w:rPr>
                <w:sz w:val="28"/>
                <w:szCs w:val="28"/>
              </w:rPr>
              <w:t>поступило в __________________</w:t>
            </w:r>
          </w:p>
          <w:p w:rsidR="002C4391" w:rsidRPr="00E60E4A" w:rsidRDefault="002C4391" w:rsidP="002C4391">
            <w:pPr>
              <w:widowControl w:val="0"/>
              <w:autoSpaceDE w:val="0"/>
              <w:autoSpaceDN w:val="0"/>
              <w:jc w:val="center"/>
              <w:rPr>
                <w:sz w:val="28"/>
                <w:szCs w:val="28"/>
              </w:rPr>
            </w:pPr>
            <w:r w:rsidRPr="00E60E4A">
              <w:rPr>
                <w:sz w:val="28"/>
                <w:szCs w:val="28"/>
              </w:rPr>
              <w:t>(ОМСУ)</w:t>
            </w:r>
          </w:p>
          <w:p w:rsidR="002C4391" w:rsidRPr="00E60E4A" w:rsidRDefault="002C4391" w:rsidP="002C4391">
            <w:pPr>
              <w:widowControl w:val="0"/>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4" w:name="P564"/>
            <w:bookmarkEnd w:id="4"/>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proofErr w:type="gramStart"/>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lastRenderedPageBreak/>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2C4391" w:rsidRPr="00E60E4A" w:rsidRDefault="002C4391" w:rsidP="002C4391">
      <w:pPr>
        <w:spacing w:after="200" w:line="276" w:lineRule="auto"/>
        <w:rPr>
          <w:sz w:val="28"/>
          <w:szCs w:val="28"/>
          <w:lang w:eastAsia="en-US"/>
        </w:rPr>
        <w:sectPr w:rsidR="002C4391" w:rsidRPr="00E60E4A" w:rsidSect="00EB27F2">
          <w:type w:val="continuous"/>
          <w:pgSz w:w="11905" w:h="16838"/>
          <w:pgMar w:top="1134" w:right="709" w:bottom="426" w:left="1134" w:header="0" w:footer="0" w:gutter="0"/>
          <w:cols w:space="720"/>
        </w:sect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w:t>
      </w:r>
    </w:p>
    <w:p w:rsidR="002C4391" w:rsidRPr="00E60E4A" w:rsidRDefault="002C4391" w:rsidP="002C4391">
      <w:pPr>
        <w:widowControl w:val="0"/>
        <w:autoSpaceDE w:val="0"/>
        <w:autoSpaceDN w:val="0"/>
        <w:spacing w:before="220"/>
        <w:ind w:firstLine="540"/>
        <w:jc w:val="both"/>
        <w:rPr>
          <w:sz w:val="28"/>
          <w:szCs w:val="28"/>
        </w:rPr>
      </w:pPr>
      <w:bookmarkStart w:id="5" w:name="P635"/>
      <w:bookmarkEnd w:id="5"/>
      <w:r w:rsidRPr="00E60E4A">
        <w:rPr>
          <w:sz w:val="28"/>
          <w:szCs w:val="28"/>
        </w:rPr>
        <w:lastRenderedPageBreak/>
        <w:t>&lt;1</w:t>
      </w:r>
      <w:proofErr w:type="gramStart"/>
      <w:r w:rsidRPr="00E60E4A">
        <w:rPr>
          <w:sz w:val="28"/>
          <w:szCs w:val="28"/>
        </w:rPr>
        <w:t>&gt; У</w:t>
      </w:r>
      <w:proofErr w:type="gramEnd"/>
      <w:r w:rsidRPr="00E60E4A">
        <w:rPr>
          <w:sz w:val="28"/>
          <w:szCs w:val="28"/>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2C4391" w:rsidRPr="00E60E4A" w:rsidRDefault="002C4391" w:rsidP="002C4391">
      <w:pPr>
        <w:widowControl w:val="0"/>
        <w:autoSpaceDE w:val="0"/>
        <w:autoSpaceDN w:val="0"/>
        <w:ind w:firstLine="540"/>
        <w:jc w:val="both"/>
        <w:rPr>
          <w:sz w:val="28"/>
          <w:szCs w:val="28"/>
        </w:r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right"/>
        <w:outlineLvl w:val="1"/>
        <w:rPr>
          <w:sz w:val="28"/>
          <w:szCs w:val="28"/>
        </w:rPr>
      </w:pPr>
      <w:r w:rsidRPr="00E60E4A">
        <w:rPr>
          <w:sz w:val="28"/>
          <w:szCs w:val="28"/>
        </w:rPr>
        <w:t>Приложение 2</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center"/>
        <w:rPr>
          <w:b/>
          <w:sz w:val="28"/>
          <w:szCs w:val="28"/>
        </w:rPr>
      </w:pPr>
      <w:r w:rsidRPr="00E60E4A">
        <w:rPr>
          <w:b/>
          <w:sz w:val="28"/>
          <w:szCs w:val="28"/>
        </w:rPr>
        <w:t>ОСНОВНЫЕ ПОНЯТИЯ И ОПРЕДЕЛЕНИЯ</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А</w:t>
      </w:r>
      <w:proofErr w:type="gramEnd"/>
      <w:r w:rsidRPr="00E60E4A">
        <w:rPr>
          <w:sz w:val="28"/>
          <w:szCs w:val="28"/>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w:t>
      </w:r>
      <w:proofErr w:type="gramStart"/>
      <w:r w:rsidRPr="00E60E4A">
        <w:rPr>
          <w:sz w:val="28"/>
          <w:szCs w:val="28"/>
        </w:rPr>
        <w:t xml:space="preserve"> Б</w:t>
      </w:r>
      <w:proofErr w:type="gramEnd"/>
      <w:r w:rsidRPr="00E60E4A">
        <w:rPr>
          <w:sz w:val="28"/>
          <w:szCs w:val="28"/>
        </w:rPr>
        <w:t xml:space="preserve"> - АТС с осевыми массами наиболее нагруженной оси до 6 т включительно, предназначенные для эксплуатации на всех дорогах.</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D330F" w:rsidRPr="00E60E4A" w:rsidRDefault="00ED330F"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9740C3" w:rsidRPr="00E60E4A" w:rsidRDefault="009740C3"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53179A" w:rsidRDefault="0053179A" w:rsidP="00C45B0B">
      <w:pPr>
        <w:widowControl w:val="0"/>
        <w:autoSpaceDE w:val="0"/>
        <w:autoSpaceDN w:val="0"/>
        <w:jc w:val="right"/>
        <w:outlineLvl w:val="1"/>
        <w:rPr>
          <w:sz w:val="28"/>
          <w:szCs w:val="28"/>
        </w:rPr>
      </w:pPr>
    </w:p>
    <w:p w:rsidR="0053179A" w:rsidRDefault="0053179A" w:rsidP="00C45B0B">
      <w:pPr>
        <w:widowControl w:val="0"/>
        <w:autoSpaceDE w:val="0"/>
        <w:autoSpaceDN w:val="0"/>
        <w:jc w:val="right"/>
        <w:outlineLvl w:val="1"/>
        <w:rPr>
          <w:sz w:val="28"/>
          <w:szCs w:val="28"/>
        </w:rPr>
      </w:pPr>
    </w:p>
    <w:p w:rsidR="0053179A" w:rsidRDefault="0053179A" w:rsidP="00C45B0B">
      <w:pPr>
        <w:widowControl w:val="0"/>
        <w:autoSpaceDE w:val="0"/>
        <w:autoSpaceDN w:val="0"/>
        <w:jc w:val="right"/>
        <w:outlineLvl w:val="1"/>
        <w:rPr>
          <w:sz w:val="28"/>
          <w:szCs w:val="28"/>
        </w:rPr>
      </w:pPr>
    </w:p>
    <w:p w:rsidR="00C45B0B" w:rsidRPr="00E60E4A" w:rsidRDefault="00C45B0B" w:rsidP="00C45B0B">
      <w:pPr>
        <w:widowControl w:val="0"/>
        <w:autoSpaceDE w:val="0"/>
        <w:autoSpaceDN w:val="0"/>
        <w:jc w:val="right"/>
        <w:outlineLvl w:val="1"/>
        <w:rPr>
          <w:sz w:val="28"/>
          <w:szCs w:val="28"/>
        </w:rPr>
      </w:pPr>
      <w:bookmarkStart w:id="6" w:name="_GoBack"/>
      <w:bookmarkEnd w:id="6"/>
      <w:r w:rsidRPr="00E60E4A">
        <w:rPr>
          <w:sz w:val="28"/>
          <w:szCs w:val="28"/>
        </w:rPr>
        <w:t>Приложение 3</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7" w:name="P659"/>
      <w:bookmarkEnd w:id="7"/>
      <w:r w:rsidRPr="00E60E4A">
        <w:rPr>
          <w:b/>
          <w:sz w:val="28"/>
          <w:szCs w:val="28"/>
        </w:rPr>
        <w:t>ФОРМЫ ДОКУМЕНТОВ,</w:t>
      </w:r>
    </w:p>
    <w:p w:rsidR="00C45B0B" w:rsidRPr="00E60E4A" w:rsidRDefault="00C45B0B" w:rsidP="00C45B0B">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C45B0B" w:rsidRPr="00E60E4A" w:rsidRDefault="00C45B0B" w:rsidP="00C45B0B">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(лицевая сторона)</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 xml:space="preserve">Масса транспортного средства </w:t>
            </w:r>
            <w:r w:rsidRPr="00E60E4A">
              <w:rPr>
                <w:sz w:val="28"/>
                <w:szCs w:val="28"/>
              </w:rPr>
              <w:lastRenderedPageBreak/>
              <w:t>(автопоезда) без груза/с грузом (т)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 xml:space="preserve">Масса прицепа </w:t>
            </w:r>
            <w:r w:rsidRPr="00E60E4A">
              <w:rPr>
                <w:sz w:val="28"/>
                <w:szCs w:val="28"/>
              </w:rPr>
              <w:lastRenderedPageBreak/>
              <w:t>(полуприцепа)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 xml:space="preserve">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00F164E2" w:rsidRPr="00E60E4A">
        <w:rPr>
          <w:sz w:val="28"/>
          <w:szCs w:val="28"/>
        </w:rPr>
        <w:t>тяжеловесного</w:t>
      </w:r>
      <w:proofErr w:type="gramEnd"/>
    </w:p>
    <w:p w:rsidR="00C45B0B" w:rsidRPr="00E60E4A" w:rsidRDefault="00F164E2" w:rsidP="00F164E2">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Заместитель </w:t>
      </w:r>
      <w:r w:rsidR="001F6A0E" w:rsidRPr="00E60E4A">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lastRenderedPageBreak/>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proofErr w:type="gramStart"/>
      <w:r w:rsidRPr="00E60E4A">
        <w:rPr>
          <w:sz w:val="28"/>
          <w:szCs w:val="28"/>
        </w:rPr>
        <w:t>и(</w:t>
      </w:r>
      <w:proofErr w:type="gramEnd"/>
      <w:r w:rsidRPr="00E60E4A">
        <w:rPr>
          <w:sz w:val="28"/>
          <w:szCs w:val="28"/>
        </w:rPr>
        <w:t>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t>Приложение 4</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C45B0B" w:rsidRPr="00E60E4A" w:rsidTr="00C45B0B">
        <w:tc>
          <w:tcPr>
            <w:tcW w:w="204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45B0B" w:rsidRPr="00E60E4A" w:rsidRDefault="00C45B0B" w:rsidP="00C45B0B">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vMerge/>
          </w:tcPr>
          <w:p w:rsidR="00C45B0B" w:rsidRPr="00E60E4A" w:rsidRDefault="00C45B0B" w:rsidP="00C45B0B">
            <w:pPr>
              <w:spacing w:after="200" w:line="276" w:lineRule="auto"/>
              <w:rPr>
                <w:sz w:val="28"/>
                <w:szCs w:val="28"/>
                <w:lang w:eastAsia="en-US"/>
              </w:rPr>
            </w:pP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 xml:space="preserve">для автомобильных дорог, рассчитанных на нагрузку 6 тонн на ось </w:t>
            </w:r>
            <w:r w:rsidRPr="00E60E4A">
              <w:rPr>
                <w:sz w:val="28"/>
                <w:szCs w:val="28"/>
              </w:rPr>
              <w:lastRenderedPageBreak/>
              <w:t>&lt;*&gt;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для автомобильных дорог, рассчитанных на нагрузку 10 тонн на ось</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 xml:space="preserve">для автомобильных дорог, рассчитанных на осевую нагрузку 11,5 тонны </w:t>
            </w:r>
            <w:r w:rsidRPr="00E60E4A">
              <w:rPr>
                <w:sz w:val="28"/>
                <w:szCs w:val="28"/>
              </w:rPr>
              <w:lastRenderedPageBreak/>
              <w:t>на ось</w:t>
            </w:r>
          </w:p>
        </w:tc>
      </w:tr>
      <w:tr w:rsidR="00C45B0B" w:rsidRPr="00E60E4A" w:rsidTr="00C45B0B">
        <w:tc>
          <w:tcPr>
            <w:tcW w:w="2041" w:type="dxa"/>
          </w:tcPr>
          <w:p w:rsidR="00C45B0B" w:rsidRPr="00E60E4A" w:rsidRDefault="00C45B0B" w:rsidP="00C45B0B">
            <w:pPr>
              <w:widowControl w:val="0"/>
              <w:autoSpaceDE w:val="0"/>
              <w:autoSpaceDN w:val="0"/>
              <w:rPr>
                <w:sz w:val="28"/>
                <w:szCs w:val="28"/>
              </w:rPr>
            </w:pPr>
            <w:r w:rsidRPr="00E60E4A">
              <w:rPr>
                <w:sz w:val="28"/>
                <w:szCs w:val="28"/>
              </w:rPr>
              <w:lastRenderedPageBreak/>
              <w:t>Одиночная ось (масса, приходящаяся на ось)</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2,5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 (11,5)</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Двухосная группа (сумма масс осей, входящих в группу из 2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 (9)</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11,5 (12,5)</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 (14)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 (16)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(20)</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 (13)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(19,5)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20 (21)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 (15)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21 (22,5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23,5 (24)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22 (23)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25 (26)</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 xml:space="preserve">Сближенные </w:t>
            </w:r>
            <w:r w:rsidRPr="00E60E4A">
              <w:rPr>
                <w:sz w:val="28"/>
                <w:szCs w:val="28"/>
              </w:rPr>
              <w:lastRenderedPageBreak/>
              <w:t>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 xml:space="preserve">до 1 </w:t>
            </w:r>
            <w:r w:rsidRPr="00E60E4A">
              <w:rPr>
                <w:sz w:val="28"/>
                <w:szCs w:val="28"/>
              </w:rPr>
              <w:lastRenderedPageBreak/>
              <w:t>(включительно)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3,5 (4)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 (4,5)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 (6,5)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4,5 (5)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 (8)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 (7,5)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 (9)</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16</w:t>
            </w:r>
          </w:p>
        </w:tc>
      </w:tr>
    </w:tbl>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&lt;***&gt; Группа сближенных осей - это сгруппированные оси, конструктивно объединенные </w:t>
      </w:r>
      <w:proofErr w:type="gramStart"/>
      <w:r w:rsidRPr="00E60E4A">
        <w:rPr>
          <w:sz w:val="28"/>
          <w:szCs w:val="28"/>
        </w:rPr>
        <w:t>и(</w:t>
      </w:r>
      <w:proofErr w:type="gramEnd"/>
      <w:r w:rsidRPr="00E60E4A">
        <w:rPr>
          <w:sz w:val="28"/>
          <w:szCs w:val="28"/>
        </w:rPr>
        <w:t>или) не объединенные в тележку, с расстоянием до ближайшей оси до 2,5 метра (включительно).</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1F6A0E">
      <w:footerReference w:type="even" r:id="rId33"/>
      <w:footerReference w:type="default" r:id="rId34"/>
      <w:type w:val="continuous"/>
      <w:pgSz w:w="11906" w:h="16838"/>
      <w:pgMar w:top="89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4AE" w:rsidRDefault="007824AE">
      <w:r>
        <w:separator/>
      </w:r>
    </w:p>
  </w:endnote>
  <w:endnote w:type="continuationSeparator" w:id="0">
    <w:p w:rsidR="007824AE" w:rsidRDefault="0078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AE" w:rsidRDefault="004C66C1" w:rsidP="00026861">
    <w:pPr>
      <w:pStyle w:val="a6"/>
      <w:framePr w:wrap="around" w:vAnchor="text" w:hAnchor="margin" w:xAlign="right" w:y="1"/>
      <w:rPr>
        <w:rStyle w:val="ad"/>
      </w:rPr>
    </w:pPr>
    <w:r>
      <w:rPr>
        <w:rStyle w:val="ad"/>
      </w:rPr>
      <w:fldChar w:fldCharType="begin"/>
    </w:r>
    <w:r w:rsidR="007824AE">
      <w:rPr>
        <w:rStyle w:val="ad"/>
      </w:rPr>
      <w:instrText xml:space="preserve">PAGE  </w:instrText>
    </w:r>
    <w:r>
      <w:rPr>
        <w:rStyle w:val="ad"/>
      </w:rPr>
      <w:fldChar w:fldCharType="end"/>
    </w:r>
  </w:p>
  <w:p w:rsidR="007824AE" w:rsidRDefault="007824AE" w:rsidP="00C6635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4AE" w:rsidRDefault="004C66C1" w:rsidP="00026861">
    <w:pPr>
      <w:pStyle w:val="a6"/>
      <w:framePr w:wrap="around" w:vAnchor="text" w:hAnchor="margin" w:xAlign="right" w:y="1"/>
      <w:rPr>
        <w:rStyle w:val="ad"/>
      </w:rPr>
    </w:pPr>
    <w:r>
      <w:rPr>
        <w:rStyle w:val="ad"/>
      </w:rPr>
      <w:fldChar w:fldCharType="begin"/>
    </w:r>
    <w:r w:rsidR="007824AE">
      <w:rPr>
        <w:rStyle w:val="ad"/>
      </w:rPr>
      <w:instrText xml:space="preserve">PAGE  </w:instrText>
    </w:r>
    <w:r>
      <w:rPr>
        <w:rStyle w:val="ad"/>
      </w:rPr>
      <w:fldChar w:fldCharType="separate"/>
    </w:r>
    <w:r w:rsidR="00792D78">
      <w:rPr>
        <w:rStyle w:val="ad"/>
        <w:noProof/>
      </w:rPr>
      <w:t>45</w:t>
    </w:r>
    <w:r>
      <w:rPr>
        <w:rStyle w:val="ad"/>
      </w:rPr>
      <w:fldChar w:fldCharType="end"/>
    </w:r>
  </w:p>
  <w:p w:rsidR="007824AE" w:rsidRDefault="007824AE"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4AE" w:rsidRDefault="007824AE">
      <w:r>
        <w:separator/>
      </w:r>
    </w:p>
  </w:footnote>
  <w:footnote w:type="continuationSeparator" w:id="0">
    <w:p w:rsidR="007824AE" w:rsidRDefault="00782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5A37415D"/>
    <w:multiLevelType w:val="hybridMultilevel"/>
    <w:tmpl w:val="32208276"/>
    <w:lvl w:ilvl="0" w:tplc="2D1039FE">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47750A"/>
    <w:multiLevelType w:val="hybridMultilevel"/>
    <w:tmpl w:val="A02AD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6"/>
  </w:num>
  <w:num w:numId="2">
    <w:abstractNumId w:val="14"/>
  </w:num>
  <w:num w:numId="3">
    <w:abstractNumId w:val="16"/>
  </w:num>
  <w:num w:numId="4">
    <w:abstractNumId w:val="9"/>
  </w:num>
  <w:num w:numId="5">
    <w:abstractNumId w:val="5"/>
  </w:num>
  <w:num w:numId="6">
    <w:abstractNumId w:val="1"/>
  </w:num>
  <w:num w:numId="7">
    <w:abstractNumId w:val="15"/>
  </w:num>
  <w:num w:numId="8">
    <w:abstractNumId w:val="24"/>
  </w:num>
  <w:num w:numId="9">
    <w:abstractNumId w:val="20"/>
  </w:num>
  <w:num w:numId="10">
    <w:abstractNumId w:val="10"/>
  </w:num>
  <w:num w:numId="11">
    <w:abstractNumId w:val="3"/>
  </w:num>
  <w:num w:numId="12">
    <w:abstractNumId w:val="6"/>
  </w:num>
  <w:num w:numId="13">
    <w:abstractNumId w:val="25"/>
  </w:num>
  <w:num w:numId="14">
    <w:abstractNumId w:val="2"/>
  </w:num>
  <w:num w:numId="15">
    <w:abstractNumId w:val="8"/>
  </w:num>
  <w:num w:numId="16">
    <w:abstractNumId w:val="11"/>
  </w:num>
  <w:num w:numId="17">
    <w:abstractNumId w:val="19"/>
  </w:num>
  <w:num w:numId="18">
    <w:abstractNumId w:val="22"/>
  </w:num>
  <w:num w:numId="19">
    <w:abstractNumId w:val="17"/>
  </w:num>
  <w:num w:numId="20">
    <w:abstractNumId w:val="7"/>
  </w:num>
  <w:num w:numId="21">
    <w:abstractNumId w:val="21"/>
  </w:num>
  <w:num w:numId="22">
    <w:abstractNumId w:val="0"/>
  </w:num>
  <w:num w:numId="23">
    <w:abstractNumId w:val="12"/>
  </w:num>
  <w:num w:numId="24">
    <w:abstractNumId w:val="13"/>
  </w:num>
  <w:num w:numId="25">
    <w:abstractNumId w:val="4"/>
  </w:num>
  <w:num w:numId="26">
    <w:abstractNumId w:val="2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footnotePr>
    <w:footnote w:id="-1"/>
    <w:footnote w:id="0"/>
  </w:footnotePr>
  <w:endnotePr>
    <w:endnote w:id="-1"/>
    <w:endnote w:id="0"/>
  </w:endnotePr>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52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07"/>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5BF"/>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511"/>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480"/>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748"/>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C4D"/>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A5E"/>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07CD"/>
    <w:rsid w:val="002A10BA"/>
    <w:rsid w:val="002A136A"/>
    <w:rsid w:val="002A1E90"/>
    <w:rsid w:val="002A2674"/>
    <w:rsid w:val="002A26EA"/>
    <w:rsid w:val="002A3215"/>
    <w:rsid w:val="002A33E4"/>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20F"/>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6B1"/>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A7DFE"/>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2E4C"/>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5BA3"/>
    <w:rsid w:val="004C60B7"/>
    <w:rsid w:val="004C66C1"/>
    <w:rsid w:val="004C76B5"/>
    <w:rsid w:val="004C7E40"/>
    <w:rsid w:val="004D0036"/>
    <w:rsid w:val="004D02E4"/>
    <w:rsid w:val="004D0F9F"/>
    <w:rsid w:val="004D1336"/>
    <w:rsid w:val="004D1CA4"/>
    <w:rsid w:val="004D252A"/>
    <w:rsid w:val="004D331E"/>
    <w:rsid w:val="004D37CD"/>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72D"/>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1D8B"/>
    <w:rsid w:val="005222E1"/>
    <w:rsid w:val="00522914"/>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79A"/>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95D"/>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B6D"/>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4B4"/>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24A7"/>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65"/>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C99"/>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618"/>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389"/>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628"/>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6509"/>
    <w:rsid w:val="006A683F"/>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0B5"/>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601"/>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629"/>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3EF"/>
    <w:rsid w:val="00780A85"/>
    <w:rsid w:val="00780B28"/>
    <w:rsid w:val="00780BBB"/>
    <w:rsid w:val="00781307"/>
    <w:rsid w:val="00781AF1"/>
    <w:rsid w:val="00782156"/>
    <w:rsid w:val="00782356"/>
    <w:rsid w:val="007824AE"/>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2D78"/>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6FF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3EE"/>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1F7B"/>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0D0F"/>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472"/>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96C"/>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2FFF"/>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AB1"/>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10"/>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763"/>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9AB"/>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6D50"/>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627"/>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E2"/>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5E"/>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6DFA"/>
    <w:rsid w:val="00B271F5"/>
    <w:rsid w:val="00B27200"/>
    <w:rsid w:val="00B27226"/>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5FE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5C"/>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3F6"/>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ECF"/>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7"/>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C9A"/>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D8A"/>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3D06"/>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63C"/>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8F8"/>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BC4"/>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27F2"/>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B75EF"/>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D47"/>
    <w:rsid w:val="00F23EF3"/>
    <w:rsid w:val="00F2494E"/>
    <w:rsid w:val="00F24D00"/>
    <w:rsid w:val="00F25316"/>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583"/>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015"/>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koltushi.ru" TargetMode="External"/><Relationship Id="rId13" Type="http://schemas.openxmlformats.org/officeDocument/2006/relationships/hyperlink" Target="consultantplus://offline/ref=0BD81649D5105374905BC9B64104947269D82E7C68343FB53334DC017CF447BD441F917EE193B10666731F73FB4ADC63936592641368536AM5C0I" TargetMode="External"/><Relationship Id="rId18" Type="http://schemas.openxmlformats.org/officeDocument/2006/relationships/hyperlink" Target="consultantplus://offline/ref=0BD81649D5105374905BC9B64104947269D82E7C68343FB53334DC017CF447BD441F917EE193B00164731F73FB4ADC63936592641368536AM5C0I" TargetMode="External"/><Relationship Id="rId26" Type="http://schemas.openxmlformats.org/officeDocument/2006/relationships/hyperlink" Target="consultantplus://offline/ref=0BD81649D5105374905BC9B64104947269DE2B7663323FB53334DC017CF447BD441F917DE893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597BB50313C1E2FBD1DCF61926590670FM6CB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D61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C69731F73FB4ADC63936592641368536AM5C0I" TargetMode="External"/><Relationship Id="rId20" Type="http://schemas.openxmlformats.org/officeDocument/2006/relationships/hyperlink" Target="consultantplus://offline/ref=0BD81649D5105374905BD6A75404947268D9287A6A323FB53334DC017CF447BD441F917EE193B10067731F73FB4ADC63936592641368536AM5C0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163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D6A75404947268DA2C796C333FB53334DC017CF447BD441F917EE193B40364731F73FB4ADC63936592641368536AM5C0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10063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EE091BB50313C1E2FBD1DCF61926590670FM6CBI" TargetMode="External"/><Relationship Id="rId36" Type="http://schemas.openxmlformats.org/officeDocument/2006/relationships/theme" Target="theme/theme1.xm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82E7C68343FB53334DC017CF447BD441F917EE193B00161731F73FB4ADC63936592641368536AM5C0I" TargetMode="External"/><Relationship Id="rId31" Type="http://schemas.openxmlformats.org/officeDocument/2006/relationships/hyperlink" Target="consultantplus://offline/ref=0BD81649D5105374905BC9B6410494726BD229796F3A3FB53334DC017CF447BD441F917EE193B00468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82E7C68343FB53334DC017CF447BD441F917EE193B101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DE09ABB50313C1E2FBD1DCF61926590670FM6CB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5043-05DE-4C1D-B1B2-DE2BC295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12316</Words>
  <Characters>97578</Characters>
  <Application>Microsoft Office Word</Application>
  <DocSecurity>0</DocSecurity>
  <Lines>813</Lines>
  <Paragraphs>219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109675</CharactersWithSpaces>
  <SharedDoc>false</SharedDoc>
  <HLinks>
    <vt:vector size="228" baseType="variant">
      <vt:variant>
        <vt:i4>196675</vt:i4>
      </vt:variant>
      <vt:variant>
        <vt:i4>111</vt:i4>
      </vt:variant>
      <vt:variant>
        <vt:i4>0</vt:i4>
      </vt:variant>
      <vt:variant>
        <vt:i4>5</vt:i4>
      </vt:variant>
      <vt:variant>
        <vt:lpwstr/>
      </vt:variant>
      <vt:variant>
        <vt:lpwstr>P635</vt:lpwstr>
      </vt:variant>
      <vt:variant>
        <vt:i4>7405676</vt:i4>
      </vt:variant>
      <vt:variant>
        <vt:i4>108</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105</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102</vt:i4>
      </vt:variant>
      <vt:variant>
        <vt:i4>0</vt:i4>
      </vt:variant>
      <vt:variant>
        <vt:i4>5</vt:i4>
      </vt:variant>
      <vt:variant>
        <vt:lpwstr/>
      </vt:variant>
      <vt:variant>
        <vt:lpwstr>P199</vt:lpwstr>
      </vt:variant>
      <vt:variant>
        <vt:i4>3604592</vt:i4>
      </vt:variant>
      <vt:variant>
        <vt:i4>99</vt:i4>
      </vt:variant>
      <vt:variant>
        <vt:i4>0</vt:i4>
      </vt:variant>
      <vt:variant>
        <vt:i4>5</vt:i4>
      </vt:variant>
      <vt:variant>
        <vt:lpwstr/>
      </vt:variant>
      <vt:variant>
        <vt:lpwstr>P74</vt:lpwstr>
      </vt:variant>
      <vt:variant>
        <vt:i4>524361</vt:i4>
      </vt:variant>
      <vt:variant>
        <vt:i4>96</vt:i4>
      </vt:variant>
      <vt:variant>
        <vt:i4>0</vt:i4>
      </vt:variant>
      <vt:variant>
        <vt:i4>5</vt:i4>
      </vt:variant>
      <vt:variant>
        <vt:lpwstr/>
      </vt:variant>
      <vt:variant>
        <vt:lpwstr>P199</vt:lpwstr>
      </vt:variant>
      <vt:variant>
        <vt:i4>524358</vt:i4>
      </vt:variant>
      <vt:variant>
        <vt:i4>93</vt:i4>
      </vt:variant>
      <vt:variant>
        <vt:i4>0</vt:i4>
      </vt:variant>
      <vt:variant>
        <vt:i4>5</vt:i4>
      </vt:variant>
      <vt:variant>
        <vt:lpwstr/>
      </vt:variant>
      <vt:variant>
        <vt:lpwstr>P169</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87</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84</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78</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66</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63</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60</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57</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54</vt:i4>
      </vt:variant>
      <vt:variant>
        <vt:i4>0</vt:i4>
      </vt:variant>
      <vt:variant>
        <vt:i4>5</vt:i4>
      </vt:variant>
      <vt:variant>
        <vt:lpwstr/>
      </vt:variant>
      <vt:variant>
        <vt:lpwstr>P337</vt:lpwstr>
      </vt:variant>
      <vt:variant>
        <vt:i4>327744</vt:i4>
      </vt:variant>
      <vt:variant>
        <vt:i4>51</vt:i4>
      </vt:variant>
      <vt:variant>
        <vt:i4>0</vt:i4>
      </vt:variant>
      <vt:variant>
        <vt:i4>5</vt:i4>
      </vt:variant>
      <vt:variant>
        <vt:lpwstr/>
      </vt:variant>
      <vt:variant>
        <vt:lpwstr>P207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262211</vt:i4>
      </vt:variant>
      <vt:variant>
        <vt:i4>42</vt:i4>
      </vt:variant>
      <vt:variant>
        <vt:i4>0</vt:i4>
      </vt:variant>
      <vt:variant>
        <vt:i4>5</vt:i4>
      </vt:variant>
      <vt:variant>
        <vt:lpwstr/>
      </vt:variant>
      <vt:variant>
        <vt:lpwstr>P337</vt:lpwstr>
      </vt:variant>
      <vt:variant>
        <vt:i4>7602233</vt:i4>
      </vt:variant>
      <vt:variant>
        <vt:i4>39</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36</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33</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7602238</vt:i4>
      </vt:variant>
      <vt:variant>
        <vt:i4>27</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24</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18</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7602239</vt:i4>
      </vt:variant>
      <vt:variant>
        <vt:i4>6</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Zam</cp:lastModifiedBy>
  <cp:revision>2</cp:revision>
  <cp:lastPrinted>2015-10-08T16:04:00Z</cp:lastPrinted>
  <dcterms:created xsi:type="dcterms:W3CDTF">2022-04-04T12:46:00Z</dcterms:created>
  <dcterms:modified xsi:type="dcterms:W3CDTF">2022-04-04T12:46:00Z</dcterms:modified>
</cp:coreProperties>
</file>