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vertAnchor="page" w:horzAnchor="margin" w:tblpXSpec="right" w:tblpY="35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61"/>
      </w:tblGrid>
      <w:tr w:rsidR="00894D1A" w:rsidRPr="005B6717" w:rsidTr="00894D1A">
        <w:trPr>
          <w:trHeight w:val="965"/>
        </w:trPr>
        <w:tc>
          <w:tcPr>
            <w:tcW w:w="3161" w:type="dxa"/>
          </w:tcPr>
          <w:p w:rsidR="00894D1A" w:rsidRPr="005B6717" w:rsidRDefault="00894D1A" w:rsidP="00894D1A">
            <w:pPr>
              <w:tabs>
                <w:tab w:val="left" w:pos="6300"/>
              </w:tabs>
              <w:rPr>
                <w:bCs/>
              </w:rPr>
            </w:pPr>
            <w:r w:rsidRPr="005B6717">
              <w:rPr>
                <w:bCs/>
              </w:rPr>
              <w:t>Утверждаю</w:t>
            </w:r>
          </w:p>
          <w:p w:rsidR="00840AD7" w:rsidRDefault="00894D1A" w:rsidP="00894D1A">
            <w:pPr>
              <w:tabs>
                <w:tab w:val="left" w:pos="6300"/>
              </w:tabs>
              <w:rPr>
                <w:bCs/>
              </w:rPr>
            </w:pPr>
            <w:r w:rsidRPr="005B6717">
              <w:rPr>
                <w:bCs/>
              </w:rPr>
              <w:t xml:space="preserve">председатель </w:t>
            </w:r>
            <w:r w:rsidR="00A306DD" w:rsidRPr="005B6717">
              <w:rPr>
                <w:bCs/>
              </w:rPr>
              <w:t xml:space="preserve">комиссии </w:t>
            </w:r>
          </w:p>
          <w:p w:rsidR="00840AD7" w:rsidRDefault="00840AD7" w:rsidP="00894D1A">
            <w:pPr>
              <w:tabs>
                <w:tab w:val="left" w:pos="6300"/>
              </w:tabs>
              <w:rPr>
                <w:bCs/>
              </w:rPr>
            </w:pPr>
          </w:p>
          <w:p w:rsidR="00894D1A" w:rsidRPr="005B6717" w:rsidRDefault="00A306DD" w:rsidP="00894D1A">
            <w:pPr>
              <w:tabs>
                <w:tab w:val="left" w:pos="6300"/>
              </w:tabs>
              <w:rPr>
                <w:bCs/>
              </w:rPr>
            </w:pPr>
            <w:r w:rsidRPr="005B6717">
              <w:rPr>
                <w:bCs/>
              </w:rPr>
              <w:t>_</w:t>
            </w:r>
            <w:r w:rsidR="0081101A" w:rsidRPr="005B6717">
              <w:rPr>
                <w:bCs/>
              </w:rPr>
              <w:t>__</w:t>
            </w:r>
            <w:r w:rsidR="00894D1A" w:rsidRPr="005B6717">
              <w:rPr>
                <w:bCs/>
              </w:rPr>
              <w:t>__________</w:t>
            </w:r>
            <w:r w:rsidR="006C55F2" w:rsidRPr="005B6717">
              <w:rPr>
                <w:bCs/>
              </w:rPr>
              <w:t xml:space="preserve"> А.Ю. Зыбин</w:t>
            </w:r>
          </w:p>
          <w:p w:rsidR="00894D1A" w:rsidRPr="005B6717" w:rsidRDefault="007D7D5D" w:rsidP="006C55F2">
            <w:pPr>
              <w:tabs>
                <w:tab w:val="left" w:pos="6300"/>
              </w:tabs>
              <w:rPr>
                <w:bCs/>
              </w:rPr>
            </w:pPr>
            <w:r w:rsidRPr="005B6717">
              <w:rPr>
                <w:bCs/>
              </w:rPr>
              <w:t>«</w:t>
            </w:r>
            <w:r w:rsidR="006C55F2" w:rsidRPr="005B6717">
              <w:rPr>
                <w:bCs/>
              </w:rPr>
              <w:t>09</w:t>
            </w:r>
            <w:r w:rsidRPr="005B6717">
              <w:rPr>
                <w:bCs/>
              </w:rPr>
              <w:t>»</w:t>
            </w:r>
            <w:r w:rsidR="00E64EC5" w:rsidRPr="005B6717">
              <w:rPr>
                <w:bCs/>
              </w:rPr>
              <w:t xml:space="preserve"> </w:t>
            </w:r>
            <w:r w:rsidR="006C55F2" w:rsidRPr="005B6717">
              <w:rPr>
                <w:bCs/>
              </w:rPr>
              <w:t>февраля</w:t>
            </w:r>
            <w:r w:rsidR="00E64EC5" w:rsidRPr="005B6717">
              <w:rPr>
                <w:bCs/>
              </w:rPr>
              <w:t xml:space="preserve"> </w:t>
            </w:r>
            <w:r w:rsidR="00CC4F6B" w:rsidRPr="005B6717">
              <w:rPr>
                <w:bCs/>
              </w:rPr>
              <w:t>202</w:t>
            </w:r>
            <w:r w:rsidR="006C55F2" w:rsidRPr="005B6717">
              <w:rPr>
                <w:bCs/>
              </w:rPr>
              <w:t>2</w:t>
            </w:r>
            <w:r w:rsidR="00894D1A" w:rsidRPr="005B6717">
              <w:rPr>
                <w:bCs/>
              </w:rPr>
              <w:t xml:space="preserve"> г</w:t>
            </w:r>
            <w:r w:rsidR="0081101A" w:rsidRPr="005B6717">
              <w:rPr>
                <w:bCs/>
              </w:rPr>
              <w:t>.</w:t>
            </w:r>
          </w:p>
        </w:tc>
      </w:tr>
    </w:tbl>
    <w:p w:rsidR="00A17BE0" w:rsidRPr="005B6717" w:rsidRDefault="00A17BE0" w:rsidP="00A17BE0">
      <w:pPr>
        <w:tabs>
          <w:tab w:val="left" w:pos="6300"/>
        </w:tabs>
        <w:jc w:val="right"/>
        <w:rPr>
          <w:b/>
          <w:bCs/>
        </w:rPr>
      </w:pPr>
    </w:p>
    <w:p w:rsidR="00A17BE0" w:rsidRPr="005B6717" w:rsidRDefault="00A17BE0" w:rsidP="00515402">
      <w:pPr>
        <w:tabs>
          <w:tab w:val="left" w:pos="6300"/>
        </w:tabs>
        <w:jc w:val="center"/>
        <w:rPr>
          <w:b/>
          <w:bCs/>
        </w:rPr>
      </w:pPr>
    </w:p>
    <w:p w:rsidR="00840AD7" w:rsidRDefault="00840AD7" w:rsidP="00515402">
      <w:pPr>
        <w:tabs>
          <w:tab w:val="left" w:pos="6300"/>
        </w:tabs>
        <w:jc w:val="center"/>
        <w:rPr>
          <w:b/>
          <w:bCs/>
        </w:rPr>
      </w:pPr>
    </w:p>
    <w:p w:rsidR="00840AD7" w:rsidRDefault="00840AD7" w:rsidP="00515402">
      <w:pPr>
        <w:tabs>
          <w:tab w:val="left" w:pos="6300"/>
        </w:tabs>
        <w:jc w:val="center"/>
        <w:rPr>
          <w:b/>
          <w:bCs/>
        </w:rPr>
      </w:pPr>
    </w:p>
    <w:p w:rsidR="002222C7" w:rsidRPr="005B6717" w:rsidRDefault="002222C7" w:rsidP="00515402">
      <w:pPr>
        <w:tabs>
          <w:tab w:val="left" w:pos="6300"/>
        </w:tabs>
        <w:jc w:val="center"/>
        <w:rPr>
          <w:b/>
          <w:bCs/>
        </w:rPr>
      </w:pPr>
      <w:r w:rsidRPr="005B6717">
        <w:rPr>
          <w:b/>
          <w:bCs/>
        </w:rPr>
        <w:t>Протокол</w:t>
      </w:r>
    </w:p>
    <w:p w:rsidR="002222C7" w:rsidRPr="00AA4552" w:rsidRDefault="002222C7" w:rsidP="0085775E">
      <w:pPr>
        <w:jc w:val="center"/>
        <w:rPr>
          <w:b/>
          <w:bCs/>
        </w:rPr>
      </w:pPr>
      <w:r w:rsidRPr="005B6717">
        <w:rPr>
          <w:b/>
          <w:bCs/>
        </w:rPr>
        <w:t xml:space="preserve">проведения публичных слушаний по </w:t>
      </w:r>
      <w:r w:rsidR="006F207E" w:rsidRPr="005B6717">
        <w:rPr>
          <w:b/>
          <w:bCs/>
        </w:rPr>
        <w:t xml:space="preserve">проекту </w:t>
      </w:r>
      <w:r w:rsidR="00C64366" w:rsidRPr="005B6717">
        <w:rPr>
          <w:b/>
          <w:bCs/>
        </w:rPr>
        <w:t xml:space="preserve">актуализации </w:t>
      </w:r>
      <w:r w:rsidR="006C55F2" w:rsidRPr="005B6717">
        <w:rPr>
          <w:b/>
          <w:bCs/>
        </w:rPr>
        <w:t xml:space="preserve">«Схемы теплоснабжения муниципального образования Колтушское сельское поселение Всеволожского муниципального района Ленинградской области на период </w:t>
      </w:r>
      <w:r w:rsidR="00AA4552">
        <w:rPr>
          <w:b/>
          <w:bCs/>
        </w:rPr>
        <w:t xml:space="preserve">2021 - </w:t>
      </w:r>
      <w:r w:rsidR="006C55F2" w:rsidRPr="005B6717">
        <w:rPr>
          <w:b/>
          <w:bCs/>
        </w:rPr>
        <w:t>203</w:t>
      </w:r>
      <w:r w:rsidR="00FE0C88" w:rsidRPr="005B6717">
        <w:rPr>
          <w:b/>
          <w:bCs/>
        </w:rPr>
        <w:t>5</w:t>
      </w:r>
      <w:r w:rsidR="006C55F2" w:rsidRPr="005B6717">
        <w:rPr>
          <w:b/>
          <w:bCs/>
        </w:rPr>
        <w:t xml:space="preserve"> </w:t>
      </w:r>
      <w:r w:rsidR="00462627" w:rsidRPr="005B6717">
        <w:rPr>
          <w:b/>
          <w:bCs/>
        </w:rPr>
        <w:t>г</w:t>
      </w:r>
      <w:r w:rsidR="00462627" w:rsidRPr="00AA4552">
        <w:rPr>
          <w:b/>
          <w:bCs/>
        </w:rPr>
        <w:t>г.</w:t>
      </w:r>
      <w:r w:rsidR="006C55F2" w:rsidRPr="00AA4552">
        <w:rPr>
          <w:b/>
          <w:bCs/>
        </w:rPr>
        <w:t xml:space="preserve">» </w:t>
      </w:r>
      <w:r w:rsidR="00AA4552" w:rsidRPr="00AA4552">
        <w:rPr>
          <w:b/>
          <w:bCs/>
        </w:rPr>
        <w:t>(актуализированная редакция 2021 года)</w:t>
      </w:r>
    </w:p>
    <w:p w:rsidR="002222C7" w:rsidRPr="005B6717" w:rsidRDefault="002222C7" w:rsidP="00F26C3E">
      <w:pPr>
        <w:jc w:val="both"/>
      </w:pPr>
    </w:p>
    <w:p w:rsidR="002222C7" w:rsidRPr="005B6717" w:rsidRDefault="002222C7" w:rsidP="00F26C3E">
      <w:pPr>
        <w:jc w:val="both"/>
      </w:pPr>
      <w:r w:rsidRPr="005B6717">
        <w:rPr>
          <w:b/>
          <w:bCs/>
          <w:iCs/>
        </w:rPr>
        <w:t>Дата и время проведения</w:t>
      </w:r>
      <w:r w:rsidR="00813C45" w:rsidRPr="005B6717">
        <w:rPr>
          <w:b/>
          <w:bCs/>
          <w:iCs/>
        </w:rPr>
        <w:t xml:space="preserve">: </w:t>
      </w:r>
      <w:r w:rsidR="006C55F2" w:rsidRPr="005B6717">
        <w:rPr>
          <w:bCs/>
          <w:iCs/>
        </w:rPr>
        <w:t>09</w:t>
      </w:r>
      <w:r w:rsidR="00E561B7" w:rsidRPr="005B6717">
        <w:t xml:space="preserve"> </w:t>
      </w:r>
      <w:r w:rsidR="006C55F2" w:rsidRPr="005B6717">
        <w:t>февраля</w:t>
      </w:r>
      <w:r w:rsidR="00CC4F6B" w:rsidRPr="005B6717">
        <w:t xml:space="preserve"> 202</w:t>
      </w:r>
      <w:r w:rsidR="006C55F2" w:rsidRPr="005B6717">
        <w:t>2</w:t>
      </w:r>
      <w:r w:rsidRPr="005B6717">
        <w:t xml:space="preserve"> года в 1</w:t>
      </w:r>
      <w:r w:rsidR="006C55F2" w:rsidRPr="005B6717">
        <w:t>6</w:t>
      </w:r>
      <w:r w:rsidRPr="005B6717">
        <w:t>.00 часов по местному времени.</w:t>
      </w:r>
    </w:p>
    <w:p w:rsidR="002222C7" w:rsidRPr="005B6717" w:rsidRDefault="002222C7" w:rsidP="00F26C3E">
      <w:pPr>
        <w:jc w:val="both"/>
      </w:pPr>
      <w:r w:rsidRPr="005B6717">
        <w:rPr>
          <w:b/>
          <w:bCs/>
          <w:iCs/>
        </w:rPr>
        <w:t>Место проведения:</w:t>
      </w:r>
      <w:r w:rsidRPr="005B6717">
        <w:t xml:space="preserve"> </w:t>
      </w:r>
      <w:r w:rsidR="006C55F2" w:rsidRPr="005B6717">
        <w:t>Ленинградская область, Всеволожский район, д. Колтуши, д.32, Конференц-зал</w:t>
      </w:r>
    </w:p>
    <w:p w:rsidR="00A17BE0" w:rsidRPr="005B6717" w:rsidRDefault="00A17BE0" w:rsidP="00F26C3E">
      <w:pPr>
        <w:jc w:val="both"/>
      </w:pPr>
      <w:r w:rsidRPr="005B6717">
        <w:t>Начало публичных слушаний: 1</w:t>
      </w:r>
      <w:r w:rsidR="006C55F2" w:rsidRPr="005B6717">
        <w:t>6</w:t>
      </w:r>
      <w:r w:rsidRPr="005B6717">
        <w:t xml:space="preserve"> час.00 мин.</w:t>
      </w:r>
    </w:p>
    <w:p w:rsidR="00A17BE0" w:rsidRPr="009643A6" w:rsidRDefault="0081101A" w:rsidP="00F26C3E">
      <w:pPr>
        <w:jc w:val="both"/>
      </w:pPr>
      <w:r w:rsidRPr="005B6717">
        <w:t>Окончание публичных слушаний</w:t>
      </w:r>
      <w:r w:rsidR="00A17BE0" w:rsidRPr="005B6717">
        <w:t xml:space="preserve">: </w:t>
      </w:r>
      <w:r w:rsidR="009643A6" w:rsidRPr="009643A6">
        <w:t>17</w:t>
      </w:r>
      <w:r w:rsidR="0011739F" w:rsidRPr="009643A6">
        <w:t xml:space="preserve"> ч. </w:t>
      </w:r>
      <w:r w:rsidR="009643A6" w:rsidRPr="009643A6">
        <w:t>0</w:t>
      </w:r>
      <w:r w:rsidR="006C55F2" w:rsidRPr="009643A6">
        <w:t>0</w:t>
      </w:r>
      <w:r w:rsidR="00A17BE0" w:rsidRPr="009643A6">
        <w:t xml:space="preserve"> мин.</w:t>
      </w:r>
    </w:p>
    <w:p w:rsidR="002222C7" w:rsidRPr="00462627" w:rsidRDefault="002222C7" w:rsidP="00370163">
      <w:pPr>
        <w:rPr>
          <w:bCs/>
          <w:iCs/>
        </w:rPr>
      </w:pPr>
      <w:r w:rsidRPr="00462627">
        <w:rPr>
          <w:b/>
          <w:bCs/>
          <w:iCs/>
        </w:rPr>
        <w:t>Присутствовали:</w:t>
      </w:r>
      <w:r w:rsidRPr="00462627">
        <w:rPr>
          <w:b/>
          <w:bCs/>
          <w:i/>
          <w:iCs/>
        </w:rPr>
        <w:t xml:space="preserve"> </w:t>
      </w:r>
      <w:r w:rsidR="006C55F2" w:rsidRPr="00462627">
        <w:rPr>
          <w:bCs/>
          <w:iCs/>
        </w:rPr>
        <w:t>10</w:t>
      </w:r>
      <w:r w:rsidR="00A17BE0" w:rsidRPr="00462627">
        <w:rPr>
          <w:bCs/>
          <w:iCs/>
        </w:rPr>
        <w:t xml:space="preserve"> чел., из </w:t>
      </w:r>
      <w:r w:rsidR="003C704C" w:rsidRPr="00462627">
        <w:rPr>
          <w:bCs/>
          <w:iCs/>
        </w:rPr>
        <w:t>них 1-докладчик.</w:t>
      </w:r>
    </w:p>
    <w:p w:rsidR="007512C7" w:rsidRPr="005B6717" w:rsidRDefault="00E0586E" w:rsidP="00370163">
      <w:pPr>
        <w:rPr>
          <w:b/>
          <w:iCs/>
        </w:rPr>
      </w:pPr>
      <w:r w:rsidRPr="005B6717">
        <w:rPr>
          <w:b/>
          <w:bCs/>
          <w:iCs/>
        </w:rPr>
        <w:t xml:space="preserve">Члены комиссии: </w:t>
      </w:r>
      <w:r w:rsidR="006C55F2" w:rsidRPr="005B6717">
        <w:rPr>
          <w:bCs/>
          <w:iCs/>
        </w:rPr>
        <w:t>5</w:t>
      </w:r>
      <w:r w:rsidR="007512C7" w:rsidRPr="005B6717">
        <w:rPr>
          <w:bCs/>
          <w:iCs/>
        </w:rPr>
        <w:t xml:space="preserve"> чел. из </w:t>
      </w:r>
      <w:r w:rsidR="006C55F2" w:rsidRPr="005B6717">
        <w:rPr>
          <w:bCs/>
          <w:iCs/>
        </w:rPr>
        <w:t>5</w:t>
      </w:r>
      <w:r w:rsidR="007512C7" w:rsidRPr="005B6717">
        <w:rPr>
          <w:bCs/>
          <w:iCs/>
        </w:rPr>
        <w:t xml:space="preserve"> – кворум имеется</w:t>
      </w:r>
      <w:r w:rsidR="007512C7" w:rsidRPr="005B6717">
        <w:rPr>
          <w:b/>
          <w:bCs/>
          <w:iCs/>
        </w:rPr>
        <w:t>.</w:t>
      </w:r>
    </w:p>
    <w:p w:rsidR="0020731A" w:rsidRPr="0020731A" w:rsidRDefault="00A17BE0" w:rsidP="00462627">
      <w:pPr>
        <w:jc w:val="both"/>
      </w:pPr>
      <w:r w:rsidRPr="005B6717">
        <w:rPr>
          <w:b/>
        </w:rPr>
        <w:t>Повестка дня</w:t>
      </w:r>
      <w:r w:rsidR="00697FFA" w:rsidRPr="005B6717">
        <w:t xml:space="preserve">: обсуждение </w:t>
      </w:r>
      <w:r w:rsidR="00261D17" w:rsidRPr="005B6717">
        <w:t xml:space="preserve">проекта </w:t>
      </w:r>
      <w:r w:rsidR="00697FFA" w:rsidRPr="005B6717">
        <w:t>актуализи</w:t>
      </w:r>
      <w:r w:rsidR="00A23587">
        <w:t>рованной с</w:t>
      </w:r>
      <w:r w:rsidR="006C55F2" w:rsidRPr="005B6717">
        <w:t>хемы теплоснабжения муниципального образования Колтушское сельское поселение Всеволожского муниципального района Л</w:t>
      </w:r>
      <w:r w:rsidR="00A23587">
        <w:t>енинградской области на период 2021-</w:t>
      </w:r>
      <w:r w:rsidR="006C55F2" w:rsidRPr="005B6717">
        <w:t xml:space="preserve"> 203</w:t>
      </w:r>
      <w:r w:rsidR="00FE0C88" w:rsidRPr="005B6717">
        <w:t>5</w:t>
      </w:r>
      <w:r w:rsidR="006C55F2" w:rsidRPr="005B6717">
        <w:t xml:space="preserve"> </w:t>
      </w:r>
      <w:r w:rsidR="00462627" w:rsidRPr="005B6717">
        <w:t>гг</w:t>
      </w:r>
      <w:r w:rsidR="00462627">
        <w:t>.</w:t>
      </w:r>
      <w:r w:rsidR="006C55F2" w:rsidRPr="005B6717">
        <w:t xml:space="preserve"> </w:t>
      </w:r>
      <w:r w:rsidR="0020731A" w:rsidRPr="0020731A">
        <w:t>(актуализированная редакция 2021 года)</w:t>
      </w:r>
    </w:p>
    <w:p w:rsidR="0021095C" w:rsidRPr="005B6717" w:rsidRDefault="0021095C" w:rsidP="00462627">
      <w:pPr>
        <w:jc w:val="both"/>
        <w:rPr>
          <w:b/>
          <w:bCs/>
        </w:rPr>
      </w:pPr>
      <w:r w:rsidRPr="005B6717">
        <w:rPr>
          <w:b/>
          <w:bCs/>
        </w:rPr>
        <w:t>Предлагается следующий порядок проведения</w:t>
      </w:r>
      <w:r w:rsidR="00EC4939">
        <w:rPr>
          <w:b/>
          <w:bCs/>
        </w:rPr>
        <w:t xml:space="preserve"> собрания по предмету </w:t>
      </w:r>
      <w:r w:rsidR="00C97092">
        <w:rPr>
          <w:b/>
          <w:bCs/>
        </w:rPr>
        <w:t>публичных слушаний:</w:t>
      </w:r>
    </w:p>
    <w:p w:rsidR="0021095C" w:rsidRPr="005B6717" w:rsidRDefault="0021095C" w:rsidP="0021095C">
      <w:pPr>
        <w:ind w:firstLine="708"/>
        <w:jc w:val="both"/>
      </w:pPr>
      <w:r w:rsidRPr="005B6717">
        <w:t>1. Краткое вступительное слово с информацией присутствующим о теме и порядк</w:t>
      </w:r>
      <w:r w:rsidR="00D15D39" w:rsidRPr="005B6717">
        <w:t>е проведения публичных слушаний</w:t>
      </w:r>
      <w:r w:rsidR="00FA1778" w:rsidRPr="005B6717">
        <w:t>, председателя комиссии</w:t>
      </w:r>
      <w:r w:rsidR="003F1BCB" w:rsidRPr="005B6717">
        <w:t xml:space="preserve"> </w:t>
      </w:r>
      <w:r w:rsidRPr="005B6717">
        <w:t xml:space="preserve">– </w:t>
      </w:r>
      <w:r w:rsidR="006C55F2" w:rsidRPr="005B6717">
        <w:t>Зыбина А.Ю.</w:t>
      </w:r>
      <w:r w:rsidRPr="005B6717">
        <w:t>;</w:t>
      </w:r>
    </w:p>
    <w:p w:rsidR="0021095C" w:rsidRPr="005B6717" w:rsidRDefault="0021095C" w:rsidP="0021095C">
      <w:pPr>
        <w:ind w:firstLine="708"/>
        <w:jc w:val="both"/>
      </w:pPr>
      <w:r w:rsidRPr="005B6717">
        <w:t>2. Доклады:</w:t>
      </w:r>
    </w:p>
    <w:p w:rsidR="0021095C" w:rsidRPr="005B6717" w:rsidRDefault="0021095C" w:rsidP="0021095C">
      <w:pPr>
        <w:ind w:firstLine="708"/>
        <w:jc w:val="both"/>
      </w:pPr>
      <w:r w:rsidRPr="005B6717">
        <w:t xml:space="preserve">- </w:t>
      </w:r>
      <w:r w:rsidR="00813C45" w:rsidRPr="005B6717">
        <w:t>представител</w:t>
      </w:r>
      <w:r w:rsidR="006B2EEF" w:rsidRPr="005B6717">
        <w:t>я</w:t>
      </w:r>
      <w:r w:rsidR="00813C45" w:rsidRPr="005B6717">
        <w:t xml:space="preserve"> проектной органи</w:t>
      </w:r>
      <w:r w:rsidR="007555B5" w:rsidRPr="005B6717">
        <w:t>зации ООО «</w:t>
      </w:r>
      <w:r w:rsidR="006C55F2" w:rsidRPr="005B6717">
        <w:t>АРЭН-ЭНЕРГИЯ</w:t>
      </w:r>
      <w:r w:rsidR="007555B5" w:rsidRPr="005B6717">
        <w:t xml:space="preserve">» - </w:t>
      </w:r>
      <w:r w:rsidR="006C55F2" w:rsidRPr="005B6717">
        <w:t>Клепиковский Е.З.</w:t>
      </w:r>
      <w:r w:rsidRPr="005B6717">
        <w:t>;</w:t>
      </w:r>
    </w:p>
    <w:p w:rsidR="0021095C" w:rsidRPr="005B6717" w:rsidRDefault="0021095C" w:rsidP="0021095C">
      <w:pPr>
        <w:ind w:firstLine="708"/>
        <w:jc w:val="both"/>
      </w:pPr>
      <w:r w:rsidRPr="005B6717">
        <w:t xml:space="preserve">3. Обсуждение проекта </w:t>
      </w:r>
      <w:r w:rsidR="006C55F2" w:rsidRPr="005B6717">
        <w:t xml:space="preserve">актуализации </w:t>
      </w:r>
      <w:r w:rsidRPr="005B6717">
        <w:t>схемы теплоснабжения, вопросы, замечания и предложения участников публичных слушаний, которые могут быть заданы в порядке поступления заявок, как в устной, так и письменной форме.</w:t>
      </w:r>
    </w:p>
    <w:p w:rsidR="0021095C" w:rsidRPr="000A564A" w:rsidRDefault="0021095C" w:rsidP="0021095C">
      <w:pPr>
        <w:pStyle w:val="a5"/>
        <w:tabs>
          <w:tab w:val="left" w:pos="142"/>
        </w:tabs>
        <w:spacing w:line="240" w:lineRule="auto"/>
        <w:ind w:firstLine="0"/>
        <w:rPr>
          <w:bCs/>
        </w:rPr>
      </w:pPr>
      <w:r w:rsidRPr="005B6717">
        <w:rPr>
          <w:b/>
          <w:bCs/>
        </w:rPr>
        <w:tab/>
      </w:r>
      <w:r w:rsidRPr="005B6717">
        <w:rPr>
          <w:b/>
          <w:bCs/>
        </w:rPr>
        <w:tab/>
      </w:r>
      <w:r w:rsidRPr="000A564A">
        <w:rPr>
          <w:bCs/>
        </w:rPr>
        <w:t>1. Краткое вступительной слово</w:t>
      </w:r>
      <w:r w:rsidR="00FA1778" w:rsidRPr="000A564A">
        <w:rPr>
          <w:bCs/>
        </w:rPr>
        <w:t xml:space="preserve"> председателя комиссии,</w:t>
      </w:r>
      <w:r w:rsidRPr="000A564A">
        <w:rPr>
          <w:bCs/>
        </w:rPr>
        <w:t xml:space="preserve"> </w:t>
      </w:r>
      <w:r w:rsidR="006C55F2" w:rsidRPr="000A564A">
        <w:rPr>
          <w:bCs/>
        </w:rPr>
        <w:t xml:space="preserve">заместителя главы администрации </w:t>
      </w:r>
      <w:r w:rsidR="00D1797F">
        <w:rPr>
          <w:bCs/>
        </w:rPr>
        <w:t xml:space="preserve">МО Колтушское СП </w:t>
      </w:r>
      <w:r w:rsidR="006C55F2" w:rsidRPr="000A564A">
        <w:rPr>
          <w:bCs/>
        </w:rPr>
        <w:t>по ЖКХ и безопасности</w:t>
      </w:r>
      <w:r w:rsidR="007B02E8" w:rsidRPr="000A564A">
        <w:rPr>
          <w:bCs/>
        </w:rPr>
        <w:t xml:space="preserve"> </w:t>
      </w:r>
      <w:r w:rsidR="006B2EEF" w:rsidRPr="000A564A">
        <w:rPr>
          <w:bCs/>
        </w:rPr>
        <w:t>–</w:t>
      </w:r>
      <w:r w:rsidR="00FA1778" w:rsidRPr="000A564A">
        <w:rPr>
          <w:bCs/>
        </w:rPr>
        <w:t xml:space="preserve"> </w:t>
      </w:r>
      <w:r w:rsidR="00313E97" w:rsidRPr="000A564A">
        <w:rPr>
          <w:bCs/>
        </w:rPr>
        <w:t xml:space="preserve">Зыбина </w:t>
      </w:r>
      <w:r w:rsidR="006C55F2" w:rsidRPr="000A564A">
        <w:rPr>
          <w:bCs/>
        </w:rPr>
        <w:t>А.Ю.</w:t>
      </w:r>
      <w:r w:rsidR="00E64EC5" w:rsidRPr="000A564A">
        <w:rPr>
          <w:bCs/>
        </w:rPr>
        <w:t>:</w:t>
      </w:r>
    </w:p>
    <w:p w:rsidR="0021095C" w:rsidRPr="005B6717" w:rsidRDefault="0021095C" w:rsidP="0021095C">
      <w:pPr>
        <w:pStyle w:val="a5"/>
        <w:tabs>
          <w:tab w:val="left" w:pos="142"/>
        </w:tabs>
        <w:spacing w:line="240" w:lineRule="auto"/>
        <w:ind w:firstLine="0"/>
        <w:rPr>
          <w:b/>
          <w:bCs/>
        </w:rPr>
      </w:pPr>
      <w:r w:rsidRPr="005B6717">
        <w:rPr>
          <w:b/>
          <w:bCs/>
        </w:rPr>
        <w:tab/>
      </w:r>
      <w:r w:rsidRPr="005B6717">
        <w:rPr>
          <w:b/>
          <w:bCs/>
        </w:rPr>
        <w:tab/>
      </w:r>
      <w:r w:rsidRPr="005B6717">
        <w:t xml:space="preserve">Необходимость актуализации </w:t>
      </w:r>
      <w:r w:rsidR="006C55F2" w:rsidRPr="005B6717">
        <w:t xml:space="preserve">«Схемы теплоснабжения муниципального образования Колтушское сельское поселение Всеволожского муниципального района Ленинградской области на период </w:t>
      </w:r>
      <w:r w:rsidR="00997D8E">
        <w:t>2021-</w:t>
      </w:r>
      <w:r w:rsidR="006C55F2" w:rsidRPr="005B6717">
        <w:t>203</w:t>
      </w:r>
      <w:r w:rsidR="00FE0C88" w:rsidRPr="005B6717">
        <w:t>5</w:t>
      </w:r>
      <w:r w:rsidR="006C55F2" w:rsidRPr="005B6717">
        <w:t xml:space="preserve"> </w:t>
      </w:r>
      <w:proofErr w:type="spellStart"/>
      <w:r w:rsidR="006C55F2" w:rsidRPr="005B6717">
        <w:t>г.</w:t>
      </w:r>
      <w:r w:rsidR="00997D8E">
        <w:t>г</w:t>
      </w:r>
      <w:proofErr w:type="spellEnd"/>
      <w:r w:rsidR="00997D8E">
        <w:t>.</w:t>
      </w:r>
      <w:r w:rsidR="006C55F2" w:rsidRPr="005B6717">
        <w:t xml:space="preserve">» </w:t>
      </w:r>
      <w:r w:rsidRPr="005B6717">
        <w:t xml:space="preserve">обусловлена требованиями </w:t>
      </w:r>
      <w:r w:rsidR="00997D8E">
        <w:t>п</w:t>
      </w:r>
      <w:r w:rsidRPr="005B6717">
        <w:t xml:space="preserve">остановления Правительства Российской Федерации от 22.02.2012 № 154, а также прочими нормативно-техническими документами.  </w:t>
      </w:r>
    </w:p>
    <w:p w:rsidR="00892D4C" w:rsidRPr="00892D4C" w:rsidRDefault="00E64EC5" w:rsidP="006B1D3E">
      <w:pPr>
        <w:pStyle w:val="a5"/>
        <w:tabs>
          <w:tab w:val="left" w:pos="142"/>
        </w:tabs>
        <w:spacing w:line="240" w:lineRule="auto"/>
        <w:ind w:firstLine="0"/>
        <w:rPr>
          <w:color w:val="FF0000"/>
        </w:rPr>
      </w:pPr>
      <w:r w:rsidRPr="005B6717">
        <w:tab/>
      </w:r>
      <w:r w:rsidRPr="005B6717">
        <w:tab/>
      </w:r>
      <w:r w:rsidR="00EE4B52">
        <w:t>Пу</w:t>
      </w:r>
      <w:r w:rsidR="0021095C" w:rsidRPr="005B6717">
        <w:t>бличные слушания по проекту актуализаци</w:t>
      </w:r>
      <w:r w:rsidR="00813C45" w:rsidRPr="005B6717">
        <w:t>я</w:t>
      </w:r>
      <w:r w:rsidR="0021095C" w:rsidRPr="005B6717">
        <w:t xml:space="preserve"> </w:t>
      </w:r>
      <w:r w:rsidR="006C55F2" w:rsidRPr="005B6717">
        <w:t xml:space="preserve">«Схемы теплоснабжения муниципального образования Колтушское сельское поселение Всеволожского муниципального района Ленинградской области на период </w:t>
      </w:r>
      <w:r w:rsidR="00EE4B52">
        <w:t>2021-</w:t>
      </w:r>
      <w:r w:rsidR="006C55F2" w:rsidRPr="005B6717">
        <w:t>203</w:t>
      </w:r>
      <w:r w:rsidR="00FE0C88" w:rsidRPr="005B6717">
        <w:t>5</w:t>
      </w:r>
      <w:r w:rsidR="006C55F2" w:rsidRPr="005B6717">
        <w:t xml:space="preserve"> </w:t>
      </w:r>
      <w:proofErr w:type="spellStart"/>
      <w:r w:rsidR="006C55F2" w:rsidRPr="005B6717">
        <w:t>г.</w:t>
      </w:r>
      <w:r w:rsidR="00EE4B52">
        <w:t>г</w:t>
      </w:r>
      <w:proofErr w:type="spellEnd"/>
      <w:r w:rsidR="00EE4B52">
        <w:t>.</w:t>
      </w:r>
      <w:r w:rsidR="006C55F2" w:rsidRPr="005B6717">
        <w:t xml:space="preserve">» </w:t>
      </w:r>
      <w:r w:rsidR="00EE4B52" w:rsidRPr="00EE4B52">
        <w:t>(актуализированная редакция 2021 года</w:t>
      </w:r>
      <w:r w:rsidR="00EE4B52">
        <w:t xml:space="preserve">) </w:t>
      </w:r>
      <w:r w:rsidR="0021095C" w:rsidRPr="005B6717">
        <w:t xml:space="preserve">были назначены постановлением </w:t>
      </w:r>
      <w:r w:rsidR="00EE4B52">
        <w:t>г</w:t>
      </w:r>
      <w:r w:rsidR="0021095C" w:rsidRPr="005B6717">
        <w:t xml:space="preserve">лавы </w:t>
      </w:r>
      <w:r w:rsidR="006C55F2" w:rsidRPr="005B6717">
        <w:t>муниципального образования</w:t>
      </w:r>
      <w:r w:rsidR="0021095C" w:rsidRPr="005B6717">
        <w:t xml:space="preserve"> от </w:t>
      </w:r>
      <w:r w:rsidR="006C55F2" w:rsidRPr="005B6717">
        <w:t>17</w:t>
      </w:r>
      <w:r w:rsidR="005F69CB" w:rsidRPr="005B6717">
        <w:t>.</w:t>
      </w:r>
      <w:r w:rsidR="006C55F2" w:rsidRPr="005B6717">
        <w:t>01</w:t>
      </w:r>
      <w:r w:rsidR="005F69CB" w:rsidRPr="005B6717">
        <w:t>.202</w:t>
      </w:r>
      <w:r w:rsidR="006C55F2" w:rsidRPr="005B6717">
        <w:t>2</w:t>
      </w:r>
      <w:r w:rsidR="0021095C" w:rsidRPr="005B6717">
        <w:t xml:space="preserve"> № </w:t>
      </w:r>
      <w:r w:rsidR="006C55F2" w:rsidRPr="005B6717">
        <w:t>01</w:t>
      </w:r>
      <w:r w:rsidR="0021095C" w:rsidRPr="005B6717">
        <w:t xml:space="preserve">. Данным постановлением создана комиссия, ответственная за организацию и проведение публичных слушаний в количестве </w:t>
      </w:r>
      <w:r w:rsidR="006B1D3E" w:rsidRPr="005B6717">
        <w:t>5</w:t>
      </w:r>
      <w:r w:rsidR="0021095C" w:rsidRPr="005B6717">
        <w:t xml:space="preserve"> человек, установлено, что заявления, предложения, вопросы и рекомендации по рассматрив</w:t>
      </w:r>
      <w:r w:rsidR="00813C45" w:rsidRPr="005B6717">
        <w:t xml:space="preserve">аемому проекту направляются до </w:t>
      </w:r>
      <w:r w:rsidR="006B1D3E" w:rsidRPr="005B6717">
        <w:t xml:space="preserve">10.01.2022 по адресу: </w:t>
      </w:r>
      <w:r w:rsidR="006B1D3E" w:rsidRPr="009643A6">
        <w:t>18</w:t>
      </w:r>
      <w:r w:rsidR="009643A6" w:rsidRPr="009643A6">
        <w:t>8680</w:t>
      </w:r>
      <w:r w:rsidR="006B1D3E" w:rsidRPr="009643A6">
        <w:t xml:space="preserve">, </w:t>
      </w:r>
      <w:r w:rsidR="006B1D3E" w:rsidRPr="005B6717">
        <w:t xml:space="preserve">Ленинградская область, Всеволожский район, д. Колтуши, д. 32, каб. №2.8; на сайт администрации mo-koltushi.ru и </w:t>
      </w:r>
      <w:r w:rsidR="00605AFD">
        <w:t xml:space="preserve">на </w:t>
      </w:r>
      <w:r w:rsidR="006B1D3E" w:rsidRPr="005B6717">
        <w:t>электронн</w:t>
      </w:r>
      <w:r w:rsidR="00605AFD">
        <w:t>ую</w:t>
      </w:r>
      <w:r w:rsidR="006B1D3E" w:rsidRPr="005B6717">
        <w:t xml:space="preserve"> почт</w:t>
      </w:r>
      <w:r w:rsidR="00605AFD">
        <w:t>у</w:t>
      </w:r>
      <w:r w:rsidR="006B1D3E" w:rsidRPr="005B6717">
        <w:t xml:space="preserve"> koltushi@yandex.ru</w:t>
      </w:r>
      <w:r w:rsidR="0021095C" w:rsidRPr="005B6717">
        <w:t xml:space="preserve">. Ознакомиться с проектом </w:t>
      </w:r>
      <w:r w:rsidR="006B1D3E" w:rsidRPr="005B6717">
        <w:t xml:space="preserve">актуализации </w:t>
      </w:r>
      <w:r w:rsidR="0021095C" w:rsidRPr="005B6717">
        <w:t xml:space="preserve">схемы теплоснабжения можно было на сайте </w:t>
      </w:r>
      <w:r w:rsidR="006B1D3E" w:rsidRPr="005B6717">
        <w:t>а</w:t>
      </w:r>
      <w:r w:rsidR="0021095C" w:rsidRPr="005B6717">
        <w:t xml:space="preserve">дминистрации </w:t>
      </w:r>
      <w:r w:rsidR="006B1D3E" w:rsidRPr="005B6717">
        <w:t>МО Колтушское СП</w:t>
      </w:r>
      <w:r w:rsidR="0021095C" w:rsidRPr="005B6717">
        <w:t xml:space="preserve">: </w:t>
      </w:r>
      <w:r w:rsidR="006B1D3E" w:rsidRPr="005B6717">
        <w:t>mo-koltushi.ru</w:t>
      </w:r>
      <w:r w:rsidR="0021095C" w:rsidRPr="005B6717">
        <w:t>.</w:t>
      </w:r>
      <w:r w:rsidR="00892D4C">
        <w:t xml:space="preserve"> </w:t>
      </w:r>
      <w:r w:rsidR="00892D4C" w:rsidRPr="00462627">
        <w:t xml:space="preserve">с </w:t>
      </w:r>
      <w:r w:rsidR="00462627">
        <w:t>15.12.2021.</w:t>
      </w:r>
    </w:p>
    <w:p w:rsidR="001163EB" w:rsidRPr="005B6717" w:rsidRDefault="001163EB" w:rsidP="006B1D3E">
      <w:pPr>
        <w:pStyle w:val="a5"/>
        <w:tabs>
          <w:tab w:val="left" w:pos="142"/>
        </w:tabs>
        <w:spacing w:line="240" w:lineRule="auto"/>
        <w:ind w:firstLine="0"/>
      </w:pPr>
      <w:r>
        <w:t xml:space="preserve">           Предложений и замечаний до начала проведения собрания по предмету публичных слушаний в комиссию не по</w:t>
      </w:r>
      <w:r w:rsidR="00FD66A0">
        <w:t>с</w:t>
      </w:r>
      <w:r>
        <w:t>туп</w:t>
      </w:r>
      <w:r w:rsidR="003167AB">
        <w:t>и</w:t>
      </w:r>
      <w:r>
        <w:t>ло.</w:t>
      </w:r>
    </w:p>
    <w:p w:rsidR="0021095C" w:rsidRPr="005B6717" w:rsidRDefault="0074752D" w:rsidP="0074752D">
      <w:pPr>
        <w:pStyle w:val="a5"/>
        <w:tabs>
          <w:tab w:val="left" w:pos="142"/>
        </w:tabs>
        <w:spacing w:line="240" w:lineRule="auto"/>
        <w:ind w:firstLine="0"/>
      </w:pPr>
      <w:r w:rsidRPr="005B6717">
        <w:tab/>
      </w:r>
      <w:r w:rsidR="00E64EC5" w:rsidRPr="005B6717">
        <w:tab/>
      </w:r>
      <w:r w:rsidR="0021095C" w:rsidRPr="005B6717">
        <w:t xml:space="preserve">Предлагается время для выступлений установить следующее: </w:t>
      </w:r>
    </w:p>
    <w:p w:rsidR="006B1D3E" w:rsidRPr="005B6717" w:rsidRDefault="006B1D3E" w:rsidP="00160B88">
      <w:pPr>
        <w:pStyle w:val="a5"/>
        <w:numPr>
          <w:ilvl w:val="0"/>
          <w:numId w:val="11"/>
        </w:numPr>
        <w:tabs>
          <w:tab w:val="left" w:pos="142"/>
          <w:tab w:val="left" w:pos="851"/>
        </w:tabs>
        <w:spacing w:line="240" w:lineRule="auto"/>
        <w:ind w:left="0" w:firstLine="360"/>
      </w:pPr>
      <w:r w:rsidRPr="005B6717">
        <w:t>О</w:t>
      </w:r>
      <w:r w:rsidR="00C821F3" w:rsidRPr="005B6717">
        <w:t>сновн</w:t>
      </w:r>
      <w:r w:rsidRPr="005B6717">
        <w:t>ой</w:t>
      </w:r>
      <w:r w:rsidR="00C821F3" w:rsidRPr="005B6717">
        <w:t xml:space="preserve"> доклад представител</w:t>
      </w:r>
      <w:r w:rsidRPr="005B6717">
        <w:t>я</w:t>
      </w:r>
      <w:r w:rsidR="00C821F3" w:rsidRPr="005B6717">
        <w:t xml:space="preserve"> проектной организации ООО «</w:t>
      </w:r>
      <w:r w:rsidRPr="005B6717">
        <w:t>АРЭН-ЭНЕРГИЯ» - Клепиковский Е.З.</w:t>
      </w:r>
      <w:r w:rsidR="00C821F3" w:rsidRPr="005B6717">
        <w:t xml:space="preserve"> </w:t>
      </w:r>
      <w:r w:rsidR="0074752D" w:rsidRPr="005B6717">
        <w:t xml:space="preserve">– </w:t>
      </w:r>
      <w:r w:rsidR="00462627">
        <w:t>30</w:t>
      </w:r>
      <w:r w:rsidR="00160B88">
        <w:t xml:space="preserve"> минут.</w:t>
      </w:r>
      <w:r w:rsidR="00160B88" w:rsidRPr="00160B88">
        <w:t xml:space="preserve"> Для завершения выступления дополнительно может быть предоставлено 10 минут.</w:t>
      </w:r>
    </w:p>
    <w:p w:rsidR="00685D15" w:rsidRPr="00F65461" w:rsidRDefault="00F65461" w:rsidP="00F65461">
      <w:pPr>
        <w:pStyle w:val="a5"/>
        <w:tabs>
          <w:tab w:val="left" w:pos="142"/>
          <w:tab w:val="left" w:pos="851"/>
        </w:tabs>
        <w:spacing w:line="240" w:lineRule="auto"/>
        <w:ind w:firstLine="0"/>
        <w:rPr>
          <w:bCs/>
        </w:rPr>
      </w:pPr>
      <w:r>
        <w:t xml:space="preserve">      2. </w:t>
      </w:r>
      <w:r w:rsidR="0021095C" w:rsidRPr="005B6717">
        <w:t>Вопросы, замечания и предложения участников публичных слушаний, которые могут быть заданы как в устной, так и письменной форме к докладчик</w:t>
      </w:r>
      <w:r w:rsidR="001F182C">
        <w:t>у</w:t>
      </w:r>
      <w:r w:rsidR="0021095C" w:rsidRPr="005B6717">
        <w:t xml:space="preserve"> и ответы на них по проекту актуализация </w:t>
      </w:r>
      <w:r w:rsidR="006B1D3E" w:rsidRPr="005B6717">
        <w:t xml:space="preserve">«Схемы теплоснабжения муниципального образования Колтушское сельское поселение Всеволожского муниципального района Ленинградской области на период </w:t>
      </w:r>
      <w:r w:rsidR="001F182C">
        <w:t>2021</w:t>
      </w:r>
      <w:r w:rsidR="006B1D3E" w:rsidRPr="005B6717">
        <w:t xml:space="preserve"> </w:t>
      </w:r>
      <w:r w:rsidR="00180498">
        <w:t xml:space="preserve">- </w:t>
      </w:r>
      <w:r w:rsidR="006B1D3E" w:rsidRPr="005B6717">
        <w:t>203</w:t>
      </w:r>
      <w:r w:rsidR="00FE0C88" w:rsidRPr="005B6717">
        <w:t>5</w:t>
      </w:r>
      <w:r w:rsidR="006B1D3E" w:rsidRPr="005B6717">
        <w:t xml:space="preserve"> </w:t>
      </w:r>
      <w:r w:rsidR="00635B0C" w:rsidRPr="005B6717">
        <w:t>гг</w:t>
      </w:r>
      <w:r w:rsidR="00635B0C">
        <w:t>.</w:t>
      </w:r>
      <w:bookmarkStart w:id="0" w:name="_GoBack"/>
      <w:bookmarkEnd w:id="0"/>
      <w:r w:rsidR="006B1D3E" w:rsidRPr="005B6717">
        <w:t xml:space="preserve">» </w:t>
      </w:r>
      <w:r w:rsidR="0021095C" w:rsidRPr="005B6717">
        <w:t>-</w:t>
      </w:r>
      <w:r w:rsidR="001F182C">
        <w:t xml:space="preserve"> </w:t>
      </w:r>
      <w:r w:rsidR="001F182C" w:rsidRPr="001F182C">
        <w:lastRenderedPageBreak/>
        <w:t>(актуализированная редакция 2021 года)</w:t>
      </w:r>
      <w:r>
        <w:t>.</w:t>
      </w:r>
      <w:r w:rsidR="007410F8">
        <w:t xml:space="preserve"> </w:t>
      </w:r>
      <w:r w:rsidRPr="00F65461">
        <w:t>О</w:t>
      </w:r>
      <w:r w:rsidRPr="00F65461">
        <w:rPr>
          <w:bCs/>
        </w:rPr>
        <w:t>бщее время для ответов на вопросы участников публичных слушаний составляет не более 30 минут.</w:t>
      </w:r>
    </w:p>
    <w:p w:rsidR="00F65461" w:rsidRDefault="00F65461" w:rsidP="00697F37">
      <w:pPr>
        <w:ind w:firstLine="708"/>
        <w:jc w:val="both"/>
        <w:rPr>
          <w:b/>
          <w:bCs/>
        </w:rPr>
      </w:pPr>
    </w:p>
    <w:p w:rsidR="00160B88" w:rsidRPr="00EE01BF" w:rsidRDefault="00160B88" w:rsidP="00160B88">
      <w:pPr>
        <w:ind w:firstLine="708"/>
        <w:jc w:val="both"/>
        <w:rPr>
          <w:bCs/>
        </w:rPr>
      </w:pPr>
      <w:r w:rsidRPr="00EE01BF">
        <w:rPr>
          <w:bCs/>
        </w:rPr>
        <w:t>Общее время собрания по обсуждению предмета публичных слушаний не может превышать 1 часа.</w:t>
      </w:r>
    </w:p>
    <w:p w:rsidR="00160B88" w:rsidRPr="005B6717" w:rsidRDefault="00160B88" w:rsidP="00697F37">
      <w:pPr>
        <w:ind w:firstLine="708"/>
        <w:jc w:val="both"/>
        <w:rPr>
          <w:b/>
          <w:bCs/>
        </w:rPr>
      </w:pPr>
    </w:p>
    <w:p w:rsidR="00697FFA" w:rsidRPr="005B6717" w:rsidRDefault="00697FFA" w:rsidP="00376062">
      <w:pPr>
        <w:ind w:firstLine="567"/>
        <w:jc w:val="both"/>
        <w:rPr>
          <w:b/>
          <w:bCs/>
        </w:rPr>
      </w:pPr>
      <w:r w:rsidRPr="005B6717">
        <w:rPr>
          <w:b/>
          <w:bCs/>
        </w:rPr>
        <w:t>Слушали:</w:t>
      </w:r>
    </w:p>
    <w:p w:rsidR="00F96258" w:rsidRPr="005B6717" w:rsidRDefault="006B1D3E" w:rsidP="00376062">
      <w:pPr>
        <w:ind w:firstLine="567"/>
        <w:jc w:val="both"/>
      </w:pPr>
      <w:r w:rsidRPr="005B6717">
        <w:rPr>
          <w:b/>
        </w:rPr>
        <w:t>Клепиковского Е.З.</w:t>
      </w:r>
      <w:r w:rsidR="00697FFA" w:rsidRPr="005B6717">
        <w:rPr>
          <w:b/>
          <w:bCs/>
        </w:rPr>
        <w:t xml:space="preserve"> </w:t>
      </w:r>
      <w:r w:rsidR="00C821F3" w:rsidRPr="005B6717">
        <w:rPr>
          <w:b/>
          <w:bCs/>
        </w:rPr>
        <w:t xml:space="preserve">- </w:t>
      </w:r>
      <w:r w:rsidR="00C821F3" w:rsidRPr="005B6717">
        <w:t>представителя проектной организации ООО «</w:t>
      </w:r>
      <w:r w:rsidRPr="005B6717">
        <w:t>АРЭН-ЭНЕРГИЯ</w:t>
      </w:r>
      <w:r w:rsidR="00C821F3" w:rsidRPr="005B6717">
        <w:t>»</w:t>
      </w:r>
      <w:r w:rsidR="005B6717" w:rsidRPr="005B6717">
        <w:t>.</w:t>
      </w:r>
    </w:p>
    <w:p w:rsidR="00376062" w:rsidRPr="005B6717" w:rsidRDefault="00F85AF0" w:rsidP="00376062">
      <w:pPr>
        <w:ind w:firstLine="567"/>
        <w:jc w:val="both"/>
      </w:pPr>
      <w:r w:rsidRPr="005B6717">
        <w:t>Основаниями для актуализации схемы теплоснабжения являются:</w:t>
      </w:r>
    </w:p>
    <w:p w:rsidR="00FE0C88" w:rsidRPr="005B6717" w:rsidRDefault="00FE0C88" w:rsidP="005B6717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717"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FE0C88" w:rsidRPr="005B6717" w:rsidRDefault="00FE0C88" w:rsidP="005B6717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71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Российской Федерации от 27.07.2010 № 190-ФЗ «О теплоснабжении»; </w:t>
      </w:r>
    </w:p>
    <w:p w:rsidR="00FE0C88" w:rsidRPr="005B6717" w:rsidRDefault="00FE0C88" w:rsidP="005B6717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717"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23 ноября 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="000512F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B6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0C88" w:rsidRPr="005B6717" w:rsidRDefault="00FE0C88" w:rsidP="005B6717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717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22 февраля 2012 г. № 154 </w:t>
      </w:r>
      <w:r w:rsidRPr="005B6717">
        <w:rPr>
          <w:rFonts w:ascii="Times New Roman" w:hAnsi="Times New Roman" w:cs="Times New Roman"/>
          <w:color w:val="000000"/>
          <w:sz w:val="24"/>
          <w:szCs w:val="24"/>
        </w:rPr>
        <w:br/>
        <w:t>«О требованиях к схемам теплоснабжения, порядку их разработки и утверждения»</w:t>
      </w:r>
      <w:r w:rsidR="000512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0C88" w:rsidRPr="005B6717" w:rsidRDefault="00FE0C88" w:rsidP="005B6717">
      <w:pPr>
        <w:pStyle w:val="ae"/>
        <w:numPr>
          <w:ilvl w:val="0"/>
          <w:numId w:val="15"/>
        </w:numPr>
        <w:tabs>
          <w:tab w:val="left" w:pos="993"/>
          <w:tab w:val="num" w:pos="23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717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энергетики РФ от 30.06.2014 № 399 «Об утверждении методики расчёта значений целевых показателей в области энергосбережения и повышения энергетической эффективности, в том числе в сопоставимых условиях»</w:t>
      </w:r>
      <w:r w:rsidR="000512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0C88" w:rsidRPr="005B6717" w:rsidRDefault="00FE0C88" w:rsidP="005B6717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717">
        <w:rPr>
          <w:rFonts w:ascii="Times New Roman" w:hAnsi="Times New Roman" w:cs="Times New Roman"/>
          <w:color w:val="000000"/>
          <w:sz w:val="24"/>
          <w:szCs w:val="24"/>
        </w:rPr>
        <w:t>Генеральный план МО Колтушское СП;</w:t>
      </w:r>
    </w:p>
    <w:p w:rsidR="00FE0C88" w:rsidRPr="005B6717" w:rsidRDefault="00FE0C88" w:rsidP="005B6717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717">
        <w:rPr>
          <w:rFonts w:ascii="Times New Roman" w:hAnsi="Times New Roman" w:cs="Times New Roman"/>
          <w:color w:val="000000"/>
          <w:sz w:val="24"/>
          <w:szCs w:val="24"/>
        </w:rPr>
        <w:t>Изменения в Генеральный план МО Колтушское СП.</w:t>
      </w:r>
    </w:p>
    <w:p w:rsidR="00F85AF0" w:rsidRPr="005B6717" w:rsidRDefault="00F85AF0" w:rsidP="00FE0C88">
      <w:pPr>
        <w:ind w:firstLine="567"/>
        <w:jc w:val="both"/>
      </w:pPr>
      <w:r w:rsidRPr="005B6717">
        <w:t>Цели выполнения актуализации:</w:t>
      </w:r>
    </w:p>
    <w:p w:rsidR="00F85AF0" w:rsidRPr="005B6717" w:rsidRDefault="00F85AF0" w:rsidP="005B6717">
      <w:pPr>
        <w:pStyle w:val="ae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Актуализация показателей СТ по фактическим данным за период с базового года утверждённой схемы</w:t>
      </w:r>
    </w:p>
    <w:p w:rsidR="00F85AF0" w:rsidRPr="005B6717" w:rsidRDefault="00F85AF0" w:rsidP="005B6717">
      <w:pPr>
        <w:pStyle w:val="ae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Мониторинг и актуализация реализации утвержденных проектов СТ</w:t>
      </w:r>
    </w:p>
    <w:p w:rsidR="00F85AF0" w:rsidRPr="005B6717" w:rsidRDefault="00F85AF0" w:rsidP="005B6717">
      <w:pPr>
        <w:pStyle w:val="ae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Рассмотрение новых предложений по строительству, реконструкции и техническому перевооружению в СТ</w:t>
      </w:r>
    </w:p>
    <w:p w:rsidR="00F85AF0" w:rsidRPr="005B6717" w:rsidRDefault="00F85AF0" w:rsidP="005B6717">
      <w:pPr>
        <w:pStyle w:val="ae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Актуализация границ зон деятельности утвержденных ЕТО</w:t>
      </w:r>
    </w:p>
    <w:p w:rsidR="00DE2FB9" w:rsidRPr="005B6717" w:rsidRDefault="00F85AF0" w:rsidP="00F85AF0">
      <w:pPr>
        <w:ind w:firstLine="708"/>
        <w:jc w:val="both"/>
      </w:pPr>
      <w:r w:rsidRPr="005B6717">
        <w:t xml:space="preserve">Установленная тепловая мощность источников </w:t>
      </w:r>
      <w:r w:rsidR="00DE2FB9" w:rsidRPr="005B6717">
        <w:t>93,8</w:t>
      </w:r>
      <w:r w:rsidRPr="005B6717">
        <w:t xml:space="preserve"> Гкал/ч, подключенная нагрузка </w:t>
      </w:r>
      <w:r w:rsidR="00DE2FB9" w:rsidRPr="005B6717">
        <w:t>63,6 Гкал/ч, в том числе:</w:t>
      </w:r>
    </w:p>
    <w:p w:rsidR="00282A2D" w:rsidRPr="005B6717" w:rsidRDefault="00282A2D" w:rsidP="000512FF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Котельная ФГБУ «Институт физиологии им</w:t>
      </w:r>
      <w:r w:rsidR="007917BB" w:rsidRPr="005B6717">
        <w:rPr>
          <w:rFonts w:ascii="Times New Roman" w:hAnsi="Times New Roman" w:cs="Times New Roman"/>
          <w:sz w:val="24"/>
          <w:szCs w:val="24"/>
        </w:rPr>
        <w:t>.</w:t>
      </w:r>
      <w:r w:rsidRPr="005B6717">
        <w:rPr>
          <w:rFonts w:ascii="Times New Roman" w:hAnsi="Times New Roman" w:cs="Times New Roman"/>
          <w:sz w:val="24"/>
          <w:szCs w:val="24"/>
        </w:rPr>
        <w:t xml:space="preserve"> И.П. Павлова РАН, Гкал/ч: 7,13;</w:t>
      </w:r>
    </w:p>
    <w:p w:rsidR="00F85AF0" w:rsidRPr="005B6717" w:rsidRDefault="00282A2D" w:rsidP="000512FF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 xml:space="preserve">Котельные ООО «ГТМ–теплосервис», Гкал/ч: </w:t>
      </w:r>
      <w:r w:rsidR="007917BB" w:rsidRPr="005B6717">
        <w:rPr>
          <w:rFonts w:ascii="Times New Roman" w:hAnsi="Times New Roman" w:cs="Times New Roman"/>
          <w:sz w:val="24"/>
          <w:szCs w:val="24"/>
        </w:rPr>
        <w:t>9,15;</w:t>
      </w:r>
    </w:p>
    <w:p w:rsidR="007917BB" w:rsidRPr="005B6717" w:rsidRDefault="007917BB" w:rsidP="000512FF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Котельная ЗАО «Агрофирма «Выборжец», Гкал/ч: 22,7;</w:t>
      </w:r>
    </w:p>
    <w:p w:rsidR="007917BB" w:rsidRPr="005B6717" w:rsidRDefault="007917BB" w:rsidP="000512FF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Котельная ООО «Севзапоптторг», Гкал/ч: 9,97;</w:t>
      </w:r>
    </w:p>
    <w:p w:rsidR="007917BB" w:rsidRPr="005B6717" w:rsidRDefault="007917BB" w:rsidP="000512FF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Котельная ООО «КЭК», Гкал/ч: 14,66.</w:t>
      </w:r>
    </w:p>
    <w:p w:rsidR="00F85AF0" w:rsidRPr="005B6717" w:rsidRDefault="00F85AF0" w:rsidP="00F85AF0">
      <w:pPr>
        <w:ind w:firstLine="708"/>
        <w:jc w:val="both"/>
      </w:pPr>
      <w:r w:rsidRPr="005B6717">
        <w:t>И</w:t>
      </w:r>
      <w:r w:rsidR="007917BB" w:rsidRPr="005B6717">
        <w:t>знос оборудования на котельных составляет:</w:t>
      </w:r>
    </w:p>
    <w:p w:rsidR="007917BB" w:rsidRPr="005B6717" w:rsidRDefault="007917BB" w:rsidP="000512FF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Котельная ФГБУ «Институт физиологии им. И.П. Павлова РАН, %: 100;</w:t>
      </w:r>
    </w:p>
    <w:p w:rsidR="007917BB" w:rsidRPr="005B6717" w:rsidRDefault="007917BB" w:rsidP="000512FF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Котельная №5, ООО «ГТМ–теплосервис», %: 100;</w:t>
      </w:r>
    </w:p>
    <w:p w:rsidR="007917BB" w:rsidRPr="005B6717" w:rsidRDefault="007917BB" w:rsidP="000512FF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Котельная №8, ООО «ГТМ–теплосервис», %: 75.</w:t>
      </w:r>
    </w:p>
    <w:p w:rsidR="00F85AF0" w:rsidRPr="005B6717" w:rsidRDefault="007917BB" w:rsidP="00F85AF0">
      <w:pPr>
        <w:ind w:firstLine="708"/>
        <w:jc w:val="both"/>
      </w:pPr>
      <w:r w:rsidRPr="005B6717">
        <w:t>На территории МО Колтушское СП</w:t>
      </w:r>
      <w:r w:rsidR="00F85AF0" w:rsidRPr="005B6717">
        <w:t xml:space="preserve"> осуществляют деятельность </w:t>
      </w:r>
      <w:r w:rsidRPr="005B6717">
        <w:t>пять</w:t>
      </w:r>
      <w:r w:rsidR="00F85AF0" w:rsidRPr="005B6717">
        <w:t xml:space="preserve"> единых теплоснабжающих организаци</w:t>
      </w:r>
      <w:r w:rsidRPr="005B6717">
        <w:t>й</w:t>
      </w:r>
      <w:r w:rsidR="00F85AF0" w:rsidRPr="005B6717">
        <w:t>:</w:t>
      </w:r>
    </w:p>
    <w:p w:rsidR="00F85AF0" w:rsidRPr="005B6717" w:rsidRDefault="007917BB" w:rsidP="000512FF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ФГБУ «Институт физиологии им. И.П. Павлова» Российской Академии Наук;</w:t>
      </w:r>
    </w:p>
    <w:p w:rsidR="00F85AF0" w:rsidRPr="005B6717" w:rsidRDefault="00485067" w:rsidP="000512FF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ООО «ГТМ-теплосервис»;</w:t>
      </w:r>
    </w:p>
    <w:p w:rsidR="00485067" w:rsidRPr="005B6717" w:rsidRDefault="00485067" w:rsidP="000512FF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ООО «Тепло Сервис»;</w:t>
      </w:r>
    </w:p>
    <w:p w:rsidR="00485067" w:rsidRPr="005B6717" w:rsidRDefault="00485067" w:rsidP="000512FF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ООО «Колтушские тепловые сети»;</w:t>
      </w:r>
    </w:p>
    <w:p w:rsidR="00485067" w:rsidRPr="005B6717" w:rsidRDefault="00485067" w:rsidP="000512FF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ОАО «Всеволожские тепловые сети</w:t>
      </w:r>
      <w:r w:rsidR="000512FF">
        <w:rPr>
          <w:rFonts w:ascii="Times New Roman" w:hAnsi="Times New Roman" w:cs="Times New Roman"/>
          <w:sz w:val="24"/>
          <w:szCs w:val="24"/>
        </w:rPr>
        <w:t>»</w:t>
      </w:r>
      <w:r w:rsidRPr="005B6717">
        <w:rPr>
          <w:rFonts w:ascii="Times New Roman" w:hAnsi="Times New Roman" w:cs="Times New Roman"/>
          <w:sz w:val="24"/>
          <w:szCs w:val="24"/>
        </w:rPr>
        <w:t>.</w:t>
      </w:r>
    </w:p>
    <w:p w:rsidR="00F85AF0" w:rsidRPr="005B6717" w:rsidRDefault="00F85AF0" w:rsidP="00F85AF0">
      <w:pPr>
        <w:ind w:firstLine="708"/>
        <w:jc w:val="both"/>
      </w:pPr>
      <w:r w:rsidRPr="005B6717">
        <w:t>Дополнительно в рамках регулируемой деятельности осуществляет свою деятельность:</w:t>
      </w:r>
    </w:p>
    <w:p w:rsidR="00F85AF0" w:rsidRPr="005B6717" w:rsidRDefault="00F85AF0" w:rsidP="000512FF">
      <w:pPr>
        <w:pStyle w:val="ae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B6717">
        <w:rPr>
          <w:rFonts w:ascii="Times New Roman" w:hAnsi="Times New Roman" w:cs="Times New Roman"/>
          <w:sz w:val="24"/>
        </w:rPr>
        <w:t>1 котельная ФГБУ «ЦЖКУ» Минобороны России</w:t>
      </w:r>
    </w:p>
    <w:p w:rsidR="00F85AF0" w:rsidRPr="005B6717" w:rsidRDefault="00F85AF0" w:rsidP="00B44F39">
      <w:pPr>
        <w:ind w:firstLine="708"/>
        <w:jc w:val="both"/>
      </w:pPr>
      <w:r w:rsidRPr="005B6717">
        <w:t xml:space="preserve">Без осуществления регулируемых видов деятельности на территории </w:t>
      </w:r>
      <w:r w:rsidR="00B44F39" w:rsidRPr="005B6717">
        <w:t>МО Колтушское СП</w:t>
      </w:r>
      <w:r w:rsidRPr="005B6717">
        <w:t xml:space="preserve"> действуют:</w:t>
      </w:r>
    </w:p>
    <w:p w:rsidR="00B44F39" w:rsidRPr="005B6717" w:rsidRDefault="00B44F39" w:rsidP="005B6717">
      <w:pPr>
        <w:pStyle w:val="ae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ЗАО «Агрофирма «Выборжец»;</w:t>
      </w:r>
    </w:p>
    <w:p w:rsidR="00B44F39" w:rsidRPr="005B6717" w:rsidRDefault="00B44F39" w:rsidP="005B6717">
      <w:pPr>
        <w:pStyle w:val="ae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lastRenderedPageBreak/>
        <w:t>ООО «Севзапоптторг»;</w:t>
      </w:r>
    </w:p>
    <w:p w:rsidR="00B44F39" w:rsidRPr="005B6717" w:rsidRDefault="00B44F39" w:rsidP="005B6717">
      <w:pPr>
        <w:pStyle w:val="ae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17">
        <w:rPr>
          <w:rFonts w:ascii="Times New Roman" w:hAnsi="Times New Roman" w:cs="Times New Roman"/>
          <w:sz w:val="24"/>
          <w:szCs w:val="24"/>
        </w:rPr>
        <w:t>ООО «КЭК»</w:t>
      </w:r>
    </w:p>
    <w:p w:rsidR="00F85AF0" w:rsidRPr="005B6717" w:rsidRDefault="00F85AF0" w:rsidP="00F85AF0">
      <w:pPr>
        <w:ind w:firstLine="708"/>
        <w:jc w:val="both"/>
      </w:pPr>
      <w:r w:rsidRPr="005B6717">
        <w:t>В схеме теплоснабжения актуализированы данные по существующему состоянию: изменения в функциональной структуре, изменения в оборудовании теплоисточников, изменения в тепловых сетях, прирост тепловой нагрузки.</w:t>
      </w:r>
    </w:p>
    <w:p w:rsidR="00F85AF0" w:rsidRPr="00364D3D" w:rsidRDefault="00F85AF0" w:rsidP="00F85AF0">
      <w:pPr>
        <w:ind w:firstLine="708"/>
        <w:jc w:val="both"/>
      </w:pPr>
      <w:r w:rsidRPr="005B6717">
        <w:t xml:space="preserve">Темпы ввода в эксплуатацию жилых и общественно-деловых строений, прогнозируемые в утвержденной схеме теплоснабжения с учетом фактического прироста строительных фондов </w:t>
      </w:r>
      <w:r w:rsidR="00C77FC6" w:rsidRPr="005B6717">
        <w:t xml:space="preserve">были подвергнуты корректировке в связи с утверждением Изменений в Генеральный план МО Колтушское СП </w:t>
      </w:r>
      <w:r w:rsidR="002A45AC" w:rsidRPr="00364D3D">
        <w:t xml:space="preserve">(постановление Правительства ЛО </w:t>
      </w:r>
      <w:r w:rsidR="00C77FC6" w:rsidRPr="00364D3D">
        <w:t>№523 от 28 декабря 2018 года</w:t>
      </w:r>
      <w:r w:rsidRPr="00364D3D">
        <w:t>.</w:t>
      </w:r>
      <w:r w:rsidR="002A45AC" w:rsidRPr="00364D3D">
        <w:t>)</w:t>
      </w:r>
    </w:p>
    <w:p w:rsidR="00F85AF0" w:rsidRPr="005B6717" w:rsidRDefault="00C77FC6" w:rsidP="00F85AF0">
      <w:pPr>
        <w:ind w:firstLine="708"/>
        <w:jc w:val="both"/>
      </w:pPr>
      <w:r w:rsidRPr="005B6717">
        <w:t>К 2034 году будет наблюдаться дефицит тепловой мощности; к 2035 году дефицит тепловой мощности составит 23,52 Гкал/ч.</w:t>
      </w:r>
    </w:p>
    <w:p w:rsidR="00C77FC6" w:rsidRPr="005B6717" w:rsidRDefault="00F85AF0" w:rsidP="00F85AF0">
      <w:pPr>
        <w:ind w:firstLine="708"/>
        <w:jc w:val="both"/>
      </w:pPr>
      <w:r w:rsidRPr="005B6717">
        <w:t xml:space="preserve">Схемой теплоснабжения предусматривается строительство </w:t>
      </w:r>
      <w:r w:rsidR="00C77FC6" w:rsidRPr="005B6717">
        <w:t>новых источников теплоснабжения, а также реконструкция и модерниз</w:t>
      </w:r>
      <w:r w:rsidR="006F5495" w:rsidRPr="005B6717">
        <w:t>ация существующих источников; строительство, модернизация тепловых сетей; оснащение приборами учёта потребителей тепловой энергии.</w:t>
      </w:r>
    </w:p>
    <w:p w:rsidR="00F85AF0" w:rsidRPr="005B6717" w:rsidRDefault="00F85AF0" w:rsidP="00F85AF0">
      <w:pPr>
        <w:ind w:firstLine="708"/>
        <w:jc w:val="both"/>
      </w:pPr>
      <w:r w:rsidRPr="005B6717">
        <w:t xml:space="preserve">Затраты на проекты в </w:t>
      </w:r>
      <w:r w:rsidR="006F5495" w:rsidRPr="005B6717">
        <w:t>сфере теплоснабжения</w:t>
      </w:r>
      <w:r w:rsidRPr="005B6717">
        <w:t xml:space="preserve"> оцениваются в 1</w:t>
      </w:r>
      <w:r w:rsidR="006F5495" w:rsidRPr="005B6717">
        <w:t>227 млн</w:t>
      </w:r>
      <w:r w:rsidR="00B930BC">
        <w:t>.</w:t>
      </w:r>
      <w:r w:rsidR="006F5495" w:rsidRPr="005B6717">
        <w:t xml:space="preserve"> рублей</w:t>
      </w:r>
      <w:r w:rsidRPr="005B6717">
        <w:t xml:space="preserve"> в ценах 20</w:t>
      </w:r>
      <w:r w:rsidR="006F5495" w:rsidRPr="005B6717">
        <w:t>21</w:t>
      </w:r>
      <w:r w:rsidRPr="005B6717">
        <w:t xml:space="preserve"> года без НДС. </w:t>
      </w:r>
    </w:p>
    <w:p w:rsidR="00F85AF0" w:rsidRPr="005B6717" w:rsidRDefault="00F85AF0" w:rsidP="00F85AF0">
      <w:pPr>
        <w:ind w:firstLine="708"/>
        <w:jc w:val="both"/>
      </w:pPr>
      <w:r w:rsidRPr="005B6717">
        <w:t>Был составлен обновлённый реестр ЕТО, актуализированы ценовые последствия</w:t>
      </w:r>
      <w:r w:rsidR="006F5495" w:rsidRPr="005B6717">
        <w:t>, представлен мастер-план развития поселения</w:t>
      </w:r>
      <w:r w:rsidRPr="005B6717">
        <w:t>.</w:t>
      </w:r>
    </w:p>
    <w:p w:rsidR="00F85AF0" w:rsidRPr="005B6717" w:rsidRDefault="00F85AF0" w:rsidP="00F85AF0">
      <w:pPr>
        <w:ind w:firstLine="708"/>
        <w:jc w:val="both"/>
      </w:pPr>
      <w:r w:rsidRPr="005B6717">
        <w:t>В установле</w:t>
      </w:r>
      <w:r w:rsidR="00485067" w:rsidRPr="005B6717">
        <w:t>нном законодательством порядке</w:t>
      </w:r>
      <w:r w:rsidRPr="005B6717">
        <w:t xml:space="preserve"> обращения об учете данных в схеме теплоснабжения</w:t>
      </w:r>
      <w:r w:rsidR="00485067" w:rsidRPr="005B6717">
        <w:t xml:space="preserve"> не поступали</w:t>
      </w:r>
      <w:r w:rsidRPr="005B6717">
        <w:t xml:space="preserve">. </w:t>
      </w:r>
    </w:p>
    <w:p w:rsidR="007A5C02" w:rsidRPr="000A564A" w:rsidRDefault="007A5C02" w:rsidP="00F85AF0">
      <w:pPr>
        <w:ind w:firstLine="708"/>
        <w:jc w:val="both"/>
      </w:pPr>
      <w:r w:rsidRPr="000A564A">
        <w:t>Выступили:</w:t>
      </w:r>
    </w:p>
    <w:p w:rsidR="007009AF" w:rsidRPr="005B6717" w:rsidRDefault="007009AF" w:rsidP="007009AF">
      <w:pPr>
        <w:ind w:firstLine="708"/>
        <w:jc w:val="both"/>
      </w:pPr>
      <w:r w:rsidRPr="005B6717">
        <w:t xml:space="preserve">- </w:t>
      </w:r>
      <w:r w:rsidR="00A306DD" w:rsidRPr="005B6717">
        <w:t>Заместитель председателя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F32BE4" w:rsidRPr="005B6717">
        <w:t xml:space="preserve"> </w:t>
      </w:r>
      <w:r w:rsidR="00A306DD" w:rsidRPr="005B6717">
        <w:t>–</w:t>
      </w:r>
      <w:r w:rsidR="00F32BE4" w:rsidRPr="005B6717">
        <w:t xml:space="preserve"> </w:t>
      </w:r>
      <w:r w:rsidR="00A306DD" w:rsidRPr="005B6717">
        <w:t>Подулова Н.А.</w:t>
      </w:r>
      <w:r w:rsidRPr="005B6717">
        <w:t>;</w:t>
      </w:r>
    </w:p>
    <w:p w:rsidR="007009AF" w:rsidRPr="005B6717" w:rsidRDefault="007009AF" w:rsidP="007009AF">
      <w:pPr>
        <w:ind w:firstLine="708"/>
        <w:jc w:val="both"/>
      </w:pPr>
      <w:r w:rsidRPr="005B6717">
        <w:t xml:space="preserve">- </w:t>
      </w:r>
      <w:r w:rsidR="00A306DD" w:rsidRPr="005B6717">
        <w:t>ведущий специалист по ГО, ЧС и безопасности администрации –</w:t>
      </w:r>
      <w:r w:rsidR="00F32BE4" w:rsidRPr="005B6717">
        <w:t xml:space="preserve"> </w:t>
      </w:r>
      <w:r w:rsidR="00A306DD" w:rsidRPr="005B6717">
        <w:t>Анисимов И.С.</w:t>
      </w:r>
      <w:r w:rsidRPr="005B6717">
        <w:t xml:space="preserve">;  </w:t>
      </w:r>
    </w:p>
    <w:p w:rsidR="007009AF" w:rsidRPr="005B6717" w:rsidRDefault="007009AF" w:rsidP="007009AF">
      <w:pPr>
        <w:ind w:firstLine="708"/>
        <w:jc w:val="both"/>
      </w:pPr>
      <w:r w:rsidRPr="005B6717">
        <w:t xml:space="preserve">- </w:t>
      </w:r>
      <w:r w:rsidR="00A306DD" w:rsidRPr="005B6717">
        <w:t>генеральный директор ООО «Тепло Сервис»</w:t>
      </w:r>
      <w:r w:rsidR="00F32BE4" w:rsidRPr="005B6717">
        <w:t xml:space="preserve"> - </w:t>
      </w:r>
      <w:r w:rsidR="00A306DD" w:rsidRPr="005B6717">
        <w:t xml:space="preserve">Коржова </w:t>
      </w:r>
      <w:r w:rsidR="00635B0C" w:rsidRPr="005B6717">
        <w:t>И.В.</w:t>
      </w:r>
    </w:p>
    <w:p w:rsidR="00113C3D" w:rsidRPr="005B6717" w:rsidRDefault="00A306DD" w:rsidP="00113C3D">
      <w:pPr>
        <w:ind w:firstLine="540"/>
        <w:jc w:val="both"/>
      </w:pPr>
      <w:r w:rsidRPr="005B6717">
        <w:rPr>
          <w:bCs/>
        </w:rPr>
        <w:t>Зыбин А.Ю.</w:t>
      </w:r>
      <w:r w:rsidR="00C947DD" w:rsidRPr="005B6717">
        <w:rPr>
          <w:bCs/>
        </w:rPr>
        <w:t xml:space="preserve"> –</w:t>
      </w:r>
      <w:r w:rsidRPr="005B6717">
        <w:rPr>
          <w:bCs/>
        </w:rPr>
        <w:t xml:space="preserve"> </w:t>
      </w:r>
      <w:r w:rsidR="00E64EC5" w:rsidRPr="005B6717">
        <w:rPr>
          <w:bCs/>
        </w:rPr>
        <w:t>п</w:t>
      </w:r>
      <w:r w:rsidR="00A03DAF" w:rsidRPr="005B6717">
        <w:rPr>
          <w:bCs/>
        </w:rPr>
        <w:t>редседател</w:t>
      </w:r>
      <w:r w:rsidR="001173EE" w:rsidRPr="005B6717">
        <w:rPr>
          <w:bCs/>
        </w:rPr>
        <w:t>ь</w:t>
      </w:r>
      <w:r w:rsidR="00C947DD" w:rsidRPr="005B6717">
        <w:rPr>
          <w:bCs/>
        </w:rPr>
        <w:t xml:space="preserve"> комиссии,</w:t>
      </w:r>
      <w:r w:rsidR="004B4876" w:rsidRPr="005B6717">
        <w:rPr>
          <w:bCs/>
        </w:rPr>
        <w:t xml:space="preserve"> </w:t>
      </w:r>
      <w:r w:rsidRPr="005B6717">
        <w:rPr>
          <w:bCs/>
        </w:rPr>
        <w:t>заместитель главы администрации по ЖКХ и безопасности</w:t>
      </w:r>
      <w:r w:rsidR="009F3239">
        <w:rPr>
          <w:bCs/>
        </w:rPr>
        <w:t>, сообщил, что п</w:t>
      </w:r>
      <w:r w:rsidR="00113C3D" w:rsidRPr="005B6717">
        <w:rPr>
          <w:bCs/>
        </w:rPr>
        <w:t xml:space="preserve">ри рассмотрении проекта </w:t>
      </w:r>
      <w:r w:rsidRPr="005B6717">
        <w:rPr>
          <w:bCs/>
        </w:rPr>
        <w:t xml:space="preserve">актуализации </w:t>
      </w:r>
      <w:r w:rsidRPr="005B6717">
        <w:t xml:space="preserve">«Схемы теплоснабжения муниципального образования Колтушское сельское поселение Всеволожского муниципального района Ленинградской области на период </w:t>
      </w:r>
      <w:r w:rsidR="00892E83">
        <w:t>2021-</w:t>
      </w:r>
      <w:r w:rsidRPr="005B6717">
        <w:t>203</w:t>
      </w:r>
      <w:r w:rsidR="007F02F6">
        <w:t>5</w:t>
      </w:r>
      <w:r w:rsidRPr="005B6717">
        <w:t xml:space="preserve"> </w:t>
      </w:r>
      <w:r w:rsidR="00462627" w:rsidRPr="005B6717">
        <w:t>гг</w:t>
      </w:r>
      <w:r w:rsidR="00462627">
        <w:t>.</w:t>
      </w:r>
      <w:r w:rsidRPr="005B6717">
        <w:t xml:space="preserve">» </w:t>
      </w:r>
      <w:r w:rsidR="00EB6025" w:rsidRPr="00EB6025">
        <w:t>(актуализированная редакция 2021 года)</w:t>
      </w:r>
      <w:r w:rsidR="00EB6025">
        <w:t xml:space="preserve"> </w:t>
      </w:r>
      <w:r w:rsidR="00113C3D" w:rsidRPr="005B6717">
        <w:rPr>
          <w:bCs/>
        </w:rPr>
        <w:t>замечани</w:t>
      </w:r>
      <w:r w:rsidR="00642C86">
        <w:rPr>
          <w:bCs/>
        </w:rPr>
        <w:t>я не выявлен, ак</w:t>
      </w:r>
      <w:r w:rsidR="00113C3D" w:rsidRPr="005B6717">
        <w:t xml:space="preserve">туализированная </w:t>
      </w:r>
      <w:r w:rsidRPr="005B6717">
        <w:t>с</w:t>
      </w:r>
      <w:r w:rsidR="00113C3D" w:rsidRPr="005B6717">
        <w:t>хема теплоснабжения отвечает требованиям действующего законодательства и может быть рекомендована для утверждения.</w:t>
      </w:r>
    </w:p>
    <w:p w:rsidR="0074752D" w:rsidRPr="005B6717" w:rsidRDefault="00113C3D" w:rsidP="00113C3D">
      <w:pPr>
        <w:ind w:firstLine="540"/>
        <w:jc w:val="both"/>
      </w:pPr>
      <w:r w:rsidRPr="005B6717">
        <w:t xml:space="preserve">В связи с окончанием рассмотрения всех вопросов, предусмотренных повесткой, </w:t>
      </w:r>
      <w:r w:rsidR="00BE4591">
        <w:t xml:space="preserve">собрание по обсуждению предмета </w:t>
      </w:r>
      <w:r w:rsidRPr="005B6717">
        <w:t>публичны</w:t>
      </w:r>
      <w:r w:rsidR="00BE4591">
        <w:t>х</w:t>
      </w:r>
      <w:r w:rsidRPr="005B6717">
        <w:t xml:space="preserve"> слушани</w:t>
      </w:r>
      <w:r w:rsidR="00BE4591">
        <w:t>й</w:t>
      </w:r>
      <w:r w:rsidRPr="005B6717">
        <w:t xml:space="preserve"> считать закрытым</w:t>
      </w:r>
      <w:r w:rsidR="0074752D" w:rsidRPr="005B6717">
        <w:t>.</w:t>
      </w:r>
    </w:p>
    <w:p w:rsidR="00CE572D" w:rsidRPr="005B6717" w:rsidRDefault="00CE572D" w:rsidP="00894D1A">
      <w:pPr>
        <w:jc w:val="both"/>
        <w:rPr>
          <w:b/>
          <w:bCs/>
        </w:rPr>
      </w:pPr>
    </w:p>
    <w:p w:rsidR="00CE572D" w:rsidRPr="005B6717" w:rsidRDefault="00CE572D" w:rsidP="00894D1A">
      <w:pPr>
        <w:jc w:val="both"/>
        <w:rPr>
          <w:b/>
          <w:bCs/>
        </w:rPr>
      </w:pPr>
    </w:p>
    <w:p w:rsidR="00CE572D" w:rsidRDefault="00CE572D" w:rsidP="00894D1A">
      <w:pPr>
        <w:jc w:val="both"/>
        <w:rPr>
          <w:b/>
          <w:bCs/>
        </w:rPr>
      </w:pPr>
    </w:p>
    <w:p w:rsidR="00A6246E" w:rsidRPr="005D5D31" w:rsidRDefault="00113C3D" w:rsidP="00894D1A">
      <w:pPr>
        <w:jc w:val="both"/>
      </w:pPr>
      <w:r w:rsidRPr="005D5D31">
        <w:t>П</w:t>
      </w:r>
      <w:r w:rsidR="009A1D14" w:rsidRPr="005D5D31">
        <w:t>редседател</w:t>
      </w:r>
      <w:r w:rsidRPr="005D5D31">
        <w:t>ь</w:t>
      </w:r>
      <w:r w:rsidR="009A1D14" w:rsidRPr="005D5D31">
        <w:t xml:space="preserve"> комиссии</w:t>
      </w:r>
      <w:r w:rsidR="00A6246E" w:rsidRPr="005D5D31">
        <w:t xml:space="preserve">: </w:t>
      </w:r>
    </w:p>
    <w:p w:rsidR="00A306DD" w:rsidRPr="005D5D31" w:rsidRDefault="00A306DD" w:rsidP="006E58A4">
      <w:pPr>
        <w:tabs>
          <w:tab w:val="left" w:pos="5580"/>
        </w:tabs>
        <w:ind w:left="24" w:right="-1" w:hanging="24"/>
        <w:jc w:val="both"/>
      </w:pPr>
      <w:r w:rsidRPr="005D5D31">
        <w:t>заместитель</w:t>
      </w:r>
      <w:r w:rsidR="00F45408" w:rsidRPr="005D5D31">
        <w:t xml:space="preserve"> </w:t>
      </w:r>
      <w:r w:rsidRPr="005D5D31">
        <w:t xml:space="preserve">главы администрации </w:t>
      </w:r>
    </w:p>
    <w:p w:rsidR="00894D1A" w:rsidRPr="005D5D31" w:rsidRDefault="00A306DD" w:rsidP="006E58A4">
      <w:pPr>
        <w:tabs>
          <w:tab w:val="left" w:pos="5580"/>
        </w:tabs>
        <w:ind w:left="24" w:right="-1" w:hanging="24"/>
        <w:jc w:val="both"/>
      </w:pPr>
      <w:r w:rsidRPr="005D5D31">
        <w:t>по ЖКХ и безопасности</w:t>
      </w:r>
      <w:r w:rsidR="005564B7" w:rsidRPr="005D5D31">
        <w:t xml:space="preserve">                </w:t>
      </w:r>
      <w:r w:rsidR="00F45408" w:rsidRPr="005D5D31">
        <w:t xml:space="preserve">                          </w:t>
      </w:r>
      <w:r w:rsidR="005564B7" w:rsidRPr="005D5D31">
        <w:t xml:space="preserve">           </w:t>
      </w:r>
      <w:r w:rsidR="005D5D31">
        <w:t>__________________</w:t>
      </w:r>
      <w:r w:rsidR="002222C7" w:rsidRPr="005D5D31">
        <w:t xml:space="preserve"> </w:t>
      </w:r>
      <w:r w:rsidR="00113C3D" w:rsidRPr="005D5D31">
        <w:t xml:space="preserve">   </w:t>
      </w:r>
      <w:r w:rsidRPr="005D5D31">
        <w:t>Зыбин</w:t>
      </w:r>
      <w:r w:rsidR="005D5D31" w:rsidRPr="005D5D31">
        <w:t xml:space="preserve"> А.Ю.</w:t>
      </w:r>
      <w:r w:rsidR="002222C7" w:rsidRPr="005D5D31">
        <w:t xml:space="preserve">                           </w:t>
      </w:r>
      <w:r w:rsidR="0081101A" w:rsidRPr="005D5D31">
        <w:t xml:space="preserve">    </w:t>
      </w:r>
      <w:r w:rsidR="002222C7" w:rsidRPr="005D5D31">
        <w:t xml:space="preserve"> </w:t>
      </w:r>
      <w:r w:rsidR="0081101A" w:rsidRPr="005D5D31">
        <w:t xml:space="preserve">  </w:t>
      </w:r>
    </w:p>
    <w:p w:rsidR="00462627" w:rsidRPr="005D5D31" w:rsidRDefault="00462627" w:rsidP="00462627">
      <w:pPr>
        <w:tabs>
          <w:tab w:val="left" w:pos="5580"/>
        </w:tabs>
        <w:ind w:left="24" w:hanging="24"/>
        <w:jc w:val="both"/>
      </w:pPr>
    </w:p>
    <w:p w:rsidR="00462627" w:rsidRDefault="00462627" w:rsidP="00462627">
      <w:pPr>
        <w:tabs>
          <w:tab w:val="left" w:pos="5580"/>
        </w:tabs>
        <w:ind w:left="24" w:hanging="24"/>
        <w:jc w:val="both"/>
      </w:pPr>
      <w:r w:rsidRPr="005D5D31">
        <w:t xml:space="preserve">Члены </w:t>
      </w:r>
      <w:proofErr w:type="gramStart"/>
      <w:r w:rsidRPr="005D5D31">
        <w:t xml:space="preserve">комиссии:   </w:t>
      </w:r>
      <w:proofErr w:type="gramEnd"/>
      <w:r w:rsidRPr="005D5D31">
        <w:t xml:space="preserve">        </w:t>
      </w:r>
      <w:r w:rsidR="005D5D31">
        <w:t xml:space="preserve">      </w:t>
      </w:r>
      <w:r w:rsidRPr="005D5D31">
        <w:t xml:space="preserve">                      </w:t>
      </w:r>
      <w:r w:rsidR="005D5D31">
        <w:t xml:space="preserve">                         __________________   </w:t>
      </w:r>
      <w:r w:rsidR="005D5D31" w:rsidRPr="005D5D31">
        <w:t xml:space="preserve"> </w:t>
      </w:r>
      <w:r w:rsidRPr="005D5D31">
        <w:t>Подулова Н.А.</w:t>
      </w:r>
    </w:p>
    <w:p w:rsidR="005D5D31" w:rsidRPr="005D5D31" w:rsidRDefault="005D5D31" w:rsidP="00462627">
      <w:pPr>
        <w:tabs>
          <w:tab w:val="left" w:pos="5580"/>
        </w:tabs>
        <w:ind w:left="24" w:hanging="24"/>
        <w:jc w:val="both"/>
      </w:pPr>
    </w:p>
    <w:p w:rsidR="00462627" w:rsidRDefault="00462627" w:rsidP="00462627">
      <w:pPr>
        <w:tabs>
          <w:tab w:val="left" w:pos="5580"/>
        </w:tabs>
        <w:ind w:left="24" w:hanging="24"/>
        <w:jc w:val="both"/>
      </w:pPr>
      <w:r w:rsidRPr="005D5D31">
        <w:t xml:space="preserve">                                                                                             </w:t>
      </w:r>
      <w:r w:rsidR="005D5D31">
        <w:t>__________________</w:t>
      </w:r>
      <w:r w:rsidR="005D5D31" w:rsidRPr="005D5D31">
        <w:t xml:space="preserve">  </w:t>
      </w:r>
      <w:r w:rsidR="005D5D31">
        <w:t xml:space="preserve">   </w:t>
      </w:r>
      <w:r w:rsidRPr="005D5D31">
        <w:t>Анисимов И.С.</w:t>
      </w:r>
    </w:p>
    <w:p w:rsidR="005D5D31" w:rsidRPr="005D5D31" w:rsidRDefault="005D5D31" w:rsidP="00462627">
      <w:pPr>
        <w:tabs>
          <w:tab w:val="left" w:pos="5580"/>
        </w:tabs>
        <w:ind w:left="24" w:hanging="24"/>
        <w:jc w:val="both"/>
      </w:pPr>
    </w:p>
    <w:p w:rsidR="00462627" w:rsidRPr="005D5D31" w:rsidRDefault="00462627" w:rsidP="00462627">
      <w:pPr>
        <w:tabs>
          <w:tab w:val="left" w:pos="5580"/>
        </w:tabs>
        <w:ind w:left="24" w:hanging="24"/>
        <w:jc w:val="both"/>
      </w:pPr>
      <w:r w:rsidRPr="005D5D31">
        <w:t xml:space="preserve">                                                                                             </w:t>
      </w:r>
      <w:r w:rsidR="005D5D31">
        <w:t xml:space="preserve">__________________    </w:t>
      </w:r>
      <w:r w:rsidRPr="005D5D31">
        <w:t xml:space="preserve"> Цивилько Л.В.</w:t>
      </w:r>
    </w:p>
    <w:p w:rsidR="00CE572D" w:rsidRPr="005D5D31" w:rsidRDefault="00CE572D" w:rsidP="00462627">
      <w:pPr>
        <w:tabs>
          <w:tab w:val="left" w:pos="5580"/>
        </w:tabs>
        <w:jc w:val="both"/>
      </w:pPr>
    </w:p>
    <w:p w:rsidR="00A6246E" w:rsidRPr="005D5D31" w:rsidRDefault="00A6246E" w:rsidP="007512C7">
      <w:pPr>
        <w:tabs>
          <w:tab w:val="left" w:pos="5580"/>
        </w:tabs>
        <w:ind w:left="24" w:hanging="24"/>
        <w:jc w:val="both"/>
      </w:pPr>
      <w:r w:rsidRPr="005D5D31">
        <w:t xml:space="preserve">Секретарь комиссии: </w:t>
      </w:r>
    </w:p>
    <w:p w:rsidR="002222C7" w:rsidRPr="005D5D31" w:rsidRDefault="00A306DD" w:rsidP="00894D1A">
      <w:pPr>
        <w:tabs>
          <w:tab w:val="left" w:pos="5580"/>
        </w:tabs>
        <w:ind w:left="24" w:hanging="24"/>
        <w:jc w:val="both"/>
      </w:pPr>
      <w:r w:rsidRPr="005D5D31">
        <w:t>Ведущий с</w:t>
      </w:r>
      <w:r w:rsidR="00E64EC5" w:rsidRPr="005D5D31">
        <w:t xml:space="preserve">пециалист </w:t>
      </w:r>
      <w:r w:rsidRPr="005D5D31">
        <w:t>по ЖКХ</w:t>
      </w:r>
      <w:r w:rsidR="00A6246E" w:rsidRPr="005D5D31">
        <w:t xml:space="preserve"> </w:t>
      </w:r>
      <w:r w:rsidR="00894D1A" w:rsidRPr="005D5D31">
        <w:t xml:space="preserve">                                         </w:t>
      </w:r>
      <w:r w:rsidR="005D5D31">
        <w:t>__________________</w:t>
      </w:r>
      <w:r w:rsidR="005D5D31" w:rsidRPr="005D5D31">
        <w:t xml:space="preserve">     </w:t>
      </w:r>
      <w:r w:rsidRPr="005D5D31">
        <w:t>Мыслин</w:t>
      </w:r>
      <w:r w:rsidR="005D5D31" w:rsidRPr="005D5D31">
        <w:t xml:space="preserve"> С.С.</w:t>
      </w:r>
    </w:p>
    <w:sectPr w:rsidR="002222C7" w:rsidRPr="005D5D31" w:rsidSect="00F92E9F">
      <w:headerReference w:type="default" r:id="rId8"/>
      <w:pgSz w:w="11906" w:h="16838"/>
      <w:pgMar w:top="964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FC" w:rsidRDefault="00D931FC" w:rsidP="007A3C23">
      <w:r>
        <w:separator/>
      </w:r>
    </w:p>
  </w:endnote>
  <w:endnote w:type="continuationSeparator" w:id="0">
    <w:p w:rsidR="00D931FC" w:rsidRDefault="00D931FC" w:rsidP="007A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FC" w:rsidRDefault="00D931FC" w:rsidP="007A3C23">
      <w:r>
        <w:separator/>
      </w:r>
    </w:p>
  </w:footnote>
  <w:footnote w:type="continuationSeparator" w:id="0">
    <w:p w:rsidR="00D931FC" w:rsidRDefault="00D931FC" w:rsidP="007A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8388"/>
    </w:sdtPr>
    <w:sdtEndPr/>
    <w:sdtContent>
      <w:p w:rsidR="0036318E" w:rsidRDefault="00937A30">
        <w:pPr>
          <w:pStyle w:val="af1"/>
          <w:jc w:val="center"/>
        </w:pPr>
        <w:r>
          <w:fldChar w:fldCharType="begin"/>
        </w:r>
        <w:r w:rsidR="006E58A4">
          <w:instrText xml:space="preserve"> PAGE   \* MERGEFORMAT </w:instrText>
        </w:r>
        <w:r>
          <w:fldChar w:fldCharType="separate"/>
        </w:r>
        <w:r w:rsidR="00635B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318E" w:rsidRDefault="0036318E" w:rsidP="007A3C23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42E"/>
    <w:multiLevelType w:val="hybridMultilevel"/>
    <w:tmpl w:val="42A88D16"/>
    <w:lvl w:ilvl="0" w:tplc="FFC6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88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66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A2E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29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62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AD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488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80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5D05C1"/>
    <w:multiLevelType w:val="hybridMultilevel"/>
    <w:tmpl w:val="D084D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355D74"/>
    <w:multiLevelType w:val="hybridMultilevel"/>
    <w:tmpl w:val="09EE2ACA"/>
    <w:lvl w:ilvl="0" w:tplc="0A3E2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08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AE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E9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0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6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81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A6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E0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0669FA"/>
    <w:multiLevelType w:val="hybridMultilevel"/>
    <w:tmpl w:val="E53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096C"/>
    <w:multiLevelType w:val="hybridMultilevel"/>
    <w:tmpl w:val="6AEC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BF05A8"/>
    <w:multiLevelType w:val="hybridMultilevel"/>
    <w:tmpl w:val="5C8E5164"/>
    <w:lvl w:ilvl="0" w:tplc="E4CE4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CF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07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2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E4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2A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A2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A9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A0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6D3E10"/>
    <w:multiLevelType w:val="hybridMultilevel"/>
    <w:tmpl w:val="47889DD8"/>
    <w:lvl w:ilvl="0" w:tplc="081A3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E5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20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A0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4C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40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07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68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E5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B1589C"/>
    <w:multiLevelType w:val="hybridMultilevel"/>
    <w:tmpl w:val="45F88716"/>
    <w:lvl w:ilvl="0" w:tplc="CAB29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04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C9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E8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03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AE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DC9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E5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C3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1835F6"/>
    <w:multiLevelType w:val="hybridMultilevel"/>
    <w:tmpl w:val="B0C85E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2520D5"/>
    <w:multiLevelType w:val="hybridMultilevel"/>
    <w:tmpl w:val="F84E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82801"/>
    <w:multiLevelType w:val="hybridMultilevel"/>
    <w:tmpl w:val="DDB4CD52"/>
    <w:lvl w:ilvl="0" w:tplc="1256E3E0">
      <w:numFmt w:val="bullet"/>
      <w:lvlText w:val="•"/>
      <w:lvlJc w:val="left"/>
      <w:pPr>
        <w:ind w:left="212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D373AB"/>
    <w:multiLevelType w:val="hybridMultilevel"/>
    <w:tmpl w:val="4F26C166"/>
    <w:lvl w:ilvl="0" w:tplc="DCC04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0D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5A8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8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AA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43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8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8A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EB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BE0335D"/>
    <w:multiLevelType w:val="hybridMultilevel"/>
    <w:tmpl w:val="83C6C9B4"/>
    <w:lvl w:ilvl="0" w:tplc="1256E3E0">
      <w:numFmt w:val="bullet"/>
      <w:lvlText w:val="•"/>
      <w:lvlJc w:val="left"/>
      <w:pPr>
        <w:ind w:left="212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662845"/>
    <w:multiLevelType w:val="hybridMultilevel"/>
    <w:tmpl w:val="0116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61593"/>
    <w:multiLevelType w:val="hybridMultilevel"/>
    <w:tmpl w:val="B210B484"/>
    <w:lvl w:ilvl="0" w:tplc="04190001">
      <w:start w:val="1"/>
      <w:numFmt w:val="bullet"/>
      <w:lvlText w:val=""/>
      <w:lvlJc w:val="left"/>
      <w:pPr>
        <w:ind w:left="2121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FE736B"/>
    <w:multiLevelType w:val="hybridMultilevel"/>
    <w:tmpl w:val="281408F6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 w15:restartNumberingAfterBreak="0">
    <w:nsid w:val="49A867AD"/>
    <w:multiLevelType w:val="hybridMultilevel"/>
    <w:tmpl w:val="49DE58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D26CCC"/>
    <w:multiLevelType w:val="hybridMultilevel"/>
    <w:tmpl w:val="4A168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7E0055"/>
    <w:multiLevelType w:val="hybridMultilevel"/>
    <w:tmpl w:val="E7A893BE"/>
    <w:lvl w:ilvl="0" w:tplc="585C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E7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01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E9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20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2D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A2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84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82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DF22D8"/>
    <w:multiLevelType w:val="hybridMultilevel"/>
    <w:tmpl w:val="D3CCD8CC"/>
    <w:lvl w:ilvl="0" w:tplc="BDAAD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2C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C7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28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C7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0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E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8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E1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26527E"/>
    <w:multiLevelType w:val="hybridMultilevel"/>
    <w:tmpl w:val="BC6C1F4A"/>
    <w:lvl w:ilvl="0" w:tplc="1256E3E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14703B"/>
    <w:multiLevelType w:val="hybridMultilevel"/>
    <w:tmpl w:val="A3E65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67A0242"/>
    <w:multiLevelType w:val="hybridMultilevel"/>
    <w:tmpl w:val="76B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A888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E157F"/>
    <w:multiLevelType w:val="hybridMultilevel"/>
    <w:tmpl w:val="BD0E32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DE46C58"/>
    <w:multiLevelType w:val="hybridMultilevel"/>
    <w:tmpl w:val="6148A340"/>
    <w:lvl w:ilvl="0" w:tplc="44B0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A0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4F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8B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83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8B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6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EA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4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24"/>
  </w:num>
  <w:num w:numId="9">
    <w:abstractNumId w:val="19"/>
  </w:num>
  <w:num w:numId="10">
    <w:abstractNumId w:val="9"/>
  </w:num>
  <w:num w:numId="11">
    <w:abstractNumId w:val="13"/>
  </w:num>
  <w:num w:numId="12">
    <w:abstractNumId w:val="1"/>
  </w:num>
  <w:num w:numId="13">
    <w:abstractNumId w:val="21"/>
  </w:num>
  <w:num w:numId="14">
    <w:abstractNumId w:val="4"/>
  </w:num>
  <w:num w:numId="15">
    <w:abstractNumId w:val="22"/>
  </w:num>
  <w:num w:numId="16">
    <w:abstractNumId w:val="15"/>
  </w:num>
  <w:num w:numId="17">
    <w:abstractNumId w:val="23"/>
  </w:num>
  <w:num w:numId="18">
    <w:abstractNumId w:val="17"/>
  </w:num>
  <w:num w:numId="19">
    <w:abstractNumId w:val="8"/>
  </w:num>
  <w:num w:numId="20">
    <w:abstractNumId w:val="20"/>
  </w:num>
  <w:num w:numId="21">
    <w:abstractNumId w:val="12"/>
  </w:num>
  <w:num w:numId="22">
    <w:abstractNumId w:val="10"/>
  </w:num>
  <w:num w:numId="23">
    <w:abstractNumId w:val="3"/>
  </w:num>
  <w:num w:numId="24">
    <w:abstractNumId w:val="16"/>
  </w:num>
  <w:num w:numId="2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3E"/>
    <w:rsid w:val="00001550"/>
    <w:rsid w:val="00003750"/>
    <w:rsid w:val="0000451D"/>
    <w:rsid w:val="0000541A"/>
    <w:rsid w:val="00011E0F"/>
    <w:rsid w:val="000121AE"/>
    <w:rsid w:val="000126B3"/>
    <w:rsid w:val="00015AF4"/>
    <w:rsid w:val="00017C83"/>
    <w:rsid w:val="00030CEC"/>
    <w:rsid w:val="0003486C"/>
    <w:rsid w:val="0003546F"/>
    <w:rsid w:val="00047ED3"/>
    <w:rsid w:val="0005023E"/>
    <w:rsid w:val="000512FF"/>
    <w:rsid w:val="00056E8D"/>
    <w:rsid w:val="000626DB"/>
    <w:rsid w:val="00063AEC"/>
    <w:rsid w:val="00077B77"/>
    <w:rsid w:val="0008239D"/>
    <w:rsid w:val="00085587"/>
    <w:rsid w:val="000864AC"/>
    <w:rsid w:val="00091F74"/>
    <w:rsid w:val="00092AC4"/>
    <w:rsid w:val="00095292"/>
    <w:rsid w:val="000A564A"/>
    <w:rsid w:val="000A564F"/>
    <w:rsid w:val="000A7022"/>
    <w:rsid w:val="000B1587"/>
    <w:rsid w:val="000B2659"/>
    <w:rsid w:val="000B2BC6"/>
    <w:rsid w:val="000B2F4B"/>
    <w:rsid w:val="000B3626"/>
    <w:rsid w:val="000B6AF4"/>
    <w:rsid w:val="000B6C6E"/>
    <w:rsid w:val="000C0C08"/>
    <w:rsid w:val="000C2570"/>
    <w:rsid w:val="000C2815"/>
    <w:rsid w:val="000C346C"/>
    <w:rsid w:val="000D09E1"/>
    <w:rsid w:val="000E69C2"/>
    <w:rsid w:val="000F2A74"/>
    <w:rsid w:val="000F4452"/>
    <w:rsid w:val="000F72FF"/>
    <w:rsid w:val="00100333"/>
    <w:rsid w:val="001019F3"/>
    <w:rsid w:val="00101ABF"/>
    <w:rsid w:val="00102FEA"/>
    <w:rsid w:val="0011286B"/>
    <w:rsid w:val="00113C3D"/>
    <w:rsid w:val="001163EB"/>
    <w:rsid w:val="00116467"/>
    <w:rsid w:val="0011739F"/>
    <w:rsid w:val="001173EE"/>
    <w:rsid w:val="001174E6"/>
    <w:rsid w:val="001245CD"/>
    <w:rsid w:val="001312FE"/>
    <w:rsid w:val="00143804"/>
    <w:rsid w:val="00150F2B"/>
    <w:rsid w:val="001514F6"/>
    <w:rsid w:val="00152B66"/>
    <w:rsid w:val="00160B88"/>
    <w:rsid w:val="00161548"/>
    <w:rsid w:val="001618B9"/>
    <w:rsid w:val="00162354"/>
    <w:rsid w:val="00163F56"/>
    <w:rsid w:val="00164AB1"/>
    <w:rsid w:val="00164E2E"/>
    <w:rsid w:val="00165204"/>
    <w:rsid w:val="00167908"/>
    <w:rsid w:val="00180498"/>
    <w:rsid w:val="001838F6"/>
    <w:rsid w:val="001857F1"/>
    <w:rsid w:val="00192742"/>
    <w:rsid w:val="001A15B4"/>
    <w:rsid w:val="001A425E"/>
    <w:rsid w:val="001B3EDD"/>
    <w:rsid w:val="001C272B"/>
    <w:rsid w:val="001C5BF9"/>
    <w:rsid w:val="001D302B"/>
    <w:rsid w:val="001D306D"/>
    <w:rsid w:val="001E2CAD"/>
    <w:rsid w:val="001E3F9A"/>
    <w:rsid w:val="001F1036"/>
    <w:rsid w:val="001F182C"/>
    <w:rsid w:val="001F39ED"/>
    <w:rsid w:val="001F5C67"/>
    <w:rsid w:val="0020731A"/>
    <w:rsid w:val="0021095C"/>
    <w:rsid w:val="00215B16"/>
    <w:rsid w:val="0021681A"/>
    <w:rsid w:val="00220C9F"/>
    <w:rsid w:val="002222C7"/>
    <w:rsid w:val="00232BEE"/>
    <w:rsid w:val="002373C9"/>
    <w:rsid w:val="00244E10"/>
    <w:rsid w:val="0024641C"/>
    <w:rsid w:val="00247E44"/>
    <w:rsid w:val="00253A50"/>
    <w:rsid w:val="00260D16"/>
    <w:rsid w:val="0026133C"/>
    <w:rsid w:val="00261885"/>
    <w:rsid w:val="00261D17"/>
    <w:rsid w:val="00262CE8"/>
    <w:rsid w:val="002655D5"/>
    <w:rsid w:val="00274C3F"/>
    <w:rsid w:val="0028016B"/>
    <w:rsid w:val="0028121D"/>
    <w:rsid w:val="00282A2D"/>
    <w:rsid w:val="00283A38"/>
    <w:rsid w:val="00284DDA"/>
    <w:rsid w:val="00291390"/>
    <w:rsid w:val="002928D2"/>
    <w:rsid w:val="0029329D"/>
    <w:rsid w:val="00295515"/>
    <w:rsid w:val="002A28AD"/>
    <w:rsid w:val="002A2D83"/>
    <w:rsid w:val="002A45AC"/>
    <w:rsid w:val="002A5087"/>
    <w:rsid w:val="002B6CC3"/>
    <w:rsid w:val="002B6CD8"/>
    <w:rsid w:val="002C5AB6"/>
    <w:rsid w:val="002C690A"/>
    <w:rsid w:val="002D6BE9"/>
    <w:rsid w:val="002E5BFF"/>
    <w:rsid w:val="002E71F2"/>
    <w:rsid w:val="002F1BD0"/>
    <w:rsid w:val="002F2A67"/>
    <w:rsid w:val="002F4552"/>
    <w:rsid w:val="00304BA3"/>
    <w:rsid w:val="003115BB"/>
    <w:rsid w:val="00313E97"/>
    <w:rsid w:val="003148BA"/>
    <w:rsid w:val="003167AB"/>
    <w:rsid w:val="003232FB"/>
    <w:rsid w:val="00327397"/>
    <w:rsid w:val="00331AB1"/>
    <w:rsid w:val="00341DFE"/>
    <w:rsid w:val="00351589"/>
    <w:rsid w:val="00353FBB"/>
    <w:rsid w:val="00356DB7"/>
    <w:rsid w:val="003609EE"/>
    <w:rsid w:val="00361B8B"/>
    <w:rsid w:val="0036251B"/>
    <w:rsid w:val="0036318E"/>
    <w:rsid w:val="00364D3D"/>
    <w:rsid w:val="00366303"/>
    <w:rsid w:val="00370163"/>
    <w:rsid w:val="00370FD1"/>
    <w:rsid w:val="00376062"/>
    <w:rsid w:val="00381810"/>
    <w:rsid w:val="00385D37"/>
    <w:rsid w:val="00391653"/>
    <w:rsid w:val="0039310F"/>
    <w:rsid w:val="0039583D"/>
    <w:rsid w:val="003A0F85"/>
    <w:rsid w:val="003A11B8"/>
    <w:rsid w:val="003A3036"/>
    <w:rsid w:val="003A4D59"/>
    <w:rsid w:val="003A6989"/>
    <w:rsid w:val="003B0724"/>
    <w:rsid w:val="003B254F"/>
    <w:rsid w:val="003B3441"/>
    <w:rsid w:val="003B70DE"/>
    <w:rsid w:val="003B7331"/>
    <w:rsid w:val="003C704C"/>
    <w:rsid w:val="003D631C"/>
    <w:rsid w:val="003F1BCB"/>
    <w:rsid w:val="003F47B2"/>
    <w:rsid w:val="003F6FC2"/>
    <w:rsid w:val="00400317"/>
    <w:rsid w:val="00400D8A"/>
    <w:rsid w:val="00401047"/>
    <w:rsid w:val="00401887"/>
    <w:rsid w:val="00407CF5"/>
    <w:rsid w:val="004162A3"/>
    <w:rsid w:val="004171A8"/>
    <w:rsid w:val="00421E77"/>
    <w:rsid w:val="00427B2D"/>
    <w:rsid w:val="004327D5"/>
    <w:rsid w:val="00436171"/>
    <w:rsid w:val="004413C6"/>
    <w:rsid w:val="0044401E"/>
    <w:rsid w:val="004446E8"/>
    <w:rsid w:val="004605F5"/>
    <w:rsid w:val="00462627"/>
    <w:rsid w:val="00462734"/>
    <w:rsid w:val="00463456"/>
    <w:rsid w:val="0046492B"/>
    <w:rsid w:val="004742DF"/>
    <w:rsid w:val="004808F0"/>
    <w:rsid w:val="004824E1"/>
    <w:rsid w:val="00485067"/>
    <w:rsid w:val="0048698B"/>
    <w:rsid w:val="00490FE7"/>
    <w:rsid w:val="00493899"/>
    <w:rsid w:val="00497B1D"/>
    <w:rsid w:val="004A7F15"/>
    <w:rsid w:val="004B4876"/>
    <w:rsid w:val="004C386A"/>
    <w:rsid w:val="004C4EFD"/>
    <w:rsid w:val="004C79BB"/>
    <w:rsid w:val="004D21A9"/>
    <w:rsid w:val="004D2A54"/>
    <w:rsid w:val="004E345B"/>
    <w:rsid w:val="004E4FE1"/>
    <w:rsid w:val="004E608A"/>
    <w:rsid w:val="004F30B0"/>
    <w:rsid w:val="0050117B"/>
    <w:rsid w:val="00502342"/>
    <w:rsid w:val="005025DA"/>
    <w:rsid w:val="00504835"/>
    <w:rsid w:val="00510409"/>
    <w:rsid w:val="00515402"/>
    <w:rsid w:val="00515DA0"/>
    <w:rsid w:val="00522281"/>
    <w:rsid w:val="00524303"/>
    <w:rsid w:val="00524940"/>
    <w:rsid w:val="00525C61"/>
    <w:rsid w:val="00531641"/>
    <w:rsid w:val="00534A39"/>
    <w:rsid w:val="00543929"/>
    <w:rsid w:val="005453EE"/>
    <w:rsid w:val="00546484"/>
    <w:rsid w:val="00552292"/>
    <w:rsid w:val="00552B04"/>
    <w:rsid w:val="0055389E"/>
    <w:rsid w:val="005564B7"/>
    <w:rsid w:val="005614F0"/>
    <w:rsid w:val="00561B54"/>
    <w:rsid w:val="00561D2D"/>
    <w:rsid w:val="00565D95"/>
    <w:rsid w:val="00566675"/>
    <w:rsid w:val="00566ABB"/>
    <w:rsid w:val="00576752"/>
    <w:rsid w:val="00582785"/>
    <w:rsid w:val="00587510"/>
    <w:rsid w:val="00591098"/>
    <w:rsid w:val="005942A7"/>
    <w:rsid w:val="00597C80"/>
    <w:rsid w:val="005A0CB3"/>
    <w:rsid w:val="005A0F6E"/>
    <w:rsid w:val="005A1C5C"/>
    <w:rsid w:val="005A27F0"/>
    <w:rsid w:val="005A2B3F"/>
    <w:rsid w:val="005B6717"/>
    <w:rsid w:val="005C1A29"/>
    <w:rsid w:val="005C2ADC"/>
    <w:rsid w:val="005C329C"/>
    <w:rsid w:val="005C336F"/>
    <w:rsid w:val="005C422C"/>
    <w:rsid w:val="005D0587"/>
    <w:rsid w:val="005D5D31"/>
    <w:rsid w:val="005D68A2"/>
    <w:rsid w:val="005E11B3"/>
    <w:rsid w:val="005E2AC8"/>
    <w:rsid w:val="005E68AB"/>
    <w:rsid w:val="005F2BF0"/>
    <w:rsid w:val="005F2D63"/>
    <w:rsid w:val="005F3E6F"/>
    <w:rsid w:val="005F69CB"/>
    <w:rsid w:val="00600091"/>
    <w:rsid w:val="00604A69"/>
    <w:rsid w:val="00605AFD"/>
    <w:rsid w:val="00606187"/>
    <w:rsid w:val="00607DC9"/>
    <w:rsid w:val="00612A3A"/>
    <w:rsid w:val="00613F14"/>
    <w:rsid w:val="00614699"/>
    <w:rsid w:val="00623119"/>
    <w:rsid w:val="0062312E"/>
    <w:rsid w:val="00627251"/>
    <w:rsid w:val="0062763B"/>
    <w:rsid w:val="00627F23"/>
    <w:rsid w:val="0063294D"/>
    <w:rsid w:val="006352F6"/>
    <w:rsid w:val="00635B0C"/>
    <w:rsid w:val="00642C86"/>
    <w:rsid w:val="00647DBA"/>
    <w:rsid w:val="00653432"/>
    <w:rsid w:val="00657785"/>
    <w:rsid w:val="006623A8"/>
    <w:rsid w:val="00663667"/>
    <w:rsid w:val="0066696A"/>
    <w:rsid w:val="00670383"/>
    <w:rsid w:val="00682F96"/>
    <w:rsid w:val="00685262"/>
    <w:rsid w:val="00685D15"/>
    <w:rsid w:val="00697F37"/>
    <w:rsid w:val="00697FFA"/>
    <w:rsid w:val="006A033D"/>
    <w:rsid w:val="006A54FD"/>
    <w:rsid w:val="006A66E2"/>
    <w:rsid w:val="006B1D3E"/>
    <w:rsid w:val="006B2EEF"/>
    <w:rsid w:val="006B776D"/>
    <w:rsid w:val="006C3F28"/>
    <w:rsid w:val="006C55F2"/>
    <w:rsid w:val="006C77AE"/>
    <w:rsid w:val="006D1A3B"/>
    <w:rsid w:val="006D7B01"/>
    <w:rsid w:val="006E58A4"/>
    <w:rsid w:val="006F1EB5"/>
    <w:rsid w:val="006F207E"/>
    <w:rsid w:val="006F340B"/>
    <w:rsid w:val="006F5495"/>
    <w:rsid w:val="006F5A40"/>
    <w:rsid w:val="007009AF"/>
    <w:rsid w:val="007053FE"/>
    <w:rsid w:val="0072160B"/>
    <w:rsid w:val="00725B7B"/>
    <w:rsid w:val="007315CE"/>
    <w:rsid w:val="007324B1"/>
    <w:rsid w:val="007351FE"/>
    <w:rsid w:val="007410F8"/>
    <w:rsid w:val="00743AA5"/>
    <w:rsid w:val="0074752D"/>
    <w:rsid w:val="007512C7"/>
    <w:rsid w:val="00752CE6"/>
    <w:rsid w:val="00754231"/>
    <w:rsid w:val="00754956"/>
    <w:rsid w:val="007555B5"/>
    <w:rsid w:val="007578DA"/>
    <w:rsid w:val="00761AE7"/>
    <w:rsid w:val="007650A8"/>
    <w:rsid w:val="00765948"/>
    <w:rsid w:val="00766A1B"/>
    <w:rsid w:val="007705B1"/>
    <w:rsid w:val="00773C94"/>
    <w:rsid w:val="00775C56"/>
    <w:rsid w:val="007800CA"/>
    <w:rsid w:val="00783188"/>
    <w:rsid w:val="00783F4A"/>
    <w:rsid w:val="00784E14"/>
    <w:rsid w:val="0078600B"/>
    <w:rsid w:val="00790AF4"/>
    <w:rsid w:val="007917BB"/>
    <w:rsid w:val="00794E65"/>
    <w:rsid w:val="00797C15"/>
    <w:rsid w:val="007A3C23"/>
    <w:rsid w:val="007A5C02"/>
    <w:rsid w:val="007B02E8"/>
    <w:rsid w:val="007B03F4"/>
    <w:rsid w:val="007B2886"/>
    <w:rsid w:val="007C031C"/>
    <w:rsid w:val="007C21B8"/>
    <w:rsid w:val="007C2E54"/>
    <w:rsid w:val="007C4FC8"/>
    <w:rsid w:val="007C6358"/>
    <w:rsid w:val="007D2ED4"/>
    <w:rsid w:val="007D58F8"/>
    <w:rsid w:val="007D6432"/>
    <w:rsid w:val="007D7D5D"/>
    <w:rsid w:val="007E583C"/>
    <w:rsid w:val="007E6D78"/>
    <w:rsid w:val="007F02F6"/>
    <w:rsid w:val="007F230F"/>
    <w:rsid w:val="007F325D"/>
    <w:rsid w:val="00800550"/>
    <w:rsid w:val="00801488"/>
    <w:rsid w:val="00801606"/>
    <w:rsid w:val="0081101A"/>
    <w:rsid w:val="00812124"/>
    <w:rsid w:val="00813C45"/>
    <w:rsid w:val="008227E8"/>
    <w:rsid w:val="00822ACA"/>
    <w:rsid w:val="00826846"/>
    <w:rsid w:val="008375D9"/>
    <w:rsid w:val="00840AD7"/>
    <w:rsid w:val="008414C1"/>
    <w:rsid w:val="00841D7A"/>
    <w:rsid w:val="00854849"/>
    <w:rsid w:val="0085653D"/>
    <w:rsid w:val="008575DA"/>
    <w:rsid w:val="0085775E"/>
    <w:rsid w:val="00867AC3"/>
    <w:rsid w:val="008712C4"/>
    <w:rsid w:val="00871567"/>
    <w:rsid w:val="00872D05"/>
    <w:rsid w:val="008739DA"/>
    <w:rsid w:val="00875175"/>
    <w:rsid w:val="00876F9C"/>
    <w:rsid w:val="00877ED2"/>
    <w:rsid w:val="00885ABC"/>
    <w:rsid w:val="00886042"/>
    <w:rsid w:val="008869A3"/>
    <w:rsid w:val="00890B62"/>
    <w:rsid w:val="00891078"/>
    <w:rsid w:val="00892D4C"/>
    <w:rsid w:val="00892D8E"/>
    <w:rsid w:val="00892E83"/>
    <w:rsid w:val="0089468A"/>
    <w:rsid w:val="00894D1A"/>
    <w:rsid w:val="008A5ACF"/>
    <w:rsid w:val="008B0071"/>
    <w:rsid w:val="008B12C1"/>
    <w:rsid w:val="008B2D55"/>
    <w:rsid w:val="008B4CB3"/>
    <w:rsid w:val="008B512E"/>
    <w:rsid w:val="008B5142"/>
    <w:rsid w:val="008C08D6"/>
    <w:rsid w:val="008C12AB"/>
    <w:rsid w:val="008C3708"/>
    <w:rsid w:val="008C38A7"/>
    <w:rsid w:val="008D02F9"/>
    <w:rsid w:val="008D736C"/>
    <w:rsid w:val="008E2E9E"/>
    <w:rsid w:val="008E58C4"/>
    <w:rsid w:val="008F00FD"/>
    <w:rsid w:val="008F14CD"/>
    <w:rsid w:val="00900817"/>
    <w:rsid w:val="009036A1"/>
    <w:rsid w:val="0091290F"/>
    <w:rsid w:val="00913559"/>
    <w:rsid w:val="00915B83"/>
    <w:rsid w:val="00917967"/>
    <w:rsid w:val="0092027A"/>
    <w:rsid w:val="00921917"/>
    <w:rsid w:val="00924058"/>
    <w:rsid w:val="00932669"/>
    <w:rsid w:val="00933292"/>
    <w:rsid w:val="00937A30"/>
    <w:rsid w:val="00942527"/>
    <w:rsid w:val="0094448A"/>
    <w:rsid w:val="00950FBB"/>
    <w:rsid w:val="00953C8A"/>
    <w:rsid w:val="00960583"/>
    <w:rsid w:val="00961476"/>
    <w:rsid w:val="009643A6"/>
    <w:rsid w:val="00965DB4"/>
    <w:rsid w:val="0097136C"/>
    <w:rsid w:val="009728E3"/>
    <w:rsid w:val="00980A1F"/>
    <w:rsid w:val="00984796"/>
    <w:rsid w:val="00997526"/>
    <w:rsid w:val="00997D8E"/>
    <w:rsid w:val="009A1D14"/>
    <w:rsid w:val="009A511B"/>
    <w:rsid w:val="009B0E1C"/>
    <w:rsid w:val="009C1457"/>
    <w:rsid w:val="009D1064"/>
    <w:rsid w:val="009E0758"/>
    <w:rsid w:val="009E15D3"/>
    <w:rsid w:val="009E1A9D"/>
    <w:rsid w:val="009F3239"/>
    <w:rsid w:val="009F4E6E"/>
    <w:rsid w:val="00A00B62"/>
    <w:rsid w:val="00A00F14"/>
    <w:rsid w:val="00A01514"/>
    <w:rsid w:val="00A03B51"/>
    <w:rsid w:val="00A03DAF"/>
    <w:rsid w:val="00A07331"/>
    <w:rsid w:val="00A1059B"/>
    <w:rsid w:val="00A11ADA"/>
    <w:rsid w:val="00A129C5"/>
    <w:rsid w:val="00A1691C"/>
    <w:rsid w:val="00A17BE0"/>
    <w:rsid w:val="00A21533"/>
    <w:rsid w:val="00A219A5"/>
    <w:rsid w:val="00A23587"/>
    <w:rsid w:val="00A2382D"/>
    <w:rsid w:val="00A247E2"/>
    <w:rsid w:val="00A26218"/>
    <w:rsid w:val="00A306DD"/>
    <w:rsid w:val="00A31137"/>
    <w:rsid w:val="00A336D9"/>
    <w:rsid w:val="00A40E3E"/>
    <w:rsid w:val="00A42953"/>
    <w:rsid w:val="00A45837"/>
    <w:rsid w:val="00A53A77"/>
    <w:rsid w:val="00A6246E"/>
    <w:rsid w:val="00A63DCF"/>
    <w:rsid w:val="00A74370"/>
    <w:rsid w:val="00A75F50"/>
    <w:rsid w:val="00A8102E"/>
    <w:rsid w:val="00A82074"/>
    <w:rsid w:val="00A87A8C"/>
    <w:rsid w:val="00A92A90"/>
    <w:rsid w:val="00AA4552"/>
    <w:rsid w:val="00AB2DD9"/>
    <w:rsid w:val="00AB2EE7"/>
    <w:rsid w:val="00AB36C4"/>
    <w:rsid w:val="00AB4276"/>
    <w:rsid w:val="00AB61FE"/>
    <w:rsid w:val="00AC6FA4"/>
    <w:rsid w:val="00AD003F"/>
    <w:rsid w:val="00AD1626"/>
    <w:rsid w:val="00AE083C"/>
    <w:rsid w:val="00AE62B2"/>
    <w:rsid w:val="00AE6873"/>
    <w:rsid w:val="00AF1CB9"/>
    <w:rsid w:val="00AF5404"/>
    <w:rsid w:val="00AF7EE1"/>
    <w:rsid w:val="00B01F8E"/>
    <w:rsid w:val="00B14179"/>
    <w:rsid w:val="00B1542F"/>
    <w:rsid w:val="00B17EB3"/>
    <w:rsid w:val="00B30E6E"/>
    <w:rsid w:val="00B31373"/>
    <w:rsid w:val="00B323C4"/>
    <w:rsid w:val="00B40493"/>
    <w:rsid w:val="00B44F39"/>
    <w:rsid w:val="00B54051"/>
    <w:rsid w:val="00B65948"/>
    <w:rsid w:val="00B70676"/>
    <w:rsid w:val="00B75BD4"/>
    <w:rsid w:val="00B77CFD"/>
    <w:rsid w:val="00B82A54"/>
    <w:rsid w:val="00B830AC"/>
    <w:rsid w:val="00B83634"/>
    <w:rsid w:val="00B90ABD"/>
    <w:rsid w:val="00B9265A"/>
    <w:rsid w:val="00B930BC"/>
    <w:rsid w:val="00BA0F85"/>
    <w:rsid w:val="00BA3596"/>
    <w:rsid w:val="00BA7CFA"/>
    <w:rsid w:val="00BB0375"/>
    <w:rsid w:val="00BB185B"/>
    <w:rsid w:val="00BB5452"/>
    <w:rsid w:val="00BC1A6D"/>
    <w:rsid w:val="00BC45C0"/>
    <w:rsid w:val="00BC7169"/>
    <w:rsid w:val="00BD2019"/>
    <w:rsid w:val="00BD4AFF"/>
    <w:rsid w:val="00BD679A"/>
    <w:rsid w:val="00BE1296"/>
    <w:rsid w:val="00BE3006"/>
    <w:rsid w:val="00BE4591"/>
    <w:rsid w:val="00BE545D"/>
    <w:rsid w:val="00BF2348"/>
    <w:rsid w:val="00BF24B9"/>
    <w:rsid w:val="00BF3BF2"/>
    <w:rsid w:val="00BF43BF"/>
    <w:rsid w:val="00BF5163"/>
    <w:rsid w:val="00C02119"/>
    <w:rsid w:val="00C056E8"/>
    <w:rsid w:val="00C15482"/>
    <w:rsid w:val="00C26361"/>
    <w:rsid w:val="00C3540C"/>
    <w:rsid w:val="00C36F4D"/>
    <w:rsid w:val="00C41E6E"/>
    <w:rsid w:val="00C520FB"/>
    <w:rsid w:val="00C52678"/>
    <w:rsid w:val="00C52C3E"/>
    <w:rsid w:val="00C64366"/>
    <w:rsid w:val="00C654DA"/>
    <w:rsid w:val="00C65FBE"/>
    <w:rsid w:val="00C710D8"/>
    <w:rsid w:val="00C725D3"/>
    <w:rsid w:val="00C72AD9"/>
    <w:rsid w:val="00C77FC6"/>
    <w:rsid w:val="00C821F3"/>
    <w:rsid w:val="00C859FC"/>
    <w:rsid w:val="00C87875"/>
    <w:rsid w:val="00C92477"/>
    <w:rsid w:val="00C9301D"/>
    <w:rsid w:val="00C947DD"/>
    <w:rsid w:val="00C94956"/>
    <w:rsid w:val="00C97092"/>
    <w:rsid w:val="00CA09EB"/>
    <w:rsid w:val="00CA1D7B"/>
    <w:rsid w:val="00CA311F"/>
    <w:rsid w:val="00CA443E"/>
    <w:rsid w:val="00CA525B"/>
    <w:rsid w:val="00CB7B5F"/>
    <w:rsid w:val="00CC0609"/>
    <w:rsid w:val="00CC1190"/>
    <w:rsid w:val="00CC282A"/>
    <w:rsid w:val="00CC29E6"/>
    <w:rsid w:val="00CC4F6B"/>
    <w:rsid w:val="00CD3B71"/>
    <w:rsid w:val="00CE572D"/>
    <w:rsid w:val="00CF0D1E"/>
    <w:rsid w:val="00D00BF2"/>
    <w:rsid w:val="00D02180"/>
    <w:rsid w:val="00D0360A"/>
    <w:rsid w:val="00D03BE8"/>
    <w:rsid w:val="00D058C0"/>
    <w:rsid w:val="00D105FE"/>
    <w:rsid w:val="00D106D1"/>
    <w:rsid w:val="00D11607"/>
    <w:rsid w:val="00D15D39"/>
    <w:rsid w:val="00D160ED"/>
    <w:rsid w:val="00D1797F"/>
    <w:rsid w:val="00D3394C"/>
    <w:rsid w:val="00D36233"/>
    <w:rsid w:val="00D439EC"/>
    <w:rsid w:val="00D4616A"/>
    <w:rsid w:val="00D53520"/>
    <w:rsid w:val="00D618EA"/>
    <w:rsid w:val="00D61C89"/>
    <w:rsid w:val="00D63703"/>
    <w:rsid w:val="00D71D23"/>
    <w:rsid w:val="00D72593"/>
    <w:rsid w:val="00D73BC7"/>
    <w:rsid w:val="00D76FE1"/>
    <w:rsid w:val="00D8067C"/>
    <w:rsid w:val="00D81F98"/>
    <w:rsid w:val="00D82FF2"/>
    <w:rsid w:val="00D8423D"/>
    <w:rsid w:val="00D924B9"/>
    <w:rsid w:val="00D931FC"/>
    <w:rsid w:val="00D93525"/>
    <w:rsid w:val="00D950C4"/>
    <w:rsid w:val="00DA061E"/>
    <w:rsid w:val="00DA0E53"/>
    <w:rsid w:val="00DA707C"/>
    <w:rsid w:val="00DA7DA2"/>
    <w:rsid w:val="00DB677E"/>
    <w:rsid w:val="00DC1DA7"/>
    <w:rsid w:val="00DD1F7F"/>
    <w:rsid w:val="00DD5046"/>
    <w:rsid w:val="00DD63F1"/>
    <w:rsid w:val="00DD6AE6"/>
    <w:rsid w:val="00DE175C"/>
    <w:rsid w:val="00DE2636"/>
    <w:rsid w:val="00DE2FB9"/>
    <w:rsid w:val="00DE6125"/>
    <w:rsid w:val="00DF3996"/>
    <w:rsid w:val="00E03571"/>
    <w:rsid w:val="00E0463D"/>
    <w:rsid w:val="00E0586E"/>
    <w:rsid w:val="00E06773"/>
    <w:rsid w:val="00E06A5C"/>
    <w:rsid w:val="00E11F77"/>
    <w:rsid w:val="00E12443"/>
    <w:rsid w:val="00E1547F"/>
    <w:rsid w:val="00E15CCA"/>
    <w:rsid w:val="00E413FB"/>
    <w:rsid w:val="00E420FD"/>
    <w:rsid w:val="00E44390"/>
    <w:rsid w:val="00E47253"/>
    <w:rsid w:val="00E50F05"/>
    <w:rsid w:val="00E55718"/>
    <w:rsid w:val="00E561B7"/>
    <w:rsid w:val="00E648D8"/>
    <w:rsid w:val="00E64EC5"/>
    <w:rsid w:val="00E66217"/>
    <w:rsid w:val="00E72DDB"/>
    <w:rsid w:val="00E81E9B"/>
    <w:rsid w:val="00E85A46"/>
    <w:rsid w:val="00E91324"/>
    <w:rsid w:val="00E94612"/>
    <w:rsid w:val="00E96ED7"/>
    <w:rsid w:val="00EA20CE"/>
    <w:rsid w:val="00EA2A52"/>
    <w:rsid w:val="00EA6DA7"/>
    <w:rsid w:val="00EB00DC"/>
    <w:rsid w:val="00EB5EA4"/>
    <w:rsid w:val="00EB6025"/>
    <w:rsid w:val="00EB7097"/>
    <w:rsid w:val="00EC4939"/>
    <w:rsid w:val="00EC7C12"/>
    <w:rsid w:val="00ED3F92"/>
    <w:rsid w:val="00ED591A"/>
    <w:rsid w:val="00ED606C"/>
    <w:rsid w:val="00ED6901"/>
    <w:rsid w:val="00ED7B08"/>
    <w:rsid w:val="00EE01BF"/>
    <w:rsid w:val="00EE439E"/>
    <w:rsid w:val="00EE4B52"/>
    <w:rsid w:val="00EE4BE0"/>
    <w:rsid w:val="00EE4C7E"/>
    <w:rsid w:val="00EE61D7"/>
    <w:rsid w:val="00F00911"/>
    <w:rsid w:val="00F01342"/>
    <w:rsid w:val="00F0155E"/>
    <w:rsid w:val="00F06CEA"/>
    <w:rsid w:val="00F1104E"/>
    <w:rsid w:val="00F113AB"/>
    <w:rsid w:val="00F20CEC"/>
    <w:rsid w:val="00F230DF"/>
    <w:rsid w:val="00F2344B"/>
    <w:rsid w:val="00F26C3E"/>
    <w:rsid w:val="00F30310"/>
    <w:rsid w:val="00F303C2"/>
    <w:rsid w:val="00F312D2"/>
    <w:rsid w:val="00F32BE4"/>
    <w:rsid w:val="00F36301"/>
    <w:rsid w:val="00F36E30"/>
    <w:rsid w:val="00F418A1"/>
    <w:rsid w:val="00F434DC"/>
    <w:rsid w:val="00F45408"/>
    <w:rsid w:val="00F456AA"/>
    <w:rsid w:val="00F6035A"/>
    <w:rsid w:val="00F61E26"/>
    <w:rsid w:val="00F62992"/>
    <w:rsid w:val="00F63539"/>
    <w:rsid w:val="00F63D40"/>
    <w:rsid w:val="00F64A77"/>
    <w:rsid w:val="00F65461"/>
    <w:rsid w:val="00F70EDB"/>
    <w:rsid w:val="00F750A6"/>
    <w:rsid w:val="00F773B0"/>
    <w:rsid w:val="00F85AF0"/>
    <w:rsid w:val="00F87F5F"/>
    <w:rsid w:val="00F92E9F"/>
    <w:rsid w:val="00F96258"/>
    <w:rsid w:val="00FA1778"/>
    <w:rsid w:val="00FA1E75"/>
    <w:rsid w:val="00FB1E42"/>
    <w:rsid w:val="00FB7EB0"/>
    <w:rsid w:val="00FC494D"/>
    <w:rsid w:val="00FD041D"/>
    <w:rsid w:val="00FD66A0"/>
    <w:rsid w:val="00FE0C88"/>
    <w:rsid w:val="00FE104C"/>
    <w:rsid w:val="00FE3E51"/>
    <w:rsid w:val="00FE6D0B"/>
    <w:rsid w:val="00FE75A2"/>
    <w:rsid w:val="00FF140D"/>
    <w:rsid w:val="00FF2156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9401E"/>
  <w15:docId w15:val="{72D5441E-4D39-4480-91AA-A8C22BDE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2D05"/>
    <w:pPr>
      <w:keepNext/>
      <w:keepLines/>
      <w:spacing w:before="480"/>
      <w:ind w:firstLine="708"/>
      <w:jc w:val="both"/>
      <w:outlineLvl w:val="0"/>
    </w:pPr>
    <w:rPr>
      <w:rFonts w:ascii="Cambria" w:hAnsi="Cambria" w:cs="Cambria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D05"/>
    <w:rPr>
      <w:rFonts w:ascii="Cambria" w:hAnsi="Cambria" w:cs="Cambria"/>
      <w:b/>
      <w:bCs/>
      <w:color w:val="000000"/>
      <w:sz w:val="28"/>
      <w:szCs w:val="28"/>
      <w:lang w:val="ru-RU" w:eastAsia="ru-RU"/>
    </w:rPr>
  </w:style>
  <w:style w:type="paragraph" w:customStyle="1" w:styleId="Normal1">
    <w:name w:val="Normal1"/>
    <w:uiPriority w:val="99"/>
    <w:rsid w:val="00F26C3E"/>
    <w:pPr>
      <w:widowControl w:val="0"/>
      <w:suppressAutoHyphens/>
      <w:spacing w:before="240"/>
      <w:ind w:firstLine="84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26C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F26C3E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1607"/>
    <w:rPr>
      <w:rFonts w:cs="Times New Roman"/>
      <w:sz w:val="24"/>
      <w:szCs w:val="24"/>
    </w:rPr>
  </w:style>
  <w:style w:type="paragraph" w:customStyle="1" w:styleId="a5">
    <w:name w:val="_Обычный"/>
    <w:basedOn w:val="a"/>
    <w:uiPriority w:val="99"/>
    <w:semiHidden/>
    <w:rsid w:val="00F26C3E"/>
    <w:pPr>
      <w:spacing w:line="360" w:lineRule="auto"/>
      <w:ind w:firstLine="709"/>
      <w:jc w:val="both"/>
    </w:pPr>
  </w:style>
  <w:style w:type="paragraph" w:styleId="a6">
    <w:name w:val="caption"/>
    <w:basedOn w:val="a"/>
    <w:next w:val="a"/>
    <w:uiPriority w:val="99"/>
    <w:qFormat/>
    <w:rsid w:val="0036251B"/>
    <w:pPr>
      <w:jc w:val="center"/>
    </w:pPr>
    <w:rPr>
      <w:sz w:val="32"/>
      <w:szCs w:val="32"/>
    </w:rPr>
  </w:style>
  <w:style w:type="paragraph" w:customStyle="1" w:styleId="ListParagraph1">
    <w:name w:val="List Paragraph1"/>
    <w:basedOn w:val="a"/>
    <w:uiPriority w:val="99"/>
    <w:rsid w:val="00872D05"/>
    <w:pPr>
      <w:ind w:left="720" w:firstLine="708"/>
      <w:jc w:val="both"/>
    </w:pPr>
    <w:rPr>
      <w:sz w:val="26"/>
      <w:szCs w:val="26"/>
    </w:rPr>
  </w:style>
  <w:style w:type="paragraph" w:customStyle="1" w:styleId="Default">
    <w:name w:val="Default"/>
    <w:rsid w:val="00CA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E345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D11607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018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1607"/>
    <w:rPr>
      <w:rFonts w:cs="Times New Roman"/>
      <w:sz w:val="2"/>
      <w:szCs w:val="2"/>
    </w:rPr>
  </w:style>
  <w:style w:type="paragraph" w:styleId="ab">
    <w:name w:val="Normal (Web)"/>
    <w:basedOn w:val="a"/>
    <w:uiPriority w:val="99"/>
    <w:rsid w:val="00C26361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5C422C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5C422C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D106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">
    <w:name w:val="Table Grid"/>
    <w:basedOn w:val="a1"/>
    <w:locked/>
    <w:rsid w:val="006D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A75F5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A3C2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3C23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7A3C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A3C23"/>
    <w:rPr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7A3C23"/>
  </w:style>
  <w:style w:type="paragraph" w:customStyle="1" w:styleId="textb">
    <w:name w:val="textb"/>
    <w:basedOn w:val="a"/>
    <w:rsid w:val="000B1587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1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0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8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2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0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2D217-EC7A-446F-A9A4-EA6BA567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2022-02-11T12:03:00Z</cp:lastPrinted>
  <dcterms:created xsi:type="dcterms:W3CDTF">2022-02-11T12:03:00Z</dcterms:created>
  <dcterms:modified xsi:type="dcterms:W3CDTF">2022-02-11T12:03:00Z</dcterms:modified>
</cp:coreProperties>
</file>