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7D0AE4" w:rsidRDefault="007D0AE4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 w:rsidRPr="007D0AE4">
        <w:rPr>
          <w:rFonts w:cs="Times New Roman"/>
          <w:sz w:val="27"/>
          <w:szCs w:val="27"/>
          <w:u w:val="single"/>
          <w:lang w:eastAsia="ru-RU"/>
        </w:rPr>
        <w:t>29.10.2021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u w:val="single"/>
          <w:lang w:eastAsia="ru-RU"/>
        </w:rPr>
        <w:t>737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Pr="009E2CC9" w:rsidRDefault="00674E68" w:rsidP="00E33B12">
      <w:pPr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pict>
          <v:rect id="Rectangle 2" o:spid="_x0000_s1026" style="position:absolute;left:0;text-align:left;margin-left:-7.5pt;margin-top:3.65pt;width:320.05pt;height:10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" strokecolor="white">
            <v:textbox>
              <w:txbxContent>
                <w:p w:rsidR="00205E96" w:rsidRPr="004427D8" w:rsidRDefault="00205E96" w:rsidP="009E2CC9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4427D8">
                    <w:rPr>
                      <w:color w:val="000000"/>
                      <w:szCs w:val="28"/>
                    </w:rPr>
                    <w:t xml:space="preserve">Об утверждении муниципальной программы  </w:t>
                  </w:r>
                </w:p>
                <w:p w:rsidR="00205E96" w:rsidRPr="004427D8" w:rsidRDefault="00205E96" w:rsidP="009E2CC9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4427D8">
                    <w:rPr>
                      <w:color w:val="000000"/>
                      <w:szCs w:val="28"/>
                    </w:rPr>
                    <w:t>«</w:t>
                  </w:r>
                  <w:r w:rsidRPr="00A61CA2">
                    <w:rPr>
                      <w:szCs w:val="28"/>
                    </w:rPr>
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4427D8">
                    <w:rPr>
                      <w:color w:val="000000"/>
                      <w:szCs w:val="28"/>
                    </w:rPr>
                    <w:t>»</w:t>
                  </w:r>
                </w:p>
                <w:p w:rsidR="00205E96" w:rsidRDefault="00205E96" w:rsidP="009E2CC9"/>
              </w:txbxContent>
            </v:textbox>
          </v:rect>
        </w:pic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Default="00D45759" w:rsidP="00E33B1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91068E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58122D" w:rsidRPr="0091068E">
        <w:rPr>
          <w:szCs w:val="28"/>
        </w:rPr>
        <w:t>от 21.10.2020 №35</w:t>
      </w:r>
      <w:r>
        <w:rPr>
          <w:szCs w:val="28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CA6D49">
        <w:rPr>
          <w:szCs w:val="28"/>
        </w:rPr>
        <w:t>)</w:t>
      </w:r>
      <w:r w:rsidR="0058122D">
        <w:rPr>
          <w:szCs w:val="28"/>
        </w:rPr>
        <w:t>.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684A9E" w:rsidRDefault="00C96756" w:rsidP="00C9675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E2CC9" w:rsidRPr="00684A9E">
        <w:rPr>
          <w:color w:val="000000"/>
          <w:szCs w:val="28"/>
        </w:rPr>
        <w:t>Утвердить муниципальную программу «</w:t>
      </w:r>
      <w:r w:rsidR="009E2CC9" w:rsidRPr="00684A9E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="009E2CC9" w:rsidRPr="00684A9E">
        <w:rPr>
          <w:color w:val="000000"/>
          <w:szCs w:val="28"/>
        </w:rPr>
        <w:t>»</w:t>
      </w:r>
      <w:r w:rsidR="00D45759" w:rsidRPr="00684A9E">
        <w:rPr>
          <w:color w:val="000000"/>
          <w:szCs w:val="28"/>
        </w:rPr>
        <w:t xml:space="preserve"> </w:t>
      </w:r>
      <w:r w:rsidR="009E2CC9" w:rsidRPr="00684A9E">
        <w:rPr>
          <w:color w:val="000000"/>
          <w:szCs w:val="28"/>
        </w:rPr>
        <w:t>(Приложение).</w:t>
      </w:r>
    </w:p>
    <w:p w:rsidR="009E2CC9" w:rsidRPr="009E2CC9" w:rsidRDefault="00C96756" w:rsidP="00C9675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9E2CC9"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C96756" w:rsidP="00C9675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9E2CC9" w:rsidRPr="009E2CC9">
        <w:rPr>
          <w:color w:val="000000"/>
          <w:szCs w:val="28"/>
        </w:rPr>
        <w:t xml:space="preserve">Контроль за исполнением постановления </w:t>
      </w:r>
      <w:r w:rsidR="000657F3">
        <w:rPr>
          <w:color w:val="000000"/>
          <w:szCs w:val="28"/>
        </w:rPr>
        <w:t xml:space="preserve">возложить </w:t>
      </w:r>
      <w:r w:rsidR="000657F3" w:rsidRPr="000657F3">
        <w:rPr>
          <w:color w:val="000000"/>
          <w:szCs w:val="28"/>
        </w:rPr>
        <w:t>на заместителя главы администрации по жилищно-коммунальному хозяйству и безопасности Зыбина А.Ю.</w:t>
      </w:r>
    </w:p>
    <w:p w:rsidR="009E2CC9" w:rsidRDefault="009E2CC9" w:rsidP="005829EF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5829EF" w:rsidRDefault="005829EF" w:rsidP="00E33B12">
      <w:pPr>
        <w:ind w:firstLine="0"/>
        <w:jc w:val="both"/>
        <w:rPr>
          <w:color w:val="000000"/>
          <w:szCs w:val="28"/>
        </w:rPr>
      </w:pPr>
    </w:p>
    <w:p w:rsidR="00E035F1" w:rsidRPr="00C96756" w:rsidRDefault="00695E71" w:rsidP="00C96756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E2CC9" w:rsidRPr="009E2CC9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5829EF">
        <w:rPr>
          <w:color w:val="000000"/>
          <w:szCs w:val="28"/>
        </w:rPr>
        <w:t xml:space="preserve"> </w:t>
      </w:r>
      <w:r w:rsidR="009E2CC9" w:rsidRPr="009E2CC9">
        <w:rPr>
          <w:color w:val="000000"/>
          <w:szCs w:val="28"/>
        </w:rPr>
        <w:t xml:space="preserve">администрации         </w:t>
      </w:r>
      <w:r w:rsidR="00C96756">
        <w:rPr>
          <w:color w:val="000000"/>
          <w:szCs w:val="28"/>
        </w:rPr>
        <w:t xml:space="preserve">                       </w:t>
      </w:r>
      <w:r w:rsidR="009E2CC9" w:rsidRPr="009E2CC9">
        <w:rPr>
          <w:color w:val="000000"/>
          <w:szCs w:val="28"/>
        </w:rPr>
        <w:t xml:space="preserve">                      </w:t>
      </w:r>
      <w:r w:rsidR="00DF18C0">
        <w:rPr>
          <w:color w:val="000000"/>
          <w:szCs w:val="28"/>
        </w:rPr>
        <w:t xml:space="preserve">       </w:t>
      </w:r>
      <w:r w:rsidR="009E2CC9" w:rsidRPr="009E2CC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</w:t>
      </w:r>
      <w:r w:rsidR="0058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Комарницкая</w:t>
      </w:r>
    </w:p>
    <w:p w:rsidR="00C96756" w:rsidRDefault="00C96756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D0AE4">
        <w:rPr>
          <w:sz w:val="26"/>
          <w:szCs w:val="26"/>
          <w:u w:val="single"/>
        </w:rPr>
        <w:t>737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7D0AE4">
        <w:rPr>
          <w:sz w:val="26"/>
          <w:szCs w:val="26"/>
          <w:u w:val="single"/>
        </w:rPr>
        <w:t>29.10.2021</w:t>
      </w:r>
      <w:r w:rsidR="00234B52">
        <w:rPr>
          <w:sz w:val="26"/>
          <w:szCs w:val="26"/>
          <w:u w:val="single"/>
        </w:rPr>
        <w:t xml:space="preserve">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E035F1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446963">
          <w:pgSz w:w="11906" w:h="16838"/>
          <w:pgMar w:top="851" w:right="849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3F069E" w:rsidP="00FB5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15 000 000</w:t>
            </w:r>
            <w:r w:rsidR="009B78BF" w:rsidRPr="009B78BF">
              <w:rPr>
                <w:rFonts w:ascii="Times New Roman" w:hAnsi="Times New Roman" w:cs="Times New Roman"/>
                <w:b/>
              </w:rPr>
              <w:t>,00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3F069E">
              <w:rPr>
                <w:rFonts w:ascii="Times New Roman" w:hAnsi="Times New Roman" w:cs="Times New Roman"/>
              </w:rPr>
              <w:t>15 000 000</w:t>
            </w:r>
            <w:r w:rsidR="00726553" w:rsidRPr="00726553">
              <w:rPr>
                <w:rFonts w:ascii="Times New Roman" w:hAnsi="Times New Roman" w:cs="Times New Roman"/>
              </w:rPr>
              <w:t>,00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3F069E">
              <w:rPr>
                <w:sz w:val="24"/>
                <w:szCs w:val="24"/>
                <w:lang w:eastAsia="hi-IN" w:bidi="hi-IN"/>
              </w:rPr>
              <w:t>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5A277B">
        <w:t>27</w:t>
      </w:r>
      <w:r w:rsidR="00D100F5">
        <w:t>341</w:t>
      </w:r>
      <w:r w:rsidR="00234B52" w:rsidRPr="00234B52">
        <w:t>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5A277B">
        <w:t>27</w:t>
      </w:r>
      <w:r w:rsidR="00D100F5">
        <w:t>341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96305C" w:rsidRDefault="0068450C" w:rsidP="00D624CB">
      <w:pPr>
        <w:pStyle w:val="1"/>
        <w:numPr>
          <w:ilvl w:val="0"/>
          <w:numId w:val="19"/>
        </w:numPr>
      </w:pPr>
      <w:r>
        <w:t>разработка сметной документации по ремонту дорог</w:t>
      </w:r>
    </w:p>
    <w:p w:rsidR="0068450C" w:rsidRPr="00AF7832" w:rsidRDefault="0068450C" w:rsidP="00D624CB">
      <w:pPr>
        <w:pStyle w:val="1"/>
        <w:numPr>
          <w:ilvl w:val="0"/>
          <w:numId w:val="19"/>
        </w:numPr>
      </w:pPr>
      <w:r>
        <w:t>устройство ИДН в населенных пунктах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08" w:type="dxa"/>
        <w:jc w:val="center"/>
        <w:tblLook w:val="04A0"/>
      </w:tblPr>
      <w:tblGrid>
        <w:gridCol w:w="567"/>
        <w:gridCol w:w="2490"/>
        <w:gridCol w:w="62"/>
        <w:gridCol w:w="1072"/>
        <w:gridCol w:w="62"/>
        <w:gridCol w:w="1417"/>
        <w:gridCol w:w="1560"/>
        <w:gridCol w:w="1425"/>
        <w:gridCol w:w="1453"/>
      </w:tblGrid>
      <w:tr w:rsidR="00CB32ED" w:rsidRPr="00CB32ED" w:rsidTr="0096305C">
        <w:trPr>
          <w:trHeight w:val="315"/>
          <w:jc w:val="center"/>
        </w:trPr>
        <w:tc>
          <w:tcPr>
            <w:tcW w:w="101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92166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</w:t>
            </w:r>
            <w:r w:rsidR="00921665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E035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035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96305C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10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305C">
              <w:rPr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5A277B" w:rsidRDefault="00205E96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1 200 000</w:t>
            </w:r>
            <w:r w:rsidR="0096305C" w:rsidRPr="005A277B">
              <w:rPr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27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</w:t>
            </w:r>
            <w:r>
              <w:rPr>
                <w:sz w:val="20"/>
                <w:szCs w:val="20"/>
              </w:rPr>
              <w:lastRenderedPageBreak/>
              <w:t>Всеволожск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5A277B">
              <w:rPr>
                <w:sz w:val="20"/>
                <w:szCs w:val="20"/>
              </w:rPr>
              <w:t>4 116 994,00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5A277B">
              <w:rPr>
                <w:sz w:val="20"/>
                <w:szCs w:val="20"/>
              </w:rPr>
              <w:t>4 341 343,00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Манушкино ул. Садовая от д. 12 до КПП Лазурные озера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2 451 486,00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2 451 486,00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305C">
              <w:rPr>
                <w:sz w:val="20"/>
                <w:szCs w:val="20"/>
              </w:rPr>
              <w:t>емонт грунтовых дорог МО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753 448,00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5A277B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753 448,00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6305C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12 863 271,00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6305C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12 863 271,00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00"/>
          <w:jc w:val="center"/>
        </w:trPr>
        <w:tc>
          <w:tcPr>
            <w:tcW w:w="10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284 000,00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284 000,00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212 060,00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212 060,00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jc w:val="center"/>
            </w:pPr>
            <w:r w:rsidRPr="000321B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390 669,00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390 669,00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эвакуации автотранспорта с дорог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jc w:val="center"/>
            </w:pPr>
            <w:r w:rsidRPr="000321B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450 000,00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77B" w:rsidRPr="00CB32ED" w:rsidTr="0096305C">
        <w:trPr>
          <w:trHeight w:val="367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7B" w:rsidRPr="005A277B" w:rsidRDefault="005A277B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77B" w:rsidRPr="00CB32ED" w:rsidRDefault="0096305C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2 136 729,00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7B" w:rsidRPr="00CB32ED" w:rsidRDefault="0096305C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2 136 729,00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77B" w:rsidRPr="00CB32ED" w:rsidRDefault="005A277B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77B" w:rsidRPr="00CB32ED" w:rsidRDefault="005A277B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A277B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A277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A277B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A277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96305C">
        <w:trPr>
          <w:trHeight w:val="315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921665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</w:t>
            </w:r>
            <w:r w:rsidR="00CB32ED"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E035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035F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96305C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921665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65" w:rsidRPr="00CB32ED" w:rsidRDefault="00921665" w:rsidP="0092166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65" w:rsidRDefault="0096305C" w:rsidP="0092166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CB32ED" w:rsidRDefault="0096305C" w:rsidP="0092166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921665" w:rsidRDefault="0096305C" w:rsidP="0092166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921665" w:rsidRDefault="0096305C" w:rsidP="0092166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5" w:rsidRPr="00CB32ED" w:rsidRDefault="00921665" w:rsidP="0092166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65" w:rsidRPr="00CB32ED" w:rsidRDefault="00921665" w:rsidP="0092166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sz w:val="20"/>
                <w:szCs w:val="20"/>
              </w:rPr>
              <w:t>д.Токкари</w:t>
            </w:r>
            <w:proofErr w:type="spellEnd"/>
            <w:r>
              <w:rPr>
                <w:sz w:val="20"/>
                <w:szCs w:val="20"/>
              </w:rPr>
              <w:t xml:space="preserve"> ул.Деревенская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3 087 690,00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3 087 690,00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Колбино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Колтушского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>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2 710 567,00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2 710 567,00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684 414,00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684 414,00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Разметелево, ул. </w:t>
            </w:r>
            <w:proofErr w:type="spellStart"/>
            <w:r>
              <w:rPr>
                <w:sz w:val="20"/>
                <w:szCs w:val="20"/>
              </w:rPr>
              <w:t>Мрачко</w:t>
            </w:r>
            <w:proofErr w:type="spellEnd"/>
            <w:r>
              <w:rPr>
                <w:sz w:val="20"/>
                <w:szCs w:val="20"/>
              </w:rPr>
              <w:t xml:space="preserve"> от д.1 до д.28в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1 128 269,00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1 128 269,00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212 060,00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212 060,00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061DD9" w:rsidRPr="00CB32ED" w:rsidTr="00205E96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2024</w:t>
            </w: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061DD9" w:rsidRPr="00CB32ED" w:rsidTr="00205E9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61DD9" w:rsidRPr="00CB32ED" w:rsidTr="00205E9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061DD9" w:rsidRPr="00CB32ED" w:rsidTr="00205E96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61DD9" w:rsidRPr="00CB32ED" w:rsidTr="00205E96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061DD9" w:rsidRPr="00CB32ED" w:rsidTr="00963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D9" w:rsidRDefault="0096305C" w:rsidP="00061D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CB32ED" w:rsidRDefault="0096305C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921665" w:rsidRDefault="0096305C" w:rsidP="00061DD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655 974,00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921665" w:rsidRDefault="0096305C" w:rsidP="00061DD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655 974,00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D9" w:rsidRPr="00CB32ED" w:rsidRDefault="00061DD9" w:rsidP="00061DD9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Воейковское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д.№37,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3 007 541,00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61DD9">
              <w:rPr>
                <w:sz w:val="20"/>
                <w:szCs w:val="20"/>
              </w:rPr>
              <w:t>3 007 541,00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придомовой территории д. Старая ул. Верхняя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1 867 782,00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1 867 782,00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sz w:val="20"/>
                <w:szCs w:val="20"/>
              </w:rPr>
              <w:t>Хязельки</w:t>
            </w:r>
            <w:proofErr w:type="spellEnd"/>
            <w:r>
              <w:rPr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1 642 494,00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1 642 494,00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Разметелево возле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1 730 179,00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1 730 179,00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903 970,00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903 970,00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05C" w:rsidRPr="00CB32ED" w:rsidTr="00205E96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205E96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106 030,00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D2E9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096 030</w:t>
            </w: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E52D8D" w:rsidRDefault="00E52D8D" w:rsidP="00D624CB">
      <w:pPr>
        <w:pStyle w:val="1"/>
      </w:pPr>
    </w:p>
    <w:p w:rsidR="00E52D8D" w:rsidRDefault="00E52D8D" w:rsidP="00D624CB">
      <w:pPr>
        <w:pStyle w:val="1"/>
      </w:pPr>
    </w:p>
    <w:p w:rsidR="00E52D8D" w:rsidRDefault="00E52D8D" w:rsidP="00D624CB">
      <w:pPr>
        <w:pStyle w:val="1"/>
      </w:pPr>
    </w:p>
    <w:p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1984"/>
        <w:gridCol w:w="1700"/>
        <w:gridCol w:w="1842"/>
      </w:tblGrid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12452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851" w:type="dxa"/>
            <w:shd w:val="clear" w:color="auto" w:fill="auto"/>
          </w:tcPr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B0B8E" w:rsidRDefault="00205E96" w:rsidP="00D624CB">
      <w:pPr>
        <w:pStyle w:val="1"/>
      </w:pPr>
      <w:r>
        <w:t>Оц</w:t>
      </w:r>
      <w:r w:rsidR="00FB5D04" w:rsidRPr="00FB5D04">
        <w:t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277B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C222-3EB4-4B4A-A6C1-D7170715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2021-11-01T10:35:00Z</dcterms:created>
  <dcterms:modified xsi:type="dcterms:W3CDTF">2021-11-01T10:35:00Z</dcterms:modified>
</cp:coreProperties>
</file>