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C6" w:rsidRPr="00230BBE" w:rsidRDefault="00D32FC6" w:rsidP="00D32FC6">
      <w:pPr>
        <w:ind w:firstLine="0"/>
        <w:jc w:val="center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>РОССИЙСКАЯ  ФЕДЕРАЦИЯ</w:t>
      </w:r>
    </w:p>
    <w:p w:rsidR="00D32FC6" w:rsidRPr="00230BBE" w:rsidRDefault="00D32FC6" w:rsidP="00D32FC6">
      <w:pPr>
        <w:ind w:firstLine="0"/>
        <w:jc w:val="center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>Ленинградская область</w:t>
      </w:r>
    </w:p>
    <w:p w:rsidR="00D32FC6" w:rsidRPr="00230BBE" w:rsidRDefault="00D32FC6" w:rsidP="00D32FC6">
      <w:pPr>
        <w:ind w:firstLine="0"/>
        <w:jc w:val="center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D32FC6" w:rsidRPr="00230BBE" w:rsidRDefault="00D32FC6" w:rsidP="00D32FC6">
      <w:pPr>
        <w:ind w:firstLine="0"/>
        <w:jc w:val="center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>Всеволожского муниципального района</w:t>
      </w:r>
    </w:p>
    <w:p w:rsidR="00D32FC6" w:rsidRPr="00230BBE" w:rsidRDefault="00D32FC6" w:rsidP="00D32FC6">
      <w:pPr>
        <w:jc w:val="center"/>
        <w:rPr>
          <w:rFonts w:cs="Times New Roman"/>
          <w:color w:val="000000"/>
          <w:sz w:val="26"/>
          <w:szCs w:val="26"/>
        </w:rPr>
      </w:pPr>
    </w:p>
    <w:p w:rsidR="00D32FC6" w:rsidRPr="00230BBE" w:rsidRDefault="00D32FC6" w:rsidP="00D32FC6">
      <w:pPr>
        <w:ind w:firstLine="0"/>
        <w:jc w:val="center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>АДМИНИСТРАЦИЯ</w:t>
      </w:r>
    </w:p>
    <w:p w:rsidR="00D32FC6" w:rsidRPr="00230BBE" w:rsidRDefault="00D32FC6" w:rsidP="00D32FC6">
      <w:pPr>
        <w:jc w:val="center"/>
        <w:rPr>
          <w:rFonts w:cs="Times New Roman"/>
          <w:color w:val="000000"/>
          <w:sz w:val="26"/>
          <w:szCs w:val="26"/>
        </w:rPr>
      </w:pPr>
    </w:p>
    <w:p w:rsidR="00D32FC6" w:rsidRPr="00230BBE" w:rsidRDefault="00D32FC6" w:rsidP="00D32FC6">
      <w:pPr>
        <w:ind w:firstLine="0"/>
        <w:jc w:val="center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>ПОСТАНОВЛЕНИЕ</w:t>
      </w:r>
    </w:p>
    <w:p w:rsidR="00945A44" w:rsidRPr="00230BBE" w:rsidRDefault="00945A44" w:rsidP="00D32FC6">
      <w:pPr>
        <w:ind w:firstLine="0"/>
        <w:jc w:val="center"/>
        <w:rPr>
          <w:rFonts w:cs="Times New Roman"/>
          <w:color w:val="000000"/>
          <w:sz w:val="26"/>
          <w:szCs w:val="26"/>
        </w:rPr>
      </w:pPr>
    </w:p>
    <w:p w:rsidR="00945A44" w:rsidRPr="00230BBE" w:rsidRDefault="004D35FC" w:rsidP="00945A44">
      <w:pPr>
        <w:ind w:firstLine="0"/>
        <w:jc w:val="both"/>
        <w:rPr>
          <w:rFonts w:cs="Times New Roman"/>
          <w:color w:val="000000"/>
          <w:sz w:val="26"/>
          <w:szCs w:val="26"/>
          <w:u w:val="single"/>
        </w:rPr>
      </w:pPr>
      <w:r>
        <w:rPr>
          <w:rFonts w:cs="Times New Roman"/>
          <w:color w:val="000000"/>
          <w:sz w:val="26"/>
          <w:szCs w:val="26"/>
          <w:u w:val="single"/>
        </w:rPr>
        <w:t>26.10.2021</w:t>
      </w:r>
      <w:r w:rsidR="00945A44" w:rsidRPr="00230BBE">
        <w:rPr>
          <w:rFonts w:cs="Times New Roman"/>
          <w:color w:val="000000"/>
          <w:sz w:val="26"/>
          <w:szCs w:val="26"/>
        </w:rPr>
        <w:t xml:space="preserve">№ </w:t>
      </w:r>
      <w:r>
        <w:rPr>
          <w:rFonts w:cs="Times New Roman"/>
          <w:color w:val="000000"/>
          <w:sz w:val="26"/>
          <w:szCs w:val="26"/>
          <w:u w:val="single"/>
        </w:rPr>
        <w:t>706</w:t>
      </w:r>
    </w:p>
    <w:p w:rsidR="00D32FC6" w:rsidRPr="00230BBE" w:rsidRDefault="00D32FC6" w:rsidP="00D32FC6">
      <w:pPr>
        <w:jc w:val="both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778"/>
      </w:tblGrid>
      <w:tr w:rsidR="004301EE" w:rsidRPr="00230BBE" w:rsidTr="00E11219">
        <w:trPr>
          <w:trHeight w:val="650"/>
        </w:trPr>
        <w:tc>
          <w:tcPr>
            <w:tcW w:w="5778" w:type="dxa"/>
            <w:shd w:val="clear" w:color="auto" w:fill="auto"/>
          </w:tcPr>
          <w:p w:rsidR="004301EE" w:rsidRPr="00230BBE" w:rsidRDefault="004301EE" w:rsidP="00B675EB">
            <w:pPr>
              <w:ind w:firstLine="0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230BBE">
              <w:rPr>
                <w:rFonts w:eastAsia="Calibri" w:cs="Times New Roman"/>
                <w:color w:val="000000"/>
                <w:sz w:val="26"/>
                <w:szCs w:val="26"/>
              </w:rPr>
              <w:t xml:space="preserve">О внесении изменений в постановление №681 от 11.11.2020г. </w:t>
            </w:r>
            <w:r w:rsidR="00163318" w:rsidRPr="00230BBE">
              <w:rPr>
                <w:rFonts w:eastAsia="Calibri" w:cs="Times New Roman"/>
                <w:color w:val="000000"/>
                <w:sz w:val="26"/>
                <w:szCs w:val="26"/>
              </w:rPr>
              <w:t>(с изменениями)</w:t>
            </w:r>
          </w:p>
        </w:tc>
      </w:tr>
    </w:tbl>
    <w:p w:rsidR="004301EE" w:rsidRPr="00230BBE" w:rsidRDefault="004301EE" w:rsidP="004301EE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</w:p>
    <w:p w:rsidR="004301EE" w:rsidRPr="00230BBE" w:rsidRDefault="004301EE" w:rsidP="004301EE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230BBE">
        <w:rPr>
          <w:rFonts w:eastAsia="Calibri" w:cs="Times New Roman"/>
          <w:color w:val="000000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AF2DC0" w:rsidRPr="00230BBE">
        <w:rPr>
          <w:rFonts w:eastAsia="Calibri" w:cs="Times New Roman"/>
          <w:color w:val="000000"/>
          <w:sz w:val="26"/>
          <w:szCs w:val="26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21.10.2020 №35,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</w:t>
      </w:r>
    </w:p>
    <w:p w:rsidR="004301EE" w:rsidRPr="00230BBE" w:rsidRDefault="004301EE" w:rsidP="004301EE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230BBE">
        <w:rPr>
          <w:rFonts w:eastAsia="Calibri" w:cs="Times New Roman"/>
          <w:color w:val="000000"/>
          <w:sz w:val="26"/>
          <w:szCs w:val="26"/>
        </w:rPr>
        <w:t>ПОСТАНОВЛЯЮ:</w:t>
      </w:r>
    </w:p>
    <w:p w:rsidR="004301EE" w:rsidRPr="00230BBE" w:rsidRDefault="004301EE" w:rsidP="004301EE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230BBE">
        <w:rPr>
          <w:rFonts w:eastAsia="Calibri" w:cs="Times New Roman"/>
          <w:color w:val="000000"/>
          <w:sz w:val="26"/>
          <w:szCs w:val="26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681 от 11.11.2020г.</w:t>
      </w:r>
      <w:r w:rsidR="00163318" w:rsidRPr="00230BBE">
        <w:rPr>
          <w:rFonts w:eastAsia="Calibri" w:cs="Times New Roman"/>
          <w:color w:val="000000"/>
          <w:sz w:val="26"/>
          <w:szCs w:val="26"/>
        </w:rPr>
        <w:t>(с изменениями)</w:t>
      </w:r>
      <w:r w:rsidRPr="00230BBE">
        <w:rPr>
          <w:rFonts w:cs="Times New Roman"/>
          <w:sz w:val="26"/>
          <w:szCs w:val="26"/>
        </w:rPr>
        <w:t xml:space="preserve"> </w:t>
      </w:r>
      <w:r w:rsidRPr="00230BBE">
        <w:rPr>
          <w:rFonts w:eastAsia="Calibri" w:cs="Times New Roman"/>
          <w:color w:val="000000"/>
          <w:sz w:val="26"/>
          <w:szCs w:val="26"/>
        </w:rPr>
        <w:t>«Об утверждении муниципальной программы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по тексту Программа) следующие изменения:</w:t>
      </w:r>
    </w:p>
    <w:p w:rsidR="004301EE" w:rsidRPr="00230BBE" w:rsidRDefault="004301EE" w:rsidP="004301EE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230BBE">
        <w:rPr>
          <w:rFonts w:eastAsia="Calibri" w:cs="Times New Roman"/>
          <w:color w:val="000000"/>
          <w:sz w:val="26"/>
          <w:szCs w:val="26"/>
        </w:rPr>
        <w:t>1.1. Изложить Программу в новой редакции согласно Приложению к настоящему постановлению.</w:t>
      </w:r>
    </w:p>
    <w:p w:rsidR="004301EE" w:rsidRPr="00230BBE" w:rsidRDefault="004301EE" w:rsidP="004301EE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230BBE">
        <w:rPr>
          <w:rFonts w:eastAsia="Calibri" w:cs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4301EE" w:rsidRPr="00230BBE" w:rsidRDefault="004301EE" w:rsidP="004301EE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230BBE">
        <w:rPr>
          <w:rFonts w:eastAsia="Calibri" w:cs="Times New Roman"/>
          <w:color w:val="000000"/>
          <w:sz w:val="26"/>
          <w:szCs w:val="26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4301EE" w:rsidRPr="00230BBE" w:rsidRDefault="004301EE" w:rsidP="004301EE">
      <w:pPr>
        <w:ind w:firstLine="0"/>
        <w:rPr>
          <w:rFonts w:eastAsia="Calibri" w:cs="Times New Roman"/>
          <w:color w:val="000000"/>
          <w:sz w:val="26"/>
          <w:szCs w:val="26"/>
        </w:rPr>
      </w:pPr>
    </w:p>
    <w:p w:rsidR="004301EE" w:rsidRPr="00230BBE" w:rsidRDefault="004301EE" w:rsidP="004301EE">
      <w:pPr>
        <w:ind w:firstLine="0"/>
        <w:rPr>
          <w:rFonts w:eastAsia="Calibri" w:cs="Times New Roman"/>
          <w:color w:val="000000"/>
          <w:sz w:val="26"/>
          <w:szCs w:val="26"/>
        </w:rPr>
      </w:pPr>
    </w:p>
    <w:p w:rsidR="004301EE" w:rsidRPr="00230BBE" w:rsidRDefault="004301EE" w:rsidP="004301EE">
      <w:pPr>
        <w:ind w:firstLine="0"/>
        <w:rPr>
          <w:rFonts w:eastAsia="Calibri" w:cs="Times New Roman"/>
          <w:color w:val="000000"/>
          <w:sz w:val="26"/>
          <w:szCs w:val="26"/>
        </w:rPr>
      </w:pPr>
    </w:p>
    <w:p w:rsidR="004301EE" w:rsidRPr="00230BBE" w:rsidRDefault="004301EE" w:rsidP="004301EE">
      <w:pPr>
        <w:ind w:firstLine="0"/>
        <w:rPr>
          <w:rFonts w:eastAsia="Calibri" w:cs="Times New Roman"/>
          <w:color w:val="000000"/>
          <w:sz w:val="26"/>
          <w:szCs w:val="26"/>
        </w:rPr>
      </w:pPr>
      <w:r w:rsidRPr="00230BBE">
        <w:rPr>
          <w:rFonts w:eastAsia="Calibri" w:cs="Times New Roman"/>
          <w:color w:val="000000"/>
          <w:sz w:val="26"/>
          <w:szCs w:val="26"/>
        </w:rPr>
        <w:t xml:space="preserve">Глава администрации                                                          </w:t>
      </w:r>
      <w:proofErr w:type="spellStart"/>
      <w:r w:rsidRPr="00230BBE">
        <w:rPr>
          <w:rFonts w:eastAsia="Calibri" w:cs="Times New Roman"/>
          <w:color w:val="000000"/>
          <w:sz w:val="26"/>
          <w:szCs w:val="26"/>
        </w:rPr>
        <w:t>А.В.Комарницкая</w:t>
      </w:r>
      <w:proofErr w:type="spellEnd"/>
    </w:p>
    <w:p w:rsidR="000135D2" w:rsidRPr="00230BBE" w:rsidRDefault="000135D2" w:rsidP="000135D2">
      <w:pPr>
        <w:ind w:left="4536" w:firstLine="0"/>
        <w:jc w:val="right"/>
        <w:rPr>
          <w:rFonts w:cs="Times New Roman"/>
          <w:sz w:val="26"/>
          <w:szCs w:val="26"/>
        </w:rPr>
      </w:pPr>
    </w:p>
    <w:p w:rsidR="00AF2DC0" w:rsidRPr="00230BBE" w:rsidRDefault="00AF2DC0" w:rsidP="000135D2">
      <w:pPr>
        <w:ind w:left="4536" w:firstLine="0"/>
        <w:jc w:val="right"/>
        <w:rPr>
          <w:rFonts w:cs="Times New Roman"/>
          <w:sz w:val="26"/>
          <w:szCs w:val="26"/>
        </w:rPr>
      </w:pPr>
    </w:p>
    <w:p w:rsidR="00AF2DC0" w:rsidRPr="00230BBE" w:rsidRDefault="00AF2DC0" w:rsidP="000135D2">
      <w:pPr>
        <w:ind w:left="4536" w:firstLine="0"/>
        <w:jc w:val="right"/>
        <w:rPr>
          <w:rFonts w:cs="Times New Roman"/>
          <w:sz w:val="26"/>
          <w:szCs w:val="26"/>
        </w:rPr>
      </w:pPr>
    </w:p>
    <w:p w:rsidR="00AF2DC0" w:rsidRPr="00230BBE" w:rsidRDefault="00AF2DC0" w:rsidP="000135D2">
      <w:pPr>
        <w:ind w:left="4536" w:firstLine="0"/>
        <w:jc w:val="right"/>
        <w:rPr>
          <w:rFonts w:cs="Times New Roman"/>
          <w:sz w:val="26"/>
          <w:szCs w:val="26"/>
        </w:rPr>
      </w:pPr>
    </w:p>
    <w:p w:rsidR="00AF2DC0" w:rsidRDefault="00AF2DC0" w:rsidP="000135D2">
      <w:pPr>
        <w:ind w:left="4536" w:firstLine="0"/>
        <w:jc w:val="right"/>
        <w:rPr>
          <w:rFonts w:cs="Times New Roman"/>
          <w:sz w:val="26"/>
          <w:szCs w:val="26"/>
        </w:rPr>
      </w:pPr>
    </w:p>
    <w:p w:rsidR="00230BBE" w:rsidRDefault="00230BBE" w:rsidP="000135D2">
      <w:pPr>
        <w:ind w:left="4536" w:firstLine="0"/>
        <w:jc w:val="right"/>
        <w:rPr>
          <w:rFonts w:cs="Times New Roman"/>
          <w:sz w:val="26"/>
          <w:szCs w:val="26"/>
        </w:rPr>
      </w:pPr>
    </w:p>
    <w:p w:rsidR="00230BBE" w:rsidRDefault="00230BBE" w:rsidP="000135D2">
      <w:pPr>
        <w:ind w:left="4536" w:firstLine="0"/>
        <w:jc w:val="right"/>
        <w:rPr>
          <w:rFonts w:cs="Times New Roman"/>
          <w:sz w:val="26"/>
          <w:szCs w:val="26"/>
        </w:rPr>
      </w:pPr>
    </w:p>
    <w:p w:rsidR="00230BBE" w:rsidRPr="00230BBE" w:rsidRDefault="00230BBE" w:rsidP="000135D2">
      <w:pPr>
        <w:ind w:left="4536" w:firstLine="0"/>
        <w:jc w:val="right"/>
        <w:rPr>
          <w:rFonts w:cs="Times New Roman"/>
          <w:sz w:val="26"/>
          <w:szCs w:val="26"/>
        </w:rPr>
      </w:pPr>
    </w:p>
    <w:p w:rsidR="000135D2" w:rsidRPr="00230BBE" w:rsidRDefault="000135D2" w:rsidP="000135D2">
      <w:pPr>
        <w:ind w:left="4536" w:firstLine="0"/>
        <w:jc w:val="right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УТВЕРЖДЕНА</w:t>
      </w:r>
    </w:p>
    <w:p w:rsidR="000135D2" w:rsidRPr="00230BBE" w:rsidRDefault="000135D2" w:rsidP="000135D2">
      <w:pPr>
        <w:ind w:left="4536" w:firstLine="0"/>
        <w:jc w:val="right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постановлением администрации</w:t>
      </w:r>
    </w:p>
    <w:p w:rsidR="000135D2" w:rsidRPr="00230BBE" w:rsidRDefault="000135D2" w:rsidP="000135D2">
      <w:pPr>
        <w:ind w:left="4536" w:firstLine="0"/>
        <w:jc w:val="right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МО Колтушское СП</w:t>
      </w:r>
    </w:p>
    <w:p w:rsidR="000135D2" w:rsidRPr="00230BBE" w:rsidRDefault="000135D2" w:rsidP="00C1673E">
      <w:pPr>
        <w:ind w:left="4536" w:firstLine="0"/>
        <w:jc w:val="right"/>
        <w:rPr>
          <w:rFonts w:cs="Times New Roman"/>
          <w:sz w:val="26"/>
          <w:szCs w:val="26"/>
          <w:u w:val="single"/>
        </w:rPr>
      </w:pPr>
      <w:r w:rsidRPr="00230BBE">
        <w:rPr>
          <w:rFonts w:cs="Times New Roman"/>
          <w:sz w:val="26"/>
          <w:szCs w:val="26"/>
        </w:rPr>
        <w:t xml:space="preserve">№ </w:t>
      </w:r>
      <w:r w:rsidR="004D35FC">
        <w:rPr>
          <w:rFonts w:cs="Times New Roman"/>
          <w:sz w:val="26"/>
          <w:szCs w:val="26"/>
          <w:u w:val="single"/>
        </w:rPr>
        <w:t>706</w:t>
      </w:r>
      <w:r w:rsidR="00C1673E" w:rsidRPr="00230BBE">
        <w:rPr>
          <w:rFonts w:cs="Times New Roman"/>
          <w:sz w:val="26"/>
          <w:szCs w:val="26"/>
          <w:u w:val="single"/>
        </w:rPr>
        <w:t xml:space="preserve"> </w:t>
      </w:r>
      <w:r w:rsidR="00FA2BFA" w:rsidRPr="00230BBE">
        <w:rPr>
          <w:rFonts w:cs="Times New Roman"/>
          <w:sz w:val="26"/>
          <w:szCs w:val="26"/>
        </w:rPr>
        <w:t>о</w:t>
      </w:r>
      <w:r w:rsidRPr="00230BBE">
        <w:rPr>
          <w:rFonts w:cs="Times New Roman"/>
          <w:sz w:val="26"/>
          <w:szCs w:val="26"/>
        </w:rPr>
        <w:t xml:space="preserve">т </w:t>
      </w:r>
      <w:r w:rsidR="00654A2E" w:rsidRPr="00230BBE">
        <w:rPr>
          <w:rFonts w:cs="Times New Roman"/>
          <w:sz w:val="26"/>
          <w:szCs w:val="26"/>
          <w:u w:val="single"/>
        </w:rPr>
        <w:t xml:space="preserve"> </w:t>
      </w:r>
      <w:r w:rsidR="004D35FC">
        <w:rPr>
          <w:rFonts w:cs="Times New Roman"/>
          <w:sz w:val="26"/>
          <w:szCs w:val="26"/>
          <w:u w:val="single"/>
        </w:rPr>
        <w:t>26.10.2021</w:t>
      </w:r>
    </w:p>
    <w:p w:rsidR="00E0169F" w:rsidRPr="00230BBE" w:rsidRDefault="00D626F4" w:rsidP="00E0169F">
      <w:pPr>
        <w:jc w:val="center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 xml:space="preserve">                                                                                         </w:t>
      </w:r>
      <w:r w:rsidR="00404706" w:rsidRPr="00230BBE">
        <w:rPr>
          <w:rFonts w:cs="Times New Roman"/>
          <w:sz w:val="26"/>
          <w:szCs w:val="26"/>
        </w:rPr>
        <w:t xml:space="preserve">                  </w:t>
      </w:r>
      <w:r w:rsidRPr="00230BBE">
        <w:rPr>
          <w:rFonts w:cs="Times New Roman"/>
          <w:sz w:val="26"/>
          <w:szCs w:val="26"/>
        </w:rPr>
        <w:t xml:space="preserve"> (Приложение)</w:t>
      </w:r>
    </w:p>
    <w:p w:rsidR="00E0169F" w:rsidRPr="00230BBE" w:rsidRDefault="00E0169F" w:rsidP="00E0169F">
      <w:pPr>
        <w:jc w:val="center"/>
        <w:rPr>
          <w:rFonts w:cs="Times New Roman"/>
          <w:sz w:val="26"/>
          <w:szCs w:val="26"/>
        </w:rPr>
      </w:pPr>
    </w:p>
    <w:p w:rsidR="00B127E0" w:rsidRPr="00230BBE" w:rsidRDefault="00B127E0" w:rsidP="00E0169F">
      <w:pPr>
        <w:jc w:val="center"/>
        <w:rPr>
          <w:rFonts w:cs="Times New Roman"/>
          <w:b/>
          <w:sz w:val="26"/>
          <w:szCs w:val="26"/>
        </w:rPr>
      </w:pPr>
    </w:p>
    <w:p w:rsidR="00B127E0" w:rsidRPr="00230BBE" w:rsidRDefault="00B127E0" w:rsidP="00E0169F">
      <w:pPr>
        <w:jc w:val="center"/>
        <w:rPr>
          <w:rFonts w:cs="Times New Roman"/>
          <w:b/>
          <w:sz w:val="26"/>
          <w:szCs w:val="26"/>
        </w:rPr>
      </w:pPr>
    </w:p>
    <w:p w:rsidR="00B127E0" w:rsidRPr="00230BBE" w:rsidRDefault="00B127E0" w:rsidP="00E0169F">
      <w:pPr>
        <w:jc w:val="center"/>
        <w:rPr>
          <w:rFonts w:cs="Times New Roman"/>
          <w:b/>
          <w:sz w:val="26"/>
          <w:szCs w:val="26"/>
        </w:rPr>
      </w:pPr>
    </w:p>
    <w:p w:rsidR="00B127E0" w:rsidRPr="00230BBE" w:rsidRDefault="00B127E0" w:rsidP="00E0169F">
      <w:pPr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C73A5C">
      <w:pPr>
        <w:ind w:firstLine="0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35334B">
      <w:pPr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35334B">
      <w:pPr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МУНИЦИПАЛЬНАЯ ПРОГРАММА</w:t>
      </w:r>
    </w:p>
    <w:p w:rsidR="00E0169F" w:rsidRPr="00230BBE" w:rsidRDefault="00B127E0" w:rsidP="0035334B">
      <w:pPr>
        <w:ind w:right="-2"/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«</w:t>
      </w:r>
      <w:r w:rsidR="00F97630" w:rsidRPr="00230BBE">
        <w:rPr>
          <w:rFonts w:cs="Times New Roman"/>
          <w:b/>
          <w:sz w:val="26"/>
          <w:szCs w:val="26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 w:rsidRPr="00230BBE">
        <w:rPr>
          <w:rFonts w:cs="Times New Roman"/>
          <w:b/>
          <w:sz w:val="26"/>
          <w:szCs w:val="26"/>
        </w:rPr>
        <w:t>»</w:t>
      </w:r>
    </w:p>
    <w:p w:rsidR="00E0169F" w:rsidRPr="00230BBE" w:rsidRDefault="00E0169F" w:rsidP="0035334B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9C61A9" w:rsidRPr="00230BBE" w:rsidRDefault="009C61A9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1806E1" w:rsidRPr="00230BBE" w:rsidRDefault="001806E1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1806E1" w:rsidRPr="00230BBE" w:rsidRDefault="001806E1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1806E1" w:rsidRPr="00230BBE" w:rsidRDefault="001806E1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1806E1" w:rsidRPr="00230BBE" w:rsidRDefault="001806E1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1806E1" w:rsidRPr="00230BBE" w:rsidRDefault="001806E1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1806E1" w:rsidRPr="00230BBE" w:rsidRDefault="001806E1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9346F4" w:rsidRPr="00230BBE" w:rsidRDefault="009346F4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9346F4" w:rsidRPr="00230BBE" w:rsidRDefault="009346F4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9346F4" w:rsidRPr="00230BBE" w:rsidRDefault="009346F4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1806E1" w:rsidRPr="00230BBE" w:rsidRDefault="001806E1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B127E0" w:rsidRPr="00230BBE" w:rsidRDefault="00B127E0" w:rsidP="00214478">
      <w:pPr>
        <w:ind w:right="-2"/>
        <w:jc w:val="center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20</w:t>
      </w:r>
      <w:r w:rsidR="00654A2E" w:rsidRPr="00230BBE">
        <w:rPr>
          <w:rFonts w:cs="Times New Roman"/>
          <w:sz w:val="26"/>
          <w:szCs w:val="26"/>
        </w:rPr>
        <w:t>2</w:t>
      </w:r>
      <w:r w:rsidR="004301EE" w:rsidRPr="00230BBE">
        <w:rPr>
          <w:rFonts w:cs="Times New Roman"/>
          <w:sz w:val="26"/>
          <w:szCs w:val="26"/>
        </w:rPr>
        <w:t>1</w:t>
      </w:r>
      <w:r w:rsidR="00E0169F" w:rsidRPr="00230BBE">
        <w:rPr>
          <w:rFonts w:cs="Times New Roman"/>
          <w:sz w:val="26"/>
          <w:szCs w:val="26"/>
        </w:rPr>
        <w:t>г</w:t>
      </w:r>
      <w:r w:rsidR="00D95B97" w:rsidRPr="00230BBE">
        <w:rPr>
          <w:rFonts w:cs="Times New Roman"/>
          <w:sz w:val="26"/>
          <w:szCs w:val="26"/>
        </w:rPr>
        <w:t>.</w:t>
      </w:r>
    </w:p>
    <w:p w:rsidR="00407393" w:rsidRPr="00230BBE" w:rsidRDefault="009346F4" w:rsidP="009346F4">
      <w:pPr>
        <w:ind w:right="-2"/>
        <w:jc w:val="center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br w:type="page"/>
      </w:r>
    </w:p>
    <w:p w:rsidR="00407393" w:rsidRPr="00230BBE" w:rsidRDefault="00407393" w:rsidP="009346F4">
      <w:pPr>
        <w:ind w:right="-2"/>
        <w:jc w:val="center"/>
        <w:rPr>
          <w:rFonts w:cs="Times New Roman"/>
          <w:b/>
          <w:sz w:val="26"/>
          <w:szCs w:val="26"/>
        </w:rPr>
        <w:sectPr w:rsidR="00407393" w:rsidRPr="00230BBE" w:rsidSect="00323A2E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E0037F" w:rsidRPr="00230BBE" w:rsidRDefault="00E0037F" w:rsidP="00E0037F">
      <w:pPr>
        <w:ind w:right="-2" w:firstLine="0"/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lastRenderedPageBreak/>
        <w:t>ПАСПОРТ</w:t>
      </w:r>
    </w:p>
    <w:p w:rsidR="00E0037F" w:rsidRPr="00230BBE" w:rsidRDefault="00E0037F" w:rsidP="00E0037F">
      <w:pPr>
        <w:ind w:firstLine="0"/>
        <w:jc w:val="center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муниципальной программы</w:t>
      </w:r>
    </w:p>
    <w:p w:rsidR="00E0037F" w:rsidRPr="00230BBE" w:rsidRDefault="00E0037F" w:rsidP="00E0037F">
      <w:pPr>
        <w:ind w:firstLine="0"/>
        <w:jc w:val="center"/>
        <w:rPr>
          <w:rFonts w:cs="Times New Roman"/>
          <w:sz w:val="26"/>
          <w:szCs w:val="26"/>
        </w:rPr>
      </w:pPr>
    </w:p>
    <w:tbl>
      <w:tblPr>
        <w:tblW w:w="10348" w:type="dxa"/>
        <w:tblInd w:w="-5" w:type="dxa"/>
        <w:tblLayout w:type="fixed"/>
        <w:tblLook w:val="04A0"/>
      </w:tblPr>
      <w:tblGrid>
        <w:gridCol w:w="2381"/>
        <w:gridCol w:w="7967"/>
      </w:tblGrid>
      <w:tr w:rsidR="00E0037F" w:rsidRPr="00230BBE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230BBE" w:rsidRDefault="00E0037F" w:rsidP="00D6585F">
            <w:pPr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Полное</w:t>
            </w:r>
          </w:p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230BBE" w:rsidRDefault="00E0037F" w:rsidP="00D6585F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0037F" w:rsidRPr="00230BBE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230BBE" w:rsidRDefault="00370F31" w:rsidP="00D6585F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- </w:t>
            </w:r>
            <w:r w:rsidR="00E0037F" w:rsidRPr="00230BBE">
              <w:rPr>
                <w:rFonts w:cs="Times New Roman"/>
                <w:sz w:val="26"/>
                <w:szCs w:val="26"/>
              </w:rPr>
              <w:t xml:space="preserve">Федеральный закон РФ от 06.10.2003 №131-ФЗ «Об общих принципах организации местного самоуправления в </w:t>
            </w:r>
            <w:r w:rsidRPr="00230BBE">
              <w:rPr>
                <w:rFonts w:cs="Times New Roman"/>
                <w:sz w:val="26"/>
                <w:szCs w:val="26"/>
              </w:rPr>
              <w:t>Российской Федерации</w:t>
            </w:r>
            <w:r w:rsidR="00E0037F" w:rsidRPr="00230BBE">
              <w:rPr>
                <w:rFonts w:cs="Times New Roman"/>
                <w:sz w:val="26"/>
                <w:szCs w:val="26"/>
              </w:rPr>
              <w:t>»</w:t>
            </w:r>
          </w:p>
          <w:p w:rsidR="00E0037F" w:rsidRPr="00230BBE" w:rsidRDefault="00E0037F" w:rsidP="00D6585F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-  Постановление </w:t>
            </w:r>
            <w:r w:rsidR="00FA3209" w:rsidRPr="00230BBE">
              <w:rPr>
                <w:rFonts w:cs="Times New Roman"/>
                <w:sz w:val="26"/>
                <w:szCs w:val="26"/>
              </w:rPr>
              <w:t>Правительства Ленинградской области от 29.12.2012 N463 "О государственной программе Ленинградской области "Развитие сельского хозяйства Ленинградской области"</w:t>
            </w:r>
          </w:p>
          <w:p w:rsidR="00E0037F" w:rsidRPr="00230BBE" w:rsidRDefault="00E0037F" w:rsidP="00D6585F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  Федеральный закон от 29</w:t>
            </w:r>
            <w:r w:rsidR="00370F31" w:rsidRPr="00230BBE">
              <w:rPr>
                <w:rFonts w:cs="Times New Roman"/>
                <w:sz w:val="26"/>
                <w:szCs w:val="26"/>
              </w:rPr>
              <w:t>.12.</w:t>
            </w:r>
            <w:r w:rsidRPr="00230BBE">
              <w:rPr>
                <w:rFonts w:cs="Times New Roman"/>
                <w:sz w:val="26"/>
                <w:szCs w:val="26"/>
              </w:rPr>
              <w:t>2006 N 264-ФЗ "</w:t>
            </w:r>
            <w:r w:rsidR="00370F31" w:rsidRPr="00230BBE">
              <w:rPr>
                <w:rFonts w:cs="Times New Roman"/>
                <w:sz w:val="26"/>
                <w:szCs w:val="26"/>
              </w:rPr>
              <w:t>О развитии сельского хозяйства"</w:t>
            </w:r>
          </w:p>
          <w:p w:rsidR="00E0037F" w:rsidRPr="00230BBE" w:rsidRDefault="00E0037F" w:rsidP="00370F31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- Областной закон от 12</w:t>
            </w:r>
            <w:r w:rsidR="00370F31" w:rsidRPr="00230BBE">
              <w:rPr>
                <w:rFonts w:cs="Times New Roman"/>
                <w:sz w:val="26"/>
                <w:szCs w:val="26"/>
              </w:rPr>
              <w:t>.12.</w:t>
            </w:r>
            <w:r w:rsidRPr="00230BBE">
              <w:rPr>
                <w:rFonts w:cs="Times New Roman"/>
                <w:sz w:val="26"/>
                <w:szCs w:val="26"/>
              </w:rPr>
              <w:t>2007 № 177-оз "О развитии сельского хозяйства в Ленинградской области"".</w:t>
            </w:r>
          </w:p>
        </w:tc>
      </w:tr>
      <w:tr w:rsidR="00E0037F" w:rsidRPr="00230BBE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230BBE" w:rsidRDefault="00E0037F" w:rsidP="00D6585F">
            <w:pPr>
              <w:snapToGrid w:val="0"/>
              <w:ind w:firstLine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230BBE">
              <w:rPr>
                <w:rFonts w:cs="Times New Roman"/>
                <w:b/>
                <w:sz w:val="26"/>
                <w:szCs w:val="26"/>
              </w:rPr>
              <w:t xml:space="preserve">Цель муниципальной программы: </w:t>
            </w:r>
          </w:p>
          <w:p w:rsidR="00E0037F" w:rsidRPr="00230BBE" w:rsidRDefault="00E0037F" w:rsidP="00D6585F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 Развитие сельских территорий МО Колтушское СП</w:t>
            </w:r>
          </w:p>
          <w:p w:rsidR="00E0037F" w:rsidRPr="00230BBE" w:rsidRDefault="00E0037F" w:rsidP="00D6585F">
            <w:pPr>
              <w:snapToGrid w:val="0"/>
              <w:ind w:firstLine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230BBE">
              <w:rPr>
                <w:rFonts w:cs="Times New Roman"/>
                <w:b/>
                <w:sz w:val="26"/>
                <w:szCs w:val="26"/>
              </w:rPr>
              <w:t>Задачи муниципальной программы:</w:t>
            </w:r>
          </w:p>
          <w:p w:rsidR="00E0037F" w:rsidRPr="00230BBE" w:rsidRDefault="00E0037F" w:rsidP="00D6585F">
            <w:pPr>
              <w:snapToGrid w:val="0"/>
              <w:ind w:firstLine="0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 Инвестиции в объекты муниципального имущества МО Колтушское СП</w:t>
            </w:r>
          </w:p>
        </w:tc>
      </w:tr>
      <w:tr w:rsidR="00E0037F" w:rsidRPr="00230BBE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230BBE" w:rsidRDefault="00E0037F" w:rsidP="00D6585F">
            <w:pPr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Заказчик муниципальной</w:t>
            </w:r>
          </w:p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0037F" w:rsidRPr="00230BBE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т. 8 (81370) 71-750</w:t>
            </w:r>
          </w:p>
        </w:tc>
      </w:tr>
      <w:tr w:rsidR="00E0037F" w:rsidRPr="00230BBE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E0037F" w:rsidRPr="00230BBE" w:rsidTr="00E0037F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val="en-US"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7F" w:rsidRPr="00230BBE" w:rsidRDefault="00E0037F" w:rsidP="00D6585F">
            <w:pPr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  <w:lang w:eastAsia="ru-RU"/>
              </w:rPr>
              <w:t>- Комитет по агропромышленному и рыбохозяйственному комплексу Ленинградской области;</w:t>
            </w:r>
          </w:p>
          <w:p w:rsidR="00E0037F" w:rsidRPr="00230BBE" w:rsidRDefault="00E0037F" w:rsidP="00D6585F">
            <w:pPr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  <w:lang w:eastAsia="ru-RU"/>
              </w:rPr>
              <w:t>- Комитет по строительству Ленинградской области;</w:t>
            </w:r>
          </w:p>
        </w:tc>
      </w:tr>
      <w:tr w:rsidR="00E0037F" w:rsidRPr="00230BBE" w:rsidTr="00E0037F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 Сроки реализации муниципальной</w:t>
            </w:r>
          </w:p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7F" w:rsidRPr="00230BBE" w:rsidRDefault="00FA2BFA" w:rsidP="00EA19BB">
            <w:pPr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  <w:lang w:eastAsia="ru-RU"/>
              </w:rPr>
              <w:t>20</w:t>
            </w:r>
            <w:r w:rsidR="00BC7B55" w:rsidRPr="00230BBE">
              <w:rPr>
                <w:rFonts w:cs="Times New Roman"/>
                <w:sz w:val="26"/>
                <w:szCs w:val="26"/>
                <w:lang w:eastAsia="ru-RU"/>
              </w:rPr>
              <w:t>2</w:t>
            </w:r>
            <w:r w:rsidR="00EA19BB" w:rsidRPr="00230BBE">
              <w:rPr>
                <w:rFonts w:cs="Times New Roman"/>
                <w:sz w:val="26"/>
                <w:szCs w:val="26"/>
                <w:lang w:eastAsia="ru-RU"/>
              </w:rPr>
              <w:t>1-2023</w:t>
            </w:r>
            <w:r w:rsidRPr="00230BBE">
              <w:rPr>
                <w:rFonts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A2BFA" w:rsidRPr="00230BBE" w:rsidTr="00EA19BB">
        <w:trPr>
          <w:trHeight w:val="10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A" w:rsidRPr="00230BBE" w:rsidRDefault="00FA2BFA" w:rsidP="00D6585F">
            <w:pPr>
              <w:snapToGrid w:val="0"/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Мероприятия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A4" w:rsidRPr="00230BBE" w:rsidRDefault="00665AA4" w:rsidP="00665AA4">
            <w:pPr>
              <w:pStyle w:val="a7"/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6"/>
                <w:szCs w:val="26"/>
              </w:rPr>
            </w:pPr>
            <w:r w:rsidRPr="00230BBE">
              <w:rPr>
                <w:rFonts w:cs="Times New Roman"/>
                <w:b/>
                <w:sz w:val="26"/>
                <w:szCs w:val="26"/>
              </w:rPr>
              <w:t>2021год</w:t>
            </w:r>
          </w:p>
          <w:p w:rsidR="00A2518D" w:rsidRPr="00A2518D" w:rsidRDefault="00A2518D" w:rsidP="00A2518D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A2518D">
              <w:rPr>
                <w:rFonts w:cs="Times New Roman"/>
                <w:sz w:val="26"/>
                <w:szCs w:val="26"/>
              </w:rPr>
              <w:t xml:space="preserve">Выполнение работ по ремонту внутренних помещений Дома культуры по адресу: Ленинградская область, Всеволожский район, </w:t>
            </w:r>
            <w:proofErr w:type="spellStart"/>
            <w:r w:rsidRPr="00A2518D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A2518D">
              <w:rPr>
                <w:rFonts w:cs="Times New Roman"/>
                <w:sz w:val="26"/>
                <w:szCs w:val="26"/>
              </w:rPr>
              <w:t xml:space="preserve"> д.7а.</w:t>
            </w:r>
          </w:p>
          <w:p w:rsidR="00A2518D" w:rsidRPr="00A2518D" w:rsidRDefault="00A2518D" w:rsidP="00A2518D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A2518D">
              <w:rPr>
                <w:rFonts w:cs="Times New Roman"/>
                <w:sz w:val="26"/>
                <w:szCs w:val="26"/>
              </w:rPr>
              <w:t>Работы по монтажу автоматической установки пожарной сигнализации (АУПС), системы оповещения и управления эвакуацией людей при пожаре (СОУЭ) в части здания Дома культуры по адресу: Ленинградская область, Всеволожский район, дер. Разметелево, д. 7а</w:t>
            </w:r>
          </w:p>
          <w:p w:rsidR="00A2518D" w:rsidRPr="00A2518D" w:rsidRDefault="00A2518D" w:rsidP="00A2518D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A2518D">
              <w:rPr>
                <w:rFonts w:cs="Times New Roman"/>
                <w:sz w:val="26"/>
                <w:szCs w:val="26"/>
              </w:rPr>
              <w:t xml:space="preserve">Оказание услуг по строительному контролю по объекту: </w:t>
            </w:r>
            <w:r w:rsidRPr="00A2518D">
              <w:rPr>
                <w:rFonts w:cs="Times New Roman"/>
                <w:sz w:val="26"/>
                <w:szCs w:val="26"/>
              </w:rPr>
              <w:lastRenderedPageBreak/>
              <w:t>Монтаж автоматической установки пожарной сигнализации (АУПС), системы оповещения и управления эвакуацией людей при пожаре (СОУЭ) в части здания Дома культуры по адресу: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A2518D">
              <w:rPr>
                <w:rFonts w:cs="Times New Roman"/>
                <w:sz w:val="26"/>
                <w:szCs w:val="26"/>
              </w:rPr>
              <w:t>Ленинградская область, Всеволожский район, д.</w:t>
            </w:r>
            <w:r w:rsidR="00B675EB">
              <w:rPr>
                <w:rFonts w:cs="Times New Roman"/>
                <w:sz w:val="26"/>
                <w:szCs w:val="26"/>
              </w:rPr>
              <w:t xml:space="preserve"> </w:t>
            </w:r>
            <w:r w:rsidRPr="00A2518D">
              <w:rPr>
                <w:rFonts w:cs="Times New Roman"/>
                <w:sz w:val="26"/>
                <w:szCs w:val="26"/>
              </w:rPr>
              <w:t>Разметелево д.7а</w:t>
            </w:r>
          </w:p>
          <w:p w:rsidR="00A2518D" w:rsidRPr="00A2518D" w:rsidRDefault="00A2518D" w:rsidP="00A2518D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A2518D">
              <w:rPr>
                <w:rFonts w:cs="Times New Roman"/>
                <w:sz w:val="26"/>
                <w:szCs w:val="26"/>
              </w:rPr>
              <w:t>Оказание услуг по строительному контролю по объекту: Ремонт внутренних инженерных сетей электроснабжения части здания Дома культуры по адресу: Ленинградская область, Всеволожский район, д.</w:t>
            </w:r>
            <w:r w:rsidR="00B675EB">
              <w:rPr>
                <w:rFonts w:cs="Times New Roman"/>
                <w:sz w:val="26"/>
                <w:szCs w:val="26"/>
              </w:rPr>
              <w:t xml:space="preserve"> </w:t>
            </w:r>
            <w:r w:rsidRPr="00A2518D">
              <w:rPr>
                <w:rFonts w:cs="Times New Roman"/>
                <w:sz w:val="26"/>
                <w:szCs w:val="26"/>
              </w:rPr>
              <w:t>Разметелево д.7а</w:t>
            </w:r>
          </w:p>
          <w:p w:rsidR="00A2518D" w:rsidRPr="00A2518D" w:rsidRDefault="00A2518D" w:rsidP="00A2518D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A2518D">
              <w:rPr>
                <w:rFonts w:cs="Times New Roman"/>
                <w:sz w:val="26"/>
                <w:szCs w:val="26"/>
              </w:rPr>
              <w:t>Выполнение работ по ремонту потолка входной группы Дома культуры по адресу: Ленинградская область, Всеволожский район, д.</w:t>
            </w:r>
            <w:r w:rsidR="00B675EB">
              <w:rPr>
                <w:rFonts w:cs="Times New Roman"/>
                <w:sz w:val="26"/>
                <w:szCs w:val="26"/>
              </w:rPr>
              <w:t xml:space="preserve"> </w:t>
            </w:r>
            <w:r w:rsidRPr="00A2518D">
              <w:rPr>
                <w:rFonts w:cs="Times New Roman"/>
                <w:sz w:val="26"/>
                <w:szCs w:val="26"/>
              </w:rPr>
              <w:t>Разметелево д.7а</w:t>
            </w:r>
          </w:p>
          <w:p w:rsidR="00A2518D" w:rsidRPr="00A2518D" w:rsidRDefault="00A2518D" w:rsidP="00A2518D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A2518D">
              <w:rPr>
                <w:rFonts w:cs="Times New Roman"/>
                <w:sz w:val="26"/>
                <w:szCs w:val="26"/>
              </w:rPr>
              <w:t>Выполнение работ по ремонту Дома культуры по адресу: Ленинградская область, Всеволожский район, д.</w:t>
            </w:r>
            <w:r w:rsidR="00B675EB">
              <w:rPr>
                <w:rFonts w:cs="Times New Roman"/>
                <w:sz w:val="26"/>
                <w:szCs w:val="26"/>
              </w:rPr>
              <w:t xml:space="preserve"> </w:t>
            </w:r>
            <w:r w:rsidRPr="00A2518D">
              <w:rPr>
                <w:rFonts w:cs="Times New Roman"/>
                <w:sz w:val="26"/>
                <w:szCs w:val="26"/>
              </w:rPr>
              <w:t>Разметелево д.7а</w:t>
            </w:r>
          </w:p>
          <w:p w:rsidR="00A2518D" w:rsidRPr="00A2518D" w:rsidRDefault="00A2518D" w:rsidP="00A2518D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A2518D">
              <w:rPr>
                <w:rFonts w:cs="Times New Roman"/>
                <w:sz w:val="26"/>
                <w:szCs w:val="26"/>
              </w:rPr>
              <w:t>Разработка проектно-сметной документации на капитальный ремонт части здания (зрительного зала и вспомогательных помещений) дома культуры по адресу: Ленинградская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A2518D">
              <w:rPr>
                <w:rFonts w:cs="Times New Roman"/>
                <w:sz w:val="26"/>
                <w:szCs w:val="26"/>
              </w:rPr>
              <w:t>область, Разметелево д.7а</w:t>
            </w:r>
          </w:p>
          <w:p w:rsidR="00A2518D" w:rsidRPr="00A2518D" w:rsidRDefault="00A2518D" w:rsidP="00A2518D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A2518D">
              <w:rPr>
                <w:rFonts w:cs="Times New Roman"/>
                <w:sz w:val="26"/>
                <w:szCs w:val="26"/>
              </w:rPr>
              <w:t>Пусконаладочные работы по системе отопления здания Дома культуры по адресу: Ленинградская область, Всеволожский район, д. Разметелево д.7а</w:t>
            </w:r>
          </w:p>
          <w:p w:rsidR="00A2518D" w:rsidRPr="00A2518D" w:rsidRDefault="00A2518D" w:rsidP="00A2518D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A2518D">
              <w:rPr>
                <w:rFonts w:cs="Times New Roman"/>
                <w:sz w:val="26"/>
                <w:szCs w:val="26"/>
              </w:rPr>
              <w:t>Услуги по промывке выпусков и наружных сетей канализации здания Дома культуры по адресу: Ленинградская область, Всеволожский район, д. Разметелево д.7а</w:t>
            </w:r>
          </w:p>
          <w:p w:rsidR="00A2518D" w:rsidRPr="00B675EB" w:rsidRDefault="00A2518D" w:rsidP="00A2518D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A2518D">
              <w:rPr>
                <w:rFonts w:cs="Times New Roman"/>
                <w:sz w:val="26"/>
                <w:szCs w:val="26"/>
              </w:rPr>
              <w:t xml:space="preserve">Разработка проектной документации автоматической системы пожарной сигнализации и оповещения людей при пожаре Дома культуры по адресу: Ленинградская область, </w:t>
            </w:r>
            <w:r w:rsidRPr="00B675EB">
              <w:rPr>
                <w:rFonts w:cs="Times New Roman"/>
                <w:sz w:val="26"/>
                <w:szCs w:val="26"/>
              </w:rPr>
              <w:t>Всеволожский район, д.</w:t>
            </w:r>
            <w:r w:rsidR="00B675E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675EB">
              <w:rPr>
                <w:rFonts w:cs="Times New Roman"/>
                <w:sz w:val="26"/>
                <w:szCs w:val="26"/>
              </w:rPr>
              <w:t>азметелево</w:t>
            </w:r>
            <w:proofErr w:type="spellEnd"/>
            <w:r w:rsidRPr="00B675EB">
              <w:rPr>
                <w:rFonts w:cs="Times New Roman"/>
                <w:sz w:val="26"/>
                <w:szCs w:val="26"/>
              </w:rPr>
              <w:t xml:space="preserve"> д.7а</w:t>
            </w:r>
          </w:p>
          <w:p w:rsidR="00A2518D" w:rsidRPr="00A2518D" w:rsidRDefault="00A2518D" w:rsidP="00A2518D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B675EB">
              <w:rPr>
                <w:rFonts w:cs="Times New Roman"/>
                <w:sz w:val="26"/>
                <w:szCs w:val="26"/>
              </w:rPr>
              <w:t>Работы по определению расчетных величин индивидуального пожарного</w:t>
            </w:r>
            <w:r w:rsidRPr="00A2518D">
              <w:rPr>
                <w:rFonts w:cs="Times New Roman"/>
                <w:sz w:val="26"/>
                <w:szCs w:val="26"/>
              </w:rPr>
              <w:t xml:space="preserve"> риска здания Дома культуры по адресу: Ленинградская область, Всеволожский район, </w:t>
            </w:r>
            <w:proofErr w:type="spellStart"/>
            <w:r w:rsidRPr="00A2518D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A2518D">
              <w:rPr>
                <w:rFonts w:cs="Times New Roman"/>
                <w:sz w:val="26"/>
                <w:szCs w:val="26"/>
              </w:rPr>
              <w:t xml:space="preserve"> д.7а</w:t>
            </w:r>
          </w:p>
          <w:p w:rsidR="00665AA4" w:rsidRPr="00A2518D" w:rsidRDefault="00665AA4" w:rsidP="00A2518D">
            <w:pPr>
              <w:pStyle w:val="a7"/>
              <w:widowControl w:val="0"/>
              <w:numPr>
                <w:ilvl w:val="0"/>
                <w:numId w:val="32"/>
              </w:numPr>
              <w:suppressAutoHyphens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A2518D">
              <w:rPr>
                <w:rFonts w:cs="Times New Roman"/>
                <w:b/>
                <w:sz w:val="26"/>
                <w:szCs w:val="26"/>
              </w:rPr>
              <w:t>год</w:t>
            </w:r>
          </w:p>
          <w:p w:rsidR="00665AA4" w:rsidRPr="00230BBE" w:rsidRDefault="00665AA4" w:rsidP="00665AA4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проектированию КДЦ в д.Старая, пер.Школьный, уч.№22б</w:t>
            </w:r>
          </w:p>
          <w:p w:rsidR="00665AA4" w:rsidRPr="00A2518D" w:rsidRDefault="00A2518D" w:rsidP="00A2518D">
            <w:pPr>
              <w:widowControl w:val="0"/>
              <w:suppressAutoHyphens/>
              <w:snapToGrid w:val="0"/>
              <w:ind w:left="360" w:firstLine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2023</w:t>
            </w:r>
            <w:r w:rsidR="0093289C" w:rsidRPr="00A2518D">
              <w:rPr>
                <w:rFonts w:cs="Times New Roman"/>
                <w:b/>
                <w:sz w:val="26"/>
                <w:szCs w:val="26"/>
              </w:rPr>
              <w:t xml:space="preserve"> г</w:t>
            </w:r>
            <w:r w:rsidR="00665AA4" w:rsidRPr="00A2518D">
              <w:rPr>
                <w:rFonts w:cs="Times New Roman"/>
                <w:b/>
                <w:sz w:val="26"/>
                <w:szCs w:val="26"/>
              </w:rPr>
              <w:t>од</w:t>
            </w:r>
          </w:p>
          <w:p w:rsidR="00FA2BFA" w:rsidRPr="00230BBE" w:rsidRDefault="00665AA4" w:rsidP="00665AA4">
            <w:pPr>
              <w:pStyle w:val="a7"/>
              <w:widowControl w:val="0"/>
              <w:numPr>
                <w:ilvl w:val="0"/>
                <w:numId w:val="28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строительству КДЦ в д.Старая, пер.Школьный, уч.№22б</w:t>
            </w:r>
          </w:p>
          <w:p w:rsidR="00665AA4" w:rsidRPr="00230BBE" w:rsidRDefault="00665AA4" w:rsidP="00665AA4">
            <w:pPr>
              <w:pStyle w:val="a7"/>
              <w:widowControl w:val="0"/>
              <w:suppressAutoHyphens/>
              <w:snapToGrid w:val="0"/>
              <w:ind w:left="743" w:firstLine="0"/>
              <w:rPr>
                <w:rFonts w:cs="Times New Roman"/>
                <w:sz w:val="26"/>
                <w:szCs w:val="26"/>
              </w:rPr>
            </w:pPr>
          </w:p>
        </w:tc>
      </w:tr>
      <w:tr w:rsidR="00EA19BB" w:rsidRPr="00230BBE" w:rsidTr="00665AA4">
        <w:trPr>
          <w:trHeight w:val="699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A19BB" w:rsidRPr="00230BBE" w:rsidRDefault="00EA19BB" w:rsidP="0060292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AA4" w:rsidRPr="00230BBE" w:rsidRDefault="00745126" w:rsidP="00745126">
            <w:pPr>
              <w:shd w:val="clear" w:color="auto" w:fill="FFFFFF"/>
              <w:ind w:firstLine="0"/>
              <w:textAlignment w:val="baseline"/>
              <w:rPr>
                <w:rFonts w:cs="Times New Roman"/>
                <w:b/>
                <w:sz w:val="26"/>
                <w:szCs w:val="26"/>
              </w:rPr>
            </w:pPr>
            <w:r w:rsidRPr="00230BBE">
              <w:rPr>
                <w:rFonts w:cs="Times New Roman"/>
                <w:b/>
                <w:sz w:val="26"/>
                <w:szCs w:val="26"/>
              </w:rPr>
              <w:t>2021год</w:t>
            </w:r>
          </w:p>
          <w:p w:rsidR="00665AA4" w:rsidRPr="00230BBE" w:rsidRDefault="000D3AA3" w:rsidP="00665AA4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Р</w:t>
            </w:r>
            <w:r w:rsidR="00665AA4" w:rsidRPr="00230BBE">
              <w:rPr>
                <w:rFonts w:cs="Times New Roman"/>
                <w:sz w:val="26"/>
                <w:szCs w:val="26"/>
              </w:rPr>
              <w:t xml:space="preserve">емонт </w:t>
            </w:r>
            <w:r w:rsidRPr="00230BBE">
              <w:rPr>
                <w:rFonts w:cs="Times New Roman"/>
                <w:sz w:val="26"/>
                <w:szCs w:val="26"/>
              </w:rPr>
              <w:t xml:space="preserve">и ввод в эксплуатацию </w:t>
            </w:r>
            <w:r w:rsidR="00665AA4" w:rsidRPr="00230BBE">
              <w:rPr>
                <w:rFonts w:cs="Times New Roman"/>
                <w:sz w:val="26"/>
                <w:szCs w:val="26"/>
              </w:rPr>
              <w:t xml:space="preserve">Дома культуры </w:t>
            </w:r>
            <w:r w:rsidRPr="00230BBE">
              <w:rPr>
                <w:rFonts w:cs="Times New Roman"/>
                <w:sz w:val="26"/>
                <w:szCs w:val="26"/>
              </w:rPr>
              <w:t>Разметелево (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шт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>)</w:t>
            </w:r>
          </w:p>
          <w:p w:rsidR="00665AA4" w:rsidRPr="00230BBE" w:rsidRDefault="00011F13" w:rsidP="00665AA4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Разработка проекта</w:t>
            </w:r>
            <w:r w:rsidR="00665AA4" w:rsidRPr="00230BBE">
              <w:rPr>
                <w:rFonts w:cs="Times New Roman"/>
                <w:sz w:val="26"/>
                <w:szCs w:val="26"/>
              </w:rPr>
              <w:t xml:space="preserve"> на ремонт зрительного зала Дома культуры Разметелево </w:t>
            </w:r>
            <w:r w:rsidR="000D3AA3" w:rsidRPr="00230BBE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="000D3AA3" w:rsidRPr="00230BBE">
              <w:rPr>
                <w:rFonts w:cs="Times New Roman"/>
                <w:sz w:val="26"/>
                <w:szCs w:val="26"/>
              </w:rPr>
              <w:t>шт</w:t>
            </w:r>
            <w:proofErr w:type="spellEnd"/>
            <w:r w:rsidR="000D3AA3" w:rsidRPr="00230BBE">
              <w:rPr>
                <w:rFonts w:cs="Times New Roman"/>
                <w:sz w:val="26"/>
                <w:szCs w:val="26"/>
              </w:rPr>
              <w:t>)</w:t>
            </w:r>
          </w:p>
          <w:p w:rsidR="00665AA4" w:rsidRPr="00230BBE" w:rsidRDefault="000D3AA3" w:rsidP="00665AA4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М</w:t>
            </w:r>
            <w:r w:rsidR="00665AA4" w:rsidRPr="00230BBE">
              <w:rPr>
                <w:rFonts w:cs="Times New Roman"/>
                <w:sz w:val="26"/>
                <w:szCs w:val="26"/>
              </w:rPr>
              <w:t>онтаж автоматической установки пожарной сигнализации (АУПС), системы оповещения и управления эвакуацией людей при пожаре (СОУЭ) в части здания Дома культуры по адресу: Ленинградская область, Всеволожский район, дер. Разметелево, д. 7а</w:t>
            </w:r>
            <w:r w:rsidR="00E4267F" w:rsidRPr="00230BBE">
              <w:rPr>
                <w:rFonts w:cs="Times New Roman"/>
                <w:sz w:val="26"/>
                <w:szCs w:val="26"/>
              </w:rPr>
              <w:t xml:space="preserve"> (шт.)</w:t>
            </w:r>
          </w:p>
          <w:p w:rsidR="00665AA4" w:rsidRPr="00230BBE" w:rsidRDefault="00665AA4" w:rsidP="00665AA4">
            <w:pPr>
              <w:pStyle w:val="a7"/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cs="Times New Roman"/>
                <w:b/>
                <w:sz w:val="26"/>
                <w:szCs w:val="26"/>
              </w:rPr>
            </w:pPr>
            <w:r w:rsidRPr="00230BBE">
              <w:rPr>
                <w:rFonts w:cs="Times New Roman"/>
                <w:b/>
                <w:sz w:val="26"/>
                <w:szCs w:val="26"/>
              </w:rPr>
              <w:lastRenderedPageBreak/>
              <w:t>год</w:t>
            </w:r>
          </w:p>
          <w:p w:rsidR="00665AA4" w:rsidRPr="00230BBE" w:rsidRDefault="00665AA4" w:rsidP="00665AA4">
            <w:pPr>
              <w:pStyle w:val="a7"/>
              <w:numPr>
                <w:ilvl w:val="0"/>
                <w:numId w:val="30"/>
              </w:numPr>
              <w:shd w:val="clear" w:color="auto" w:fill="FFFFFF"/>
              <w:ind w:left="743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проектированию КДЦ в д.Старая, пер.Школьный, уч.№22б</w:t>
            </w:r>
            <w:r w:rsidR="00E4267F" w:rsidRPr="00230BBE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="00E4267F" w:rsidRPr="00230BBE">
              <w:rPr>
                <w:rFonts w:cs="Times New Roman"/>
                <w:sz w:val="26"/>
                <w:szCs w:val="26"/>
              </w:rPr>
              <w:t>шт</w:t>
            </w:r>
            <w:proofErr w:type="spellEnd"/>
            <w:r w:rsidR="00E4267F" w:rsidRPr="00230BBE">
              <w:rPr>
                <w:rFonts w:cs="Times New Roman"/>
                <w:sz w:val="26"/>
                <w:szCs w:val="26"/>
              </w:rPr>
              <w:t>)</w:t>
            </w:r>
          </w:p>
          <w:p w:rsidR="00665AA4" w:rsidRPr="00230BBE" w:rsidRDefault="00665AA4" w:rsidP="00665AA4">
            <w:pPr>
              <w:pStyle w:val="a7"/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cs="Times New Roman"/>
                <w:b/>
                <w:sz w:val="26"/>
                <w:szCs w:val="26"/>
              </w:rPr>
            </w:pPr>
            <w:r w:rsidRPr="00230BBE">
              <w:rPr>
                <w:rFonts w:cs="Times New Roman"/>
                <w:b/>
                <w:sz w:val="26"/>
                <w:szCs w:val="26"/>
              </w:rPr>
              <w:t>год</w:t>
            </w:r>
          </w:p>
          <w:p w:rsidR="00665AA4" w:rsidRPr="00230BBE" w:rsidRDefault="00665AA4" w:rsidP="00665AA4">
            <w:pPr>
              <w:pStyle w:val="a7"/>
              <w:numPr>
                <w:ilvl w:val="0"/>
                <w:numId w:val="31"/>
              </w:numPr>
              <w:shd w:val="clear" w:color="auto" w:fill="FFFFFF"/>
              <w:ind w:left="743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строительству КДЦ в д.Старая, пер.Школьный, уч.№22б</w:t>
            </w:r>
            <w:r w:rsidR="00E4267F" w:rsidRPr="00230BBE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="00E4267F" w:rsidRPr="00230BBE">
              <w:rPr>
                <w:rFonts w:cs="Times New Roman"/>
                <w:sz w:val="26"/>
                <w:szCs w:val="26"/>
              </w:rPr>
              <w:t>шт</w:t>
            </w:r>
            <w:proofErr w:type="spellEnd"/>
            <w:r w:rsidR="00E4267F" w:rsidRPr="00230BBE">
              <w:rPr>
                <w:rFonts w:cs="Times New Roman"/>
                <w:sz w:val="26"/>
                <w:szCs w:val="26"/>
              </w:rPr>
              <w:t>)</w:t>
            </w:r>
          </w:p>
          <w:p w:rsidR="00665AA4" w:rsidRPr="00230BBE" w:rsidRDefault="00665AA4" w:rsidP="00665AA4">
            <w:pPr>
              <w:shd w:val="clear" w:color="auto" w:fill="FFFFFF"/>
              <w:ind w:left="720" w:firstLine="0"/>
              <w:textAlignment w:val="baseline"/>
              <w:rPr>
                <w:rFonts w:cs="Times New Roman"/>
                <w:sz w:val="26"/>
                <w:szCs w:val="26"/>
              </w:rPr>
            </w:pPr>
          </w:p>
        </w:tc>
      </w:tr>
      <w:tr w:rsidR="00E0037F" w:rsidRPr="00230BBE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24" w:rsidRPr="00230BBE" w:rsidRDefault="00E0037F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Объем бюджетных ассигнований Программы </w:t>
            </w:r>
            <w:r w:rsidR="00602923"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в 20</w:t>
            </w:r>
            <w:r w:rsidR="00BC7B55"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  <w:r w:rsidR="00EA19BB"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1</w:t>
            </w: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г.</w:t>
            </w:r>
            <w:r w:rsidRPr="00230BBE">
              <w:rPr>
                <w:rFonts w:eastAsia="Arial" w:cs="Times New Roman"/>
                <w:b/>
                <w:color w:val="FF0000"/>
                <w:kern w:val="1"/>
                <w:sz w:val="26"/>
                <w:szCs w:val="26"/>
                <w:lang w:eastAsia="hi-IN" w:bidi="hi-IN"/>
              </w:rPr>
              <w:t xml:space="preserve">  </w:t>
            </w: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составляет – </w:t>
            </w:r>
          </w:p>
          <w:p w:rsidR="00E0037F" w:rsidRPr="00230BBE" w:rsidRDefault="00665AA4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14 493 498,00 </w:t>
            </w:r>
            <w:r w:rsidR="00E0037F"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рублей</w:t>
            </w:r>
            <w:r w:rsidR="00E0037F"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, в том числе:</w:t>
            </w:r>
          </w:p>
          <w:p w:rsidR="00E0037F" w:rsidRPr="00230BBE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 xml:space="preserve">Из бюджета МО Колтушское СП – </w:t>
            </w:r>
            <w:r w:rsidR="00665AA4"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 xml:space="preserve">14 493 498,00 </w:t>
            </w: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рублей;</w:t>
            </w:r>
          </w:p>
          <w:p w:rsidR="00E0037F" w:rsidRPr="00230BBE" w:rsidRDefault="00E0037F" w:rsidP="00FA2BFA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Из бюджета Ленинградской области – 0, 00 рублей.</w:t>
            </w:r>
          </w:p>
          <w:p w:rsidR="00EA19BB" w:rsidRPr="00230BBE" w:rsidRDefault="00EA19BB" w:rsidP="00FA2BFA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Объем бюджетных ассигнований Программы в 2022г.</w:t>
            </w:r>
            <w:r w:rsidRPr="00230BBE">
              <w:rPr>
                <w:rFonts w:eastAsia="Arial" w:cs="Times New Roman"/>
                <w:b/>
                <w:color w:val="FF0000"/>
                <w:kern w:val="1"/>
                <w:sz w:val="26"/>
                <w:szCs w:val="26"/>
                <w:lang w:eastAsia="hi-IN" w:bidi="hi-IN"/>
              </w:rPr>
              <w:t xml:space="preserve">  </w:t>
            </w: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составляет – </w:t>
            </w: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5 000 000,00 рублей</w:t>
            </w: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, в том числе:</w:t>
            </w: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Из бюджета МО Колтушское СП – 5 000 000,00 рублей;</w:t>
            </w: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Из бюджета Ленинградской области – 0, 00 рублей</w:t>
            </w: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Объем бюджетных ассигнований Программы в 2023г.</w:t>
            </w:r>
            <w:r w:rsidRPr="00230BBE">
              <w:rPr>
                <w:rFonts w:eastAsia="Arial" w:cs="Times New Roman"/>
                <w:b/>
                <w:color w:val="FF0000"/>
                <w:kern w:val="1"/>
                <w:sz w:val="26"/>
                <w:szCs w:val="26"/>
                <w:lang w:eastAsia="hi-IN" w:bidi="hi-IN"/>
              </w:rPr>
              <w:t xml:space="preserve">  </w:t>
            </w: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составляет – </w:t>
            </w: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3 000 000,00 рублей</w:t>
            </w: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, в том числе:</w:t>
            </w: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Из бюджета МО Колтушское СП – 3 000 000,00 рублей;</w:t>
            </w: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Из бюджета Ленинградской области – 0, 00 рублей</w:t>
            </w:r>
          </w:p>
        </w:tc>
      </w:tr>
      <w:tr w:rsidR="00E0037F" w:rsidRPr="00230BBE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7F" w:rsidRPr="00230BBE" w:rsidRDefault="00E0037F" w:rsidP="00D6585F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bCs/>
                <w:sz w:val="26"/>
                <w:szCs w:val="26"/>
              </w:rPr>
              <w:t>Становление благоприятной социальной среды и повышение уровня жизни сельского населения на территории МО Колтушское СП</w:t>
            </w:r>
          </w:p>
        </w:tc>
      </w:tr>
    </w:tbl>
    <w:p w:rsidR="00E0037F" w:rsidRPr="00230BBE" w:rsidRDefault="00E0037F" w:rsidP="00E0037F">
      <w:pPr>
        <w:ind w:firstLine="0"/>
        <w:jc w:val="center"/>
        <w:rPr>
          <w:rFonts w:cs="Times New Roman"/>
          <w:sz w:val="26"/>
          <w:szCs w:val="26"/>
        </w:rPr>
      </w:pPr>
    </w:p>
    <w:p w:rsidR="005F7626" w:rsidRPr="00230BBE" w:rsidRDefault="005F7626" w:rsidP="00706C21">
      <w:pPr>
        <w:ind w:firstLine="0"/>
        <w:jc w:val="center"/>
        <w:rPr>
          <w:rFonts w:cs="Times New Roman"/>
          <w:b/>
          <w:sz w:val="26"/>
          <w:szCs w:val="26"/>
        </w:rPr>
      </w:pPr>
    </w:p>
    <w:p w:rsidR="007C2387" w:rsidRPr="00230BBE" w:rsidRDefault="007C2387" w:rsidP="007C2387">
      <w:pPr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 xml:space="preserve">                                           1. Общая характеристика сферы</w:t>
      </w:r>
    </w:p>
    <w:p w:rsidR="005F7626" w:rsidRPr="00230BBE" w:rsidRDefault="005F7626" w:rsidP="00393B83">
      <w:pPr>
        <w:ind w:left="284" w:firstLine="425"/>
        <w:jc w:val="center"/>
        <w:rPr>
          <w:rFonts w:cs="Times New Roman"/>
          <w:b/>
          <w:sz w:val="26"/>
          <w:szCs w:val="26"/>
        </w:rPr>
      </w:pPr>
    </w:p>
    <w:p w:rsidR="000F7330" w:rsidRPr="00230BBE" w:rsidRDefault="000F7330" w:rsidP="00393B83">
      <w:pPr>
        <w:ind w:left="284" w:firstLine="425"/>
        <w:jc w:val="both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Муниципальная программа 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BE06A2" w:rsidRPr="00230BBE">
        <w:rPr>
          <w:rFonts w:cs="Times New Roman"/>
          <w:sz w:val="26"/>
          <w:szCs w:val="26"/>
        </w:rPr>
        <w:t xml:space="preserve"> (с изменениями)</w:t>
      </w:r>
      <w:r w:rsidRPr="00230BBE">
        <w:rPr>
          <w:rFonts w:cs="Times New Roman"/>
          <w:sz w:val="26"/>
          <w:szCs w:val="26"/>
        </w:rPr>
        <w:t xml:space="preserve">. </w:t>
      </w:r>
    </w:p>
    <w:p w:rsidR="000F7330" w:rsidRPr="00230BBE" w:rsidRDefault="001C0885" w:rsidP="00393B83">
      <w:pPr>
        <w:ind w:left="284" w:firstLine="425"/>
        <w:jc w:val="both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 xml:space="preserve">В условиях роста численности </w:t>
      </w:r>
      <w:r w:rsidR="000F7330" w:rsidRPr="00230BBE">
        <w:rPr>
          <w:rFonts w:cs="Times New Roman"/>
          <w:color w:val="000000"/>
          <w:sz w:val="26"/>
          <w:szCs w:val="26"/>
        </w:rPr>
        <w:t xml:space="preserve">сельского </w:t>
      </w:r>
      <w:r w:rsidRPr="00230BBE">
        <w:rPr>
          <w:rFonts w:cs="Times New Roman"/>
          <w:color w:val="000000"/>
          <w:sz w:val="26"/>
          <w:szCs w:val="26"/>
        </w:rPr>
        <w:t xml:space="preserve">населения </w:t>
      </w:r>
      <w:r w:rsidR="000F7330" w:rsidRPr="00230BBE">
        <w:rPr>
          <w:rFonts w:cs="Times New Roman"/>
          <w:color w:val="000000"/>
          <w:sz w:val="26"/>
          <w:szCs w:val="26"/>
        </w:rPr>
        <w:t xml:space="preserve">на территории МО Колтушское СП </w:t>
      </w:r>
      <w:r w:rsidR="00FF07F4" w:rsidRPr="00230BBE">
        <w:rPr>
          <w:rFonts w:cs="Times New Roman"/>
          <w:color w:val="000000"/>
          <w:sz w:val="26"/>
          <w:szCs w:val="26"/>
        </w:rPr>
        <w:t xml:space="preserve">(в среднем </w:t>
      </w:r>
      <w:r w:rsidR="000F7330" w:rsidRPr="00230BBE">
        <w:rPr>
          <w:rFonts w:cs="Times New Roman"/>
          <w:color w:val="000000"/>
          <w:sz w:val="26"/>
          <w:szCs w:val="26"/>
        </w:rPr>
        <w:t>на 3</w:t>
      </w:r>
      <w:r w:rsidR="00FF07F4" w:rsidRPr="00230BBE">
        <w:rPr>
          <w:rFonts w:cs="Times New Roman"/>
          <w:color w:val="000000"/>
          <w:sz w:val="26"/>
          <w:szCs w:val="26"/>
        </w:rPr>
        <w:t xml:space="preserve">% ежегодно), </w:t>
      </w:r>
      <w:r w:rsidRPr="00230BBE">
        <w:rPr>
          <w:rFonts w:cs="Times New Roman"/>
          <w:color w:val="000000"/>
          <w:sz w:val="26"/>
          <w:szCs w:val="26"/>
        </w:rPr>
        <w:t xml:space="preserve">не в полной мере обеспечена потребность в учреждениях </w:t>
      </w:r>
      <w:r w:rsidR="00207414" w:rsidRPr="00230BBE">
        <w:rPr>
          <w:rFonts w:cs="Times New Roman"/>
          <w:color w:val="000000"/>
          <w:sz w:val="26"/>
          <w:szCs w:val="26"/>
        </w:rPr>
        <w:t>культуры.</w:t>
      </w:r>
      <w:r w:rsidRPr="00230BBE">
        <w:rPr>
          <w:rFonts w:cs="Times New Roman"/>
          <w:color w:val="000000"/>
          <w:sz w:val="26"/>
          <w:szCs w:val="26"/>
        </w:rPr>
        <w:t xml:space="preserve"> Уровень фактической обеспеченности учреждениями культуры в МО Колтушское СП от нормативной потребности в </w:t>
      </w:r>
      <w:r w:rsidRPr="00230BBE">
        <w:rPr>
          <w:rFonts w:cs="Times New Roman"/>
          <w:sz w:val="26"/>
          <w:szCs w:val="26"/>
        </w:rPr>
        <w:t>20</w:t>
      </w:r>
      <w:r w:rsidR="00BC7B55" w:rsidRPr="00230BBE">
        <w:rPr>
          <w:rFonts w:cs="Times New Roman"/>
          <w:sz w:val="26"/>
          <w:szCs w:val="26"/>
        </w:rPr>
        <w:t>19</w:t>
      </w:r>
      <w:r w:rsidRPr="00230BBE">
        <w:rPr>
          <w:rFonts w:cs="Times New Roman"/>
          <w:sz w:val="26"/>
          <w:szCs w:val="26"/>
        </w:rPr>
        <w:t>г.</w:t>
      </w:r>
      <w:r w:rsidRPr="00230BBE">
        <w:rPr>
          <w:rFonts w:cs="Times New Roman"/>
          <w:color w:val="FF0000"/>
          <w:sz w:val="26"/>
          <w:szCs w:val="26"/>
        </w:rPr>
        <w:t xml:space="preserve"> </w:t>
      </w:r>
      <w:r w:rsidRPr="00230BBE">
        <w:rPr>
          <w:rFonts w:cs="Times New Roman"/>
          <w:color w:val="000000"/>
          <w:sz w:val="26"/>
          <w:szCs w:val="26"/>
        </w:rPr>
        <w:t xml:space="preserve">оказался достаточно низкий и составил 18% от нормативной потребности. </w:t>
      </w:r>
    </w:p>
    <w:p w:rsidR="00FF07F4" w:rsidRPr="00230BBE" w:rsidRDefault="001C0885" w:rsidP="00393B83">
      <w:pPr>
        <w:ind w:left="284" w:firstLine="425"/>
        <w:jc w:val="both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>Основной проблемой является неудовлетворительное состояние помещений культурно-досуговых учреждений.</w:t>
      </w:r>
      <w:r w:rsidR="00207414" w:rsidRPr="00230BBE">
        <w:rPr>
          <w:rFonts w:cs="Times New Roman"/>
          <w:color w:val="000000"/>
          <w:sz w:val="26"/>
          <w:szCs w:val="26"/>
        </w:rPr>
        <w:t xml:space="preserve"> Остро необходимо обеспечение условий для духовного и культурного роста населения муниципального образования, развитие сети учреждений </w:t>
      </w:r>
      <w:r w:rsidR="00207414" w:rsidRPr="00230BBE">
        <w:rPr>
          <w:rFonts w:cs="Times New Roman"/>
          <w:color w:val="000000"/>
          <w:sz w:val="26"/>
          <w:szCs w:val="26"/>
        </w:rPr>
        <w:lastRenderedPageBreak/>
        <w:t xml:space="preserve">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687275" w:rsidRPr="00230BBE" w:rsidRDefault="00687275" w:rsidP="00393B83">
      <w:pPr>
        <w:ind w:left="284" w:firstLine="425"/>
        <w:jc w:val="both"/>
        <w:rPr>
          <w:rFonts w:cs="Times New Roman"/>
          <w:color w:val="000000"/>
          <w:sz w:val="26"/>
          <w:szCs w:val="26"/>
        </w:rPr>
      </w:pPr>
    </w:p>
    <w:p w:rsidR="00FF07F4" w:rsidRPr="00230BBE" w:rsidRDefault="00FF07F4" w:rsidP="00393B83">
      <w:pPr>
        <w:ind w:left="284" w:firstLine="425"/>
        <w:jc w:val="center"/>
        <w:rPr>
          <w:rFonts w:cs="Times New Roman"/>
          <w:b/>
          <w:color w:val="000000"/>
          <w:sz w:val="26"/>
          <w:szCs w:val="26"/>
        </w:rPr>
      </w:pPr>
      <w:r w:rsidRPr="00230BBE">
        <w:rPr>
          <w:rFonts w:cs="Times New Roman"/>
          <w:b/>
          <w:color w:val="000000"/>
          <w:sz w:val="26"/>
          <w:szCs w:val="26"/>
        </w:rPr>
        <w:t xml:space="preserve">2. Цели и задачи </w:t>
      </w:r>
      <w:r w:rsidR="000F7330" w:rsidRPr="00230BBE">
        <w:rPr>
          <w:rFonts w:cs="Times New Roman"/>
          <w:b/>
          <w:color w:val="000000"/>
          <w:sz w:val="26"/>
          <w:szCs w:val="26"/>
        </w:rPr>
        <w:t>Программы</w:t>
      </w:r>
    </w:p>
    <w:p w:rsidR="00F416B2" w:rsidRPr="00230BBE" w:rsidRDefault="00F416B2" w:rsidP="00393B83">
      <w:pPr>
        <w:ind w:left="284" w:firstLine="425"/>
        <w:jc w:val="both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Основн</w:t>
      </w:r>
      <w:r w:rsidR="00B6496E" w:rsidRPr="00230BBE">
        <w:rPr>
          <w:rFonts w:cs="Times New Roman"/>
          <w:b/>
          <w:sz w:val="26"/>
          <w:szCs w:val="26"/>
        </w:rPr>
        <w:t>ой</w:t>
      </w:r>
      <w:r w:rsidRPr="00230BBE">
        <w:rPr>
          <w:rFonts w:cs="Times New Roman"/>
          <w:b/>
          <w:sz w:val="26"/>
          <w:szCs w:val="26"/>
        </w:rPr>
        <w:t xml:space="preserve"> цел</w:t>
      </w:r>
      <w:r w:rsidR="00B6496E" w:rsidRPr="00230BBE">
        <w:rPr>
          <w:rFonts w:cs="Times New Roman"/>
          <w:b/>
          <w:sz w:val="26"/>
          <w:szCs w:val="26"/>
        </w:rPr>
        <w:t>ью</w:t>
      </w:r>
      <w:r w:rsidRPr="00230BBE">
        <w:rPr>
          <w:rFonts w:cs="Times New Roman"/>
          <w:b/>
          <w:sz w:val="26"/>
          <w:szCs w:val="26"/>
        </w:rPr>
        <w:t xml:space="preserve"> программы явля</w:t>
      </w:r>
      <w:r w:rsidR="00B6496E" w:rsidRPr="00230BBE">
        <w:rPr>
          <w:rFonts w:cs="Times New Roman"/>
          <w:b/>
          <w:sz w:val="26"/>
          <w:szCs w:val="26"/>
        </w:rPr>
        <w:t>е</w:t>
      </w:r>
      <w:r w:rsidRPr="00230BBE">
        <w:rPr>
          <w:rFonts w:cs="Times New Roman"/>
          <w:b/>
          <w:sz w:val="26"/>
          <w:szCs w:val="26"/>
        </w:rPr>
        <w:t>тся:</w:t>
      </w:r>
    </w:p>
    <w:p w:rsidR="00F416B2" w:rsidRPr="00230BBE" w:rsidRDefault="00F416B2" w:rsidP="00393B83">
      <w:pPr>
        <w:ind w:left="284" w:firstLine="425"/>
        <w:jc w:val="both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 xml:space="preserve"> </w:t>
      </w:r>
      <w:r w:rsidR="00B60C9F" w:rsidRPr="00230BBE">
        <w:rPr>
          <w:rFonts w:cs="Times New Roman"/>
          <w:sz w:val="26"/>
          <w:szCs w:val="26"/>
        </w:rPr>
        <w:t>- Развитие сельских территорий</w:t>
      </w:r>
      <w:r w:rsidR="000F7330" w:rsidRPr="00230BBE">
        <w:rPr>
          <w:rFonts w:cs="Times New Roman"/>
          <w:sz w:val="26"/>
          <w:szCs w:val="26"/>
        </w:rPr>
        <w:t>.</w:t>
      </w:r>
    </w:p>
    <w:p w:rsidR="00F416B2" w:rsidRPr="00230BBE" w:rsidRDefault="00F416B2" w:rsidP="00393B83">
      <w:pPr>
        <w:ind w:left="284" w:firstLine="425"/>
        <w:jc w:val="both"/>
        <w:rPr>
          <w:rFonts w:cs="Times New Roman"/>
          <w:sz w:val="26"/>
          <w:szCs w:val="26"/>
        </w:rPr>
      </w:pPr>
    </w:p>
    <w:p w:rsidR="00F416B2" w:rsidRPr="00230BBE" w:rsidRDefault="00F416B2" w:rsidP="00393B83">
      <w:pPr>
        <w:ind w:left="284" w:firstLine="425"/>
        <w:jc w:val="both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Для достижения цел</w:t>
      </w:r>
      <w:r w:rsidR="00B6496E" w:rsidRPr="00230BBE">
        <w:rPr>
          <w:rFonts w:cs="Times New Roman"/>
          <w:b/>
          <w:sz w:val="26"/>
          <w:szCs w:val="26"/>
        </w:rPr>
        <w:t>и</w:t>
      </w:r>
      <w:r w:rsidRPr="00230BBE">
        <w:rPr>
          <w:rFonts w:cs="Times New Roman"/>
          <w:b/>
          <w:sz w:val="26"/>
          <w:szCs w:val="26"/>
        </w:rPr>
        <w:t xml:space="preserve"> предусматривается решение следующих задач:</w:t>
      </w:r>
    </w:p>
    <w:p w:rsidR="00FF07F4" w:rsidRPr="00230BBE" w:rsidRDefault="00B60C9F" w:rsidP="00393B83">
      <w:pPr>
        <w:ind w:left="284" w:firstLine="425"/>
        <w:jc w:val="both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- Инвестиции в объекты муниципального имущества</w:t>
      </w:r>
      <w:r w:rsidR="00B6496E" w:rsidRPr="00230BBE">
        <w:rPr>
          <w:rFonts w:cs="Times New Roman"/>
          <w:sz w:val="26"/>
          <w:szCs w:val="26"/>
        </w:rPr>
        <w:t xml:space="preserve"> учреждений культуры</w:t>
      </w:r>
      <w:r w:rsidR="00FF07F4" w:rsidRPr="00230BBE">
        <w:rPr>
          <w:rFonts w:cs="Times New Roman"/>
          <w:sz w:val="26"/>
          <w:szCs w:val="26"/>
        </w:rPr>
        <w:t xml:space="preserve">, а именно: </w:t>
      </w:r>
    </w:p>
    <w:p w:rsidR="001577CA" w:rsidRPr="00230BBE" w:rsidRDefault="00085D24" w:rsidP="00085D24">
      <w:pPr>
        <w:pStyle w:val="a7"/>
        <w:numPr>
          <w:ilvl w:val="0"/>
          <w:numId w:val="20"/>
        </w:numPr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 xml:space="preserve">Выполнение работ по ремонту учреждения культуры ДК в </w:t>
      </w:r>
      <w:proofErr w:type="spellStart"/>
      <w:r w:rsidRPr="00230BBE">
        <w:rPr>
          <w:rFonts w:cs="Times New Roman"/>
          <w:sz w:val="26"/>
          <w:szCs w:val="26"/>
        </w:rPr>
        <w:t>д.Разметелево</w:t>
      </w:r>
      <w:proofErr w:type="spellEnd"/>
      <w:r w:rsidRPr="00230BBE">
        <w:rPr>
          <w:rFonts w:cs="Times New Roman"/>
          <w:sz w:val="26"/>
          <w:szCs w:val="26"/>
        </w:rPr>
        <w:t>, расположенного по адресу: Ленинградская область, Всеволожский район</w:t>
      </w:r>
      <w:r w:rsidR="00EE644C" w:rsidRPr="00230BBE">
        <w:rPr>
          <w:rFonts w:cs="Times New Roman"/>
          <w:sz w:val="26"/>
          <w:szCs w:val="26"/>
        </w:rPr>
        <w:t>,</w:t>
      </w:r>
      <w:r w:rsidRPr="00230BBE">
        <w:rPr>
          <w:rFonts w:cs="Times New Roman"/>
          <w:sz w:val="26"/>
          <w:szCs w:val="26"/>
        </w:rPr>
        <w:t xml:space="preserve"> д. Разметелево</w:t>
      </w:r>
      <w:r w:rsidR="003124CE" w:rsidRPr="00230BBE">
        <w:rPr>
          <w:rFonts w:cs="Times New Roman"/>
          <w:sz w:val="26"/>
          <w:szCs w:val="26"/>
        </w:rPr>
        <w:t>, д.7а.</w:t>
      </w:r>
    </w:p>
    <w:p w:rsidR="00665AA4" w:rsidRPr="00230BBE" w:rsidRDefault="00F13D86" w:rsidP="00085D24">
      <w:pPr>
        <w:pStyle w:val="a7"/>
        <w:numPr>
          <w:ilvl w:val="0"/>
          <w:numId w:val="20"/>
        </w:numPr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Проектирование КДЦ в д.Старая.</w:t>
      </w:r>
    </w:p>
    <w:p w:rsidR="00F13D86" w:rsidRPr="00230BBE" w:rsidRDefault="00F13D86" w:rsidP="00085D24">
      <w:pPr>
        <w:pStyle w:val="a7"/>
        <w:numPr>
          <w:ilvl w:val="0"/>
          <w:numId w:val="20"/>
        </w:numPr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Строительство КДЦ в д.Старая.</w:t>
      </w:r>
    </w:p>
    <w:p w:rsidR="00FF07F4" w:rsidRPr="00230BBE" w:rsidRDefault="00F416B2" w:rsidP="00393B83">
      <w:pPr>
        <w:ind w:left="284" w:firstLine="425"/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sz w:val="26"/>
          <w:szCs w:val="26"/>
        </w:rPr>
        <w:t xml:space="preserve"> </w:t>
      </w:r>
      <w:r w:rsidR="00FF07F4" w:rsidRPr="00230BBE">
        <w:rPr>
          <w:rFonts w:cs="Times New Roman"/>
          <w:b/>
          <w:sz w:val="26"/>
          <w:szCs w:val="26"/>
        </w:rPr>
        <w:t>3. Прогноз конечных результатов</w:t>
      </w:r>
    </w:p>
    <w:p w:rsidR="00FF07F4" w:rsidRPr="00230BBE" w:rsidRDefault="00FF07F4" w:rsidP="00393B83">
      <w:pPr>
        <w:ind w:left="284" w:firstLine="425"/>
        <w:jc w:val="both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FF07F4" w:rsidRPr="00230BBE" w:rsidRDefault="00FF07F4" w:rsidP="00393B83">
      <w:pPr>
        <w:ind w:left="284" w:firstLine="425"/>
        <w:jc w:val="both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687275" w:rsidRPr="00230BBE" w:rsidRDefault="00687275" w:rsidP="00393B83">
      <w:pPr>
        <w:ind w:left="284" w:firstLine="425"/>
        <w:jc w:val="both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 xml:space="preserve">- </w:t>
      </w:r>
      <w:r w:rsidR="0083191D" w:rsidRPr="00230BBE">
        <w:rPr>
          <w:rFonts w:cs="Times New Roman"/>
          <w:sz w:val="26"/>
          <w:szCs w:val="26"/>
        </w:rPr>
        <w:t>с</w:t>
      </w:r>
      <w:r w:rsidRPr="00230BBE">
        <w:rPr>
          <w:rFonts w:cs="Times New Roman"/>
          <w:sz w:val="26"/>
          <w:szCs w:val="26"/>
        </w:rPr>
        <w:t>тановление благоприятной социальной среды и повышение у</w:t>
      </w:r>
      <w:r w:rsidR="00EC6F17" w:rsidRPr="00230BBE">
        <w:rPr>
          <w:rFonts w:cs="Times New Roman"/>
          <w:sz w:val="26"/>
          <w:szCs w:val="26"/>
        </w:rPr>
        <w:t>ровня жизни сельского населения.</w:t>
      </w:r>
    </w:p>
    <w:p w:rsidR="000F7330" w:rsidRPr="00230BBE" w:rsidRDefault="000F7330" w:rsidP="00393B83">
      <w:pPr>
        <w:ind w:left="284" w:firstLine="425"/>
        <w:rPr>
          <w:rFonts w:cs="Times New Roman"/>
          <w:color w:val="000000"/>
          <w:sz w:val="26"/>
          <w:szCs w:val="26"/>
        </w:rPr>
      </w:pPr>
    </w:p>
    <w:p w:rsidR="00FF07F4" w:rsidRPr="00230BBE" w:rsidRDefault="00FF07F4" w:rsidP="00FF07F4">
      <w:pPr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4.</w:t>
      </w:r>
      <w:r w:rsidRPr="00230BBE">
        <w:rPr>
          <w:rFonts w:cs="Times New Roman"/>
          <w:sz w:val="26"/>
          <w:szCs w:val="26"/>
        </w:rPr>
        <w:t xml:space="preserve"> </w:t>
      </w:r>
      <w:r w:rsidRPr="00230BBE">
        <w:rPr>
          <w:rFonts w:cs="Times New Roman"/>
          <w:b/>
          <w:sz w:val="26"/>
          <w:szCs w:val="26"/>
        </w:rPr>
        <w:t>Сроки реализации Программы</w:t>
      </w:r>
    </w:p>
    <w:p w:rsidR="00FF07F4" w:rsidRPr="00230BBE" w:rsidRDefault="00602923" w:rsidP="000F7330">
      <w:pPr>
        <w:pStyle w:val="a3"/>
        <w:spacing w:before="0" w:after="0"/>
        <w:ind w:firstLine="709"/>
        <w:rPr>
          <w:sz w:val="26"/>
          <w:szCs w:val="26"/>
        </w:rPr>
      </w:pPr>
      <w:r w:rsidRPr="00230BBE">
        <w:rPr>
          <w:sz w:val="26"/>
          <w:szCs w:val="26"/>
        </w:rPr>
        <w:t>20</w:t>
      </w:r>
      <w:r w:rsidR="00085D24" w:rsidRPr="00230BBE">
        <w:rPr>
          <w:sz w:val="26"/>
          <w:szCs w:val="26"/>
        </w:rPr>
        <w:t>2</w:t>
      </w:r>
      <w:r w:rsidR="00EA19BB" w:rsidRPr="00230BBE">
        <w:rPr>
          <w:sz w:val="26"/>
          <w:szCs w:val="26"/>
        </w:rPr>
        <w:t>1-2023</w:t>
      </w:r>
      <w:r w:rsidRPr="00230BBE">
        <w:rPr>
          <w:sz w:val="26"/>
          <w:szCs w:val="26"/>
        </w:rPr>
        <w:t>год.</w:t>
      </w:r>
    </w:p>
    <w:p w:rsidR="00602923" w:rsidRPr="00230BBE" w:rsidRDefault="00602923" w:rsidP="00AD1507">
      <w:pPr>
        <w:jc w:val="center"/>
        <w:rPr>
          <w:rFonts w:cs="Times New Roman"/>
          <w:b/>
          <w:sz w:val="26"/>
          <w:szCs w:val="26"/>
        </w:rPr>
      </w:pPr>
    </w:p>
    <w:p w:rsidR="00AD1507" w:rsidRPr="00230BBE" w:rsidRDefault="00AD1507" w:rsidP="00AD1507">
      <w:pPr>
        <w:jc w:val="center"/>
        <w:rPr>
          <w:rFonts w:cs="Times New Roman"/>
          <w:b/>
          <w:bCs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 xml:space="preserve">5. </w:t>
      </w:r>
      <w:r w:rsidR="000F7330" w:rsidRPr="00230BBE">
        <w:rPr>
          <w:rFonts w:cs="Times New Roman"/>
          <w:b/>
          <w:bCs/>
          <w:sz w:val="26"/>
          <w:szCs w:val="26"/>
        </w:rPr>
        <w:t>Перечень основных мероприятий и ресурсное обеспечение Программы</w:t>
      </w:r>
    </w:p>
    <w:p w:rsidR="000F7330" w:rsidRPr="00230BBE" w:rsidRDefault="000F7330" w:rsidP="000F7330">
      <w:pPr>
        <w:ind w:firstLine="0"/>
        <w:jc w:val="both"/>
        <w:rPr>
          <w:rFonts w:cs="Times New Roman"/>
          <w:b/>
          <w:sz w:val="26"/>
          <w:szCs w:val="26"/>
        </w:rPr>
      </w:pPr>
    </w:p>
    <w:p w:rsidR="00AD1507" w:rsidRPr="00230BBE" w:rsidRDefault="00AD1507" w:rsidP="000F7330">
      <w:pPr>
        <w:ind w:firstLine="0"/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Основное мероприятие: Развитие сельских территорий в 20</w:t>
      </w:r>
      <w:r w:rsidR="00085D24" w:rsidRPr="00230BBE">
        <w:rPr>
          <w:rFonts w:cs="Times New Roman"/>
          <w:b/>
          <w:sz w:val="26"/>
          <w:szCs w:val="26"/>
        </w:rPr>
        <w:t>2</w:t>
      </w:r>
      <w:r w:rsidR="00EA19BB" w:rsidRPr="00230BBE">
        <w:rPr>
          <w:rFonts w:cs="Times New Roman"/>
          <w:b/>
          <w:sz w:val="26"/>
          <w:szCs w:val="26"/>
        </w:rPr>
        <w:t>1</w:t>
      </w:r>
      <w:r w:rsidRPr="00230BBE">
        <w:rPr>
          <w:rFonts w:cs="Times New Roman"/>
          <w:b/>
          <w:sz w:val="26"/>
          <w:szCs w:val="26"/>
        </w:rPr>
        <w:t>г.</w:t>
      </w:r>
    </w:p>
    <w:p w:rsidR="000F7330" w:rsidRPr="00230BBE" w:rsidRDefault="00AD1507" w:rsidP="000F7330">
      <w:pPr>
        <w:ind w:firstLine="0"/>
        <w:jc w:val="center"/>
        <w:rPr>
          <w:rFonts w:cs="Times New Roman"/>
          <w:b/>
          <w:bCs/>
          <w:sz w:val="26"/>
          <w:szCs w:val="26"/>
        </w:rPr>
      </w:pPr>
      <w:r w:rsidRPr="00230BBE">
        <w:rPr>
          <w:rFonts w:cs="Times New Roman"/>
          <w:b/>
          <w:bCs/>
          <w:sz w:val="26"/>
          <w:szCs w:val="26"/>
        </w:rPr>
        <w:t xml:space="preserve">В том числе: Инвестиции в объекты муниципального имущества </w:t>
      </w:r>
      <w:r w:rsidR="000F7330" w:rsidRPr="00230BBE">
        <w:rPr>
          <w:rFonts w:cs="Times New Roman"/>
          <w:b/>
          <w:bCs/>
          <w:sz w:val="26"/>
          <w:szCs w:val="26"/>
        </w:rPr>
        <w:t>и ресурсное обеспечение</w:t>
      </w:r>
    </w:p>
    <w:p w:rsidR="00654A2E" w:rsidRDefault="00654A2E" w:rsidP="00654A2E">
      <w:pPr>
        <w:ind w:firstLine="0"/>
        <w:jc w:val="center"/>
        <w:rPr>
          <w:rFonts w:cs="Times New Roman"/>
          <w:b/>
          <w:sz w:val="26"/>
          <w:szCs w:val="26"/>
        </w:rPr>
      </w:pPr>
    </w:p>
    <w:tbl>
      <w:tblPr>
        <w:tblW w:w="10521" w:type="dxa"/>
        <w:tblInd w:w="-5" w:type="dxa"/>
        <w:tblLook w:val="04A0"/>
      </w:tblPr>
      <w:tblGrid>
        <w:gridCol w:w="567"/>
        <w:gridCol w:w="3820"/>
        <w:gridCol w:w="2134"/>
        <w:gridCol w:w="1560"/>
        <w:gridCol w:w="2440"/>
      </w:tblGrid>
      <w:tr w:rsidR="009B6266" w:rsidRPr="009B6266" w:rsidTr="009B6266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п.п</w:t>
            </w:r>
            <w:proofErr w:type="spellEnd"/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2021год</w:t>
            </w:r>
          </w:p>
        </w:tc>
      </w:tr>
      <w:tr w:rsidR="009B6266" w:rsidRPr="009B6266" w:rsidTr="009B626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наименование бюджета</w:t>
            </w:r>
          </w:p>
        </w:tc>
      </w:tr>
      <w:tr w:rsidR="009B6266" w:rsidRPr="009B6266" w:rsidTr="009B6266">
        <w:trPr>
          <w:trHeight w:val="1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Стоимость</w:t>
            </w:r>
          </w:p>
        </w:tc>
      </w:tr>
      <w:tr w:rsidR="009B6266" w:rsidRPr="009B6266" w:rsidTr="009B6266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Переходящий:</w:t>
            </w: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Выполнение работ по ремонту внутренних помещений Дома культуры по адресу: Ленинградская область, Всеволожский район, </w:t>
            </w:r>
            <w:proofErr w:type="spellStart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д.Разметелево</w:t>
            </w:r>
            <w:proofErr w:type="spellEnd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д.7а.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7 064 956,40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7 064 956,40</w:t>
            </w:r>
          </w:p>
        </w:tc>
      </w:tr>
      <w:tr w:rsidR="009B6266" w:rsidRPr="009B6266" w:rsidTr="009B6266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Работы по монтажу автоматической установки пожарной сигнализации (АУПС), системы оповещения и управления эвакуацией людей при пожаре (СОУЭ) в части </w:t>
            </w:r>
            <w:proofErr w:type="spellStart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зданиия</w:t>
            </w:r>
            <w:proofErr w:type="spellEnd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Дома культуры по адресу: Ленинградская область, Всеволожский район, дер. Разметелево, д. 7а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576 649,00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576 649,00</w:t>
            </w:r>
          </w:p>
        </w:tc>
      </w:tr>
      <w:tr w:rsidR="009B6266" w:rsidRPr="009B6266" w:rsidTr="009B6266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строительному контролю по объекту: Монтаж автоматической установки пожарной сигнализации (АУПС), системы оповещения и управления эвакуацией людей при пожаре (СОУЭ) в части </w:t>
            </w:r>
            <w:proofErr w:type="spellStart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зданиия</w:t>
            </w:r>
            <w:proofErr w:type="spellEnd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Дома культуры по </w:t>
            </w:r>
            <w:proofErr w:type="spellStart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адресу:Ленинградская</w:t>
            </w:r>
            <w:proofErr w:type="spellEnd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область, Всеволожский район, </w:t>
            </w:r>
            <w:proofErr w:type="spellStart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азметелево</w:t>
            </w:r>
            <w:proofErr w:type="spellEnd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д.7а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19 500,00</w:t>
            </w:r>
          </w:p>
        </w:tc>
      </w:tr>
      <w:tr w:rsidR="009B6266" w:rsidRPr="009B6266" w:rsidTr="009B6266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строительному контролю по объекту: Ремонт внутренних инженерных сетей электроснабжения части здания Дома культуры по адресу: Ленинградская область, Всеволожский район, </w:t>
            </w:r>
            <w:proofErr w:type="spellStart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д.Разметелево</w:t>
            </w:r>
            <w:proofErr w:type="spellEnd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д.7а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9B6266" w:rsidRPr="009B6266" w:rsidTr="009B626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ремонту потолка входной группы Дома культуры по адресу: Ленинградская область, Всеволожский район, </w:t>
            </w:r>
            <w:proofErr w:type="spellStart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д.Разметелево</w:t>
            </w:r>
            <w:proofErr w:type="spellEnd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д.7а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FB265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B265B">
              <w:rPr>
                <w:rFonts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265B">
              <w:rPr>
                <w:rFonts w:cs="Times New Roman"/>
                <w:color w:val="000000"/>
                <w:sz w:val="24"/>
                <w:szCs w:val="24"/>
                <w:lang w:eastAsia="ru-RU"/>
              </w:rPr>
              <w:t>662</w:t>
            </w: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FB265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B265B">
              <w:rPr>
                <w:rFonts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265B">
              <w:rPr>
                <w:rFonts w:cs="Times New Roman"/>
                <w:color w:val="000000"/>
                <w:sz w:val="24"/>
                <w:szCs w:val="24"/>
                <w:lang w:eastAsia="ru-RU"/>
              </w:rPr>
              <w:t>662</w:t>
            </w: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B6266" w:rsidRPr="009B6266" w:rsidTr="009B626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ремонту Дома культуры по адресу: Ленинградская область, Всеволожский район, </w:t>
            </w:r>
            <w:proofErr w:type="spellStart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д.Разметелево</w:t>
            </w:r>
            <w:proofErr w:type="spellEnd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д.7а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FB265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B265B">
              <w:rPr>
                <w:rFonts w:cs="Times New Roman"/>
                <w:color w:val="000000"/>
                <w:sz w:val="24"/>
                <w:szCs w:val="24"/>
                <w:lang w:eastAsia="ru-RU"/>
              </w:rPr>
              <w:t>427</w:t>
            </w: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265B">
              <w:rPr>
                <w:rFonts w:cs="Times New Roman"/>
                <w:color w:val="000000"/>
                <w:sz w:val="24"/>
                <w:szCs w:val="24"/>
                <w:lang w:eastAsia="ru-RU"/>
              </w:rPr>
              <w:t>279</w:t>
            </w: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FB265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2 4</w:t>
            </w:r>
            <w:r w:rsidR="00FB265B">
              <w:rPr>
                <w:rFonts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265B">
              <w:rPr>
                <w:rFonts w:cs="Times New Roman"/>
                <w:color w:val="000000"/>
                <w:sz w:val="24"/>
                <w:szCs w:val="24"/>
                <w:lang w:eastAsia="ru-RU"/>
              </w:rPr>
              <w:t>279</w:t>
            </w:r>
            <w:bookmarkStart w:id="0" w:name="_GoBack"/>
            <w:bookmarkEnd w:id="0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,01</w:t>
            </w:r>
          </w:p>
        </w:tc>
      </w:tr>
      <w:tr w:rsidR="009B6266" w:rsidRPr="009B6266" w:rsidTr="009B6266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капитальный ремонт части здания (зрительного зала и вспомогательных помещений) дома культуры по адресу: Ленинградская область, Разметелево д.7а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2 852 863,59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2 852 863,59</w:t>
            </w:r>
          </w:p>
        </w:tc>
      </w:tr>
      <w:tr w:rsidR="009B6266" w:rsidRPr="009B6266" w:rsidTr="009B626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Пусконаладочные работы по системе отопления здания Дома культуры по адресу: Ленинградская область, Всеволожский район, д. Разметелево д.7а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593 588,00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593 588,00</w:t>
            </w:r>
          </w:p>
        </w:tc>
      </w:tr>
      <w:tr w:rsidR="009B6266" w:rsidRPr="009B6266" w:rsidTr="009B6266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Услуги по промывке выпусков и наружных сетей канализации здания Дома культуры по адресу: Ленинградская область, Всеволожский район, д. Разметелево д.7а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B6266" w:rsidRPr="009B6266" w:rsidTr="009B6266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автоматической системы пожарной сигнализации и оповещения людей при пожаре  Дома культуры по адресу: Ленинградская область, Всеволожский район, </w:t>
            </w:r>
            <w:proofErr w:type="spellStart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азметелево</w:t>
            </w:r>
            <w:proofErr w:type="spellEnd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д.7а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9B6266" w:rsidRPr="009B6266" w:rsidTr="009B6266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Работы по определению расчетных величин индивидуального пожарного риска здания Дома культуры по адресу: Ленинградская область, Всеволожский район, </w:t>
            </w:r>
            <w:proofErr w:type="spellStart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д.Разметелево</w:t>
            </w:r>
            <w:proofErr w:type="spellEnd"/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д.7а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6" w:rsidRPr="009B6266" w:rsidRDefault="009B6266" w:rsidP="009B6266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6266">
              <w:rPr>
                <w:rFonts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9B6266" w:rsidRPr="009B6266" w:rsidTr="009B6266">
        <w:trPr>
          <w:trHeight w:val="330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66" w:rsidRPr="009B6266" w:rsidRDefault="009B6266" w:rsidP="009B6266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14 493 498,00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266" w:rsidRPr="009B6266" w:rsidRDefault="009B6266" w:rsidP="009B6266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9B6266">
              <w:rPr>
                <w:rFonts w:cs="Times New Roman"/>
                <w:color w:val="000000"/>
                <w:sz w:val="26"/>
                <w:szCs w:val="26"/>
                <w:lang w:eastAsia="ru-RU"/>
              </w:rPr>
              <w:t>14 493 498,00</w:t>
            </w:r>
          </w:p>
        </w:tc>
      </w:tr>
    </w:tbl>
    <w:p w:rsidR="009B6266" w:rsidRPr="00230BBE" w:rsidRDefault="009B6266" w:rsidP="00654A2E">
      <w:pPr>
        <w:ind w:firstLine="0"/>
        <w:jc w:val="center"/>
        <w:rPr>
          <w:rFonts w:cs="Times New Roman"/>
          <w:b/>
          <w:sz w:val="26"/>
          <w:szCs w:val="26"/>
        </w:rPr>
      </w:pPr>
    </w:p>
    <w:p w:rsidR="00654A2E" w:rsidRPr="00230BBE" w:rsidRDefault="00654A2E" w:rsidP="00654A2E">
      <w:pPr>
        <w:ind w:firstLine="0"/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Развитие сельских территорий в 2022г.</w:t>
      </w:r>
    </w:p>
    <w:p w:rsidR="00654A2E" w:rsidRPr="00230BBE" w:rsidRDefault="00654A2E" w:rsidP="00654A2E">
      <w:pPr>
        <w:ind w:firstLine="0"/>
        <w:jc w:val="center"/>
        <w:rPr>
          <w:rFonts w:cs="Times New Roman"/>
          <w:b/>
          <w:bCs/>
          <w:sz w:val="26"/>
          <w:szCs w:val="26"/>
        </w:rPr>
      </w:pPr>
      <w:r w:rsidRPr="00230BBE">
        <w:rPr>
          <w:rFonts w:cs="Times New Roman"/>
          <w:b/>
          <w:bCs/>
          <w:sz w:val="26"/>
          <w:szCs w:val="26"/>
        </w:rPr>
        <w:t>В том числе: Инвестиции в объекты муниципального имущества и ресурсное обеспечение</w:t>
      </w:r>
    </w:p>
    <w:p w:rsidR="00AD1507" w:rsidRPr="00230BBE" w:rsidRDefault="00AD1507" w:rsidP="00AD1507">
      <w:pPr>
        <w:rPr>
          <w:rFonts w:cs="Times New Roman"/>
          <w:b/>
          <w:sz w:val="26"/>
          <w:szCs w:val="26"/>
        </w:rPr>
      </w:pPr>
    </w:p>
    <w:tbl>
      <w:tblPr>
        <w:tblW w:w="10560" w:type="dxa"/>
        <w:tblInd w:w="108" w:type="dxa"/>
        <w:tblLook w:val="04A0"/>
      </w:tblPr>
      <w:tblGrid>
        <w:gridCol w:w="586"/>
        <w:gridCol w:w="4376"/>
        <w:gridCol w:w="1842"/>
        <w:gridCol w:w="1843"/>
        <w:gridCol w:w="1913"/>
      </w:tblGrid>
      <w:tr w:rsidR="00654A2E" w:rsidRPr="00230BBE" w:rsidTr="00237899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654A2E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2022год</w:t>
            </w:r>
          </w:p>
        </w:tc>
      </w:tr>
      <w:tr w:rsidR="00654A2E" w:rsidRPr="00230BBE" w:rsidTr="00237899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наименование бюджета</w:t>
            </w:r>
          </w:p>
        </w:tc>
      </w:tr>
      <w:tr w:rsidR="00654A2E" w:rsidRPr="00230BBE" w:rsidTr="00237899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Стоимость</w:t>
            </w:r>
          </w:p>
        </w:tc>
      </w:tr>
      <w:tr w:rsidR="00654A2E" w:rsidRPr="00230BBE" w:rsidTr="004700DA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654A2E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A2E" w:rsidRPr="00230BBE" w:rsidRDefault="00F13D86" w:rsidP="00654A2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проектированию КДЦ в д.Старая, пер.Школьный, уч.№22б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FD7B85" w:rsidP="00654A2E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2E" w:rsidRPr="00230BBE" w:rsidRDefault="00654A2E" w:rsidP="00654A2E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FD7B85" w:rsidP="00654A2E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</w:rPr>
              <w:t>5 000 000,00</w:t>
            </w:r>
          </w:p>
        </w:tc>
      </w:tr>
      <w:tr w:rsidR="00654A2E" w:rsidRPr="00230BBE" w:rsidTr="00237899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5 000 000,00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5 000 000,00</w:t>
            </w:r>
          </w:p>
        </w:tc>
      </w:tr>
    </w:tbl>
    <w:p w:rsidR="00654A2E" w:rsidRPr="00230BBE" w:rsidRDefault="00654A2E" w:rsidP="00AD1507">
      <w:pPr>
        <w:ind w:left="1080" w:firstLine="0"/>
        <w:jc w:val="center"/>
        <w:rPr>
          <w:rFonts w:cs="Times New Roman"/>
          <w:b/>
          <w:sz w:val="26"/>
          <w:szCs w:val="26"/>
        </w:rPr>
      </w:pPr>
    </w:p>
    <w:p w:rsidR="00654A2E" w:rsidRPr="00230BBE" w:rsidRDefault="00654A2E" w:rsidP="00654A2E">
      <w:pPr>
        <w:ind w:firstLine="0"/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Развитие сельских территорий в 2023г.</w:t>
      </w:r>
    </w:p>
    <w:p w:rsidR="00654A2E" w:rsidRPr="00230BBE" w:rsidRDefault="00654A2E" w:rsidP="00654A2E">
      <w:pPr>
        <w:ind w:firstLine="0"/>
        <w:jc w:val="center"/>
        <w:rPr>
          <w:rFonts w:cs="Times New Roman"/>
          <w:b/>
          <w:bCs/>
          <w:sz w:val="26"/>
          <w:szCs w:val="26"/>
        </w:rPr>
      </w:pPr>
      <w:r w:rsidRPr="00230BBE">
        <w:rPr>
          <w:rFonts w:cs="Times New Roman"/>
          <w:b/>
          <w:bCs/>
          <w:sz w:val="26"/>
          <w:szCs w:val="26"/>
        </w:rPr>
        <w:t>В том числе: Инвестиции в объекты муниципального имущества и ресурсное обеспечение</w:t>
      </w:r>
    </w:p>
    <w:p w:rsidR="00654A2E" w:rsidRPr="00230BBE" w:rsidRDefault="00654A2E" w:rsidP="00654A2E">
      <w:pPr>
        <w:rPr>
          <w:rFonts w:cs="Times New Roman"/>
          <w:b/>
          <w:sz w:val="26"/>
          <w:szCs w:val="26"/>
        </w:rPr>
      </w:pPr>
    </w:p>
    <w:tbl>
      <w:tblPr>
        <w:tblW w:w="10560" w:type="dxa"/>
        <w:tblInd w:w="108" w:type="dxa"/>
        <w:tblLook w:val="04A0"/>
      </w:tblPr>
      <w:tblGrid>
        <w:gridCol w:w="586"/>
        <w:gridCol w:w="4376"/>
        <w:gridCol w:w="1842"/>
        <w:gridCol w:w="1843"/>
        <w:gridCol w:w="1913"/>
      </w:tblGrid>
      <w:tr w:rsidR="00654A2E" w:rsidRPr="00230BBE" w:rsidTr="00237899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654A2E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2023год</w:t>
            </w:r>
          </w:p>
        </w:tc>
      </w:tr>
      <w:tr w:rsidR="00654A2E" w:rsidRPr="00230BBE" w:rsidTr="00237899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наименование бюджета</w:t>
            </w:r>
          </w:p>
        </w:tc>
      </w:tr>
      <w:tr w:rsidR="00654A2E" w:rsidRPr="00230BBE" w:rsidTr="00237899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Стоимость</w:t>
            </w:r>
          </w:p>
        </w:tc>
      </w:tr>
      <w:tr w:rsidR="00654A2E" w:rsidRPr="00230BBE" w:rsidTr="00237899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654A2E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A2E" w:rsidRPr="00230BBE" w:rsidRDefault="00FD7B85" w:rsidP="00654A2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строительству КДЦ в д.Старая, пер.Школьный, уч.№22б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FD7B85" w:rsidP="00654A2E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2E" w:rsidRPr="00230BBE" w:rsidRDefault="00654A2E" w:rsidP="00654A2E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FD7B85" w:rsidP="00654A2E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</w:rPr>
              <w:t>3 000 000,00</w:t>
            </w:r>
          </w:p>
        </w:tc>
      </w:tr>
      <w:tr w:rsidR="00654A2E" w:rsidRPr="00230BBE" w:rsidTr="00237899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3 000 000,00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3 000 000,00</w:t>
            </w:r>
          </w:p>
        </w:tc>
      </w:tr>
    </w:tbl>
    <w:p w:rsidR="00654A2E" w:rsidRPr="00230BBE" w:rsidRDefault="00654A2E" w:rsidP="00654A2E">
      <w:pPr>
        <w:ind w:left="1080" w:firstLine="0"/>
        <w:jc w:val="center"/>
        <w:rPr>
          <w:rFonts w:cs="Times New Roman"/>
          <w:b/>
          <w:sz w:val="26"/>
          <w:szCs w:val="26"/>
        </w:rPr>
      </w:pPr>
    </w:p>
    <w:p w:rsidR="00654A2E" w:rsidRPr="00230BBE" w:rsidRDefault="00654A2E" w:rsidP="00AD1507">
      <w:pPr>
        <w:ind w:left="1080" w:firstLine="0"/>
        <w:jc w:val="center"/>
        <w:rPr>
          <w:rFonts w:cs="Times New Roman"/>
          <w:b/>
          <w:sz w:val="26"/>
          <w:szCs w:val="26"/>
        </w:rPr>
      </w:pPr>
    </w:p>
    <w:p w:rsidR="00AD1507" w:rsidRPr="00230BBE" w:rsidRDefault="00AD1507" w:rsidP="00AD1507">
      <w:pPr>
        <w:ind w:left="1080" w:firstLine="0"/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6. Основные меры правового регулирования</w:t>
      </w:r>
    </w:p>
    <w:p w:rsidR="00AD1507" w:rsidRPr="00230BBE" w:rsidRDefault="00AD1507" w:rsidP="000F7330">
      <w:pPr>
        <w:ind w:firstLine="851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 xml:space="preserve">-  </w:t>
      </w:r>
      <w:r w:rsidR="00691A20" w:rsidRPr="00230BBE">
        <w:rPr>
          <w:rFonts w:cs="Times New Roman"/>
          <w:sz w:val="26"/>
          <w:szCs w:val="26"/>
        </w:rPr>
        <w:t>Постановление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</w:t>
      </w:r>
    </w:p>
    <w:p w:rsidR="00AD1507" w:rsidRPr="00230BBE" w:rsidRDefault="00AD1507" w:rsidP="00BF3EEB">
      <w:pPr>
        <w:ind w:firstLine="851"/>
        <w:jc w:val="both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-  Федеральный закон от 29 декабря 2006 г. N 264-ФЗ "О развитии сельского хозяйства".</w:t>
      </w:r>
    </w:p>
    <w:p w:rsidR="00AD1507" w:rsidRPr="00230BBE" w:rsidRDefault="00AD1507" w:rsidP="00BF3EEB">
      <w:pPr>
        <w:ind w:firstLine="851"/>
        <w:jc w:val="both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- Областной закон от 12 декабря 2007 года № 177-оз "О развитии сельского хозяйства в Ленинградской области""</w:t>
      </w:r>
    </w:p>
    <w:p w:rsidR="00AD1507" w:rsidRPr="00230BBE" w:rsidRDefault="00AD1507" w:rsidP="006C716D">
      <w:pPr>
        <w:ind w:firstLine="851"/>
        <w:jc w:val="both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 xml:space="preserve">Внесение изменений и дополнений в действующие </w:t>
      </w:r>
      <w:r w:rsidR="002530BF" w:rsidRPr="00230BBE">
        <w:rPr>
          <w:rFonts w:cs="Times New Roman"/>
          <w:sz w:val="26"/>
          <w:szCs w:val="26"/>
        </w:rPr>
        <w:t xml:space="preserve">муниципальные </w:t>
      </w:r>
      <w:r w:rsidR="006C716D" w:rsidRPr="00230BBE">
        <w:rPr>
          <w:rFonts w:cs="Times New Roman"/>
          <w:sz w:val="26"/>
          <w:szCs w:val="26"/>
        </w:rPr>
        <w:t>н</w:t>
      </w:r>
      <w:r w:rsidRPr="00230BBE">
        <w:rPr>
          <w:rFonts w:cs="Times New Roman"/>
          <w:sz w:val="26"/>
          <w:szCs w:val="26"/>
        </w:rPr>
        <w:t>ормативные</w:t>
      </w:r>
      <w:r w:rsidR="002530BF" w:rsidRPr="00230BBE">
        <w:rPr>
          <w:rFonts w:cs="Times New Roman"/>
          <w:sz w:val="26"/>
          <w:szCs w:val="26"/>
        </w:rPr>
        <w:t xml:space="preserve"> правовые </w:t>
      </w:r>
      <w:r w:rsidRPr="00230BBE">
        <w:rPr>
          <w:rFonts w:cs="Times New Roman"/>
          <w:sz w:val="26"/>
          <w:szCs w:val="26"/>
        </w:rPr>
        <w:t>акты</w:t>
      </w:r>
      <w:r w:rsidR="002530BF" w:rsidRPr="00230BBE">
        <w:rPr>
          <w:rFonts w:cs="Times New Roman"/>
          <w:sz w:val="26"/>
          <w:szCs w:val="26"/>
        </w:rPr>
        <w:t xml:space="preserve">, принятие нормативных правовых актов </w:t>
      </w:r>
      <w:r w:rsidR="00687275" w:rsidRPr="00230BBE">
        <w:rPr>
          <w:rFonts w:cs="Times New Roman"/>
          <w:sz w:val="26"/>
          <w:szCs w:val="26"/>
        </w:rPr>
        <w:t>не требуется.</w:t>
      </w:r>
    </w:p>
    <w:p w:rsidR="00B60C9F" w:rsidRPr="00230BBE" w:rsidRDefault="00AD1507" w:rsidP="00E30E3D">
      <w:pPr>
        <w:spacing w:before="100" w:beforeAutospacing="1"/>
        <w:jc w:val="center"/>
        <w:rPr>
          <w:rFonts w:eastAsia="Calibri" w:cs="Times New Roman"/>
          <w:b/>
          <w:bCs/>
          <w:color w:val="000000"/>
          <w:sz w:val="26"/>
          <w:szCs w:val="26"/>
          <w:lang w:eastAsia="ru-RU"/>
        </w:rPr>
      </w:pPr>
      <w:r w:rsidRPr="00230BBE">
        <w:rPr>
          <w:rFonts w:cs="Times New Roman"/>
          <w:b/>
          <w:bCs/>
          <w:sz w:val="26"/>
          <w:szCs w:val="26"/>
        </w:rPr>
        <w:t>7</w:t>
      </w:r>
      <w:r w:rsidR="00B60C9F" w:rsidRPr="00230BBE">
        <w:rPr>
          <w:rFonts w:cs="Times New Roman"/>
          <w:b/>
          <w:bCs/>
          <w:sz w:val="26"/>
          <w:szCs w:val="26"/>
        </w:rPr>
        <w:t xml:space="preserve">. </w:t>
      </w:r>
      <w:r w:rsidR="00B6496E" w:rsidRPr="00230BBE">
        <w:rPr>
          <w:rFonts w:cs="Times New Roman"/>
          <w:b/>
          <w:sz w:val="26"/>
          <w:szCs w:val="26"/>
        </w:rPr>
        <w:t>Целевые индикат</w:t>
      </w:r>
      <w:r w:rsidR="000F7330" w:rsidRPr="00230BBE">
        <w:rPr>
          <w:rFonts w:cs="Times New Roman"/>
          <w:b/>
          <w:sz w:val="26"/>
          <w:szCs w:val="26"/>
        </w:rPr>
        <w:t>оры и показатели муниципальной П</w:t>
      </w:r>
      <w:r w:rsidR="00B6496E" w:rsidRPr="00230BBE">
        <w:rPr>
          <w:rFonts w:cs="Times New Roman"/>
          <w:b/>
          <w:sz w:val="26"/>
          <w:szCs w:val="26"/>
        </w:rPr>
        <w:t>рограммы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8"/>
        <w:gridCol w:w="1559"/>
        <w:gridCol w:w="1701"/>
        <w:gridCol w:w="1843"/>
      </w:tblGrid>
      <w:tr w:rsidR="00654A2E" w:rsidRPr="00230BBE" w:rsidTr="000D3AA3">
        <w:tc>
          <w:tcPr>
            <w:tcW w:w="3827" w:type="dxa"/>
            <w:shd w:val="clear" w:color="auto" w:fill="auto"/>
          </w:tcPr>
          <w:p w:rsidR="00654A2E" w:rsidRPr="00230BBE" w:rsidRDefault="00654A2E" w:rsidP="00097F2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654A2E" w:rsidRPr="00230BBE" w:rsidRDefault="00654A2E" w:rsidP="00097F2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54A2E" w:rsidRPr="00230BBE" w:rsidRDefault="00654A2E" w:rsidP="00654A2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Базово</w:t>
            </w:r>
            <w:r w:rsidR="00FD7B85" w:rsidRPr="00230BBE">
              <w:rPr>
                <w:rFonts w:cs="Times New Roman"/>
                <w:sz w:val="26"/>
                <w:szCs w:val="26"/>
              </w:rPr>
              <w:t>е значение целевого показателя</w:t>
            </w:r>
            <w:r w:rsidR="0093289C">
              <w:rPr>
                <w:rFonts w:cs="Times New Roman"/>
                <w:sz w:val="26"/>
                <w:szCs w:val="26"/>
              </w:rPr>
              <w:t xml:space="preserve"> </w:t>
            </w:r>
            <w:r w:rsidRPr="00230BBE">
              <w:rPr>
                <w:rFonts w:cs="Times New Roman"/>
                <w:sz w:val="26"/>
                <w:szCs w:val="26"/>
              </w:rPr>
              <w:t>2021 год</w:t>
            </w:r>
          </w:p>
        </w:tc>
        <w:tc>
          <w:tcPr>
            <w:tcW w:w="1701" w:type="dxa"/>
          </w:tcPr>
          <w:p w:rsidR="00654A2E" w:rsidRPr="00230BBE" w:rsidRDefault="00654A2E" w:rsidP="00654A2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Базовое значение целевого показателя, 2022 год</w:t>
            </w:r>
          </w:p>
        </w:tc>
        <w:tc>
          <w:tcPr>
            <w:tcW w:w="1843" w:type="dxa"/>
          </w:tcPr>
          <w:p w:rsidR="00654A2E" w:rsidRPr="00230BBE" w:rsidRDefault="00654A2E" w:rsidP="00654A2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Базовое значение целевого показателя, 2023 год</w:t>
            </w:r>
          </w:p>
        </w:tc>
      </w:tr>
      <w:tr w:rsidR="00654A2E" w:rsidRPr="00230BBE" w:rsidTr="000D3AA3">
        <w:tc>
          <w:tcPr>
            <w:tcW w:w="3827" w:type="dxa"/>
            <w:vAlign w:val="center"/>
          </w:tcPr>
          <w:p w:rsidR="00654A2E" w:rsidRPr="00230BBE" w:rsidRDefault="00654A2E" w:rsidP="004301EE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Выполнение работ по ремонту </w:t>
            </w:r>
            <w:r w:rsidR="000D3AA3" w:rsidRPr="00230BBE">
              <w:rPr>
                <w:rFonts w:cs="Times New Roman"/>
                <w:sz w:val="26"/>
                <w:szCs w:val="26"/>
              </w:rPr>
              <w:t xml:space="preserve">помещений </w:t>
            </w:r>
            <w:r w:rsidRPr="00230BBE">
              <w:rPr>
                <w:rFonts w:cs="Times New Roman"/>
                <w:sz w:val="26"/>
                <w:szCs w:val="26"/>
              </w:rPr>
              <w:t xml:space="preserve">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</w:t>
            </w:r>
          </w:p>
        </w:tc>
        <w:tc>
          <w:tcPr>
            <w:tcW w:w="1418" w:type="dxa"/>
            <w:shd w:val="clear" w:color="auto" w:fill="auto"/>
          </w:tcPr>
          <w:p w:rsidR="00654A2E" w:rsidRPr="00230BBE" w:rsidRDefault="00654A2E" w:rsidP="00654A2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654A2E" w:rsidRPr="00230BBE" w:rsidRDefault="00654A2E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54A2E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54A2E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0D3AA3" w:rsidRPr="00230BBE" w:rsidTr="000D3AA3">
        <w:tc>
          <w:tcPr>
            <w:tcW w:w="3827" w:type="dxa"/>
            <w:vAlign w:val="center"/>
          </w:tcPr>
          <w:p w:rsidR="000D3AA3" w:rsidRPr="00230BBE" w:rsidRDefault="000D3AA3" w:rsidP="000D3AA3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Выполнение работ по ремонту зрительного зала 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</w:t>
            </w:r>
          </w:p>
        </w:tc>
        <w:tc>
          <w:tcPr>
            <w:tcW w:w="1418" w:type="dxa"/>
            <w:shd w:val="clear" w:color="auto" w:fill="auto"/>
          </w:tcPr>
          <w:p w:rsidR="000D3AA3" w:rsidRPr="00230BBE" w:rsidRDefault="000D3AA3" w:rsidP="00654A2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D3AA3" w:rsidRPr="00230BBE" w:rsidRDefault="000D3AA3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D3AA3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D3AA3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4267F" w:rsidRPr="00230BBE" w:rsidTr="000D3AA3">
        <w:tc>
          <w:tcPr>
            <w:tcW w:w="3827" w:type="dxa"/>
            <w:vAlign w:val="center"/>
          </w:tcPr>
          <w:p w:rsidR="00E4267F" w:rsidRPr="00230BBE" w:rsidRDefault="00E4267F" w:rsidP="00E4267F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Разработка проекта на ремонт зрительного зала Дома культуры Разметелево </w:t>
            </w:r>
          </w:p>
        </w:tc>
        <w:tc>
          <w:tcPr>
            <w:tcW w:w="1418" w:type="dxa"/>
            <w:shd w:val="clear" w:color="auto" w:fill="auto"/>
          </w:tcPr>
          <w:p w:rsidR="00E4267F" w:rsidRPr="00230BBE" w:rsidRDefault="00E4267F" w:rsidP="00E4267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4267F" w:rsidRPr="00230BBE" w:rsidTr="000D3AA3">
        <w:tc>
          <w:tcPr>
            <w:tcW w:w="3827" w:type="dxa"/>
            <w:vAlign w:val="center"/>
          </w:tcPr>
          <w:p w:rsidR="00E4267F" w:rsidRPr="00230BBE" w:rsidRDefault="00E4267F" w:rsidP="00AF2DC0">
            <w:pPr>
              <w:shd w:val="clear" w:color="auto" w:fill="FFFFFF"/>
              <w:ind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Монтаж автоматической установки пожарной сигнализации (АУПС), системы оповещения и управления эвакуацией людей при пожаре (СОУЭ) в части здания Дома культуры по адресу: Ленинградская область, Всеволожский район, дер. </w:t>
            </w:r>
            <w:r w:rsidRPr="00230BBE">
              <w:rPr>
                <w:rFonts w:cs="Times New Roman"/>
                <w:sz w:val="26"/>
                <w:szCs w:val="26"/>
              </w:rPr>
              <w:lastRenderedPageBreak/>
              <w:t>Разметелево, д. 7а</w:t>
            </w:r>
          </w:p>
        </w:tc>
        <w:tc>
          <w:tcPr>
            <w:tcW w:w="1418" w:type="dxa"/>
            <w:shd w:val="clear" w:color="auto" w:fill="auto"/>
          </w:tcPr>
          <w:p w:rsidR="00E4267F" w:rsidRPr="00230BBE" w:rsidRDefault="00E4267F" w:rsidP="00E4267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559" w:type="dxa"/>
            <w:shd w:val="clear" w:color="auto" w:fill="auto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4267F" w:rsidRPr="00230BBE" w:rsidTr="000D3AA3">
        <w:tc>
          <w:tcPr>
            <w:tcW w:w="3827" w:type="dxa"/>
            <w:vAlign w:val="center"/>
          </w:tcPr>
          <w:p w:rsidR="00E4267F" w:rsidRPr="00230BBE" w:rsidRDefault="0096436B" w:rsidP="00E4267F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96436B">
              <w:rPr>
                <w:rFonts w:cs="Times New Roman"/>
                <w:sz w:val="26"/>
                <w:szCs w:val="26"/>
              </w:rPr>
              <w:lastRenderedPageBreak/>
              <w:t>Разработка проектно-сметной документации на капитальный ремонт части здания (зрительного зала и вспомогательных помещений) дома культуры по адресу: Ленинградская область, Разметелево д.7а</w:t>
            </w:r>
          </w:p>
        </w:tc>
        <w:tc>
          <w:tcPr>
            <w:tcW w:w="1418" w:type="dxa"/>
            <w:shd w:val="clear" w:color="auto" w:fill="auto"/>
          </w:tcPr>
          <w:p w:rsidR="00E4267F" w:rsidRPr="00230BBE" w:rsidRDefault="00E4267F" w:rsidP="00E4267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4267F" w:rsidRPr="00230BBE" w:rsidTr="000D3AA3">
        <w:tc>
          <w:tcPr>
            <w:tcW w:w="3827" w:type="dxa"/>
            <w:vAlign w:val="center"/>
          </w:tcPr>
          <w:p w:rsidR="00E4267F" w:rsidRPr="00230BBE" w:rsidRDefault="00E4267F" w:rsidP="00E4267F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проектированию КДЦ в д.Старая, пер.Школьный, уч.№22б</w:t>
            </w:r>
          </w:p>
        </w:tc>
        <w:tc>
          <w:tcPr>
            <w:tcW w:w="1418" w:type="dxa"/>
            <w:shd w:val="clear" w:color="auto" w:fill="auto"/>
          </w:tcPr>
          <w:p w:rsidR="00E4267F" w:rsidRPr="00230BBE" w:rsidRDefault="00E4267F" w:rsidP="00E4267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011F13" w:rsidRPr="00230BBE" w:rsidTr="000D3AA3">
        <w:tc>
          <w:tcPr>
            <w:tcW w:w="3827" w:type="dxa"/>
            <w:vAlign w:val="center"/>
          </w:tcPr>
          <w:p w:rsidR="00011F13" w:rsidRPr="00230BBE" w:rsidRDefault="00E4267F" w:rsidP="000D3AA3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строительству КДЦ в д.Старая, пер.Школьный, уч.№22б</w:t>
            </w:r>
          </w:p>
        </w:tc>
        <w:tc>
          <w:tcPr>
            <w:tcW w:w="1418" w:type="dxa"/>
            <w:shd w:val="clear" w:color="auto" w:fill="auto"/>
          </w:tcPr>
          <w:p w:rsidR="00011F13" w:rsidRPr="00230BBE" w:rsidRDefault="00E4267F" w:rsidP="00654A2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11F13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011F13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11F13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0D3AA3" w:rsidRPr="00230BBE" w:rsidTr="000D3AA3">
        <w:tc>
          <w:tcPr>
            <w:tcW w:w="3827" w:type="dxa"/>
            <w:vAlign w:val="center"/>
          </w:tcPr>
          <w:p w:rsidR="000D3AA3" w:rsidRPr="00230BBE" w:rsidRDefault="000D3AA3" w:rsidP="000D3AA3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0D3AA3" w:rsidRPr="00230BBE" w:rsidRDefault="000D3AA3" w:rsidP="00654A2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D3AA3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D3AA3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D3AA3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</w:tr>
    </w:tbl>
    <w:p w:rsidR="00427F94" w:rsidRPr="00230BBE" w:rsidRDefault="00427F94" w:rsidP="00FA2BFA">
      <w:pPr>
        <w:ind w:firstLine="0"/>
        <w:jc w:val="center"/>
        <w:rPr>
          <w:rFonts w:cs="Times New Roman"/>
          <w:b/>
          <w:sz w:val="26"/>
          <w:szCs w:val="26"/>
        </w:rPr>
      </w:pPr>
    </w:p>
    <w:p w:rsidR="00AD1507" w:rsidRPr="00230BBE" w:rsidRDefault="00427F94" w:rsidP="00FA2BFA">
      <w:pPr>
        <w:ind w:firstLine="0"/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8.</w:t>
      </w:r>
      <w:r w:rsidR="00FA2BFA" w:rsidRPr="00230BBE">
        <w:rPr>
          <w:rFonts w:cs="Times New Roman"/>
          <w:b/>
          <w:sz w:val="26"/>
          <w:szCs w:val="26"/>
        </w:rPr>
        <w:t>О</w:t>
      </w:r>
      <w:r w:rsidR="000F7330" w:rsidRPr="00230BBE">
        <w:rPr>
          <w:rFonts w:cs="Times New Roman"/>
          <w:b/>
          <w:sz w:val="26"/>
          <w:szCs w:val="26"/>
        </w:rPr>
        <w:t>ценка эффективности Программы</w:t>
      </w:r>
    </w:p>
    <w:p w:rsidR="00687275" w:rsidRPr="00230BBE" w:rsidRDefault="00FE3372" w:rsidP="00FE3372">
      <w:pPr>
        <w:pStyle w:val="11"/>
        <w:ind w:left="0" w:firstLine="0"/>
        <w:rPr>
          <w:b/>
          <w:sz w:val="26"/>
          <w:szCs w:val="26"/>
        </w:rPr>
      </w:pPr>
      <w:r w:rsidRPr="00230BBE">
        <w:rPr>
          <w:sz w:val="26"/>
          <w:szCs w:val="26"/>
        </w:rPr>
        <w:t xml:space="preserve">        </w:t>
      </w:r>
      <w:r w:rsidR="00687275" w:rsidRPr="00230BBE">
        <w:rPr>
          <w:sz w:val="26"/>
          <w:szCs w:val="26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</w:t>
      </w:r>
      <w:r w:rsidR="00EE2198" w:rsidRPr="00230BBE">
        <w:rPr>
          <w:sz w:val="26"/>
          <w:szCs w:val="26"/>
        </w:rPr>
        <w:t>адской области» (с изменениями</w:t>
      </w:r>
      <w:r w:rsidR="00602923" w:rsidRPr="00230BBE">
        <w:rPr>
          <w:sz w:val="26"/>
          <w:szCs w:val="26"/>
        </w:rPr>
        <w:t>)</w:t>
      </w:r>
      <w:r w:rsidR="00687275" w:rsidRPr="00230BBE">
        <w:rPr>
          <w:sz w:val="26"/>
          <w:szCs w:val="26"/>
        </w:rPr>
        <w:t>.</w:t>
      </w:r>
      <w:r w:rsidR="00427F94" w:rsidRPr="00230BBE">
        <w:rPr>
          <w:b/>
          <w:sz w:val="26"/>
          <w:szCs w:val="26"/>
        </w:rPr>
        <w:t xml:space="preserve"> </w:t>
      </w:r>
    </w:p>
    <w:p w:rsidR="00FE3372" w:rsidRPr="00230BBE" w:rsidRDefault="00FE3372" w:rsidP="00FE3372">
      <w:pPr>
        <w:pStyle w:val="11"/>
        <w:ind w:left="0" w:firstLine="0"/>
        <w:rPr>
          <w:sz w:val="26"/>
          <w:szCs w:val="26"/>
        </w:rPr>
      </w:pPr>
      <w:r w:rsidRPr="00230BBE">
        <w:rPr>
          <w:sz w:val="26"/>
          <w:szCs w:val="26"/>
        </w:rPr>
        <w:t xml:space="preserve">       Контроль за выполнением программы осуществляется заместителем главы администрации по жилищно-коммуна</w:t>
      </w:r>
      <w:r w:rsidR="00A82BDD" w:rsidRPr="00230BBE">
        <w:rPr>
          <w:sz w:val="26"/>
          <w:szCs w:val="26"/>
        </w:rPr>
        <w:t>льному хозяйству и безопасности.</w:t>
      </w:r>
    </w:p>
    <w:sectPr w:rsidR="00FE3372" w:rsidRPr="00230BBE" w:rsidSect="00230BBE">
      <w:pgSz w:w="11906" w:h="16838"/>
      <w:pgMar w:top="993" w:right="709" w:bottom="851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0527D9"/>
    <w:multiLevelType w:val="hybridMultilevel"/>
    <w:tmpl w:val="B6986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07179"/>
    <w:multiLevelType w:val="hybridMultilevel"/>
    <w:tmpl w:val="F5C2A912"/>
    <w:lvl w:ilvl="0" w:tplc="EF02B47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EE25B1"/>
    <w:multiLevelType w:val="hybridMultilevel"/>
    <w:tmpl w:val="2176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3272B6"/>
    <w:multiLevelType w:val="hybridMultilevel"/>
    <w:tmpl w:val="D89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0BC5"/>
    <w:multiLevelType w:val="hybridMultilevel"/>
    <w:tmpl w:val="6A081FC8"/>
    <w:lvl w:ilvl="0" w:tplc="B1AA6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5E789B"/>
    <w:multiLevelType w:val="hybridMultilevel"/>
    <w:tmpl w:val="7F102CCC"/>
    <w:lvl w:ilvl="0" w:tplc="827C48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A6296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D0D2A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9AD33B4"/>
    <w:multiLevelType w:val="hybridMultilevel"/>
    <w:tmpl w:val="B12A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50E92"/>
    <w:multiLevelType w:val="hybridMultilevel"/>
    <w:tmpl w:val="C0CCF994"/>
    <w:lvl w:ilvl="0" w:tplc="2A068430">
      <w:start w:val="2022"/>
      <w:numFmt w:val="decimal"/>
      <w:lvlText w:val="%1"/>
      <w:lvlJc w:val="left"/>
      <w:pPr>
        <w:ind w:left="126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2E7B87"/>
    <w:multiLevelType w:val="hybridMultilevel"/>
    <w:tmpl w:val="4E30E27C"/>
    <w:lvl w:ilvl="0" w:tplc="677EE86C">
      <w:start w:val="2022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5C0B61AA"/>
    <w:multiLevelType w:val="hybridMultilevel"/>
    <w:tmpl w:val="519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161FF"/>
    <w:multiLevelType w:val="hybridMultilevel"/>
    <w:tmpl w:val="FFC84E02"/>
    <w:lvl w:ilvl="0" w:tplc="C9D43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F252D3A"/>
    <w:multiLevelType w:val="hybridMultilevel"/>
    <w:tmpl w:val="32F0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80D78"/>
    <w:multiLevelType w:val="hybridMultilevel"/>
    <w:tmpl w:val="F20A15E2"/>
    <w:lvl w:ilvl="0" w:tplc="E526A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6226B"/>
    <w:multiLevelType w:val="hybridMultilevel"/>
    <w:tmpl w:val="994A5610"/>
    <w:lvl w:ilvl="0" w:tplc="6792AA3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7D44BA"/>
    <w:multiLevelType w:val="hybridMultilevel"/>
    <w:tmpl w:val="6248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55DFA"/>
    <w:multiLevelType w:val="hybridMultilevel"/>
    <w:tmpl w:val="9106237E"/>
    <w:lvl w:ilvl="0" w:tplc="084CC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8"/>
  </w:num>
  <w:num w:numId="7">
    <w:abstractNumId w:val="22"/>
  </w:num>
  <w:num w:numId="8">
    <w:abstractNumId w:val="2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7"/>
  </w:num>
  <w:num w:numId="13">
    <w:abstractNumId w:val="19"/>
  </w:num>
  <w:num w:numId="14">
    <w:abstractNumId w:val="23"/>
  </w:num>
  <w:num w:numId="15">
    <w:abstractNumId w:val="13"/>
  </w:num>
  <w:num w:numId="16">
    <w:abstractNumId w:val="26"/>
  </w:num>
  <w:num w:numId="17">
    <w:abstractNumId w:val="11"/>
  </w:num>
  <w:num w:numId="18">
    <w:abstractNumId w:val="15"/>
  </w:num>
  <w:num w:numId="19">
    <w:abstractNumId w:val="5"/>
  </w:num>
  <w:num w:numId="20">
    <w:abstractNumId w:val="1"/>
  </w:num>
  <w:num w:numId="21">
    <w:abstractNumId w:val="10"/>
  </w:num>
  <w:num w:numId="22">
    <w:abstractNumId w:val="30"/>
  </w:num>
  <w:num w:numId="23">
    <w:abstractNumId w:val="24"/>
  </w:num>
  <w:num w:numId="24">
    <w:abstractNumId w:val="12"/>
  </w:num>
  <w:num w:numId="25">
    <w:abstractNumId w:val="3"/>
  </w:num>
  <w:num w:numId="26">
    <w:abstractNumId w:val="25"/>
  </w:num>
  <w:num w:numId="27">
    <w:abstractNumId w:val="6"/>
  </w:num>
  <w:num w:numId="28">
    <w:abstractNumId w:val="29"/>
  </w:num>
  <w:num w:numId="29">
    <w:abstractNumId w:val="17"/>
  </w:num>
  <w:num w:numId="30">
    <w:abstractNumId w:val="9"/>
  </w:num>
  <w:num w:numId="31">
    <w:abstractNumId w:val="20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3B9E"/>
    <w:rsid w:val="00003F52"/>
    <w:rsid w:val="0000613F"/>
    <w:rsid w:val="0000731E"/>
    <w:rsid w:val="00011D3E"/>
    <w:rsid w:val="00011F13"/>
    <w:rsid w:val="00012BA7"/>
    <w:rsid w:val="00012D14"/>
    <w:rsid w:val="000135D2"/>
    <w:rsid w:val="00022D7A"/>
    <w:rsid w:val="00030E4F"/>
    <w:rsid w:val="00031D09"/>
    <w:rsid w:val="0003220B"/>
    <w:rsid w:val="000366F6"/>
    <w:rsid w:val="000405B3"/>
    <w:rsid w:val="000415EC"/>
    <w:rsid w:val="000507DF"/>
    <w:rsid w:val="00062936"/>
    <w:rsid w:val="00085D24"/>
    <w:rsid w:val="00085F82"/>
    <w:rsid w:val="00097F2D"/>
    <w:rsid w:val="000B26E6"/>
    <w:rsid w:val="000B60EA"/>
    <w:rsid w:val="000B6419"/>
    <w:rsid w:val="000D3AA3"/>
    <w:rsid w:val="000E0A61"/>
    <w:rsid w:val="000F7330"/>
    <w:rsid w:val="0010031B"/>
    <w:rsid w:val="00100C8F"/>
    <w:rsid w:val="00101FAA"/>
    <w:rsid w:val="00116872"/>
    <w:rsid w:val="00122C32"/>
    <w:rsid w:val="00130241"/>
    <w:rsid w:val="00135707"/>
    <w:rsid w:val="001361C5"/>
    <w:rsid w:val="0013708A"/>
    <w:rsid w:val="001372A6"/>
    <w:rsid w:val="00150429"/>
    <w:rsid w:val="001565DC"/>
    <w:rsid w:val="001577CA"/>
    <w:rsid w:val="00163318"/>
    <w:rsid w:val="00167EA8"/>
    <w:rsid w:val="0017076C"/>
    <w:rsid w:val="0017503D"/>
    <w:rsid w:val="001806E1"/>
    <w:rsid w:val="001814F6"/>
    <w:rsid w:val="00183E09"/>
    <w:rsid w:val="001860EE"/>
    <w:rsid w:val="001912CC"/>
    <w:rsid w:val="00192FFF"/>
    <w:rsid w:val="001946C4"/>
    <w:rsid w:val="00194A0C"/>
    <w:rsid w:val="001A019C"/>
    <w:rsid w:val="001A4EB3"/>
    <w:rsid w:val="001A608F"/>
    <w:rsid w:val="001A7E2E"/>
    <w:rsid w:val="001B3544"/>
    <w:rsid w:val="001C0885"/>
    <w:rsid w:val="001C78B7"/>
    <w:rsid w:val="001D676D"/>
    <w:rsid w:val="001E60CA"/>
    <w:rsid w:val="001F01D9"/>
    <w:rsid w:val="001F3E2F"/>
    <w:rsid w:val="002068F2"/>
    <w:rsid w:val="00207414"/>
    <w:rsid w:val="00214478"/>
    <w:rsid w:val="0021466A"/>
    <w:rsid w:val="00214847"/>
    <w:rsid w:val="00214E54"/>
    <w:rsid w:val="002200D6"/>
    <w:rsid w:val="002228F1"/>
    <w:rsid w:val="00230BBE"/>
    <w:rsid w:val="00240CCE"/>
    <w:rsid w:val="00244A41"/>
    <w:rsid w:val="00245563"/>
    <w:rsid w:val="00252909"/>
    <w:rsid w:val="002530BF"/>
    <w:rsid w:val="002556A5"/>
    <w:rsid w:val="00255B4B"/>
    <w:rsid w:val="00256EB7"/>
    <w:rsid w:val="00261344"/>
    <w:rsid w:val="002670B6"/>
    <w:rsid w:val="002713BC"/>
    <w:rsid w:val="00271C38"/>
    <w:rsid w:val="00281A6C"/>
    <w:rsid w:val="00281CFE"/>
    <w:rsid w:val="0028301E"/>
    <w:rsid w:val="00283BEB"/>
    <w:rsid w:val="00284833"/>
    <w:rsid w:val="00285C25"/>
    <w:rsid w:val="00286334"/>
    <w:rsid w:val="0028688E"/>
    <w:rsid w:val="00287151"/>
    <w:rsid w:val="00287FE1"/>
    <w:rsid w:val="002934BC"/>
    <w:rsid w:val="002941A7"/>
    <w:rsid w:val="002A701B"/>
    <w:rsid w:val="002B5DC2"/>
    <w:rsid w:val="002B7A7D"/>
    <w:rsid w:val="002C34A8"/>
    <w:rsid w:val="002D0AA4"/>
    <w:rsid w:val="002D2011"/>
    <w:rsid w:val="002D5569"/>
    <w:rsid w:val="002E0684"/>
    <w:rsid w:val="002E13A3"/>
    <w:rsid w:val="002E2930"/>
    <w:rsid w:val="002E5831"/>
    <w:rsid w:val="002E680A"/>
    <w:rsid w:val="002F1D14"/>
    <w:rsid w:val="00304009"/>
    <w:rsid w:val="00306F96"/>
    <w:rsid w:val="00307656"/>
    <w:rsid w:val="003124CE"/>
    <w:rsid w:val="00312EC2"/>
    <w:rsid w:val="003155C6"/>
    <w:rsid w:val="00316A75"/>
    <w:rsid w:val="00323A2E"/>
    <w:rsid w:val="0033726C"/>
    <w:rsid w:val="003423C9"/>
    <w:rsid w:val="003425A9"/>
    <w:rsid w:val="00343832"/>
    <w:rsid w:val="00343C35"/>
    <w:rsid w:val="00350272"/>
    <w:rsid w:val="0035067F"/>
    <w:rsid w:val="003507E3"/>
    <w:rsid w:val="0035334B"/>
    <w:rsid w:val="0035407C"/>
    <w:rsid w:val="00361816"/>
    <w:rsid w:val="0036346E"/>
    <w:rsid w:val="00370F31"/>
    <w:rsid w:val="003715E7"/>
    <w:rsid w:val="003719A7"/>
    <w:rsid w:val="00372086"/>
    <w:rsid w:val="00377FAB"/>
    <w:rsid w:val="00385AF3"/>
    <w:rsid w:val="00393B83"/>
    <w:rsid w:val="003A5B43"/>
    <w:rsid w:val="003B2D18"/>
    <w:rsid w:val="003B3042"/>
    <w:rsid w:val="003B36CB"/>
    <w:rsid w:val="003C1AC5"/>
    <w:rsid w:val="003C653C"/>
    <w:rsid w:val="003D1784"/>
    <w:rsid w:val="003D796A"/>
    <w:rsid w:val="003E2409"/>
    <w:rsid w:val="003E27A9"/>
    <w:rsid w:val="003E4F41"/>
    <w:rsid w:val="00403021"/>
    <w:rsid w:val="00404706"/>
    <w:rsid w:val="004047B1"/>
    <w:rsid w:val="00407393"/>
    <w:rsid w:val="00415ED1"/>
    <w:rsid w:val="0042030C"/>
    <w:rsid w:val="00423E5F"/>
    <w:rsid w:val="00427F94"/>
    <w:rsid w:val="004301EE"/>
    <w:rsid w:val="00433F2B"/>
    <w:rsid w:val="00434153"/>
    <w:rsid w:val="0043446E"/>
    <w:rsid w:val="0043776C"/>
    <w:rsid w:val="004405D7"/>
    <w:rsid w:val="00441C2C"/>
    <w:rsid w:val="004510F0"/>
    <w:rsid w:val="00461990"/>
    <w:rsid w:val="00462DD4"/>
    <w:rsid w:val="0046499A"/>
    <w:rsid w:val="004841D3"/>
    <w:rsid w:val="00484AF9"/>
    <w:rsid w:val="004923A0"/>
    <w:rsid w:val="00495CBC"/>
    <w:rsid w:val="004970A8"/>
    <w:rsid w:val="004A0792"/>
    <w:rsid w:val="004A1297"/>
    <w:rsid w:val="004A6932"/>
    <w:rsid w:val="004B5558"/>
    <w:rsid w:val="004C7745"/>
    <w:rsid w:val="004D0C9C"/>
    <w:rsid w:val="004D1CC9"/>
    <w:rsid w:val="004D35FC"/>
    <w:rsid w:val="004D403C"/>
    <w:rsid w:val="004E0568"/>
    <w:rsid w:val="004E192C"/>
    <w:rsid w:val="004E1F82"/>
    <w:rsid w:val="004E6C6B"/>
    <w:rsid w:val="004F3130"/>
    <w:rsid w:val="004F3404"/>
    <w:rsid w:val="004F6401"/>
    <w:rsid w:val="00500DEF"/>
    <w:rsid w:val="00520030"/>
    <w:rsid w:val="00521CF6"/>
    <w:rsid w:val="00522471"/>
    <w:rsid w:val="005242BC"/>
    <w:rsid w:val="0053214B"/>
    <w:rsid w:val="00534062"/>
    <w:rsid w:val="00535529"/>
    <w:rsid w:val="00536901"/>
    <w:rsid w:val="00537B7C"/>
    <w:rsid w:val="00546DCD"/>
    <w:rsid w:val="00556590"/>
    <w:rsid w:val="00561A7F"/>
    <w:rsid w:val="00574053"/>
    <w:rsid w:val="00574C54"/>
    <w:rsid w:val="005802CA"/>
    <w:rsid w:val="0058350E"/>
    <w:rsid w:val="005844E6"/>
    <w:rsid w:val="00591A95"/>
    <w:rsid w:val="00591BC7"/>
    <w:rsid w:val="0059505D"/>
    <w:rsid w:val="00596884"/>
    <w:rsid w:val="005C08F4"/>
    <w:rsid w:val="005D17E3"/>
    <w:rsid w:val="005D32FA"/>
    <w:rsid w:val="005D43C6"/>
    <w:rsid w:val="005F0DD2"/>
    <w:rsid w:val="005F7626"/>
    <w:rsid w:val="00602923"/>
    <w:rsid w:val="00604379"/>
    <w:rsid w:val="00616E95"/>
    <w:rsid w:val="00627A7B"/>
    <w:rsid w:val="00631378"/>
    <w:rsid w:val="006316DD"/>
    <w:rsid w:val="0064162A"/>
    <w:rsid w:val="00641B16"/>
    <w:rsid w:val="006512BC"/>
    <w:rsid w:val="006532DB"/>
    <w:rsid w:val="006536E3"/>
    <w:rsid w:val="00654A2E"/>
    <w:rsid w:val="0065697A"/>
    <w:rsid w:val="00656AB6"/>
    <w:rsid w:val="00665AA4"/>
    <w:rsid w:val="0066730E"/>
    <w:rsid w:val="00677168"/>
    <w:rsid w:val="0067762C"/>
    <w:rsid w:val="00681F96"/>
    <w:rsid w:val="006829F9"/>
    <w:rsid w:val="00687275"/>
    <w:rsid w:val="00691A20"/>
    <w:rsid w:val="00694E30"/>
    <w:rsid w:val="006956C9"/>
    <w:rsid w:val="00695F1B"/>
    <w:rsid w:val="006972CF"/>
    <w:rsid w:val="006A20AB"/>
    <w:rsid w:val="006A62C7"/>
    <w:rsid w:val="006A6AB6"/>
    <w:rsid w:val="006B19F7"/>
    <w:rsid w:val="006B2A94"/>
    <w:rsid w:val="006B523C"/>
    <w:rsid w:val="006C14D0"/>
    <w:rsid w:val="006C716D"/>
    <w:rsid w:val="006D3E27"/>
    <w:rsid w:val="006D445A"/>
    <w:rsid w:val="006D7A72"/>
    <w:rsid w:val="006E42A6"/>
    <w:rsid w:val="006E4A32"/>
    <w:rsid w:val="006E7854"/>
    <w:rsid w:val="006F15AE"/>
    <w:rsid w:val="006F29A0"/>
    <w:rsid w:val="006F52E2"/>
    <w:rsid w:val="007010ED"/>
    <w:rsid w:val="00706C21"/>
    <w:rsid w:val="00712FF8"/>
    <w:rsid w:val="00717C9E"/>
    <w:rsid w:val="00720E6D"/>
    <w:rsid w:val="00720ED4"/>
    <w:rsid w:val="00725403"/>
    <w:rsid w:val="00732115"/>
    <w:rsid w:val="00733776"/>
    <w:rsid w:val="00737A87"/>
    <w:rsid w:val="00740C6F"/>
    <w:rsid w:val="00745126"/>
    <w:rsid w:val="00746B48"/>
    <w:rsid w:val="00747D62"/>
    <w:rsid w:val="00750DBF"/>
    <w:rsid w:val="00754AB0"/>
    <w:rsid w:val="00755B83"/>
    <w:rsid w:val="00777D89"/>
    <w:rsid w:val="00790A32"/>
    <w:rsid w:val="00790ABB"/>
    <w:rsid w:val="0079125B"/>
    <w:rsid w:val="00795F2D"/>
    <w:rsid w:val="007A52AD"/>
    <w:rsid w:val="007B48BA"/>
    <w:rsid w:val="007B6809"/>
    <w:rsid w:val="007C2387"/>
    <w:rsid w:val="007D111C"/>
    <w:rsid w:val="007D2712"/>
    <w:rsid w:val="007E17E5"/>
    <w:rsid w:val="007E4F32"/>
    <w:rsid w:val="007F15DF"/>
    <w:rsid w:val="00803A61"/>
    <w:rsid w:val="008047FC"/>
    <w:rsid w:val="00813644"/>
    <w:rsid w:val="00821A51"/>
    <w:rsid w:val="0082502E"/>
    <w:rsid w:val="00825762"/>
    <w:rsid w:val="00825BD8"/>
    <w:rsid w:val="0083191D"/>
    <w:rsid w:val="00837C2F"/>
    <w:rsid w:val="0084130C"/>
    <w:rsid w:val="00843F16"/>
    <w:rsid w:val="00850BED"/>
    <w:rsid w:val="00862E89"/>
    <w:rsid w:val="00863F4F"/>
    <w:rsid w:val="00867E7B"/>
    <w:rsid w:val="00871FB5"/>
    <w:rsid w:val="00872C85"/>
    <w:rsid w:val="00874710"/>
    <w:rsid w:val="00877008"/>
    <w:rsid w:val="008831FA"/>
    <w:rsid w:val="00885462"/>
    <w:rsid w:val="00890B34"/>
    <w:rsid w:val="00890E15"/>
    <w:rsid w:val="008A0FF2"/>
    <w:rsid w:val="008A1D2A"/>
    <w:rsid w:val="008A3D86"/>
    <w:rsid w:val="008A60AA"/>
    <w:rsid w:val="008B23C2"/>
    <w:rsid w:val="008B275C"/>
    <w:rsid w:val="008D3B9E"/>
    <w:rsid w:val="008E060A"/>
    <w:rsid w:val="008E2077"/>
    <w:rsid w:val="008E34EE"/>
    <w:rsid w:val="008E4B58"/>
    <w:rsid w:val="00912A96"/>
    <w:rsid w:val="00914E48"/>
    <w:rsid w:val="00916264"/>
    <w:rsid w:val="009166C9"/>
    <w:rsid w:val="009271BA"/>
    <w:rsid w:val="0093005F"/>
    <w:rsid w:val="009325BE"/>
    <w:rsid w:val="0093289C"/>
    <w:rsid w:val="0093442B"/>
    <w:rsid w:val="009346F4"/>
    <w:rsid w:val="009370EF"/>
    <w:rsid w:val="0094144F"/>
    <w:rsid w:val="00945A44"/>
    <w:rsid w:val="0095082D"/>
    <w:rsid w:val="00951F78"/>
    <w:rsid w:val="009529CA"/>
    <w:rsid w:val="009617C8"/>
    <w:rsid w:val="0096436B"/>
    <w:rsid w:val="00975BD9"/>
    <w:rsid w:val="00991006"/>
    <w:rsid w:val="009951CE"/>
    <w:rsid w:val="009960EC"/>
    <w:rsid w:val="009A2120"/>
    <w:rsid w:val="009B012A"/>
    <w:rsid w:val="009B26A7"/>
    <w:rsid w:val="009B6266"/>
    <w:rsid w:val="009C0575"/>
    <w:rsid w:val="009C0E95"/>
    <w:rsid w:val="009C1A5F"/>
    <w:rsid w:val="009C342F"/>
    <w:rsid w:val="009C4434"/>
    <w:rsid w:val="009C61A9"/>
    <w:rsid w:val="009C6D51"/>
    <w:rsid w:val="009C705A"/>
    <w:rsid w:val="009D278E"/>
    <w:rsid w:val="009E0C56"/>
    <w:rsid w:val="009F24C5"/>
    <w:rsid w:val="009F6094"/>
    <w:rsid w:val="00A04CD5"/>
    <w:rsid w:val="00A10339"/>
    <w:rsid w:val="00A1055D"/>
    <w:rsid w:val="00A10A72"/>
    <w:rsid w:val="00A117BE"/>
    <w:rsid w:val="00A12214"/>
    <w:rsid w:val="00A20922"/>
    <w:rsid w:val="00A22BA6"/>
    <w:rsid w:val="00A2442E"/>
    <w:rsid w:val="00A2518D"/>
    <w:rsid w:val="00A262DA"/>
    <w:rsid w:val="00A2658E"/>
    <w:rsid w:val="00A27314"/>
    <w:rsid w:val="00A34E39"/>
    <w:rsid w:val="00A35E55"/>
    <w:rsid w:val="00A4013E"/>
    <w:rsid w:val="00A432F6"/>
    <w:rsid w:val="00A43C6C"/>
    <w:rsid w:val="00A644D8"/>
    <w:rsid w:val="00A73023"/>
    <w:rsid w:val="00A736CF"/>
    <w:rsid w:val="00A763D3"/>
    <w:rsid w:val="00A82BDD"/>
    <w:rsid w:val="00A83630"/>
    <w:rsid w:val="00A86CAC"/>
    <w:rsid w:val="00A91A2D"/>
    <w:rsid w:val="00A92263"/>
    <w:rsid w:val="00A93317"/>
    <w:rsid w:val="00AB4538"/>
    <w:rsid w:val="00AC35F6"/>
    <w:rsid w:val="00AD1507"/>
    <w:rsid w:val="00AD182B"/>
    <w:rsid w:val="00AE08C2"/>
    <w:rsid w:val="00AE1E4E"/>
    <w:rsid w:val="00AF2DC0"/>
    <w:rsid w:val="00B036A4"/>
    <w:rsid w:val="00B10354"/>
    <w:rsid w:val="00B1276B"/>
    <w:rsid w:val="00B127E0"/>
    <w:rsid w:val="00B1368A"/>
    <w:rsid w:val="00B14DB1"/>
    <w:rsid w:val="00B17383"/>
    <w:rsid w:val="00B30198"/>
    <w:rsid w:val="00B3410E"/>
    <w:rsid w:val="00B34DDC"/>
    <w:rsid w:val="00B43DB0"/>
    <w:rsid w:val="00B474DD"/>
    <w:rsid w:val="00B537C8"/>
    <w:rsid w:val="00B539C3"/>
    <w:rsid w:val="00B60972"/>
    <w:rsid w:val="00B60C9F"/>
    <w:rsid w:val="00B6496E"/>
    <w:rsid w:val="00B675EB"/>
    <w:rsid w:val="00B72574"/>
    <w:rsid w:val="00B768D0"/>
    <w:rsid w:val="00B77DC7"/>
    <w:rsid w:val="00B84776"/>
    <w:rsid w:val="00BA3DCA"/>
    <w:rsid w:val="00BA670D"/>
    <w:rsid w:val="00BA6B90"/>
    <w:rsid w:val="00BC4745"/>
    <w:rsid w:val="00BC4A78"/>
    <w:rsid w:val="00BC7B55"/>
    <w:rsid w:val="00BD790A"/>
    <w:rsid w:val="00BE06A2"/>
    <w:rsid w:val="00BE1197"/>
    <w:rsid w:val="00BE2ACE"/>
    <w:rsid w:val="00BE772A"/>
    <w:rsid w:val="00BF098C"/>
    <w:rsid w:val="00BF1AA9"/>
    <w:rsid w:val="00BF2BA2"/>
    <w:rsid w:val="00BF3EEB"/>
    <w:rsid w:val="00BF716F"/>
    <w:rsid w:val="00C064AE"/>
    <w:rsid w:val="00C12A1B"/>
    <w:rsid w:val="00C14D26"/>
    <w:rsid w:val="00C1673E"/>
    <w:rsid w:val="00C21894"/>
    <w:rsid w:val="00C21BA5"/>
    <w:rsid w:val="00C25636"/>
    <w:rsid w:val="00C2613A"/>
    <w:rsid w:val="00C2767C"/>
    <w:rsid w:val="00C319A8"/>
    <w:rsid w:val="00C31A8F"/>
    <w:rsid w:val="00C51302"/>
    <w:rsid w:val="00C51752"/>
    <w:rsid w:val="00C5391B"/>
    <w:rsid w:val="00C57B1F"/>
    <w:rsid w:val="00C634CD"/>
    <w:rsid w:val="00C647DB"/>
    <w:rsid w:val="00C710AB"/>
    <w:rsid w:val="00C73A5C"/>
    <w:rsid w:val="00C81A8A"/>
    <w:rsid w:val="00C82F1B"/>
    <w:rsid w:val="00C91A76"/>
    <w:rsid w:val="00C95ACA"/>
    <w:rsid w:val="00CA24F5"/>
    <w:rsid w:val="00CA2FA2"/>
    <w:rsid w:val="00CC0425"/>
    <w:rsid w:val="00CC4526"/>
    <w:rsid w:val="00CD7908"/>
    <w:rsid w:val="00CE1F4B"/>
    <w:rsid w:val="00CE64B5"/>
    <w:rsid w:val="00CE72EE"/>
    <w:rsid w:val="00CF0A89"/>
    <w:rsid w:val="00CF27A7"/>
    <w:rsid w:val="00CF4DCB"/>
    <w:rsid w:val="00CF64C8"/>
    <w:rsid w:val="00D0022D"/>
    <w:rsid w:val="00D0133D"/>
    <w:rsid w:val="00D04C8D"/>
    <w:rsid w:val="00D05042"/>
    <w:rsid w:val="00D102AE"/>
    <w:rsid w:val="00D12EA8"/>
    <w:rsid w:val="00D14F5F"/>
    <w:rsid w:val="00D17348"/>
    <w:rsid w:val="00D175CC"/>
    <w:rsid w:val="00D26F02"/>
    <w:rsid w:val="00D32FC6"/>
    <w:rsid w:val="00D41215"/>
    <w:rsid w:val="00D564B9"/>
    <w:rsid w:val="00D626F4"/>
    <w:rsid w:val="00D64CF8"/>
    <w:rsid w:val="00D7108B"/>
    <w:rsid w:val="00D71465"/>
    <w:rsid w:val="00D72973"/>
    <w:rsid w:val="00D775E8"/>
    <w:rsid w:val="00D80A43"/>
    <w:rsid w:val="00D9555E"/>
    <w:rsid w:val="00D95B97"/>
    <w:rsid w:val="00DA1179"/>
    <w:rsid w:val="00DA59C9"/>
    <w:rsid w:val="00DA6BB9"/>
    <w:rsid w:val="00DA78E0"/>
    <w:rsid w:val="00DB4ACD"/>
    <w:rsid w:val="00DB5FFF"/>
    <w:rsid w:val="00DB64D9"/>
    <w:rsid w:val="00DC0CF1"/>
    <w:rsid w:val="00DC0FFD"/>
    <w:rsid w:val="00DC2396"/>
    <w:rsid w:val="00DD07B3"/>
    <w:rsid w:val="00DD1A54"/>
    <w:rsid w:val="00DD2EA8"/>
    <w:rsid w:val="00DE1F0C"/>
    <w:rsid w:val="00DE53EC"/>
    <w:rsid w:val="00DE590B"/>
    <w:rsid w:val="00DF49BC"/>
    <w:rsid w:val="00DF698E"/>
    <w:rsid w:val="00E0037F"/>
    <w:rsid w:val="00E0169F"/>
    <w:rsid w:val="00E03A28"/>
    <w:rsid w:val="00E10D1F"/>
    <w:rsid w:val="00E260CC"/>
    <w:rsid w:val="00E30E3D"/>
    <w:rsid w:val="00E415F3"/>
    <w:rsid w:val="00E4267F"/>
    <w:rsid w:val="00E428C3"/>
    <w:rsid w:val="00E53329"/>
    <w:rsid w:val="00E5724A"/>
    <w:rsid w:val="00E61A6F"/>
    <w:rsid w:val="00E62D9C"/>
    <w:rsid w:val="00E731DC"/>
    <w:rsid w:val="00E829AA"/>
    <w:rsid w:val="00E963F8"/>
    <w:rsid w:val="00EA19BB"/>
    <w:rsid w:val="00EA421F"/>
    <w:rsid w:val="00EA440E"/>
    <w:rsid w:val="00EA696A"/>
    <w:rsid w:val="00EA6D33"/>
    <w:rsid w:val="00EB2FB2"/>
    <w:rsid w:val="00EC6F17"/>
    <w:rsid w:val="00ED70AE"/>
    <w:rsid w:val="00EE2198"/>
    <w:rsid w:val="00EE5659"/>
    <w:rsid w:val="00EE644C"/>
    <w:rsid w:val="00EF3767"/>
    <w:rsid w:val="00EF6882"/>
    <w:rsid w:val="00F03565"/>
    <w:rsid w:val="00F13D86"/>
    <w:rsid w:val="00F350C1"/>
    <w:rsid w:val="00F35F27"/>
    <w:rsid w:val="00F416B2"/>
    <w:rsid w:val="00F43119"/>
    <w:rsid w:val="00F44B4D"/>
    <w:rsid w:val="00F50C02"/>
    <w:rsid w:val="00F565B6"/>
    <w:rsid w:val="00F61B97"/>
    <w:rsid w:val="00F664F4"/>
    <w:rsid w:val="00F70CC4"/>
    <w:rsid w:val="00F74D11"/>
    <w:rsid w:val="00F76E1A"/>
    <w:rsid w:val="00F826C9"/>
    <w:rsid w:val="00F82F09"/>
    <w:rsid w:val="00F838B4"/>
    <w:rsid w:val="00F97630"/>
    <w:rsid w:val="00F97823"/>
    <w:rsid w:val="00FA1146"/>
    <w:rsid w:val="00FA2BFA"/>
    <w:rsid w:val="00FA3209"/>
    <w:rsid w:val="00FA6AE6"/>
    <w:rsid w:val="00FB1E10"/>
    <w:rsid w:val="00FB265B"/>
    <w:rsid w:val="00FC0C01"/>
    <w:rsid w:val="00FC5CA2"/>
    <w:rsid w:val="00FD39B5"/>
    <w:rsid w:val="00FD7B85"/>
    <w:rsid w:val="00FE3372"/>
    <w:rsid w:val="00FE3432"/>
    <w:rsid w:val="00FE76BE"/>
    <w:rsid w:val="00FF07F4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A9DB-3C80-4A06-8AA2-CE8C0EE3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2020-11-12T09:06:00Z</cp:lastPrinted>
  <dcterms:created xsi:type="dcterms:W3CDTF">2021-10-26T11:32:00Z</dcterms:created>
  <dcterms:modified xsi:type="dcterms:W3CDTF">2021-10-26T11:32:00Z</dcterms:modified>
</cp:coreProperties>
</file>