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0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4520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p w:rsidR="00320FDF" w:rsidRPr="00C4520C" w:rsidRDefault="00320FDF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5919"/>
      </w:tblGrid>
      <w:tr w:rsidR="00C4520C" w:rsidRPr="00C4520C" w:rsidTr="005C10BA">
        <w:tc>
          <w:tcPr>
            <w:tcW w:w="642" w:type="dxa"/>
          </w:tcPr>
          <w:p w:rsidR="0048623F" w:rsidRPr="00C4520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4520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C4520C" w:rsidRDefault="009739D9" w:rsidP="00DB7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4520C">
              <w:rPr>
                <w:rFonts w:ascii="Times New Roman" w:hAnsi="Times New Roman"/>
                <w:sz w:val="22"/>
                <w:szCs w:val="22"/>
              </w:rPr>
              <w:br/>
            </w:r>
            <w:r w:rsidRPr="00C4520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4520C" w:rsidRPr="00C4520C" w:rsidTr="005C10BA">
        <w:tc>
          <w:tcPr>
            <w:tcW w:w="642" w:type="dxa"/>
          </w:tcPr>
          <w:p w:rsidR="00C85C28" w:rsidRPr="00C4520C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32F2A" w:rsidRPr="00C4520C" w:rsidRDefault="004707E1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E490B" w:rsidRPr="00C4520C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>а</w:t>
            </w:r>
            <w:r w:rsidR="002E490B" w:rsidRPr="00C4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>трубопроводного транспорта</w:t>
            </w:r>
            <w:r w:rsidR="002E490B" w:rsidRPr="00C4520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</w:p>
          <w:p w:rsidR="001B79AD" w:rsidRPr="00C4520C" w:rsidRDefault="002E490B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«</w:t>
            </w:r>
            <w:r w:rsidR="00DB7379">
              <w:rPr>
                <w:rFonts w:ascii="Times New Roman" w:hAnsi="Times New Roman"/>
                <w:sz w:val="24"/>
                <w:szCs w:val="24"/>
              </w:rPr>
              <w:t>ППС</w:t>
            </w:r>
            <w:r w:rsidR="00B32F2A" w:rsidRPr="00C452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7379">
              <w:rPr>
                <w:rFonts w:ascii="Times New Roman" w:hAnsi="Times New Roman"/>
                <w:sz w:val="24"/>
                <w:szCs w:val="24"/>
              </w:rPr>
              <w:t>Невская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5C6" w:rsidRPr="00C4520C" w:rsidRDefault="000545C6" w:rsidP="00B32F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4520C" w:rsidRPr="00C4520C" w:rsidTr="00320FDF">
        <w:tc>
          <w:tcPr>
            <w:tcW w:w="642" w:type="dxa"/>
            <w:vMerge w:val="restart"/>
            <w:vAlign w:val="center"/>
          </w:tcPr>
          <w:p w:rsidR="00C4520C" w:rsidRPr="00C4520C" w:rsidRDefault="00C4520C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center"/>
          </w:tcPr>
          <w:p w:rsidR="00C4520C" w:rsidRPr="00C4520C" w:rsidRDefault="00C4520C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5919" w:type="dxa"/>
            <w:vAlign w:val="center"/>
          </w:tcPr>
          <w:p w:rsidR="00C4520C" w:rsidRPr="00C4520C" w:rsidRDefault="00C4520C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A79FA" w:rsidRPr="00C4520C" w:rsidTr="00320FDF">
        <w:tc>
          <w:tcPr>
            <w:tcW w:w="642" w:type="dxa"/>
            <w:vMerge/>
          </w:tcPr>
          <w:p w:rsidR="00DA79FA" w:rsidRPr="00C4520C" w:rsidRDefault="00DA79FA" w:rsidP="00DA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DA79FA" w:rsidRPr="00320FDF" w:rsidRDefault="00DA79FA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>47:00:0000000:2</w:t>
            </w:r>
          </w:p>
        </w:tc>
        <w:tc>
          <w:tcPr>
            <w:tcW w:w="5919" w:type="dxa"/>
            <w:vAlign w:val="center"/>
          </w:tcPr>
          <w:p w:rsidR="00DA79FA" w:rsidRPr="00320FDF" w:rsidRDefault="00320FDF" w:rsidP="00320FD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учасковые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лесничества: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кв.1-147,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Мгинское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(северная часть) кв.1-131,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Мгинское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(южная часть)кв.1-196,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Пелловское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кв.1-85, Березовское (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северня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часть) кв.1-174, Березовское (южная часть)кв.1-157,Войбокальское(северная часть)кв.1-51, 53-125,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Войбокальское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(южная часть)кв.126-217,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Вагановское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кв.1-132,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Всеволожское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кв.1-207, Морозовское кв.1-71,72(часть), 73-190,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Чернореченское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кв.147-289, Невское кв.1,2,3(часть),4(часть),5(часть),6,7(часть),8(часть),9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FDF">
              <w:rPr>
                <w:rFonts w:ascii="Times New Roman" w:hAnsi="Times New Roman"/>
                <w:sz w:val="24"/>
                <w:szCs w:val="24"/>
              </w:rPr>
              <w:t xml:space="preserve">(часть),10-34,54-146,290, Шумское кв.4-38,41-43,101,104-115,119-121,125,130-132,208,216-224,301,307,308,311-316,402-404,406,409,410,420, 421,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Всеволожское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сельское кв.1-11,15-32,34-57,101-104</w:t>
            </w:r>
          </w:p>
        </w:tc>
      </w:tr>
      <w:tr w:rsidR="00DA79FA" w:rsidRPr="00C4520C" w:rsidTr="00320FDF">
        <w:tc>
          <w:tcPr>
            <w:tcW w:w="642" w:type="dxa"/>
            <w:vMerge/>
          </w:tcPr>
          <w:p w:rsidR="00DA79FA" w:rsidRPr="00C4520C" w:rsidRDefault="00DA79FA" w:rsidP="00DA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DA79FA" w:rsidRPr="00DA79FA" w:rsidRDefault="00DA79FA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>47:07:0000000:42004</w:t>
            </w:r>
          </w:p>
        </w:tc>
        <w:tc>
          <w:tcPr>
            <w:tcW w:w="5919" w:type="dxa"/>
            <w:vAlign w:val="center"/>
          </w:tcPr>
          <w:p w:rsidR="00DA79FA" w:rsidRPr="00320FDF" w:rsidRDefault="00320FDF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район, Кировское лесничество, Невское участковое лесничество, кв. 1-9 (часть), 10-28, 29-30(часть), 31-34, 54-56(часть), 57-59, 60(часть), 61-64, 65(часть), 66, 67, 68(часть), 69, 70(часть), 71, 72-75(часть</w:t>
            </w:r>
            <w:proofErr w:type="gramStart"/>
            <w:r w:rsidRPr="00320FDF">
              <w:rPr>
                <w:rFonts w:ascii="Times New Roman" w:hAnsi="Times New Roman"/>
                <w:sz w:val="24"/>
                <w:szCs w:val="24"/>
              </w:rPr>
              <w:t>).,</w:t>
            </w:r>
            <w:proofErr w:type="gram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76-78, 79(часть), 80, 81, 82-86(часть), 87-115, 116(часть), 117-134, 135(часть), 136, 137, 138(часть), 139-143, 144(часть), 145(часть), 146(часть)</w:t>
            </w:r>
          </w:p>
        </w:tc>
      </w:tr>
      <w:tr w:rsidR="00DA79FA" w:rsidRPr="00C4520C" w:rsidTr="00320FDF">
        <w:tc>
          <w:tcPr>
            <w:tcW w:w="642" w:type="dxa"/>
            <w:vMerge/>
          </w:tcPr>
          <w:p w:rsidR="00DA79FA" w:rsidRPr="00C4520C" w:rsidRDefault="00DA79FA" w:rsidP="00DA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DA79FA" w:rsidRPr="00DA79FA" w:rsidRDefault="00DA79FA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>47:07:0612002:3</w:t>
            </w:r>
          </w:p>
        </w:tc>
        <w:tc>
          <w:tcPr>
            <w:tcW w:w="5919" w:type="dxa"/>
            <w:vAlign w:val="center"/>
          </w:tcPr>
          <w:p w:rsidR="00DA79FA" w:rsidRPr="00320FDF" w:rsidRDefault="00320FDF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район, в районе дер. Островки, восточная часть</w:t>
            </w:r>
          </w:p>
        </w:tc>
      </w:tr>
      <w:tr w:rsidR="00DA79FA" w:rsidRPr="00C4520C" w:rsidTr="00320FDF">
        <w:tc>
          <w:tcPr>
            <w:tcW w:w="642" w:type="dxa"/>
            <w:vMerge/>
          </w:tcPr>
          <w:p w:rsidR="00DA79FA" w:rsidRPr="00C4520C" w:rsidRDefault="00DA79FA" w:rsidP="00DA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DA79FA" w:rsidRPr="00DA79FA" w:rsidRDefault="00DA79FA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>47:07:0612002:623</w:t>
            </w:r>
          </w:p>
        </w:tc>
        <w:tc>
          <w:tcPr>
            <w:tcW w:w="5919" w:type="dxa"/>
            <w:vAlign w:val="center"/>
          </w:tcPr>
          <w:p w:rsidR="00DA79FA" w:rsidRPr="00320FDF" w:rsidRDefault="00320FDF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320FDF">
              <w:rPr>
                <w:rFonts w:ascii="Times New Roman" w:hAnsi="Times New Roman"/>
                <w:sz w:val="24"/>
                <w:szCs w:val="24"/>
              </w:rPr>
              <w:t>Всеволожское</w:t>
            </w:r>
            <w:proofErr w:type="spellEnd"/>
            <w:r w:rsidRPr="00320FDF">
              <w:rPr>
                <w:rFonts w:ascii="Times New Roman" w:hAnsi="Times New Roman"/>
                <w:sz w:val="24"/>
                <w:szCs w:val="24"/>
              </w:rPr>
              <w:t xml:space="preserve"> лесничество, Невское участковое лесничество квартал 82 (часть выдела 51)</w:t>
            </w:r>
          </w:p>
        </w:tc>
      </w:tr>
      <w:tr w:rsidR="00DA79FA" w:rsidRPr="00C4520C" w:rsidTr="00320FDF">
        <w:tc>
          <w:tcPr>
            <w:tcW w:w="642" w:type="dxa"/>
            <w:vMerge/>
          </w:tcPr>
          <w:p w:rsidR="00DA79FA" w:rsidRPr="00C4520C" w:rsidRDefault="00DA79FA" w:rsidP="00DA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DA79FA" w:rsidRPr="00DA79FA" w:rsidRDefault="00DA79FA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>47:07:5001001:133</w:t>
            </w:r>
          </w:p>
        </w:tc>
        <w:tc>
          <w:tcPr>
            <w:tcW w:w="5919" w:type="dxa"/>
            <w:vAlign w:val="center"/>
          </w:tcPr>
          <w:p w:rsidR="00DA79FA" w:rsidRPr="00320FDF" w:rsidRDefault="00320FDF" w:rsidP="00DA79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DF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DA79FA" w:rsidRPr="00DA79FA" w:rsidRDefault="00DA79FA" w:rsidP="00CD01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</w:t>
            </w:r>
            <w:proofErr w:type="spellStart"/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сельское поселение Всеволожского муниципального района Ленинградской области</w:t>
            </w:r>
          </w:p>
          <w:p w:rsidR="00DA79FA" w:rsidRPr="00DA79FA" w:rsidRDefault="00DA79FA" w:rsidP="00CD01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188680, Ленинградская о</w:t>
            </w:r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бласть Всеволожский р-н, д. </w:t>
            </w:r>
            <w:proofErr w:type="spellStart"/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Колтуши</w:t>
            </w:r>
            <w:proofErr w:type="spellEnd"/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  <w:p w:rsidR="002E490B" w:rsidRPr="00DA79FA" w:rsidRDefault="002E490B" w:rsidP="00CD01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="00DA79FA"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(81370) </w:t>
            </w:r>
            <w:r w:rsidR="00DA79FA" w:rsidRPr="00DA79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71-750</w:t>
            </w:r>
          </w:p>
          <w:p w:rsidR="00DA79FA" w:rsidRPr="00DA79FA" w:rsidRDefault="00DA79FA" w:rsidP="00CD01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DA79FA">
                <w:rPr>
                  <w:rFonts w:ascii="Times New Roman" w:hAnsi="Times New Roman"/>
                  <w:sz w:val="24"/>
                  <w:szCs w:val="24"/>
                </w:rPr>
                <w:t>koltushi@ya.ru</w:t>
              </w:r>
            </w:hyperlink>
          </w:p>
          <w:p w:rsidR="00A70B2B" w:rsidRPr="00DA79FA" w:rsidRDefault="002E490B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27487B" w:rsidRPr="00DA79FA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  <w:p w:rsidR="00FF191C" w:rsidRPr="00DA79FA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DA79FA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r w:rsidR="00FF191C" w:rsidRPr="00DA79FA">
              <w:rPr>
                <w:rFonts w:ascii="Times New Roman" w:hAnsi="Times New Roman"/>
                <w:sz w:val="24"/>
                <w:szCs w:val="24"/>
              </w:rPr>
              <w:lastRenderedPageBreak/>
              <w:t>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DA79FA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A79FA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DA79FA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FA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DA79FA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9FA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DA79FA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9F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CD01F3" w:rsidRPr="00C4520C" w:rsidRDefault="00CD01F3" w:rsidP="00CB2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C4520C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C4520C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C4520C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C4520C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91C" w:rsidRPr="00C4520C" w:rsidRDefault="00FF191C" w:rsidP="0027487B">
            <w:pPr>
              <w:pStyle w:val="a3"/>
              <w:jc w:val="center"/>
              <w:rPr>
                <w:rFonts w:ascii="Times New Roman" w:hAnsi="Times New Roman"/>
              </w:rPr>
            </w:pPr>
            <w:r w:rsidRPr="00C4520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C4520C" w:rsidRDefault="00FF191C" w:rsidP="00E77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FF191C" w:rsidRPr="00C4520C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1F5C4F" w:rsidRPr="00DA79FA" w:rsidRDefault="00DA79FA" w:rsidP="001F5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191C" w:rsidRPr="00C4520C" w:rsidRDefault="00FF191C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4520C" w:rsidRPr="00C4520C" w:rsidTr="005C10BA">
        <w:tc>
          <w:tcPr>
            <w:tcW w:w="642" w:type="dxa"/>
          </w:tcPr>
          <w:p w:rsidR="005A406B" w:rsidRPr="00C4520C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C4520C" w:rsidRDefault="005A406B" w:rsidP="00CD01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1F5C4F" w:rsidRPr="00C4520C" w:rsidRDefault="004F4F9B" w:rsidP="00CD01F3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C4520C">
              <w:rPr>
                <w:sz w:val="24"/>
                <w:szCs w:val="24"/>
                <w:lang w:val="ru-RU"/>
              </w:rPr>
              <w:t>ОО</w:t>
            </w:r>
            <w:r w:rsidR="001F5C4F" w:rsidRPr="00C4520C">
              <w:rPr>
                <w:sz w:val="24"/>
                <w:szCs w:val="24"/>
                <w:lang w:val="ru-RU"/>
              </w:rPr>
              <w:t>О «</w:t>
            </w:r>
            <w:proofErr w:type="spellStart"/>
            <w:r w:rsidRPr="00C4520C">
              <w:rPr>
                <w:sz w:val="24"/>
                <w:szCs w:val="24"/>
                <w:lang w:val="ru-RU"/>
              </w:rPr>
              <w:t>Транснефть</w:t>
            </w:r>
            <w:proofErr w:type="spellEnd"/>
            <w:r w:rsidRPr="00C4520C">
              <w:rPr>
                <w:sz w:val="24"/>
                <w:szCs w:val="24"/>
                <w:lang w:val="ru-RU"/>
              </w:rPr>
              <w:t xml:space="preserve"> - Балтика</w:t>
            </w:r>
            <w:r w:rsidR="001F5C4F" w:rsidRPr="00C4520C">
              <w:rPr>
                <w:sz w:val="24"/>
                <w:szCs w:val="24"/>
                <w:lang w:val="ru-RU"/>
              </w:rPr>
              <w:t>»</w:t>
            </w:r>
          </w:p>
          <w:p w:rsidR="001F5C4F" w:rsidRPr="00C4520C" w:rsidRDefault="001F5C4F" w:rsidP="00CD01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1</w:t>
            </w:r>
            <w:r w:rsidR="004F4F9B" w:rsidRPr="00C4520C">
              <w:rPr>
                <w:rFonts w:ascii="Times New Roman" w:hAnsi="Times New Roman"/>
                <w:sz w:val="24"/>
                <w:szCs w:val="24"/>
              </w:rPr>
              <w:t>95009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4F4F9B" w:rsidRPr="00C4520C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>А</w:t>
            </w:r>
            <w:r w:rsidR="004F4F9B" w:rsidRPr="00C4520C">
              <w:rPr>
                <w:rFonts w:ascii="Times New Roman" w:hAnsi="Times New Roman"/>
                <w:sz w:val="24"/>
                <w:szCs w:val="24"/>
              </w:rPr>
              <w:t>рсенальная набережная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4F4F9B" w:rsidRPr="00C4520C">
              <w:rPr>
                <w:rFonts w:ascii="Times New Roman" w:hAnsi="Times New Roman"/>
                <w:sz w:val="24"/>
                <w:szCs w:val="24"/>
              </w:rPr>
              <w:t>11, лит. А</w:t>
            </w:r>
            <w:r w:rsidRPr="00C4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C4520C" w:rsidRDefault="004F4F9B" w:rsidP="004F4F9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baltneft@spb.transneft.ru, IsachenkoOA@spb.transneft.ru</w:t>
            </w:r>
          </w:p>
        </w:tc>
      </w:tr>
      <w:tr w:rsidR="00C4520C" w:rsidRPr="00C4520C" w:rsidTr="005C10BA">
        <w:tc>
          <w:tcPr>
            <w:tcW w:w="642" w:type="dxa"/>
          </w:tcPr>
          <w:p w:rsidR="00FF191C" w:rsidRPr="00C4520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4520C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0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4520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4520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C4520C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20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4520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4520C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487B"/>
    <w:rsid w:val="00275AF7"/>
    <w:rsid w:val="002827A1"/>
    <w:rsid w:val="002B2100"/>
    <w:rsid w:val="002C559D"/>
    <w:rsid w:val="002E490B"/>
    <w:rsid w:val="002F2E07"/>
    <w:rsid w:val="003044AB"/>
    <w:rsid w:val="00314D58"/>
    <w:rsid w:val="00320FDF"/>
    <w:rsid w:val="00321B49"/>
    <w:rsid w:val="003B46BB"/>
    <w:rsid w:val="003D5AC3"/>
    <w:rsid w:val="003E2DBD"/>
    <w:rsid w:val="003F373A"/>
    <w:rsid w:val="004222E1"/>
    <w:rsid w:val="00426433"/>
    <w:rsid w:val="00457508"/>
    <w:rsid w:val="004707E1"/>
    <w:rsid w:val="0047157E"/>
    <w:rsid w:val="0048623F"/>
    <w:rsid w:val="004A0D50"/>
    <w:rsid w:val="004A57B4"/>
    <w:rsid w:val="004D0C0D"/>
    <w:rsid w:val="004F0619"/>
    <w:rsid w:val="004F442E"/>
    <w:rsid w:val="004F4F9B"/>
    <w:rsid w:val="00503D06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13054"/>
    <w:rsid w:val="009370B3"/>
    <w:rsid w:val="00947A5D"/>
    <w:rsid w:val="00962939"/>
    <w:rsid w:val="009739D9"/>
    <w:rsid w:val="009900BE"/>
    <w:rsid w:val="009F57C9"/>
    <w:rsid w:val="00A37E7B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2F2A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33EAF"/>
    <w:rsid w:val="00C4520C"/>
    <w:rsid w:val="00C71687"/>
    <w:rsid w:val="00C85C28"/>
    <w:rsid w:val="00C85C87"/>
    <w:rsid w:val="00CB27F7"/>
    <w:rsid w:val="00CD01F3"/>
    <w:rsid w:val="00CD088E"/>
    <w:rsid w:val="00CD64AF"/>
    <w:rsid w:val="00D223EB"/>
    <w:rsid w:val="00D75C35"/>
    <w:rsid w:val="00D92B0E"/>
    <w:rsid w:val="00DA79FA"/>
    <w:rsid w:val="00DB7379"/>
    <w:rsid w:val="00E152CA"/>
    <w:rsid w:val="00E34E31"/>
    <w:rsid w:val="00E34F95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A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tushi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D8E4-D279-4893-B2FF-01F8A11D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15</cp:revision>
  <cp:lastPrinted>2021-08-25T15:01:00Z</cp:lastPrinted>
  <dcterms:created xsi:type="dcterms:W3CDTF">2021-07-27T12:28:00Z</dcterms:created>
  <dcterms:modified xsi:type="dcterms:W3CDTF">2021-10-18T15:03:00Z</dcterms:modified>
</cp:coreProperties>
</file>