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FF3ACA">
        <w:rPr>
          <w:rFonts w:ascii="Times New Roman" w:hAnsi="Times New Roman"/>
          <w:sz w:val="28"/>
          <w:szCs w:val="28"/>
        </w:rPr>
        <w:t>6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47EDB">
        <w:rPr>
          <w:rFonts w:ascii="Times New Roman" w:hAnsi="Times New Roman"/>
          <w:sz w:val="28"/>
          <w:szCs w:val="28"/>
        </w:rPr>
        <w:t>202</w:t>
      </w:r>
      <w:r w:rsidR="00FF3ACA">
        <w:rPr>
          <w:rFonts w:ascii="Times New Roman" w:hAnsi="Times New Roman"/>
          <w:sz w:val="28"/>
          <w:szCs w:val="28"/>
        </w:rPr>
        <w:t>1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242D3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FF3ACA">
        <w:rPr>
          <w:rFonts w:ascii="Times New Roman" w:hAnsi="Times New Roman"/>
          <w:sz w:val="28"/>
          <w:szCs w:val="28"/>
        </w:rPr>
        <w:t>6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270EC0">
        <w:rPr>
          <w:rFonts w:ascii="Times New Roman" w:hAnsi="Times New Roman"/>
          <w:sz w:val="28"/>
          <w:szCs w:val="28"/>
        </w:rPr>
        <w:t xml:space="preserve"> 2021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E242D3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1. О результатах проведения в 20</w:t>
      </w:r>
      <w:r w:rsidR="00FF3ACA">
        <w:rPr>
          <w:rFonts w:ascii="Times New Roman" w:hAnsi="Times New Roman"/>
          <w:sz w:val="28"/>
          <w:szCs w:val="28"/>
        </w:rPr>
        <w:t>20</w:t>
      </w:r>
      <w:r w:rsidR="00E242D3">
        <w:rPr>
          <w:rFonts w:ascii="Times New Roman" w:hAnsi="Times New Roman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 xml:space="preserve">году антикоррупционной экспертизы нормативных правовых актов администрации и проектов нормативных правовых актов администрации МО Колтушское СП и </w:t>
      </w:r>
      <w:r w:rsidR="00D47EDB">
        <w:rPr>
          <w:rFonts w:ascii="Times New Roman" w:hAnsi="Times New Roman"/>
          <w:sz w:val="28"/>
          <w:szCs w:val="28"/>
        </w:rPr>
        <w:t>планах на 202</w:t>
      </w:r>
      <w:r w:rsidR="00FF3ACA">
        <w:rPr>
          <w:rFonts w:ascii="Times New Roman" w:hAnsi="Times New Roman"/>
          <w:sz w:val="28"/>
          <w:szCs w:val="28"/>
        </w:rPr>
        <w:t>1</w:t>
      </w:r>
      <w:r w:rsidRPr="00212C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12C66" w:rsidRPr="00E242D3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главный специалист-юрист.</w:t>
      </w: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2. О принимаемых м</w:t>
      </w:r>
      <w:bookmarkStart w:id="0" w:name="_GoBack"/>
      <w:bookmarkEnd w:id="0"/>
      <w:r w:rsidRPr="00212C66">
        <w:rPr>
          <w:rFonts w:ascii="Times New Roman" w:hAnsi="Times New Roman"/>
          <w:sz w:val="28"/>
          <w:szCs w:val="28"/>
        </w:rPr>
        <w:t>ерах по повышению информационной открытости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C66">
        <w:rPr>
          <w:rFonts w:ascii="Times New Roman" w:hAnsi="Times New Roman"/>
          <w:b/>
          <w:i/>
          <w:sz w:val="28"/>
          <w:szCs w:val="28"/>
        </w:rPr>
        <w:t>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                          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4E8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0EC0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5EB1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38D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B0D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73B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47EDB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2D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ACA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2021-10-01T11:16:00Z</cp:lastPrinted>
  <dcterms:created xsi:type="dcterms:W3CDTF">2021-10-01T11:14:00Z</dcterms:created>
  <dcterms:modified xsi:type="dcterms:W3CDTF">2021-10-01T11:16:00Z</dcterms:modified>
</cp:coreProperties>
</file>