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72" w:rsidRPr="00173FEB" w:rsidRDefault="003E2C72" w:rsidP="003E2C72">
      <w:pPr>
        <w:ind w:firstLine="0"/>
        <w:jc w:val="center"/>
        <w:rPr>
          <w:szCs w:val="28"/>
        </w:rPr>
      </w:pPr>
      <w:r w:rsidRPr="00173FEB">
        <w:rPr>
          <w:szCs w:val="28"/>
        </w:rPr>
        <w:t>РОССИЙСКАЯ  ФЕДЕРАЦИЯ</w:t>
      </w:r>
    </w:p>
    <w:p w:rsidR="003E2C72" w:rsidRPr="00173FEB" w:rsidRDefault="003E2C72" w:rsidP="003E2C72">
      <w:pPr>
        <w:jc w:val="center"/>
        <w:rPr>
          <w:szCs w:val="28"/>
        </w:rPr>
      </w:pPr>
      <w:r w:rsidRPr="00173FEB">
        <w:rPr>
          <w:szCs w:val="28"/>
        </w:rPr>
        <w:t>Ленинградская область</w:t>
      </w:r>
    </w:p>
    <w:p w:rsidR="003E2C72" w:rsidRPr="00173FEB" w:rsidRDefault="003E2C72" w:rsidP="003E2C72">
      <w:pPr>
        <w:jc w:val="center"/>
        <w:rPr>
          <w:szCs w:val="28"/>
        </w:rPr>
      </w:pPr>
      <w:r w:rsidRPr="00173FEB">
        <w:rPr>
          <w:szCs w:val="28"/>
        </w:rPr>
        <w:t>Муниципальное образование Колтушское сельское поселение</w:t>
      </w:r>
    </w:p>
    <w:p w:rsidR="003E2C72" w:rsidRPr="00173FEB" w:rsidRDefault="003E2C72" w:rsidP="003E2C72">
      <w:pPr>
        <w:jc w:val="center"/>
        <w:rPr>
          <w:szCs w:val="28"/>
        </w:rPr>
      </w:pPr>
      <w:r w:rsidRPr="00173FEB">
        <w:rPr>
          <w:szCs w:val="28"/>
        </w:rPr>
        <w:t>Всеволожского муниципального района</w:t>
      </w:r>
    </w:p>
    <w:p w:rsidR="003E2C72" w:rsidRPr="00173FEB" w:rsidRDefault="003E2C72" w:rsidP="003E2C72">
      <w:pPr>
        <w:jc w:val="center"/>
        <w:rPr>
          <w:szCs w:val="28"/>
        </w:rPr>
      </w:pPr>
    </w:p>
    <w:p w:rsidR="003E2C72" w:rsidRPr="00173FEB" w:rsidRDefault="003E2C72" w:rsidP="003E2C72">
      <w:pPr>
        <w:jc w:val="center"/>
        <w:rPr>
          <w:szCs w:val="28"/>
        </w:rPr>
      </w:pPr>
      <w:r w:rsidRPr="00173FEB">
        <w:rPr>
          <w:szCs w:val="28"/>
        </w:rPr>
        <w:t>АДМИНИСТРАЦИЯ</w:t>
      </w:r>
    </w:p>
    <w:p w:rsidR="003E2C72" w:rsidRPr="00173FEB" w:rsidRDefault="003E2C72" w:rsidP="003E2C72">
      <w:pPr>
        <w:jc w:val="both"/>
        <w:rPr>
          <w:szCs w:val="28"/>
        </w:rPr>
      </w:pPr>
    </w:p>
    <w:p w:rsidR="003E2C72" w:rsidRPr="00173FEB" w:rsidRDefault="003E2C72" w:rsidP="003E2C72">
      <w:pPr>
        <w:jc w:val="center"/>
        <w:rPr>
          <w:szCs w:val="28"/>
        </w:rPr>
      </w:pPr>
      <w:r w:rsidRPr="00173FEB">
        <w:rPr>
          <w:szCs w:val="28"/>
        </w:rPr>
        <w:t>ПОСТАНОВЛЕНИЕ</w:t>
      </w:r>
    </w:p>
    <w:p w:rsidR="003E2C72" w:rsidRPr="00173FEB" w:rsidRDefault="003E2C72" w:rsidP="003E2C72">
      <w:pPr>
        <w:jc w:val="both"/>
        <w:rPr>
          <w:szCs w:val="28"/>
        </w:rPr>
      </w:pPr>
    </w:p>
    <w:p w:rsidR="003E2C72" w:rsidRPr="00173FEB" w:rsidRDefault="0071041C" w:rsidP="003E2C72">
      <w:pPr>
        <w:ind w:firstLine="0"/>
        <w:jc w:val="both"/>
        <w:rPr>
          <w:szCs w:val="28"/>
        </w:rPr>
      </w:pPr>
      <w:r>
        <w:rPr>
          <w:szCs w:val="28"/>
          <w:u w:val="single"/>
        </w:rPr>
        <w:t>17.08.2021</w:t>
      </w:r>
      <w:r w:rsidR="003E2C72" w:rsidRPr="00173FEB">
        <w:rPr>
          <w:szCs w:val="28"/>
        </w:rPr>
        <w:t xml:space="preserve">№ </w:t>
      </w:r>
      <w:r>
        <w:rPr>
          <w:szCs w:val="28"/>
          <w:u w:val="single"/>
        </w:rPr>
        <w:t>545</w:t>
      </w:r>
    </w:p>
    <w:p w:rsidR="003E2C72" w:rsidRPr="00173FEB" w:rsidRDefault="003E2C72" w:rsidP="003E2C72">
      <w:pPr>
        <w:ind w:firstLine="0"/>
        <w:jc w:val="both"/>
        <w:rPr>
          <w:sz w:val="24"/>
          <w:szCs w:val="24"/>
        </w:rPr>
      </w:pPr>
      <w:r w:rsidRPr="00173FEB">
        <w:rPr>
          <w:sz w:val="24"/>
          <w:szCs w:val="24"/>
        </w:rPr>
        <w:t>д. Колтуши</w:t>
      </w:r>
    </w:p>
    <w:p w:rsidR="003E2C72" w:rsidRDefault="003E2C72" w:rsidP="003E2C72">
      <w:pPr>
        <w:jc w:val="both"/>
        <w:rPr>
          <w:szCs w:val="28"/>
        </w:rPr>
      </w:pPr>
    </w:p>
    <w:p w:rsidR="00572275" w:rsidRDefault="00FD2DBA" w:rsidP="0071041C">
      <w:pPr>
        <w:ind w:firstLine="0"/>
        <w:jc w:val="both"/>
        <w:rPr>
          <w:color w:val="000000"/>
          <w:szCs w:val="28"/>
        </w:rPr>
      </w:pPr>
      <w:r>
        <w:rPr>
          <w:noProof/>
        </w:rPr>
        <w:pict>
          <v:rect id="Rectangle 2" o:spid="_x0000_s1026" style="position:absolute;left:0;text-align:left;margin-left:.45pt;margin-top:13.35pt;width:287.25pt;height:4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" strokecolor="white">
            <v:textbox>
              <w:txbxContent>
                <w:p w:rsidR="00F60D8D" w:rsidRPr="0071041C" w:rsidRDefault="00FD2DBA" w:rsidP="002B4022">
                  <w:pPr>
                    <w:ind w:firstLine="0"/>
                    <w:jc w:val="both"/>
                    <w:rPr>
                      <w:szCs w:val="28"/>
                    </w:rPr>
                  </w:pPr>
                  <w:r w:rsidRPr="0071041C">
                    <w:rPr>
                      <w:color w:val="000000"/>
                      <w:szCs w:val="28"/>
                    </w:rPr>
                    <w:t>О внесении изменений в постановление №678 от 11.11.2020 года (с изменениями)</w:t>
                  </w:r>
                </w:p>
              </w:txbxContent>
            </v:textbox>
          </v:rect>
        </w:pict>
      </w:r>
    </w:p>
    <w:p w:rsidR="00572275" w:rsidRDefault="00572275" w:rsidP="003E2C72">
      <w:pPr>
        <w:jc w:val="both"/>
        <w:rPr>
          <w:color w:val="000000"/>
          <w:szCs w:val="28"/>
        </w:rPr>
      </w:pPr>
    </w:p>
    <w:p w:rsidR="00572275" w:rsidRDefault="00572275" w:rsidP="003E2C72">
      <w:pPr>
        <w:jc w:val="both"/>
        <w:rPr>
          <w:color w:val="000000"/>
          <w:szCs w:val="28"/>
        </w:rPr>
      </w:pPr>
    </w:p>
    <w:p w:rsidR="00572275" w:rsidRDefault="00572275" w:rsidP="0071041C">
      <w:pPr>
        <w:ind w:firstLine="0"/>
        <w:jc w:val="both"/>
        <w:rPr>
          <w:color w:val="000000"/>
          <w:szCs w:val="28"/>
        </w:rPr>
      </w:pPr>
    </w:p>
    <w:p w:rsidR="00FD2DBA" w:rsidRPr="0071041C" w:rsidRDefault="00FD2DBA" w:rsidP="00FD2DBA">
      <w:pPr>
        <w:jc w:val="both"/>
        <w:rPr>
          <w:color w:val="000000"/>
          <w:szCs w:val="28"/>
        </w:rPr>
      </w:pPr>
      <w:proofErr w:type="gramStart"/>
      <w:r w:rsidRPr="0071041C">
        <w:rPr>
          <w:color w:val="000000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ст.ст.21, 179 Бюджетного кодекса Российской Федерации, постановлением администрации от 10.12.2013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(с изменениями)                                          </w:t>
      </w:r>
      <w:proofErr w:type="gramEnd"/>
    </w:p>
    <w:p w:rsidR="00FD2DBA" w:rsidRPr="0071041C" w:rsidRDefault="00FD2DBA" w:rsidP="00FD2DBA">
      <w:pPr>
        <w:jc w:val="both"/>
        <w:rPr>
          <w:color w:val="000000"/>
          <w:szCs w:val="28"/>
        </w:rPr>
      </w:pPr>
    </w:p>
    <w:p w:rsidR="00FD2DBA" w:rsidRPr="0071041C" w:rsidRDefault="00FD2DBA" w:rsidP="00FD2DBA">
      <w:pPr>
        <w:jc w:val="both"/>
        <w:rPr>
          <w:color w:val="000000"/>
          <w:szCs w:val="28"/>
        </w:rPr>
      </w:pPr>
      <w:r w:rsidRPr="0071041C">
        <w:rPr>
          <w:color w:val="000000"/>
          <w:szCs w:val="28"/>
        </w:rPr>
        <w:t>ПОСТАНОВЛЯЮ:</w:t>
      </w:r>
    </w:p>
    <w:p w:rsidR="00FD2DBA" w:rsidRPr="0071041C" w:rsidRDefault="00FD2DBA" w:rsidP="00FD2DBA">
      <w:pPr>
        <w:jc w:val="both"/>
        <w:rPr>
          <w:color w:val="000000"/>
          <w:szCs w:val="28"/>
        </w:rPr>
      </w:pPr>
      <w:r w:rsidRPr="0071041C">
        <w:rPr>
          <w:color w:val="000000"/>
          <w:szCs w:val="28"/>
        </w:rPr>
        <w:t xml:space="preserve">1. 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 678 от 11.11.2020 г. «Об утверждении муниципальной программы 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 следующие изменения: </w:t>
      </w:r>
    </w:p>
    <w:p w:rsidR="00FD2DBA" w:rsidRPr="0071041C" w:rsidRDefault="00FD2DBA" w:rsidP="00FD2DBA">
      <w:pPr>
        <w:jc w:val="both"/>
        <w:rPr>
          <w:color w:val="000000"/>
          <w:szCs w:val="28"/>
        </w:rPr>
      </w:pPr>
      <w:r w:rsidRPr="0071041C">
        <w:rPr>
          <w:color w:val="000000"/>
          <w:szCs w:val="28"/>
        </w:rPr>
        <w:t>1.1. Муниципальную программу 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 изложить в новой редакции согласно приложению к настоящему постановлению.</w:t>
      </w:r>
    </w:p>
    <w:p w:rsidR="00FD2DBA" w:rsidRPr="0071041C" w:rsidRDefault="00FD2DBA" w:rsidP="00FD2DBA">
      <w:pPr>
        <w:jc w:val="both"/>
        <w:rPr>
          <w:color w:val="000000"/>
          <w:szCs w:val="28"/>
        </w:rPr>
      </w:pPr>
      <w:r w:rsidRPr="0071041C">
        <w:rPr>
          <w:color w:val="000000"/>
          <w:szCs w:val="28"/>
        </w:rPr>
        <w:t>2. Настоящее постановление разместить на официальном сайте МО Колтушское СП.</w:t>
      </w:r>
    </w:p>
    <w:p w:rsidR="003E2C72" w:rsidRPr="0071041C" w:rsidRDefault="00FD2DBA" w:rsidP="00FD2DBA">
      <w:pPr>
        <w:jc w:val="both"/>
        <w:rPr>
          <w:color w:val="000000"/>
          <w:szCs w:val="28"/>
        </w:rPr>
      </w:pPr>
      <w:r w:rsidRPr="0071041C">
        <w:rPr>
          <w:color w:val="000000"/>
          <w:szCs w:val="28"/>
        </w:rPr>
        <w:t xml:space="preserve">3. </w:t>
      </w:r>
      <w:proofErr w:type="gramStart"/>
      <w:r w:rsidRPr="0071041C">
        <w:rPr>
          <w:color w:val="000000"/>
          <w:szCs w:val="28"/>
        </w:rPr>
        <w:t>Контроль за</w:t>
      </w:r>
      <w:proofErr w:type="gramEnd"/>
      <w:r w:rsidRPr="0071041C">
        <w:rPr>
          <w:color w:val="000000"/>
          <w:szCs w:val="28"/>
        </w:rPr>
        <w:t xml:space="preserve"> исполнением постановления возложить на заместителя главы администрации по финансам, экономике, тарифам и ценообразованию Норкко О.А.</w:t>
      </w:r>
    </w:p>
    <w:p w:rsidR="00572275" w:rsidRPr="0071041C" w:rsidRDefault="00572275" w:rsidP="003E2C72">
      <w:pPr>
        <w:ind w:firstLine="0"/>
        <w:jc w:val="both"/>
        <w:rPr>
          <w:color w:val="000000"/>
          <w:szCs w:val="28"/>
        </w:rPr>
      </w:pPr>
    </w:p>
    <w:p w:rsidR="00FD2DBA" w:rsidRPr="0071041C" w:rsidRDefault="00FD2DBA" w:rsidP="003E2C72">
      <w:pPr>
        <w:ind w:firstLine="0"/>
        <w:jc w:val="both"/>
        <w:rPr>
          <w:color w:val="000000"/>
          <w:szCs w:val="28"/>
        </w:rPr>
      </w:pPr>
    </w:p>
    <w:p w:rsidR="003E2C72" w:rsidRPr="0071041C" w:rsidRDefault="00572275" w:rsidP="003E2C72">
      <w:pPr>
        <w:ind w:firstLine="0"/>
        <w:jc w:val="both"/>
        <w:rPr>
          <w:color w:val="000000"/>
          <w:szCs w:val="28"/>
        </w:rPr>
      </w:pPr>
      <w:r w:rsidRPr="0071041C">
        <w:rPr>
          <w:color w:val="000000"/>
          <w:szCs w:val="28"/>
        </w:rPr>
        <w:t>Г</w:t>
      </w:r>
      <w:r w:rsidR="003E2C72" w:rsidRPr="0071041C">
        <w:rPr>
          <w:color w:val="000000"/>
          <w:szCs w:val="28"/>
        </w:rPr>
        <w:t>лав</w:t>
      </w:r>
      <w:r w:rsidRPr="0071041C">
        <w:rPr>
          <w:color w:val="000000"/>
          <w:szCs w:val="28"/>
        </w:rPr>
        <w:t>а</w:t>
      </w:r>
      <w:r w:rsidR="003E2C72" w:rsidRPr="0071041C">
        <w:rPr>
          <w:color w:val="000000"/>
          <w:szCs w:val="28"/>
        </w:rPr>
        <w:t xml:space="preserve"> администрации             </w:t>
      </w:r>
      <w:r w:rsidR="0071041C">
        <w:rPr>
          <w:color w:val="000000"/>
          <w:szCs w:val="28"/>
        </w:rPr>
        <w:t xml:space="preserve">        </w:t>
      </w:r>
      <w:r w:rsidR="003E2C72" w:rsidRPr="0071041C">
        <w:rPr>
          <w:color w:val="000000"/>
          <w:szCs w:val="28"/>
        </w:rPr>
        <w:t xml:space="preserve">                      </w:t>
      </w:r>
      <w:r w:rsidR="00D148AA" w:rsidRPr="0071041C">
        <w:rPr>
          <w:color w:val="000000"/>
          <w:szCs w:val="28"/>
        </w:rPr>
        <w:t xml:space="preserve">        </w:t>
      </w:r>
      <w:r w:rsidR="00FD2DBA" w:rsidRPr="0071041C">
        <w:rPr>
          <w:color w:val="000000"/>
          <w:szCs w:val="28"/>
        </w:rPr>
        <w:tab/>
      </w:r>
      <w:r w:rsidR="00FD2DBA" w:rsidRPr="0071041C">
        <w:rPr>
          <w:color w:val="000000"/>
          <w:szCs w:val="28"/>
        </w:rPr>
        <w:tab/>
      </w:r>
      <w:r w:rsidR="00D148AA" w:rsidRPr="0071041C">
        <w:rPr>
          <w:color w:val="000000"/>
          <w:szCs w:val="28"/>
        </w:rPr>
        <w:t xml:space="preserve">  </w:t>
      </w:r>
      <w:r w:rsidR="003E2C72" w:rsidRPr="0071041C">
        <w:rPr>
          <w:color w:val="000000"/>
          <w:szCs w:val="28"/>
        </w:rPr>
        <w:t xml:space="preserve">  </w:t>
      </w:r>
      <w:r w:rsidR="00F60D8D" w:rsidRPr="0071041C">
        <w:rPr>
          <w:color w:val="000000"/>
          <w:szCs w:val="28"/>
        </w:rPr>
        <w:t>А.В. Комарницкая</w:t>
      </w:r>
      <w:r w:rsidR="003E2C72" w:rsidRPr="0071041C">
        <w:rPr>
          <w:color w:val="000000"/>
          <w:szCs w:val="28"/>
        </w:rPr>
        <w:t xml:space="preserve">  </w:t>
      </w:r>
    </w:p>
    <w:p w:rsidR="0071041C" w:rsidRDefault="0071041C" w:rsidP="002B4022">
      <w:pPr>
        <w:ind w:firstLine="0"/>
        <w:jc w:val="right"/>
        <w:rPr>
          <w:szCs w:val="28"/>
        </w:rPr>
      </w:pPr>
    </w:p>
    <w:p w:rsidR="00D148AA" w:rsidRPr="002B4022" w:rsidRDefault="00D148AA" w:rsidP="002B4022">
      <w:pPr>
        <w:ind w:firstLine="0"/>
        <w:jc w:val="right"/>
        <w:rPr>
          <w:szCs w:val="28"/>
        </w:rPr>
      </w:pPr>
      <w:r w:rsidRPr="002B4022">
        <w:rPr>
          <w:szCs w:val="28"/>
        </w:rPr>
        <w:lastRenderedPageBreak/>
        <w:t xml:space="preserve">Приложение </w:t>
      </w:r>
    </w:p>
    <w:p w:rsidR="007A526C" w:rsidRPr="002B4022" w:rsidRDefault="00D148AA" w:rsidP="007A526C">
      <w:pPr>
        <w:ind w:left="4536" w:firstLine="0"/>
        <w:jc w:val="right"/>
        <w:rPr>
          <w:szCs w:val="28"/>
        </w:rPr>
      </w:pPr>
      <w:r w:rsidRPr="002B4022">
        <w:rPr>
          <w:szCs w:val="28"/>
        </w:rPr>
        <w:t>к постановлению</w:t>
      </w:r>
      <w:r w:rsidR="007A526C" w:rsidRPr="002B4022">
        <w:rPr>
          <w:szCs w:val="28"/>
        </w:rPr>
        <w:t xml:space="preserve"> администрации</w:t>
      </w:r>
    </w:p>
    <w:p w:rsidR="007A526C" w:rsidRPr="002B4022" w:rsidRDefault="007A526C" w:rsidP="007A526C">
      <w:pPr>
        <w:ind w:left="4536" w:firstLine="0"/>
        <w:jc w:val="right"/>
        <w:rPr>
          <w:szCs w:val="28"/>
        </w:rPr>
      </w:pPr>
      <w:r w:rsidRPr="002B4022">
        <w:rPr>
          <w:szCs w:val="28"/>
        </w:rPr>
        <w:t>МО Колтушское СП</w:t>
      </w:r>
    </w:p>
    <w:p w:rsidR="007A526C" w:rsidRPr="002B4022" w:rsidRDefault="007A526C" w:rsidP="007A526C">
      <w:pPr>
        <w:ind w:left="4536" w:firstLine="0"/>
        <w:jc w:val="right"/>
        <w:rPr>
          <w:szCs w:val="28"/>
        </w:rPr>
      </w:pPr>
      <w:r w:rsidRPr="002B4022">
        <w:rPr>
          <w:szCs w:val="28"/>
        </w:rPr>
        <w:t xml:space="preserve">от </w:t>
      </w:r>
      <w:r w:rsidR="0071041C">
        <w:rPr>
          <w:szCs w:val="28"/>
          <w:u w:val="single"/>
        </w:rPr>
        <w:t>17.08.2021</w:t>
      </w:r>
      <w:r w:rsidR="00D148AA" w:rsidRPr="002B4022">
        <w:rPr>
          <w:szCs w:val="28"/>
        </w:rPr>
        <w:t>№</w:t>
      </w:r>
      <w:r w:rsidR="0071041C">
        <w:rPr>
          <w:szCs w:val="28"/>
          <w:u w:val="single"/>
        </w:rPr>
        <w:t>545</w:t>
      </w:r>
    </w:p>
    <w:p w:rsidR="00CF1F4C" w:rsidRPr="002B4022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  <w:r w:rsidRPr="00C369E0">
        <w:rPr>
          <w:b/>
          <w:szCs w:val="28"/>
        </w:rPr>
        <w:t>МУНИЦИПАЛЬНАЯ ПРОГРАММА</w:t>
      </w:r>
    </w:p>
    <w:p w:rsidR="00CF1F4C" w:rsidRPr="00C369E0" w:rsidRDefault="00CF1F4C" w:rsidP="00CF1F4C">
      <w:pPr>
        <w:jc w:val="center"/>
        <w:rPr>
          <w:b/>
          <w:szCs w:val="28"/>
        </w:rPr>
      </w:pPr>
      <w:r w:rsidRPr="00C369E0">
        <w:rPr>
          <w:b/>
          <w:szCs w:val="28"/>
        </w:rPr>
        <w:t>«</w:t>
      </w:r>
      <w:r w:rsidR="00215783" w:rsidRPr="00C369E0">
        <w:rPr>
          <w:b/>
          <w:szCs w:val="28"/>
        </w:rPr>
        <w:t>ВЛАДЕНИЕ, ПОЛЬЗОВАНИЕ И РАСПОРЯЖЕНИЕ ИМУЩЕСТВОМ, НАХОДЯЩИМСЯ В СОБСТВЕННОСТИ</w:t>
      </w:r>
      <w:r w:rsidR="001B157D" w:rsidRPr="00C369E0">
        <w:rPr>
          <w:b/>
          <w:szCs w:val="28"/>
        </w:rPr>
        <w:t xml:space="preserve"> МУНИЦИПАЛЬНОГО ОБРАЗОВАНИЯ КОЛТУШСКОЕ СЕЛЬСКОЕ ПОСЕЛЕНИЕ ВСЕВОЛОЖСКОГО МУНИЦИПАЛЬНОГО РАЙОНА ЛЕНИНГРАДСКОЙ ОБЛАСТИ</w:t>
      </w:r>
      <w:r w:rsidRPr="00C369E0">
        <w:rPr>
          <w:b/>
          <w:szCs w:val="28"/>
        </w:rPr>
        <w:t>»</w:t>
      </w:r>
    </w:p>
    <w:p w:rsidR="00CF1F4C" w:rsidRPr="00C369E0" w:rsidRDefault="00CF1F4C" w:rsidP="00CF1F4C">
      <w:pPr>
        <w:ind w:right="-2"/>
        <w:jc w:val="center"/>
        <w:rPr>
          <w:b/>
          <w:szCs w:val="28"/>
        </w:rPr>
      </w:pPr>
    </w:p>
    <w:p w:rsidR="00CF1F4C" w:rsidRPr="00C369E0" w:rsidRDefault="00CF1F4C" w:rsidP="00CF1F4C">
      <w:pPr>
        <w:ind w:right="-2"/>
        <w:jc w:val="center"/>
        <w:rPr>
          <w:b/>
          <w:sz w:val="24"/>
          <w:szCs w:val="24"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90530A" w:rsidRPr="00C369E0" w:rsidRDefault="0090530A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 w:firstLine="0"/>
        <w:rPr>
          <w:b/>
        </w:rPr>
      </w:pPr>
    </w:p>
    <w:p w:rsidR="00E412E5" w:rsidRPr="00C369E0" w:rsidRDefault="00E412E5" w:rsidP="00CF1F4C">
      <w:pPr>
        <w:ind w:right="-2" w:firstLine="0"/>
        <w:rPr>
          <w:b/>
        </w:rPr>
      </w:pPr>
    </w:p>
    <w:p w:rsidR="00E412E5" w:rsidRPr="00C369E0" w:rsidRDefault="00E412E5" w:rsidP="00CF1F4C">
      <w:pPr>
        <w:ind w:right="-2" w:firstLine="0"/>
        <w:rPr>
          <w:b/>
        </w:rPr>
      </w:pPr>
    </w:p>
    <w:p w:rsidR="00E412E5" w:rsidRDefault="00E412E5" w:rsidP="00CF1F4C">
      <w:pPr>
        <w:ind w:right="-2" w:firstLine="0"/>
        <w:rPr>
          <w:b/>
        </w:rPr>
      </w:pPr>
    </w:p>
    <w:p w:rsidR="002B0A23" w:rsidRDefault="002B0A23" w:rsidP="00133279">
      <w:pPr>
        <w:ind w:right="-2" w:firstLine="0"/>
        <w:jc w:val="center"/>
      </w:pPr>
    </w:p>
    <w:p w:rsidR="00443DB4" w:rsidRPr="00C369E0" w:rsidRDefault="00443DB4" w:rsidP="00133279">
      <w:pPr>
        <w:ind w:right="-2" w:firstLine="0"/>
        <w:jc w:val="center"/>
      </w:pPr>
    </w:p>
    <w:p w:rsidR="00E902F9" w:rsidRDefault="00653609" w:rsidP="00133279">
      <w:pPr>
        <w:ind w:right="-2" w:firstLine="0"/>
        <w:jc w:val="center"/>
        <w:rPr>
          <w:szCs w:val="28"/>
        </w:rPr>
      </w:pPr>
      <w:r>
        <w:rPr>
          <w:szCs w:val="28"/>
        </w:rPr>
        <w:t>202</w:t>
      </w:r>
      <w:r w:rsidR="00FD2DBA">
        <w:rPr>
          <w:szCs w:val="28"/>
        </w:rPr>
        <w:t>1</w:t>
      </w:r>
    </w:p>
    <w:p w:rsidR="00E902F9" w:rsidRDefault="00E902F9" w:rsidP="00133279">
      <w:pPr>
        <w:ind w:right="-2" w:firstLine="0"/>
        <w:jc w:val="center"/>
        <w:rPr>
          <w:szCs w:val="28"/>
        </w:rPr>
      </w:pPr>
    </w:p>
    <w:p w:rsidR="0012339E" w:rsidRDefault="00E902F9" w:rsidP="00E902F9">
      <w:pPr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CF1F4C" w:rsidRPr="00C369E0">
        <w:rPr>
          <w:szCs w:val="28"/>
        </w:rPr>
        <w:t xml:space="preserve"> </w:t>
      </w:r>
    </w:p>
    <w:p w:rsidR="0012339E" w:rsidRDefault="0012339E" w:rsidP="00E902F9">
      <w:pPr>
        <w:ind w:right="-2" w:firstLine="0"/>
        <w:rPr>
          <w:szCs w:val="28"/>
        </w:rPr>
      </w:pPr>
    </w:p>
    <w:p w:rsidR="0012339E" w:rsidRDefault="0012339E" w:rsidP="00E902F9">
      <w:pPr>
        <w:ind w:right="-2" w:firstLine="0"/>
        <w:rPr>
          <w:szCs w:val="28"/>
        </w:rPr>
      </w:pPr>
    </w:p>
    <w:p w:rsidR="00CF1F4C" w:rsidRPr="00C369E0" w:rsidRDefault="0012339E" w:rsidP="00E902F9">
      <w:pPr>
        <w:ind w:right="-2" w:firstLine="0"/>
        <w:rPr>
          <w:b/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CF1F4C" w:rsidRPr="00C369E0">
        <w:rPr>
          <w:b/>
          <w:szCs w:val="28"/>
        </w:rPr>
        <w:t xml:space="preserve">ПАСПОРТ </w:t>
      </w:r>
    </w:p>
    <w:p w:rsidR="00CF1F4C" w:rsidRPr="00C369E0" w:rsidRDefault="00CF1F4C" w:rsidP="00133279">
      <w:pPr>
        <w:ind w:right="-2" w:firstLine="0"/>
        <w:jc w:val="center"/>
        <w:rPr>
          <w:szCs w:val="28"/>
        </w:rPr>
      </w:pPr>
      <w:r w:rsidRPr="00C369E0">
        <w:rPr>
          <w:szCs w:val="28"/>
        </w:rPr>
        <w:t>муниципальной Программы</w:t>
      </w:r>
    </w:p>
    <w:p w:rsidR="00CF1F4C" w:rsidRPr="00C369E0" w:rsidRDefault="00CF1F4C" w:rsidP="00CF1F4C">
      <w:pPr>
        <w:ind w:right="-2"/>
        <w:jc w:val="center"/>
        <w:rPr>
          <w:szCs w:val="28"/>
        </w:rPr>
      </w:pPr>
    </w:p>
    <w:tbl>
      <w:tblPr>
        <w:tblW w:w="9917" w:type="dxa"/>
        <w:tblInd w:w="-147" w:type="dxa"/>
        <w:tblLayout w:type="fixed"/>
        <w:tblLook w:val="04A0"/>
      </w:tblPr>
      <w:tblGrid>
        <w:gridCol w:w="2410"/>
        <w:gridCol w:w="7507"/>
      </w:tblGrid>
      <w:tr w:rsidR="00F95D74" w:rsidRPr="00F851DD" w:rsidTr="00F60D8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C366FE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F851DD">
              <w:rPr>
                <w:rFonts w:cs="Times New Roman"/>
                <w:bCs/>
                <w:sz w:val="24"/>
                <w:szCs w:val="24"/>
              </w:rPr>
              <w:t>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</w:t>
            </w:r>
            <w:r w:rsidRPr="00F851DD">
              <w:rPr>
                <w:rFonts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95D74" w:rsidRPr="00F851DD" w:rsidTr="00F60D8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Конституция Российской Федерации;</w:t>
            </w:r>
          </w:p>
          <w:p w:rsidR="00F95D74" w:rsidRPr="00F851DD" w:rsidRDefault="00F95D74" w:rsidP="0052128F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F95D74" w:rsidRPr="00F851DD" w:rsidRDefault="00F95D74" w:rsidP="0052128F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Решение совета депутатов МО Колтушское СП от 31.10.2017 №67 «Об утверждении Положения о порядке управления и распоряжения муниципальным имуществом муниципального образования Колтушское сельское поселение Всеволожского муниципального района Ленинградской области»;</w:t>
            </w:r>
          </w:p>
          <w:p w:rsidR="00F95D74" w:rsidRPr="00F851DD" w:rsidRDefault="00F95D74" w:rsidP="0052128F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постановления администрации МО Колтушское СП о приватизации муниципального имущества;</w:t>
            </w:r>
          </w:p>
          <w:p w:rsidR="00F95D74" w:rsidRPr="00F851DD" w:rsidRDefault="00F95D74" w:rsidP="0052128F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- постановления администрации МО Колтушское СП о сдаче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851DD">
              <w:rPr>
                <w:rFonts w:cs="Times New Roman"/>
                <w:sz w:val="24"/>
                <w:szCs w:val="24"/>
              </w:rPr>
              <w:t>в аренду муниципального имущества;</w:t>
            </w:r>
          </w:p>
          <w:p w:rsidR="00F95D74" w:rsidRPr="00F851DD" w:rsidRDefault="00F95D74" w:rsidP="0052128F">
            <w:pPr>
              <w:widowControl w:val="0"/>
              <w:suppressAutoHyphens/>
              <w:snapToGrid w:val="0"/>
              <w:ind w:firstLine="102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- распоряжения о проведении инвентаризации имущества, составляющего казну МО Колтушское СП.</w:t>
            </w:r>
          </w:p>
        </w:tc>
      </w:tr>
      <w:tr w:rsidR="00F95D74" w:rsidRPr="00F851DD" w:rsidTr="00F60D8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52128F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 xml:space="preserve">Цель муниципальной программы №1: </w:t>
            </w:r>
          </w:p>
          <w:p w:rsidR="00F95D74" w:rsidRPr="00F851DD" w:rsidRDefault="00F95D74" w:rsidP="0052128F">
            <w:pPr>
              <w:pStyle w:val="af"/>
              <w:numPr>
                <w:ilvl w:val="0"/>
                <w:numId w:val="9"/>
              </w:numPr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Обеспечение эффективного управления муниципальным имуществом и повышение эффективности учета муниципального имущества, принадлежащего на праве собственности </w:t>
            </w: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br/>
              <w:t>МО Колтушское СП</w:t>
            </w:r>
          </w:p>
          <w:p w:rsidR="00F95D74" w:rsidRPr="00F851DD" w:rsidRDefault="00F95D74" w:rsidP="0052128F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95D74" w:rsidRPr="00F851DD" w:rsidRDefault="00F95D74" w:rsidP="0052128F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F95D74" w:rsidRPr="00F851DD" w:rsidRDefault="00F95D74" w:rsidP="0052128F">
            <w:pPr>
              <w:pStyle w:val="a7"/>
              <w:spacing w:before="0" w:beforeAutospacing="0" w:after="0" w:afterAutospacing="0"/>
              <w:ind w:firstLine="5"/>
              <w:jc w:val="both"/>
            </w:pPr>
            <w:r>
              <w:t>1.1.</w:t>
            </w:r>
            <w:r w:rsidR="00C366FE">
              <w:t xml:space="preserve"> О</w:t>
            </w:r>
            <w:r w:rsidRPr="00F851DD">
              <w:t xml:space="preserve">формление в муниципальную собственность объектов недвижимого </w:t>
            </w:r>
            <w:r w:rsidR="00C366FE">
              <w:t xml:space="preserve">и движимого </w:t>
            </w:r>
            <w:r w:rsidRPr="00F851DD">
              <w:t>имущества;</w:t>
            </w:r>
          </w:p>
          <w:p w:rsidR="00F95D74" w:rsidRPr="00F851DD" w:rsidRDefault="00F95D74" w:rsidP="0052128F">
            <w:pPr>
              <w:ind w:firstLine="5"/>
              <w:jc w:val="both"/>
              <w:rPr>
                <w:sz w:val="24"/>
                <w:szCs w:val="24"/>
              </w:rPr>
            </w:pPr>
            <w:r w:rsidRPr="00F851DD">
              <w:rPr>
                <w:sz w:val="24"/>
                <w:szCs w:val="24"/>
              </w:rPr>
              <w:t xml:space="preserve">1.2. </w:t>
            </w:r>
            <w:r w:rsidR="00C366FE">
              <w:rPr>
                <w:sz w:val="24"/>
                <w:szCs w:val="24"/>
              </w:rPr>
              <w:t>С</w:t>
            </w:r>
            <w:r w:rsidRPr="00F851DD">
              <w:rPr>
                <w:sz w:val="24"/>
                <w:szCs w:val="24"/>
              </w:rPr>
              <w:t>овершенствование учета муниципального имущества</w:t>
            </w:r>
          </w:p>
          <w:p w:rsidR="00F95D74" w:rsidRDefault="00F95D74" w:rsidP="0052128F">
            <w:pPr>
              <w:ind w:firstLine="5"/>
              <w:jc w:val="both"/>
              <w:rPr>
                <w:sz w:val="24"/>
                <w:szCs w:val="24"/>
              </w:rPr>
            </w:pPr>
          </w:p>
          <w:p w:rsidR="00F95D74" w:rsidRPr="00F851DD" w:rsidRDefault="00F95D74" w:rsidP="0052128F">
            <w:pPr>
              <w:ind w:firstLine="5"/>
              <w:jc w:val="both"/>
              <w:rPr>
                <w:b/>
                <w:sz w:val="24"/>
                <w:szCs w:val="24"/>
              </w:rPr>
            </w:pPr>
            <w:r w:rsidRPr="00F851DD">
              <w:rPr>
                <w:b/>
                <w:sz w:val="24"/>
                <w:szCs w:val="24"/>
              </w:rPr>
              <w:t>Цель муниципальной программы №2:</w:t>
            </w:r>
          </w:p>
          <w:p w:rsidR="00F95D74" w:rsidRPr="00F851DD" w:rsidRDefault="00F95D74" w:rsidP="0052128F">
            <w:pPr>
              <w:pStyle w:val="af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>Повышение эффективности управления и использования муниципального имущества.</w:t>
            </w:r>
          </w:p>
          <w:p w:rsidR="00F95D74" w:rsidRDefault="00F95D74" w:rsidP="0052128F">
            <w:pPr>
              <w:ind w:firstLine="5"/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5D74" w:rsidRPr="00F851DD" w:rsidRDefault="00F95D74" w:rsidP="0052128F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F95D74" w:rsidRPr="00F851DD" w:rsidRDefault="00C366FE" w:rsidP="0052128F">
            <w:pPr>
              <w:ind w:firstLine="5"/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t>2.1. О</w:t>
            </w:r>
            <w:r w:rsidR="00F95D74"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беспечение мероприятий по оплате за содержание </w:t>
            </w:r>
            <w:r w:rsidR="00F95D74">
              <w:rPr>
                <w:rFonts w:cs="Times New Roman"/>
                <w:spacing w:val="2"/>
                <w:sz w:val="24"/>
                <w:szCs w:val="24"/>
                <w:lang w:eastAsia="ru-RU"/>
              </w:rPr>
              <w:br/>
            </w:r>
            <w:r w:rsidR="00F95D74"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>и обслуживание муниципального имущества.</w:t>
            </w:r>
          </w:p>
          <w:p w:rsidR="00F95D74" w:rsidRPr="00F851DD" w:rsidRDefault="00C366FE" w:rsidP="0052128F">
            <w:pPr>
              <w:ind w:firstLine="5"/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t>2.2. О</w:t>
            </w:r>
            <w:r w:rsidR="00F95D74"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беспечение поступления неналоговых доходов в бюджет </w:t>
            </w:r>
            <w:r w:rsidR="00F95D74">
              <w:rPr>
                <w:rFonts w:cs="Times New Roman"/>
                <w:spacing w:val="2"/>
                <w:sz w:val="24"/>
                <w:szCs w:val="24"/>
                <w:lang w:eastAsia="ru-RU"/>
              </w:rPr>
              <w:br/>
            </w:r>
            <w:r w:rsidR="00F95D74"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F95D74" w:rsidRPr="00F851DD" w:rsidTr="00F60D8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eastAsia="ru-RU" w:bidi="en-US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851DD">
              <w:rPr>
                <w:rFonts w:cs="Times New Roman"/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F95D74" w:rsidRPr="00F851DD" w:rsidTr="00F60D8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proofErr w:type="gramStart"/>
            <w:r w:rsidRPr="00F851DD">
              <w:rPr>
                <w:rFonts w:cs="Times New Roman"/>
                <w:sz w:val="24"/>
                <w:szCs w:val="24"/>
              </w:rPr>
              <w:t>Ответственный</w:t>
            </w:r>
            <w:proofErr w:type="gramEnd"/>
            <w:r w:rsidRPr="00F851DD">
              <w:rPr>
                <w:rFonts w:cs="Times New Roman"/>
                <w:sz w:val="24"/>
                <w:szCs w:val="24"/>
              </w:rPr>
              <w:t xml:space="preserve"> за разработку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60D8D" w:rsidP="00572275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cs="Times New Roman"/>
                <w:sz w:val="24"/>
                <w:szCs w:val="24"/>
              </w:rPr>
              <w:t>Главный</w:t>
            </w:r>
            <w:r w:rsidR="00F95D74" w:rsidRPr="00F851DD">
              <w:rPr>
                <w:rFonts w:cs="Times New Roman"/>
                <w:sz w:val="24"/>
                <w:szCs w:val="24"/>
              </w:rPr>
              <w:t xml:space="preserve"> специалист по </w:t>
            </w:r>
            <w:r w:rsidR="00572275">
              <w:rPr>
                <w:rFonts w:cs="Times New Roman"/>
                <w:sz w:val="24"/>
                <w:szCs w:val="24"/>
              </w:rPr>
              <w:t xml:space="preserve">управлению </w:t>
            </w:r>
            <w:r>
              <w:rPr>
                <w:rFonts w:cs="Times New Roman"/>
                <w:sz w:val="24"/>
                <w:szCs w:val="24"/>
              </w:rPr>
              <w:t>муниципальн</w:t>
            </w:r>
            <w:r w:rsidR="00572275">
              <w:rPr>
                <w:rFonts w:cs="Times New Roman"/>
                <w:sz w:val="24"/>
                <w:szCs w:val="24"/>
              </w:rPr>
              <w:t>ым</w:t>
            </w:r>
            <w:r w:rsidR="00F95D74" w:rsidRPr="00F851DD">
              <w:rPr>
                <w:rFonts w:cs="Times New Roman"/>
                <w:sz w:val="24"/>
                <w:szCs w:val="24"/>
              </w:rPr>
              <w:t xml:space="preserve"> имуществ</w:t>
            </w:r>
            <w:r w:rsidR="00572275">
              <w:rPr>
                <w:rFonts w:cs="Times New Roman"/>
                <w:sz w:val="24"/>
                <w:szCs w:val="24"/>
              </w:rPr>
              <w:t>ом</w:t>
            </w:r>
            <w:r w:rsidR="00F95D74" w:rsidRPr="00F851DD">
              <w:rPr>
                <w:rFonts w:cs="Times New Roman"/>
                <w:sz w:val="24"/>
                <w:szCs w:val="24"/>
              </w:rPr>
              <w:t>,</w:t>
            </w:r>
            <w:r w:rsidR="00F95D74">
              <w:rPr>
                <w:rFonts w:cs="Times New Roman"/>
                <w:sz w:val="24"/>
                <w:szCs w:val="24"/>
              </w:rPr>
              <w:br/>
            </w:r>
            <w:r w:rsidR="00F95D74" w:rsidRPr="00F851DD">
              <w:rPr>
                <w:rFonts w:cs="Times New Roman"/>
                <w:sz w:val="24"/>
                <w:szCs w:val="24"/>
              </w:rPr>
              <w:t xml:space="preserve"> т. 8 (81370) 71-750;</w:t>
            </w:r>
          </w:p>
        </w:tc>
      </w:tr>
      <w:tr w:rsidR="00F95D74" w:rsidRPr="00F851DD" w:rsidTr="00F60D8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  <w:r w:rsidRPr="00F851DD">
              <w:rPr>
                <w:rFonts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52128F" w:rsidP="0052128F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Колтушское сельское поселение Всеволожского муниципального района Ленинградской </w:t>
            </w:r>
            <w:r>
              <w:rPr>
                <w:rFonts w:cs="Times New Roman"/>
                <w:sz w:val="24"/>
                <w:szCs w:val="24"/>
              </w:rPr>
              <w:lastRenderedPageBreak/>
              <w:t>области (</w:t>
            </w:r>
            <w:r w:rsidR="00F60D8D">
              <w:rPr>
                <w:rFonts w:cs="Times New Roman"/>
                <w:sz w:val="24"/>
                <w:szCs w:val="24"/>
              </w:rPr>
              <w:t>администрация МО Колтушское СП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F95D74" w:rsidRPr="00F851DD" w:rsidTr="00F60D8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74" w:rsidRPr="00F851DD" w:rsidRDefault="00572275" w:rsidP="00653609">
            <w:pPr>
              <w:pStyle w:val="a4"/>
              <w:spacing w:before="0" w:beforeAutospacing="0" w:after="0"/>
              <w:ind w:firstLine="100"/>
              <w:jc w:val="both"/>
            </w:pPr>
            <w:r>
              <w:t>20</w:t>
            </w:r>
            <w:r w:rsidR="00C366FE">
              <w:t>2</w:t>
            </w:r>
            <w:r w:rsidR="00653609">
              <w:t>1-2023</w:t>
            </w:r>
            <w:r w:rsidR="00F95D74" w:rsidRPr="00F851DD">
              <w:t xml:space="preserve"> год</w:t>
            </w:r>
          </w:p>
        </w:tc>
      </w:tr>
      <w:tr w:rsidR="00F95D74" w:rsidRPr="00F851DD" w:rsidTr="00F60D8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74" w:rsidRDefault="00F95D74" w:rsidP="0052128F">
            <w:pPr>
              <w:shd w:val="clear" w:color="auto" w:fill="FFFFFF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 «Владение, пользование и распоряжение имуществом, находящимся в муниципальной собственности поселения», в т.ч.:</w:t>
            </w:r>
          </w:p>
          <w:p w:rsidR="00F95D74" w:rsidRPr="00F851DD" w:rsidRDefault="00F95D74" w:rsidP="0052128F">
            <w:pPr>
              <w:shd w:val="clear" w:color="auto" w:fill="FFFFFF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95D74" w:rsidRPr="00F851DD" w:rsidRDefault="00F95D74" w:rsidP="0052128F">
            <w:pPr>
              <w:shd w:val="clear" w:color="auto" w:fill="FFFFFF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z w:val="24"/>
                <w:szCs w:val="24"/>
                <w:lang w:eastAsia="ru-RU"/>
              </w:rPr>
              <w:t>мероприятие 1:</w:t>
            </w: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управления активами и приват</w:t>
            </w:r>
            <w:r>
              <w:rPr>
                <w:rFonts w:cs="Times New Roman"/>
                <w:sz w:val="24"/>
                <w:szCs w:val="24"/>
                <w:lang w:eastAsia="ru-RU"/>
              </w:rPr>
              <w:t>изации муниципального имущества, в том числе:</w:t>
            </w:r>
          </w:p>
          <w:p w:rsidR="00F95D74" w:rsidRPr="00F851DD" w:rsidRDefault="00F95D74" w:rsidP="0052128F">
            <w:pPr>
              <w:numPr>
                <w:ilvl w:val="0"/>
                <w:numId w:val="8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оформление объектов недвижимости, постановка их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="00C366FE">
              <w:rPr>
                <w:rFonts w:cs="Times New Roman"/>
                <w:sz w:val="24"/>
                <w:szCs w:val="24"/>
                <w:lang w:eastAsia="ru-RU"/>
              </w:rPr>
              <w:t>на кадастровый учет.</w:t>
            </w:r>
          </w:p>
          <w:p w:rsidR="00F95D74" w:rsidRPr="00F851DD" w:rsidRDefault="00F95D74" w:rsidP="0052128F">
            <w:pPr>
              <w:shd w:val="clear" w:color="auto" w:fill="FFFFFF"/>
              <w:ind w:left="5"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366FE" w:rsidRDefault="00F95D74" w:rsidP="00C366FE">
            <w:pPr>
              <w:shd w:val="clear" w:color="auto" w:fill="FFFFFF"/>
              <w:ind w:left="5"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eastAsia="Lucida Sans Unicode" w:cs="Times New Roman"/>
                <w:b/>
                <w:sz w:val="24"/>
                <w:szCs w:val="24"/>
                <w:lang w:bidi="en-US"/>
              </w:rPr>
              <w:t>мероприятие 2:</w:t>
            </w: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 содержание и обслуживание объектов и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мущества казны МО Колтушское СП, в том числе:</w:t>
            </w:r>
            <w:r w:rsidR="00C366FE" w:rsidRPr="00F851D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366FE" w:rsidRDefault="00C366FE" w:rsidP="00C366FE">
            <w:pPr>
              <w:pStyle w:val="af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95D74" w:rsidRPr="00C366FE" w:rsidRDefault="00C366FE" w:rsidP="004E31F1">
            <w:pPr>
              <w:numPr>
                <w:ilvl w:val="0"/>
                <w:numId w:val="8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C366FE">
              <w:rPr>
                <w:rFonts w:cs="Times New Roman"/>
                <w:sz w:val="24"/>
                <w:szCs w:val="24"/>
                <w:lang w:eastAsia="ru-RU"/>
              </w:rPr>
              <w:t xml:space="preserve">организация мероприятий, связанных с управлением </w:t>
            </w:r>
            <w:r w:rsidRPr="00C366FE">
              <w:rPr>
                <w:rFonts w:cs="Times New Roman"/>
                <w:sz w:val="24"/>
                <w:szCs w:val="24"/>
                <w:lang w:eastAsia="ru-RU"/>
              </w:rPr>
              <w:br/>
              <w:t>и реализацией имущества казны;</w:t>
            </w:r>
          </w:p>
          <w:p w:rsidR="00F95D74" w:rsidRPr="00F851DD" w:rsidRDefault="00F95D74" w:rsidP="0052128F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услуги по </w:t>
            </w:r>
            <w:r w:rsidR="00C366FE">
              <w:rPr>
                <w:rFonts w:eastAsia="Lucida Sans Unicode" w:cs="Times New Roman"/>
                <w:sz w:val="24"/>
                <w:szCs w:val="24"/>
                <w:lang w:bidi="en-US"/>
              </w:rPr>
              <w:t>со</w:t>
            </w: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хранению </w:t>
            </w:r>
            <w:r w:rsidR="00C366FE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и размещению </w:t>
            </w: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муниципального имущества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F95D74" w:rsidRPr="00F851DD" w:rsidRDefault="00F95D74" w:rsidP="0052128F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оплата коммунальных услуг свободных жилых помещений, составляющих казну МО Колтушское СП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F95D74" w:rsidRPr="00F851DD" w:rsidRDefault="00F95D74" w:rsidP="0052128F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оплата коммунальных услуг нежилых зданий и помещений, составляющих казну МО Колтушское СП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F95D74" w:rsidRPr="00F851DD" w:rsidRDefault="00F95D74" w:rsidP="0052128F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оплата взносов за капитальный ремонт жилых помещений муниципального жилого фонда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F95D74" w:rsidRPr="00F851DD" w:rsidRDefault="00F95D74" w:rsidP="0052128F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оплата агентского сбора за </w:t>
            </w:r>
            <w:proofErr w:type="spellStart"/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найм</w:t>
            </w:r>
            <w:proofErr w:type="spellEnd"/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 жилых помещений муниципального жилого фонда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.</w:t>
            </w:r>
          </w:p>
        </w:tc>
      </w:tr>
      <w:tr w:rsidR="00F95D74" w:rsidRPr="00F851DD" w:rsidTr="00F60D8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74" w:rsidRPr="00F851DD" w:rsidRDefault="00F95D74" w:rsidP="0052128F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F851DD">
              <w:rPr>
                <w:rFonts w:cs="Times New Roman"/>
                <w:sz w:val="24"/>
                <w:szCs w:val="24"/>
              </w:rPr>
              <w:t>оличество объектов недвижимости, в отношении которых проведена процедура постановки на кадастровый учет и оформления и</w:t>
            </w:r>
            <w:r>
              <w:rPr>
                <w:rFonts w:cs="Times New Roman"/>
                <w:sz w:val="24"/>
                <w:szCs w:val="24"/>
              </w:rPr>
              <w:t>х в муниципальную собственность, единиц.</w:t>
            </w:r>
          </w:p>
          <w:p w:rsidR="00F95D74" w:rsidRDefault="00F95D74" w:rsidP="0052128F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2. </w:t>
            </w:r>
            <w:r w:rsidR="008A0E3D">
              <w:rPr>
                <w:rFonts w:cs="Times New Roman"/>
                <w:sz w:val="24"/>
                <w:szCs w:val="24"/>
              </w:rPr>
              <w:t>0 рублей кредиторской задолженности перед поставщиками услуг,</w:t>
            </w:r>
            <w:r w:rsidRPr="00F851DD">
              <w:rPr>
                <w:rFonts w:cs="Times New Roman"/>
                <w:sz w:val="24"/>
                <w:szCs w:val="24"/>
              </w:rPr>
              <w:t xml:space="preserve"> связанных с содержанием и обслуживанием муниципального имущества</w:t>
            </w:r>
            <w:r>
              <w:rPr>
                <w:rFonts w:cs="Times New Roman"/>
                <w:sz w:val="24"/>
                <w:szCs w:val="24"/>
              </w:rPr>
              <w:t>, рублей.</w:t>
            </w:r>
          </w:p>
          <w:p w:rsidR="008A0E3D" w:rsidRDefault="008A0E3D" w:rsidP="0052128F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="00C366FE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тсутствие грызунов </w:t>
            </w:r>
            <w:r w:rsidR="00C366FE">
              <w:rPr>
                <w:rFonts w:cs="Times New Roman"/>
                <w:sz w:val="24"/>
                <w:szCs w:val="24"/>
              </w:rPr>
              <w:t xml:space="preserve">и иных вредителей </w:t>
            </w:r>
            <w:r>
              <w:rPr>
                <w:rFonts w:cs="Times New Roman"/>
                <w:sz w:val="24"/>
                <w:szCs w:val="24"/>
              </w:rPr>
              <w:t>на объектах недвижимости</w:t>
            </w:r>
            <w:r w:rsidR="00C366FE">
              <w:rPr>
                <w:rFonts w:cs="Times New Roman"/>
                <w:sz w:val="24"/>
                <w:szCs w:val="24"/>
              </w:rPr>
              <w:t>.</w:t>
            </w:r>
          </w:p>
          <w:p w:rsidR="003045FB" w:rsidRPr="00F851DD" w:rsidRDefault="00C366FE" w:rsidP="008A0E3D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F95D74">
              <w:rPr>
                <w:rFonts w:cs="Times New Roman"/>
                <w:sz w:val="24"/>
                <w:szCs w:val="24"/>
              </w:rPr>
              <w:t>. П</w:t>
            </w:r>
            <w:r w:rsidR="00F95D74" w:rsidRPr="00F851DD">
              <w:rPr>
                <w:rFonts w:cs="Times New Roman"/>
                <w:sz w:val="24"/>
                <w:szCs w:val="24"/>
              </w:rPr>
              <w:t>оступление неналоговых доходов в бюджет МО Колтушское СП</w:t>
            </w:r>
            <w:r w:rsidR="008A0E3D">
              <w:rPr>
                <w:rFonts w:cs="Times New Roman"/>
                <w:sz w:val="24"/>
                <w:szCs w:val="24"/>
              </w:rPr>
              <w:t>, рублей.</w:t>
            </w:r>
          </w:p>
        </w:tc>
      </w:tr>
      <w:tr w:rsidR="00F95D74" w:rsidRPr="00F851DD" w:rsidTr="00F60D8D">
        <w:trPr>
          <w:trHeight w:val="8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52128F">
            <w:pPr>
              <w:widowControl w:val="0"/>
              <w:suppressAutoHyphens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74" w:rsidRPr="00F851DD" w:rsidRDefault="00F95D74" w:rsidP="0052128F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Источниками финансирования являются: Местный бюджет.</w:t>
            </w:r>
          </w:p>
          <w:p w:rsidR="00653609" w:rsidRDefault="00F95D74" w:rsidP="0052128F">
            <w:pPr>
              <w:snapToGrid w:val="0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30A49">
              <w:rPr>
                <w:rFonts w:cs="Times New Roman"/>
                <w:b/>
                <w:sz w:val="24"/>
                <w:szCs w:val="24"/>
              </w:rPr>
              <w:t xml:space="preserve">Стоимость запланированных </w:t>
            </w:r>
            <w:r w:rsidRPr="0099064A">
              <w:rPr>
                <w:rFonts w:cs="Times New Roman"/>
                <w:b/>
                <w:sz w:val="24"/>
                <w:szCs w:val="24"/>
              </w:rPr>
              <w:t>средств</w:t>
            </w:r>
            <w:r w:rsidR="00653609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F95D74" w:rsidRDefault="00653609" w:rsidP="00653609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2021 год:</w:t>
            </w:r>
            <w:r w:rsidR="00572275" w:rsidRPr="0099064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05C50">
              <w:rPr>
                <w:rFonts w:cs="Times New Roman"/>
                <w:sz w:val="24"/>
                <w:szCs w:val="24"/>
              </w:rPr>
              <w:t>1</w:t>
            </w:r>
            <w:r w:rsidR="005E1295">
              <w:rPr>
                <w:rFonts w:cs="Times New Roman"/>
                <w:sz w:val="24"/>
                <w:szCs w:val="24"/>
              </w:rPr>
              <w:t>7</w:t>
            </w:r>
            <w:r w:rsidR="00905C50">
              <w:rPr>
                <w:rFonts w:cs="Times New Roman"/>
                <w:sz w:val="24"/>
                <w:szCs w:val="24"/>
              </w:rPr>
              <w:t xml:space="preserve"> </w:t>
            </w:r>
            <w:r w:rsidR="005E1295">
              <w:rPr>
                <w:rFonts w:cs="Times New Roman"/>
                <w:sz w:val="24"/>
                <w:szCs w:val="24"/>
              </w:rPr>
              <w:t>27</w:t>
            </w:r>
            <w:r w:rsidR="00905C50">
              <w:rPr>
                <w:rFonts w:cs="Times New Roman"/>
                <w:sz w:val="24"/>
                <w:szCs w:val="24"/>
              </w:rPr>
              <w:t>3 987,84</w:t>
            </w:r>
            <w:r w:rsidR="0069479E" w:rsidRPr="00653609">
              <w:rPr>
                <w:rFonts w:cs="Times New Roman"/>
                <w:sz w:val="24"/>
                <w:szCs w:val="24"/>
              </w:rPr>
              <w:t xml:space="preserve"> </w:t>
            </w:r>
            <w:r w:rsidR="00F95D74" w:rsidRPr="00653609">
              <w:rPr>
                <w:rFonts w:cs="Times New Roman"/>
                <w:sz w:val="24"/>
                <w:szCs w:val="24"/>
              </w:rPr>
              <w:t>руб</w:t>
            </w:r>
            <w:r w:rsidRPr="00653609">
              <w:rPr>
                <w:rFonts w:cs="Times New Roman"/>
                <w:sz w:val="24"/>
                <w:szCs w:val="24"/>
              </w:rPr>
              <w:t>.</w:t>
            </w:r>
            <w:r w:rsidR="00F95D74" w:rsidRPr="00653609">
              <w:rPr>
                <w:rFonts w:cs="Times New Roman"/>
                <w:sz w:val="24"/>
                <w:szCs w:val="24"/>
              </w:rPr>
              <w:t>, в т</w:t>
            </w:r>
            <w:r w:rsidRPr="00653609">
              <w:rPr>
                <w:rFonts w:cs="Times New Roman"/>
                <w:sz w:val="24"/>
                <w:szCs w:val="24"/>
              </w:rPr>
              <w:t>.</w:t>
            </w:r>
            <w:r w:rsidR="00F95D74" w:rsidRPr="00653609">
              <w:rPr>
                <w:rFonts w:cs="Times New Roman"/>
                <w:sz w:val="24"/>
                <w:szCs w:val="24"/>
              </w:rPr>
              <w:t>ч</w:t>
            </w:r>
            <w:r w:rsidRPr="0065360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м</w:t>
            </w:r>
            <w:r w:rsidR="00F95D74" w:rsidRPr="0099064A">
              <w:rPr>
                <w:rFonts w:cs="Times New Roman"/>
                <w:sz w:val="24"/>
                <w:szCs w:val="24"/>
              </w:rPr>
              <w:t>естный б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F95D74" w:rsidRPr="0099064A">
              <w:rPr>
                <w:rFonts w:cs="Times New Roman"/>
                <w:sz w:val="24"/>
                <w:szCs w:val="24"/>
              </w:rPr>
              <w:t>т</w:t>
            </w:r>
            <w:r w:rsidR="00572275" w:rsidRPr="0099064A">
              <w:rPr>
                <w:rFonts w:cs="Times New Roman"/>
                <w:sz w:val="24"/>
                <w:szCs w:val="24"/>
              </w:rPr>
              <w:t xml:space="preserve"> </w:t>
            </w:r>
            <w:r w:rsidR="00F95D74" w:rsidRPr="0099064A">
              <w:rPr>
                <w:rFonts w:cs="Times New Roman"/>
                <w:sz w:val="24"/>
                <w:szCs w:val="24"/>
              </w:rPr>
              <w:t xml:space="preserve">– </w:t>
            </w:r>
            <w:r w:rsidR="00905C50">
              <w:rPr>
                <w:rFonts w:cs="Times New Roman"/>
                <w:sz w:val="24"/>
                <w:szCs w:val="24"/>
              </w:rPr>
              <w:t>1</w:t>
            </w:r>
            <w:r w:rsidR="005E1295">
              <w:rPr>
                <w:rFonts w:cs="Times New Roman"/>
                <w:sz w:val="24"/>
                <w:szCs w:val="24"/>
              </w:rPr>
              <w:t>7</w:t>
            </w:r>
            <w:r w:rsidR="00905C50">
              <w:rPr>
                <w:rFonts w:cs="Times New Roman"/>
                <w:sz w:val="24"/>
                <w:szCs w:val="24"/>
              </w:rPr>
              <w:t> </w:t>
            </w:r>
            <w:r w:rsidR="005E1295">
              <w:rPr>
                <w:rFonts w:cs="Times New Roman"/>
                <w:sz w:val="24"/>
                <w:szCs w:val="24"/>
              </w:rPr>
              <w:t>273</w:t>
            </w:r>
            <w:r w:rsidR="00905C50">
              <w:rPr>
                <w:rFonts w:cs="Times New Roman"/>
                <w:sz w:val="24"/>
                <w:szCs w:val="24"/>
              </w:rPr>
              <w:t> 987,84</w:t>
            </w:r>
            <w:r w:rsidR="00572275" w:rsidRPr="0099064A">
              <w:rPr>
                <w:rFonts w:cs="Times New Roman"/>
                <w:sz w:val="24"/>
                <w:szCs w:val="24"/>
              </w:rPr>
              <w:t>руб.</w:t>
            </w:r>
          </w:p>
          <w:p w:rsidR="00653609" w:rsidRDefault="00653609" w:rsidP="00653609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653609">
              <w:rPr>
                <w:rFonts w:cs="Times New Roman"/>
                <w:b/>
                <w:sz w:val="24"/>
                <w:szCs w:val="24"/>
              </w:rPr>
              <w:t>2022 год:</w:t>
            </w:r>
            <w:r>
              <w:rPr>
                <w:rFonts w:cs="Times New Roman"/>
                <w:sz w:val="24"/>
                <w:szCs w:val="24"/>
              </w:rPr>
              <w:t xml:space="preserve"> 12 500 000,00 руб., в т.ч. местный б-т – 12 500 000,00 руб.</w:t>
            </w:r>
          </w:p>
          <w:p w:rsidR="00653609" w:rsidRPr="00F851DD" w:rsidRDefault="00653609" w:rsidP="00653609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653609">
              <w:rPr>
                <w:rFonts w:cs="Times New Roman"/>
                <w:b/>
                <w:sz w:val="24"/>
                <w:szCs w:val="24"/>
              </w:rPr>
              <w:t>2023 год:</w:t>
            </w:r>
            <w:r>
              <w:rPr>
                <w:rFonts w:cs="Times New Roman"/>
                <w:sz w:val="24"/>
                <w:szCs w:val="24"/>
              </w:rPr>
              <w:t xml:space="preserve"> 13 000 000,00 руб., в т.ч. местный б-т – 13 000 000,00 руб.</w:t>
            </w:r>
          </w:p>
        </w:tc>
      </w:tr>
      <w:tr w:rsidR="00F95D74" w:rsidRPr="00F851DD" w:rsidTr="00F60D8D">
        <w:trPr>
          <w:trHeight w:val="7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D74" w:rsidRPr="00F851DD" w:rsidRDefault="00F95D74" w:rsidP="0052128F">
            <w:pPr>
              <w:ind w:firstLine="5"/>
              <w:rPr>
                <w:sz w:val="24"/>
                <w:szCs w:val="24"/>
              </w:rPr>
            </w:pPr>
            <w:r w:rsidRPr="00F851DD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D74" w:rsidRDefault="00F95D74" w:rsidP="0052128F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1DD">
              <w:rPr>
                <w:sz w:val="24"/>
                <w:szCs w:val="24"/>
              </w:rPr>
              <w:t xml:space="preserve">Регистрация права собственности за МО Колтушское СП на объекты недвижимого имущества; </w:t>
            </w:r>
          </w:p>
          <w:p w:rsidR="00F95D74" w:rsidRDefault="00F95D74" w:rsidP="0052128F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F851DD">
              <w:rPr>
                <w:sz w:val="24"/>
                <w:szCs w:val="24"/>
              </w:rPr>
              <w:t xml:space="preserve">остановка на учет бесхозяйных недвижимых вещей; </w:t>
            </w:r>
          </w:p>
          <w:p w:rsidR="00F95D74" w:rsidRDefault="00F95D74" w:rsidP="0052128F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F851DD">
              <w:rPr>
                <w:sz w:val="24"/>
                <w:szCs w:val="24"/>
              </w:rPr>
              <w:t xml:space="preserve">тсутствие кредиторской задолженности по расчетам за содержание муниципального имущества; </w:t>
            </w:r>
          </w:p>
          <w:p w:rsidR="00F95D74" w:rsidRPr="00F851DD" w:rsidRDefault="00F95D74" w:rsidP="0052128F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F851DD">
              <w:rPr>
                <w:sz w:val="24"/>
                <w:szCs w:val="24"/>
              </w:rPr>
              <w:t>беспечение плановых поступлений в бюджет МО Колтушское СП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95D74" w:rsidRDefault="00F95D74" w:rsidP="00F95D74">
      <w:pPr>
        <w:shd w:val="clear" w:color="auto" w:fill="FFFFFF"/>
        <w:jc w:val="center"/>
        <w:textAlignment w:val="baseline"/>
        <w:outlineLvl w:val="2"/>
        <w:rPr>
          <w:rFonts w:cs="Times New Roman"/>
          <w:b/>
          <w:spacing w:val="2"/>
          <w:sz w:val="24"/>
          <w:szCs w:val="24"/>
          <w:lang w:eastAsia="ru-RU"/>
        </w:rPr>
      </w:pPr>
    </w:p>
    <w:p w:rsidR="00653609" w:rsidRDefault="00653609" w:rsidP="00F95D74">
      <w:pPr>
        <w:shd w:val="clear" w:color="auto" w:fill="FFFFFF"/>
        <w:jc w:val="center"/>
        <w:textAlignment w:val="baseline"/>
        <w:outlineLvl w:val="2"/>
        <w:rPr>
          <w:rFonts w:cs="Times New Roman"/>
          <w:b/>
          <w:spacing w:val="2"/>
          <w:sz w:val="24"/>
          <w:szCs w:val="24"/>
          <w:lang w:eastAsia="ru-RU"/>
        </w:rPr>
      </w:pPr>
    </w:p>
    <w:p w:rsidR="00653609" w:rsidRDefault="00653609" w:rsidP="00F95D74">
      <w:pPr>
        <w:shd w:val="clear" w:color="auto" w:fill="FFFFFF"/>
        <w:jc w:val="center"/>
        <w:textAlignment w:val="baseline"/>
        <w:outlineLvl w:val="2"/>
        <w:rPr>
          <w:rFonts w:cs="Times New Roman"/>
          <w:b/>
          <w:spacing w:val="2"/>
          <w:sz w:val="24"/>
          <w:szCs w:val="24"/>
          <w:lang w:eastAsia="ru-RU"/>
        </w:rPr>
      </w:pPr>
    </w:p>
    <w:p w:rsidR="00653609" w:rsidRDefault="00653609" w:rsidP="00F95D74">
      <w:pPr>
        <w:shd w:val="clear" w:color="auto" w:fill="FFFFFF"/>
        <w:jc w:val="center"/>
        <w:textAlignment w:val="baseline"/>
        <w:outlineLvl w:val="2"/>
        <w:rPr>
          <w:rFonts w:cs="Times New Roman"/>
          <w:b/>
          <w:spacing w:val="2"/>
          <w:sz w:val="24"/>
          <w:szCs w:val="24"/>
          <w:lang w:eastAsia="ru-RU"/>
        </w:rPr>
      </w:pPr>
    </w:p>
    <w:p w:rsidR="00433374" w:rsidRPr="00CE54AE" w:rsidRDefault="00433374" w:rsidP="004438AE">
      <w:pPr>
        <w:shd w:val="clear" w:color="auto" w:fill="FFFFFF"/>
        <w:suppressAutoHyphens/>
        <w:ind w:firstLine="567"/>
        <w:jc w:val="center"/>
        <w:textAlignment w:val="baseline"/>
        <w:outlineLvl w:val="2"/>
        <w:rPr>
          <w:rFonts w:cs="Times New Roman"/>
          <w:b/>
          <w:spacing w:val="2"/>
          <w:sz w:val="24"/>
          <w:szCs w:val="24"/>
          <w:lang w:eastAsia="ru-RU"/>
        </w:rPr>
      </w:pPr>
      <w:r w:rsidRPr="00CE54AE">
        <w:rPr>
          <w:rFonts w:cs="Times New Roman"/>
          <w:b/>
          <w:spacing w:val="2"/>
          <w:sz w:val="24"/>
          <w:szCs w:val="24"/>
          <w:lang w:eastAsia="ru-RU"/>
        </w:rPr>
        <w:lastRenderedPageBreak/>
        <w:t>1. Характеристика проблемы, целесообразность и необходимость ее решения программно-целевым методом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z w:val="24"/>
          <w:szCs w:val="24"/>
        </w:rPr>
        <w:t xml:space="preserve">Муниципальная программа </w:t>
      </w:r>
      <w:r w:rsidRPr="00CE54AE">
        <w:rPr>
          <w:rFonts w:cs="Times New Roman"/>
          <w:bCs/>
          <w:sz w:val="24"/>
          <w:szCs w:val="24"/>
        </w:rPr>
        <w:t>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 направлена </w:t>
      </w: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на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>: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повышение эффективности использования объектов муниципальной собственности, организацию их приватизации, осуществление полномочий собственника в отношении муниципальных предприятий и учреждений;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усиление </w:t>
      </w: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использованием по назначению и сохранностью муниципального имущества, находящегося в казне МО Колтушское СП, закрепленного за муниципальными предприятиями и учреждениями на праве хозяйственного ведения, оперативного управления или переданного юридическим и физическим лицам на договорной основе;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В соответствии </w:t>
      </w:r>
      <w:r w:rsidR="006F3445" w:rsidRPr="00CE54AE">
        <w:rPr>
          <w:rFonts w:cs="Times New Roman"/>
          <w:spacing w:val="2"/>
          <w:sz w:val="24"/>
          <w:szCs w:val="24"/>
          <w:lang w:eastAsia="ru-RU"/>
        </w:rPr>
        <w:t xml:space="preserve">с законодательством </w:t>
      </w:r>
      <w:r w:rsidRPr="00CE54AE">
        <w:rPr>
          <w:rFonts w:cs="Times New Roman"/>
          <w:spacing w:val="2"/>
          <w:sz w:val="24"/>
          <w:szCs w:val="24"/>
          <w:lang w:eastAsia="ru-RU"/>
        </w:rPr>
        <w:t>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Федеральным законом от 06.10.2003 № 131-ФЗ "Об общих принципах организации местного самоуправления в Российской</w:t>
      </w:r>
      <w:r w:rsidR="00927381">
        <w:rPr>
          <w:rFonts w:cs="Times New Roman"/>
          <w:spacing w:val="2"/>
          <w:sz w:val="24"/>
          <w:szCs w:val="24"/>
          <w:lang w:eastAsia="ru-RU"/>
        </w:rPr>
        <w:t xml:space="preserve"> Федерации"</w:t>
      </w:r>
      <w:r w:rsidRPr="00CE54AE">
        <w:rPr>
          <w:rFonts w:cs="Times New Roman"/>
          <w:spacing w:val="2"/>
          <w:sz w:val="24"/>
          <w:szCs w:val="24"/>
          <w:lang w:eastAsia="ru-RU"/>
        </w:rPr>
        <w:t> 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Управление и распоряжение имуществом МО Колтушское СП </w:t>
      </w:r>
      <w:r w:rsidR="00E350CC" w:rsidRPr="00CE54AE">
        <w:rPr>
          <w:rFonts w:cs="Times New Roman"/>
          <w:spacing w:val="2"/>
          <w:sz w:val="24"/>
          <w:szCs w:val="24"/>
          <w:lang w:eastAsia="ru-RU"/>
        </w:rPr>
        <w:t xml:space="preserve">осуществляется в соответствии с </w:t>
      </w:r>
      <w:hyperlink r:id="rId8" w:history="1">
        <w:r w:rsidRPr="00CE54AE">
          <w:rPr>
            <w:rFonts w:cs="Times New Roman"/>
            <w:sz w:val="24"/>
            <w:szCs w:val="24"/>
          </w:rPr>
          <w:t>Положением о порядке управления и распоряжения муниципальным имуществом муниципального образования Колтушское сельское поселение Всеволожского муниципального района Ленинградской области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 xml:space="preserve">, утвержденным решением </w:t>
        </w:r>
        <w:r w:rsidR="006F3445" w:rsidRPr="00CE54AE">
          <w:rPr>
            <w:rFonts w:cs="Times New Roman"/>
            <w:spacing w:val="2"/>
            <w:sz w:val="24"/>
            <w:szCs w:val="24"/>
            <w:lang w:eastAsia="ru-RU"/>
          </w:rPr>
          <w:t>с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>овета депутатов от 3</w:t>
        </w:r>
        <w:r w:rsidR="001C28BD" w:rsidRPr="00CE54AE">
          <w:rPr>
            <w:rFonts w:cs="Times New Roman"/>
            <w:spacing w:val="2"/>
            <w:sz w:val="24"/>
            <w:szCs w:val="24"/>
            <w:lang w:eastAsia="ru-RU"/>
          </w:rPr>
          <w:t>1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>.</w:t>
        </w:r>
        <w:r w:rsidR="001C28BD" w:rsidRPr="00CE54AE">
          <w:rPr>
            <w:rFonts w:cs="Times New Roman"/>
            <w:spacing w:val="2"/>
            <w:sz w:val="24"/>
            <w:szCs w:val="24"/>
            <w:lang w:eastAsia="ru-RU"/>
          </w:rPr>
          <w:t>10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>.201</w:t>
        </w:r>
        <w:r w:rsidR="001C28BD" w:rsidRPr="00CE54AE">
          <w:rPr>
            <w:rFonts w:cs="Times New Roman"/>
            <w:spacing w:val="2"/>
            <w:sz w:val="24"/>
            <w:szCs w:val="24"/>
            <w:lang w:eastAsia="ru-RU"/>
          </w:rPr>
          <w:t>7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 xml:space="preserve"> №</w:t>
        </w:r>
      </w:hyperlink>
      <w:r w:rsidR="001C28BD" w:rsidRPr="00CE54AE">
        <w:rPr>
          <w:rFonts w:cs="Times New Roman"/>
          <w:spacing w:val="2"/>
          <w:sz w:val="24"/>
          <w:szCs w:val="24"/>
          <w:lang w:eastAsia="ru-RU"/>
        </w:rPr>
        <w:t>67</w:t>
      </w:r>
      <w:r w:rsidRPr="00CE54AE">
        <w:rPr>
          <w:rFonts w:cs="Times New Roman"/>
          <w:spacing w:val="2"/>
          <w:sz w:val="24"/>
          <w:szCs w:val="24"/>
          <w:lang w:eastAsia="ru-RU"/>
        </w:rPr>
        <w:t>.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Учет муниципального имущества осуществляется </w:t>
      </w:r>
      <w:r w:rsidR="00F60D8D">
        <w:rPr>
          <w:rFonts w:cs="Times New Roman"/>
          <w:spacing w:val="2"/>
          <w:sz w:val="24"/>
          <w:szCs w:val="24"/>
          <w:lang w:eastAsia="ru-RU"/>
        </w:rPr>
        <w:t>администрация муниципального образования Колтушское сельское поселение Всеволожского муниципального района Ленинградской области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посредством ведения Реестра имущества</w:t>
      </w:r>
      <w:r w:rsidR="00FD358A" w:rsidRPr="00CE54AE">
        <w:rPr>
          <w:rFonts w:cs="Times New Roman"/>
          <w:spacing w:val="2"/>
          <w:sz w:val="24"/>
          <w:szCs w:val="24"/>
          <w:lang w:eastAsia="ru-RU"/>
        </w:rPr>
        <w:t xml:space="preserve"> казны МО Колтушское СП</w:t>
      </w:r>
      <w:r w:rsidRPr="00CE54AE">
        <w:rPr>
          <w:rFonts w:cs="Times New Roman"/>
          <w:spacing w:val="2"/>
          <w:sz w:val="24"/>
          <w:szCs w:val="24"/>
          <w:lang w:eastAsia="ru-RU"/>
        </w:rPr>
        <w:t>.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Исходными данными об объектах имущества является информация, содержащаяся в следующих документах: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бухгалтерской отчетности организаций;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технической документации;</w:t>
      </w:r>
    </w:p>
    <w:p w:rsidR="00E350CC" w:rsidRPr="00CE54AE" w:rsidRDefault="00E350CC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реестре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муниципального имущества;</w:t>
      </w:r>
    </w:p>
    <w:p w:rsidR="00914322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свидетельствах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 государственной регистрации права собственности</w:t>
      </w:r>
      <w:r w:rsidR="00914322" w:rsidRPr="00CE54AE">
        <w:rPr>
          <w:rFonts w:cs="Times New Roman"/>
          <w:spacing w:val="2"/>
          <w:sz w:val="24"/>
          <w:szCs w:val="24"/>
          <w:lang w:eastAsia="ru-RU"/>
        </w:rPr>
        <w:t>;</w:t>
      </w:r>
    </w:p>
    <w:p w:rsidR="00433374" w:rsidRPr="00CE54AE" w:rsidRDefault="00914322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выписках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из Единого государственного реестра недвижимости.</w:t>
      </w:r>
    </w:p>
    <w:p w:rsidR="00433374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Реализация полномочий собственника в части владения, пользования и распоряжения муниципальным имуществом,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433374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Для оптимизации </w:t>
      </w:r>
      <w:r w:rsidR="006F3445" w:rsidRPr="00CE54AE">
        <w:rPr>
          <w:rFonts w:cs="Times New Roman"/>
          <w:spacing w:val="2"/>
          <w:sz w:val="24"/>
          <w:szCs w:val="24"/>
          <w:lang w:eastAsia="ru-RU"/>
        </w:rPr>
        <w:t xml:space="preserve">использования </w:t>
      </w:r>
      <w:r w:rsidRPr="00CE54AE">
        <w:rPr>
          <w:rFonts w:cs="Times New Roman"/>
          <w:spacing w:val="2"/>
          <w:sz w:val="24"/>
          <w:szCs w:val="24"/>
          <w:lang w:eastAsia="ru-RU"/>
        </w:rPr>
        <w:t>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</w:t>
      </w:r>
      <w:r w:rsidR="00914322" w:rsidRPr="00CE54AE">
        <w:rPr>
          <w:rFonts w:cs="Times New Roman"/>
          <w:spacing w:val="2"/>
          <w:sz w:val="24"/>
          <w:szCs w:val="24"/>
          <w:lang w:eastAsia="ru-RU"/>
        </w:rPr>
        <w:t>, проч.</w:t>
      </w:r>
      <w:r w:rsidRPr="00CE54AE">
        <w:rPr>
          <w:rFonts w:cs="Times New Roman"/>
          <w:spacing w:val="2"/>
          <w:sz w:val="24"/>
          <w:szCs w:val="24"/>
          <w:lang w:eastAsia="ru-RU"/>
        </w:rPr>
        <w:t>) необходимо наличие готового пакета документов на объект: кадастровый паспорт</w:t>
      </w:r>
      <w:r w:rsidR="00E944A2" w:rsidRPr="00CE54AE">
        <w:rPr>
          <w:rFonts w:cs="Times New Roman"/>
          <w:spacing w:val="2"/>
          <w:sz w:val="24"/>
          <w:szCs w:val="24"/>
          <w:lang w:eastAsia="ru-RU"/>
        </w:rPr>
        <w:t>,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государственная регистрация права муниципальной собственности</w:t>
      </w:r>
      <w:r w:rsidR="00E944A2" w:rsidRPr="00CE54AE">
        <w:rPr>
          <w:rFonts w:cs="Times New Roman"/>
          <w:spacing w:val="2"/>
          <w:sz w:val="24"/>
          <w:szCs w:val="24"/>
          <w:lang w:eastAsia="ru-RU"/>
        </w:rPr>
        <w:t xml:space="preserve"> на объект недвижимости, земельный участок, сформированных для эксплуатации такого объекта недвижимости и его государственная регистрация в Росреестре.</w:t>
      </w:r>
      <w:proofErr w:type="gramEnd"/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настоящее время в сфере управления муниципальным имуществом существуют следующие проблемы: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наличие объектов недвижимого имущества, в отношении которых первичная техническая инвентаризация не проводилась;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lastRenderedPageBreak/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наличие недвижимого имущества, в отношении которого право собственности </w:t>
      </w:r>
      <w:r w:rsidR="007D285A" w:rsidRPr="00CE54AE">
        <w:rPr>
          <w:rFonts w:cs="Times New Roman"/>
          <w:spacing w:val="2"/>
          <w:sz w:val="24"/>
          <w:szCs w:val="24"/>
          <w:lang w:eastAsia="ru-RU"/>
        </w:rPr>
        <w:t>МО Колтушское СП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не зарегистрировано в Едином государственном реестре </w:t>
      </w:r>
      <w:r w:rsidR="00E944A2" w:rsidRPr="00CE54AE">
        <w:rPr>
          <w:rFonts w:cs="Times New Roman"/>
          <w:spacing w:val="2"/>
          <w:sz w:val="24"/>
          <w:szCs w:val="24"/>
          <w:lang w:eastAsia="ru-RU"/>
        </w:rPr>
        <w:t>недвижимости</w:t>
      </w:r>
      <w:r w:rsidRPr="00CE54AE">
        <w:rPr>
          <w:rFonts w:cs="Times New Roman"/>
          <w:spacing w:val="2"/>
          <w:sz w:val="24"/>
          <w:szCs w:val="24"/>
          <w:lang w:eastAsia="ru-RU"/>
        </w:rPr>
        <w:t>;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наличие земельных участков, в отношении которых не проведены работы по межеванию </w:t>
      </w:r>
      <w:r w:rsidR="00E944A2" w:rsidRPr="00CE54AE">
        <w:rPr>
          <w:rFonts w:cs="Times New Roman"/>
          <w:spacing w:val="2"/>
          <w:sz w:val="24"/>
          <w:szCs w:val="24"/>
          <w:lang w:eastAsia="ru-RU"/>
        </w:rPr>
        <w:t>и постановке их на государственный кадастровый учет</w:t>
      </w:r>
      <w:r w:rsidRPr="00CE54AE">
        <w:rPr>
          <w:rFonts w:cs="Times New Roman"/>
          <w:spacing w:val="2"/>
          <w:sz w:val="24"/>
          <w:szCs w:val="24"/>
          <w:lang w:eastAsia="ru-RU"/>
        </w:rPr>
        <w:t>;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340711" w:rsidRPr="00CE54AE" w:rsidRDefault="00340711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По состоянию на 01.</w:t>
      </w:r>
      <w:r w:rsidR="00653609">
        <w:rPr>
          <w:rFonts w:cs="Times New Roman"/>
          <w:spacing w:val="2"/>
          <w:sz w:val="24"/>
          <w:szCs w:val="24"/>
          <w:lang w:eastAsia="ru-RU"/>
        </w:rPr>
        <w:t>10</w:t>
      </w:r>
      <w:r w:rsidRPr="00CE54AE">
        <w:rPr>
          <w:rFonts w:cs="Times New Roman"/>
          <w:spacing w:val="2"/>
          <w:sz w:val="24"/>
          <w:szCs w:val="24"/>
          <w:lang w:eastAsia="ru-RU"/>
        </w:rPr>
        <w:t>.20</w:t>
      </w:r>
      <w:r w:rsidR="00653609">
        <w:rPr>
          <w:rFonts w:cs="Times New Roman"/>
          <w:spacing w:val="2"/>
          <w:sz w:val="24"/>
          <w:szCs w:val="24"/>
          <w:lang w:eastAsia="ru-RU"/>
        </w:rPr>
        <w:t>20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года в реестре муниципального имущества МО Колтушское СП содержатся </w:t>
      </w:r>
      <w:r w:rsidR="00572275">
        <w:rPr>
          <w:rFonts w:cs="Times New Roman"/>
          <w:spacing w:val="2"/>
          <w:sz w:val="24"/>
          <w:szCs w:val="24"/>
          <w:lang w:eastAsia="ru-RU"/>
        </w:rPr>
        <w:t xml:space="preserve">записи 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о </w:t>
      </w:r>
      <w:r w:rsidR="008426CA">
        <w:rPr>
          <w:rFonts w:cs="Times New Roman"/>
          <w:spacing w:val="2"/>
          <w:sz w:val="24"/>
          <w:szCs w:val="24"/>
          <w:lang w:eastAsia="ru-RU"/>
        </w:rPr>
        <w:t>5380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объектах</w:t>
      </w:r>
      <w:r w:rsidR="00941B7A" w:rsidRPr="00CE54AE">
        <w:rPr>
          <w:rFonts w:cs="Times New Roman"/>
          <w:spacing w:val="2"/>
          <w:sz w:val="24"/>
          <w:szCs w:val="24"/>
          <w:lang w:eastAsia="ru-RU"/>
        </w:rPr>
        <w:t xml:space="preserve"> движимого, недвижимого имущества и земельных участков</w:t>
      </w:r>
      <w:r w:rsidRPr="00CE54AE">
        <w:rPr>
          <w:rFonts w:cs="Times New Roman"/>
          <w:spacing w:val="2"/>
          <w:sz w:val="24"/>
          <w:szCs w:val="24"/>
          <w:lang w:eastAsia="ru-RU"/>
        </w:rPr>
        <w:t>, в том числе:</w:t>
      </w:r>
    </w:p>
    <w:p w:rsidR="00340711" w:rsidRPr="00CE54AE" w:rsidRDefault="00340711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- </w:t>
      </w:r>
      <w:r w:rsidR="008426CA">
        <w:rPr>
          <w:rFonts w:cs="Times New Roman"/>
          <w:spacing w:val="2"/>
          <w:sz w:val="24"/>
          <w:szCs w:val="24"/>
          <w:lang w:eastAsia="ru-RU"/>
        </w:rPr>
        <w:t>7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объектов закреплено на праве хозяйственного ведения за муниципальными предприятиями;</w:t>
      </w:r>
    </w:p>
    <w:p w:rsidR="00941B7A" w:rsidRPr="00CE54AE" w:rsidRDefault="00340711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- </w:t>
      </w:r>
      <w:r w:rsidR="008426CA">
        <w:rPr>
          <w:rFonts w:cs="Times New Roman"/>
          <w:spacing w:val="2"/>
          <w:sz w:val="24"/>
          <w:szCs w:val="24"/>
          <w:lang w:eastAsia="ru-RU"/>
        </w:rPr>
        <w:t>180</w:t>
      </w:r>
      <w:r w:rsidR="00941B7A" w:rsidRPr="00CE54AE">
        <w:rPr>
          <w:rFonts w:cs="Times New Roman"/>
          <w:spacing w:val="2"/>
          <w:sz w:val="24"/>
          <w:szCs w:val="24"/>
          <w:lang w:eastAsia="ru-RU"/>
        </w:rPr>
        <w:t xml:space="preserve"> объект</w:t>
      </w:r>
      <w:r w:rsidR="00C366FE">
        <w:rPr>
          <w:rFonts w:cs="Times New Roman"/>
          <w:spacing w:val="2"/>
          <w:sz w:val="24"/>
          <w:szCs w:val="24"/>
          <w:lang w:eastAsia="ru-RU"/>
        </w:rPr>
        <w:t>а</w:t>
      </w:r>
      <w:r w:rsidR="00941B7A" w:rsidRPr="00CE54AE">
        <w:rPr>
          <w:rFonts w:cs="Times New Roman"/>
          <w:spacing w:val="2"/>
          <w:sz w:val="24"/>
          <w:szCs w:val="24"/>
          <w:lang w:eastAsia="ru-RU"/>
        </w:rPr>
        <w:t xml:space="preserve"> закреплено на праве оперативного управления за муниципальными казенными учреждениями;</w:t>
      </w:r>
    </w:p>
    <w:p w:rsidR="00340711" w:rsidRPr="00CE54AE" w:rsidRDefault="00941B7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- </w:t>
      </w:r>
      <w:r w:rsidR="008426CA">
        <w:rPr>
          <w:rFonts w:cs="Times New Roman"/>
          <w:spacing w:val="2"/>
          <w:sz w:val="24"/>
          <w:szCs w:val="24"/>
          <w:lang w:eastAsia="ru-RU"/>
        </w:rPr>
        <w:t>5193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объект</w:t>
      </w:r>
      <w:r w:rsidR="00C366FE">
        <w:rPr>
          <w:rFonts w:cs="Times New Roman"/>
          <w:spacing w:val="2"/>
          <w:sz w:val="24"/>
          <w:szCs w:val="24"/>
          <w:lang w:eastAsia="ru-RU"/>
        </w:rPr>
        <w:t>ов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находится в казне МО Колтушское СП. </w:t>
      </w:r>
    </w:p>
    <w:p w:rsidR="00433374" w:rsidRPr="00CE54AE" w:rsidRDefault="00433374" w:rsidP="004438AE">
      <w:pPr>
        <w:suppressAutoHyphens/>
        <w:ind w:firstLine="567"/>
        <w:jc w:val="both"/>
        <w:rPr>
          <w:rFonts w:cs="Times New Roman"/>
          <w:b/>
          <w:sz w:val="24"/>
          <w:szCs w:val="24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Решение вышеуказанных проблем в рамках Программы позволит 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бюджета, сохранению ресурсов для взвешенного принятия новых расходных обязательств бюджета.</w:t>
      </w:r>
      <w:r w:rsidRPr="00CE54AE">
        <w:rPr>
          <w:rFonts w:cs="Times New Roman"/>
          <w:b/>
          <w:sz w:val="24"/>
          <w:szCs w:val="24"/>
        </w:rPr>
        <w:t xml:space="preserve"> </w:t>
      </w:r>
      <w:proofErr w:type="gramEnd"/>
    </w:p>
    <w:p w:rsidR="0046144A" w:rsidRPr="00CE54AE" w:rsidRDefault="0046144A" w:rsidP="004438AE">
      <w:pPr>
        <w:suppressAutoHyphens/>
        <w:ind w:firstLine="567"/>
        <w:jc w:val="both"/>
        <w:rPr>
          <w:rFonts w:cs="Times New Roman"/>
          <w:b/>
          <w:sz w:val="24"/>
          <w:szCs w:val="24"/>
        </w:rPr>
      </w:pPr>
    </w:p>
    <w:p w:rsidR="00CF1F4C" w:rsidRPr="00CE54AE" w:rsidRDefault="00CF1F4C" w:rsidP="004438AE">
      <w:pPr>
        <w:suppressAutoHyphens/>
        <w:ind w:firstLine="567"/>
        <w:jc w:val="center"/>
        <w:rPr>
          <w:rFonts w:cs="Times New Roman"/>
          <w:b/>
          <w:sz w:val="24"/>
          <w:szCs w:val="24"/>
        </w:rPr>
      </w:pPr>
      <w:r w:rsidRPr="00CE54AE">
        <w:rPr>
          <w:rFonts w:cs="Times New Roman"/>
          <w:b/>
          <w:sz w:val="24"/>
          <w:szCs w:val="24"/>
        </w:rPr>
        <w:t>2. Цели и задачи программы</w:t>
      </w:r>
    </w:p>
    <w:p w:rsidR="002C6FB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соответствии с обозначенными проблемами данная Программа направлена на достижение следующих целей:</w:t>
      </w:r>
    </w:p>
    <w:p w:rsidR="002C6FB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Цель 1. </w:t>
      </w:r>
      <w:r w:rsidR="00F9348E" w:rsidRPr="00CE54AE">
        <w:rPr>
          <w:rFonts w:cs="Times New Roman"/>
          <w:spacing w:val="2"/>
          <w:sz w:val="24"/>
          <w:szCs w:val="24"/>
          <w:lang w:eastAsia="ru-RU"/>
        </w:rPr>
        <w:t>Повышение эффективности у</w:t>
      </w:r>
      <w:r w:rsidR="004829DE" w:rsidRPr="00CE54AE">
        <w:rPr>
          <w:rFonts w:cs="Times New Roman"/>
          <w:spacing w:val="2"/>
          <w:sz w:val="24"/>
          <w:szCs w:val="24"/>
          <w:lang w:eastAsia="ru-RU"/>
        </w:rPr>
        <w:t>правлени</w:t>
      </w:r>
      <w:r w:rsidR="00F9348E" w:rsidRPr="00CE54AE">
        <w:rPr>
          <w:rFonts w:cs="Times New Roman"/>
          <w:spacing w:val="2"/>
          <w:sz w:val="24"/>
          <w:szCs w:val="24"/>
          <w:lang w:eastAsia="ru-RU"/>
        </w:rPr>
        <w:t>я</w:t>
      </w:r>
      <w:r w:rsidR="004829DE" w:rsidRPr="00CE54AE">
        <w:rPr>
          <w:rFonts w:cs="Times New Roman"/>
          <w:spacing w:val="2"/>
          <w:sz w:val="24"/>
          <w:szCs w:val="24"/>
          <w:lang w:eastAsia="ru-RU"/>
        </w:rPr>
        <w:t xml:space="preserve"> активами муниципального имущества</w:t>
      </w:r>
      <w:r w:rsidR="001317D1" w:rsidRPr="00CE54AE">
        <w:rPr>
          <w:rFonts w:cs="Times New Roman"/>
          <w:spacing w:val="2"/>
          <w:sz w:val="24"/>
          <w:szCs w:val="24"/>
          <w:lang w:eastAsia="ru-RU"/>
        </w:rPr>
        <w:t>, принадлежащего на праве собственности МО Колтушское СП</w:t>
      </w:r>
      <w:r w:rsidR="00F9348E" w:rsidRPr="00CE54AE">
        <w:rPr>
          <w:rFonts w:cs="Times New Roman"/>
          <w:spacing w:val="2"/>
          <w:sz w:val="24"/>
          <w:szCs w:val="24"/>
          <w:lang w:eastAsia="ru-RU"/>
        </w:rPr>
        <w:t>.</w:t>
      </w:r>
    </w:p>
    <w:p w:rsidR="002C6FB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Реализация цели направлена на обеспечение ведения своевременного и качественного реестрового и бюджетного учета для осуществления управления, пользования и распоряжения муниципальной собственностью, рационального использования земель.</w:t>
      </w:r>
    </w:p>
    <w:p w:rsidR="002C6FB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6F3445" w:rsidRPr="00CE54AE" w:rsidRDefault="006F3445" w:rsidP="004438AE">
      <w:pPr>
        <w:pStyle w:val="a7"/>
        <w:suppressAutoHyphens/>
        <w:spacing w:before="0" w:beforeAutospacing="0" w:after="0" w:afterAutospacing="0"/>
        <w:ind w:firstLine="567"/>
        <w:jc w:val="both"/>
      </w:pPr>
      <w:r w:rsidRPr="00CE54AE">
        <w:t>- оформление в муниципальную собственность объектов недвижимого имущества;</w:t>
      </w:r>
    </w:p>
    <w:p w:rsidR="00941B7A" w:rsidRPr="00CE54AE" w:rsidRDefault="006F3445" w:rsidP="004438AE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- оформление в муниципальную собственность земельных участков, на которых расположены объекты муниципальной собственности</w:t>
      </w:r>
      <w:r w:rsidR="00941B7A" w:rsidRPr="00CE54AE">
        <w:rPr>
          <w:rFonts w:cs="Times New Roman"/>
          <w:sz w:val="24"/>
          <w:szCs w:val="24"/>
        </w:rPr>
        <w:t>:</w:t>
      </w:r>
    </w:p>
    <w:p w:rsidR="00941B7A" w:rsidRPr="00CE54AE" w:rsidRDefault="00941B7A" w:rsidP="004438AE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- проведение инвентаризации муниципального имущества;</w:t>
      </w:r>
    </w:p>
    <w:p w:rsidR="006F3445" w:rsidRPr="00CE54AE" w:rsidRDefault="00941B7A" w:rsidP="004438AE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- принятие решение о целесообразности реализации имущества путем предоставления его в аренду, продажи, либо закрепления на праве оперативного управления или хозяйственного ведения за муниципальны</w:t>
      </w:r>
      <w:r w:rsidR="00971B2C" w:rsidRPr="00CE54AE">
        <w:rPr>
          <w:rFonts w:cs="Times New Roman"/>
          <w:sz w:val="24"/>
          <w:szCs w:val="24"/>
        </w:rPr>
        <w:t>ми предприятиями и учреждениями;</w:t>
      </w:r>
    </w:p>
    <w:p w:rsidR="00971B2C" w:rsidRPr="00CE54AE" w:rsidRDefault="00971B2C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z w:val="24"/>
          <w:szCs w:val="24"/>
        </w:rPr>
        <w:t>- обеспечение поступления неналоговых доходов в бюджет МО Колтушское СП.</w:t>
      </w:r>
    </w:p>
    <w:p w:rsidR="00A90487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Цель 2. </w:t>
      </w:r>
      <w:r w:rsidR="007662BD" w:rsidRPr="00CE54AE">
        <w:rPr>
          <w:rFonts w:cs="Times New Roman"/>
          <w:sz w:val="24"/>
          <w:szCs w:val="24"/>
        </w:rPr>
        <w:t>Содержание и обслуживание</w:t>
      </w:r>
      <w:r w:rsidR="007662BD" w:rsidRPr="00CE54AE">
        <w:rPr>
          <w:rFonts w:cs="Times New Roman"/>
          <w:spacing w:val="2"/>
          <w:sz w:val="24"/>
          <w:szCs w:val="24"/>
          <w:lang w:eastAsia="ru-RU"/>
        </w:rPr>
        <w:t xml:space="preserve"> муниципального имущества.</w:t>
      </w:r>
    </w:p>
    <w:p w:rsidR="00CB2BA7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В рамках реализации поставленной цели планируется </w:t>
      </w:r>
      <w:r w:rsidR="001317D1" w:rsidRPr="00CE54AE">
        <w:rPr>
          <w:rFonts w:cs="Times New Roman"/>
          <w:spacing w:val="2"/>
          <w:sz w:val="24"/>
          <w:szCs w:val="24"/>
          <w:lang w:eastAsia="ru-RU"/>
        </w:rPr>
        <w:t xml:space="preserve">обеспечить в полной мере </w:t>
      </w:r>
      <w:r w:rsidR="00971B2C" w:rsidRPr="00CE54AE">
        <w:rPr>
          <w:rFonts w:cs="Times New Roman"/>
          <w:spacing w:val="2"/>
          <w:sz w:val="24"/>
          <w:szCs w:val="24"/>
          <w:lang w:eastAsia="ru-RU"/>
        </w:rPr>
        <w:t>сохранность муниципального имущества, своевременное и качественное обслуживание.</w:t>
      </w:r>
    </w:p>
    <w:p w:rsidR="007D285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Значения целевых показателей приведены </w:t>
      </w:r>
      <w:hyperlink r:id="rId9" w:history="1">
        <w:r w:rsidRPr="00CE54AE">
          <w:rPr>
            <w:rFonts w:cs="Times New Roman"/>
            <w:spacing w:val="2"/>
            <w:sz w:val="24"/>
            <w:szCs w:val="24"/>
            <w:lang w:eastAsia="ru-RU"/>
          </w:rPr>
          <w:t xml:space="preserve">в </w:t>
        </w:r>
        <w:r w:rsidR="00EB2D3C">
          <w:rPr>
            <w:rFonts w:cs="Times New Roman"/>
            <w:spacing w:val="2"/>
            <w:sz w:val="24"/>
            <w:szCs w:val="24"/>
            <w:lang w:eastAsia="ru-RU"/>
          </w:rPr>
          <w:t>Разделе</w:t>
        </w:r>
      </w:hyperlink>
      <w:r w:rsidR="00EB2D3C">
        <w:rPr>
          <w:rFonts w:cs="Times New Roman"/>
          <w:spacing w:val="2"/>
          <w:sz w:val="24"/>
          <w:szCs w:val="24"/>
          <w:lang w:eastAsia="ru-RU"/>
        </w:rPr>
        <w:t xml:space="preserve"> 7</w:t>
      </w:r>
      <w:r w:rsidRPr="00CE54AE">
        <w:rPr>
          <w:rFonts w:cs="Times New Roman"/>
          <w:spacing w:val="2"/>
          <w:sz w:val="24"/>
          <w:szCs w:val="24"/>
          <w:lang w:eastAsia="ru-RU"/>
        </w:rPr>
        <w:t>.</w:t>
      </w:r>
    </w:p>
    <w:p w:rsidR="0046144A" w:rsidRPr="00CE54AE" w:rsidRDefault="0046144A" w:rsidP="004438AE">
      <w:pPr>
        <w:suppressAutoHyphens/>
        <w:ind w:firstLine="567"/>
        <w:jc w:val="both"/>
        <w:rPr>
          <w:rFonts w:cs="Times New Roman"/>
          <w:b/>
          <w:spacing w:val="2"/>
          <w:sz w:val="24"/>
          <w:szCs w:val="24"/>
          <w:lang w:eastAsia="ru-RU"/>
        </w:rPr>
      </w:pPr>
    </w:p>
    <w:p w:rsidR="00CE54AE" w:rsidRPr="00CE54AE" w:rsidRDefault="00237E0B" w:rsidP="004438AE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  <w:r w:rsidRPr="00CE54AE">
        <w:rPr>
          <w:rFonts w:cs="Times New Roman"/>
          <w:b/>
          <w:spacing w:val="2"/>
          <w:sz w:val="24"/>
          <w:szCs w:val="24"/>
          <w:lang w:eastAsia="ru-RU"/>
        </w:rPr>
        <w:t>3.</w:t>
      </w:r>
      <w:r w:rsidR="00CE54AE" w:rsidRPr="00CE54AE">
        <w:rPr>
          <w:rFonts w:cs="Times New Roman"/>
          <w:b/>
          <w:spacing w:val="2"/>
          <w:sz w:val="24"/>
          <w:szCs w:val="24"/>
          <w:lang w:eastAsia="ru-RU"/>
        </w:rPr>
        <w:t xml:space="preserve"> Прогноз конечных результатов</w:t>
      </w:r>
    </w:p>
    <w:p w:rsidR="00CE54AE" w:rsidRPr="00CE54AE" w:rsidRDefault="00CE54AE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Достижение эффективного и качественного управления имуществом казны МО Колтушское СП.</w:t>
      </w:r>
    </w:p>
    <w:p w:rsidR="00CF1F4C" w:rsidRPr="00CE54AE" w:rsidRDefault="00CF1F4C" w:rsidP="004438AE">
      <w:pPr>
        <w:tabs>
          <w:tab w:val="left" w:pos="8385"/>
        </w:tabs>
        <w:suppressAutoHyphens/>
        <w:ind w:firstLine="567"/>
        <w:jc w:val="center"/>
        <w:rPr>
          <w:rFonts w:cs="Times New Roman"/>
          <w:b/>
          <w:sz w:val="24"/>
          <w:szCs w:val="24"/>
        </w:rPr>
      </w:pPr>
      <w:r w:rsidRPr="00CE54AE">
        <w:rPr>
          <w:rFonts w:cs="Times New Roman"/>
          <w:b/>
          <w:sz w:val="24"/>
          <w:szCs w:val="24"/>
        </w:rPr>
        <w:t>4.</w:t>
      </w:r>
      <w:r w:rsidRPr="00CE54AE">
        <w:rPr>
          <w:rFonts w:cs="Times New Roman"/>
          <w:sz w:val="24"/>
          <w:szCs w:val="24"/>
        </w:rPr>
        <w:t xml:space="preserve"> </w:t>
      </w:r>
      <w:r w:rsidR="00CE54AE" w:rsidRPr="00CE54AE">
        <w:rPr>
          <w:rFonts w:cs="Times New Roman"/>
          <w:b/>
          <w:sz w:val="24"/>
          <w:szCs w:val="24"/>
        </w:rPr>
        <w:t xml:space="preserve">Сроки реализации </w:t>
      </w:r>
      <w:r w:rsidR="00237E0B" w:rsidRPr="00CE54AE">
        <w:rPr>
          <w:rFonts w:cs="Times New Roman"/>
          <w:b/>
          <w:sz w:val="24"/>
          <w:szCs w:val="24"/>
        </w:rPr>
        <w:t>Программы</w:t>
      </w:r>
    </w:p>
    <w:p w:rsidR="00CF1F4C" w:rsidRPr="00CE54AE" w:rsidRDefault="002C10B4" w:rsidP="004438AE">
      <w:pPr>
        <w:suppressAutoHyphens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4F2148" w:rsidRPr="00CE54AE">
        <w:rPr>
          <w:rFonts w:cs="Times New Roman"/>
          <w:sz w:val="24"/>
          <w:szCs w:val="24"/>
        </w:rPr>
        <w:t>рок реализации п</w:t>
      </w:r>
      <w:r w:rsidR="00CF1F4C" w:rsidRPr="00CE54AE">
        <w:rPr>
          <w:rFonts w:cs="Times New Roman"/>
          <w:sz w:val="24"/>
          <w:szCs w:val="24"/>
        </w:rPr>
        <w:t>рограмм</w:t>
      </w:r>
      <w:r w:rsidR="004F2148" w:rsidRPr="00CE54AE">
        <w:rPr>
          <w:rFonts w:cs="Times New Roman"/>
          <w:sz w:val="24"/>
          <w:szCs w:val="24"/>
        </w:rPr>
        <w:t xml:space="preserve">ы </w:t>
      </w:r>
      <w:r w:rsidR="00CF3859" w:rsidRPr="00CE54AE">
        <w:rPr>
          <w:rFonts w:cs="Times New Roman"/>
          <w:sz w:val="24"/>
          <w:szCs w:val="24"/>
        </w:rPr>
        <w:t xml:space="preserve">- </w:t>
      </w:r>
      <w:r w:rsidR="00653609">
        <w:rPr>
          <w:rFonts w:cs="Times New Roman"/>
          <w:sz w:val="24"/>
          <w:szCs w:val="24"/>
        </w:rPr>
        <w:t>3</w:t>
      </w:r>
      <w:r w:rsidR="004F2148" w:rsidRPr="00CE54AE">
        <w:rPr>
          <w:rFonts w:cs="Times New Roman"/>
          <w:sz w:val="24"/>
          <w:szCs w:val="24"/>
        </w:rPr>
        <w:t xml:space="preserve"> год</w:t>
      </w:r>
      <w:r w:rsidR="00653609">
        <w:rPr>
          <w:rFonts w:cs="Times New Roman"/>
          <w:sz w:val="24"/>
          <w:szCs w:val="24"/>
        </w:rPr>
        <w:t>а</w:t>
      </w:r>
      <w:r w:rsidR="004F2148" w:rsidRPr="00CE54AE">
        <w:rPr>
          <w:rFonts w:cs="Times New Roman"/>
          <w:sz w:val="24"/>
          <w:szCs w:val="24"/>
        </w:rPr>
        <w:t>.</w:t>
      </w:r>
    </w:p>
    <w:p w:rsidR="00CE54AE" w:rsidRPr="00CE54AE" w:rsidRDefault="00CE54AE" w:rsidP="004438AE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</w:p>
    <w:p w:rsidR="00653609" w:rsidRDefault="00653609" w:rsidP="004438AE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</w:p>
    <w:p w:rsidR="00CE54AE" w:rsidRPr="00CE54AE" w:rsidRDefault="00CE54AE" w:rsidP="004438AE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  <w:r w:rsidRPr="00CE54AE">
        <w:rPr>
          <w:rFonts w:cs="Times New Roman"/>
          <w:b/>
          <w:spacing w:val="2"/>
          <w:sz w:val="24"/>
          <w:szCs w:val="24"/>
          <w:lang w:eastAsia="ru-RU"/>
        </w:rPr>
        <w:lastRenderedPageBreak/>
        <w:t>5.</w:t>
      </w:r>
      <w:r>
        <w:rPr>
          <w:rFonts w:cs="Times New Roman"/>
          <w:b/>
          <w:spacing w:val="2"/>
          <w:sz w:val="24"/>
          <w:szCs w:val="24"/>
          <w:lang w:eastAsia="ru-RU"/>
        </w:rPr>
        <w:t xml:space="preserve"> </w:t>
      </w:r>
      <w:r w:rsidRPr="00CE54AE">
        <w:rPr>
          <w:rFonts w:cs="Times New Roman"/>
          <w:b/>
          <w:spacing w:val="2"/>
          <w:sz w:val="24"/>
          <w:szCs w:val="24"/>
          <w:lang w:eastAsia="ru-RU"/>
        </w:rPr>
        <w:t>Перечень мероприятий Программы</w:t>
      </w:r>
    </w:p>
    <w:p w:rsidR="00CE54AE" w:rsidRPr="00CE54AE" w:rsidRDefault="00CE54AE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соответствии с поставленными целями и задачами реализация Программы планируется посредством выполнения мероприятий по владению, пользованию и распоряжению муниципальным имуществом.</w:t>
      </w:r>
    </w:p>
    <w:p w:rsidR="00CE54AE" w:rsidRPr="00CE54AE" w:rsidRDefault="00CE54AE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Мероприятия носят постоянный характер и выполняются в течение периода реализации Программы. Перечень мероприятий приведен в </w:t>
      </w:r>
      <w:r w:rsidR="00EB2D3C">
        <w:rPr>
          <w:rFonts w:cs="Times New Roman"/>
          <w:spacing w:val="2"/>
          <w:sz w:val="24"/>
          <w:szCs w:val="24"/>
          <w:lang w:eastAsia="ru-RU"/>
        </w:rPr>
        <w:t>Разделе 8.</w:t>
      </w:r>
    </w:p>
    <w:p w:rsidR="00CE54AE" w:rsidRPr="00CE54AE" w:rsidRDefault="00CE54AE" w:rsidP="004438AE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4A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E54AE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Программы.</w:t>
      </w:r>
    </w:p>
    <w:p w:rsidR="00CE54AE" w:rsidRDefault="00CE54AE" w:rsidP="004438AE">
      <w:pPr>
        <w:tabs>
          <w:tab w:val="left" w:pos="8385"/>
        </w:tabs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Принятие дополнительных нормативных правовых актов органом местного самоуправления муниципального образования Колтушское сельское поселение Всеволожского муниципального района Ленинградской области не требуется</w:t>
      </w:r>
      <w:r w:rsidR="007C7993">
        <w:rPr>
          <w:rFonts w:cs="Times New Roman"/>
          <w:sz w:val="24"/>
          <w:szCs w:val="24"/>
        </w:rPr>
        <w:t>.</w:t>
      </w:r>
    </w:p>
    <w:p w:rsidR="00443DB4" w:rsidRDefault="00CE54AE" w:rsidP="008A0E3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7. </w:t>
      </w:r>
      <w:r w:rsidRPr="00CE54AE">
        <w:rPr>
          <w:rFonts w:cs="Times New Roman"/>
          <w:b/>
          <w:sz w:val="24"/>
          <w:szCs w:val="24"/>
        </w:rPr>
        <w:t>Целевые индикаторы и показатели муниципальной программы</w:t>
      </w:r>
    </w:p>
    <w:tbl>
      <w:tblPr>
        <w:tblpPr w:leftFromText="180" w:rightFromText="180" w:vertAnchor="text" w:horzAnchor="margin" w:tblpY="44"/>
        <w:tblW w:w="103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134"/>
        <w:gridCol w:w="1559"/>
        <w:gridCol w:w="470"/>
        <w:gridCol w:w="20"/>
        <w:gridCol w:w="886"/>
        <w:gridCol w:w="1207"/>
        <w:gridCol w:w="1207"/>
        <w:gridCol w:w="542"/>
        <w:gridCol w:w="20"/>
      </w:tblGrid>
      <w:tr w:rsidR="008426CA" w:rsidRPr="007C6A68" w:rsidTr="006B1C16">
        <w:trPr>
          <w:trHeight w:val="15"/>
        </w:trPr>
        <w:tc>
          <w:tcPr>
            <w:tcW w:w="3261" w:type="dxa"/>
            <w:hideMark/>
          </w:tcPr>
          <w:p w:rsidR="008426CA" w:rsidRPr="007C6A68" w:rsidRDefault="008426CA" w:rsidP="00F60D8D">
            <w:pPr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gridSpan w:val="2"/>
            <w:hideMark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hideMark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hideMark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hideMark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hideMark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426CA" w:rsidRPr="007C6A68" w:rsidTr="006B1C16">
        <w:trPr>
          <w:gridAfter w:val="2"/>
          <w:wAfter w:w="562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Наименование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Базовое значение целевого индикатора (год, предшествующий началу реализации ведомственной целевой программы)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Значение целевого индикатора </w:t>
            </w:r>
            <w:proofErr w:type="gramStart"/>
            <w:r w:rsidRPr="007C6A68">
              <w:rPr>
                <w:rFonts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8426CA" w:rsidRPr="007C6A68" w:rsidRDefault="008426CA" w:rsidP="008426CA">
            <w:pPr>
              <w:ind w:firstLine="5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cs="Times New Roman"/>
                <w:sz w:val="20"/>
                <w:szCs w:val="20"/>
                <w:lang w:eastAsia="ru-RU"/>
              </w:rPr>
              <w:t>21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6CA" w:rsidRPr="007C6A68" w:rsidRDefault="008426CA" w:rsidP="008426CA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Значение целевого индикатора </w:t>
            </w:r>
            <w:proofErr w:type="gramStart"/>
            <w:r w:rsidRPr="007C6A68">
              <w:rPr>
                <w:rFonts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8426CA" w:rsidRPr="007C6A68" w:rsidRDefault="008426CA" w:rsidP="008426CA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cs="Times New Roman"/>
                <w:sz w:val="20"/>
                <w:szCs w:val="20"/>
                <w:lang w:eastAsia="ru-RU"/>
              </w:rPr>
              <w:t>22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6CA" w:rsidRPr="007C6A68" w:rsidRDefault="008426CA" w:rsidP="008426CA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Значение целевого индикатора </w:t>
            </w:r>
            <w:proofErr w:type="gramStart"/>
            <w:r w:rsidRPr="007C6A68">
              <w:rPr>
                <w:rFonts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8426CA" w:rsidRPr="007C6A68" w:rsidRDefault="008426CA" w:rsidP="008426CA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cs="Times New Roman"/>
                <w:sz w:val="20"/>
                <w:szCs w:val="20"/>
                <w:lang w:eastAsia="ru-RU"/>
              </w:rPr>
              <w:t>23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426CA" w:rsidRPr="007C6A68" w:rsidTr="006B1C16">
        <w:trPr>
          <w:gridAfter w:val="2"/>
          <w:wAfter w:w="562" w:type="dxa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8426CA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cs="Times New Roman"/>
                <w:sz w:val="20"/>
                <w:szCs w:val="20"/>
                <w:lang w:eastAsia="ru-RU"/>
              </w:rPr>
              <w:t>20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Pr="007C6A68" w:rsidRDefault="008426CA" w:rsidP="00F60D8D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Pr="007C6A68" w:rsidRDefault="008426CA" w:rsidP="00F60D8D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426CA" w:rsidRPr="007C6A68" w:rsidTr="006B1C16">
        <w:trPr>
          <w:gridAfter w:val="2"/>
          <w:wAfter w:w="562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ind w:firstLine="0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pacing w:val="2"/>
                <w:sz w:val="20"/>
                <w:szCs w:val="20"/>
                <w:lang w:eastAsia="ru-RU"/>
              </w:rPr>
              <w:t>Количество объектов недвижимости, в отношении которых проведены работы по постановке на кадастровый учет и оформлению в муниципальную собственность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8426CA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8426CA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8426CA" w:rsidRPr="007C6A68" w:rsidTr="006B1C16">
        <w:trPr>
          <w:gridAfter w:val="2"/>
          <w:wAfter w:w="562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8A0E3D">
            <w:pPr>
              <w:ind w:firstLine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задолженность по оплате поставщикам </w:t>
            </w:r>
            <w:r w:rsidRPr="007C6A68">
              <w:rPr>
                <w:rFonts w:cs="Times New Roman"/>
                <w:sz w:val="20"/>
                <w:szCs w:val="20"/>
              </w:rPr>
              <w:t>услуг, связанных с содержанием и обслуживанием муниципального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7C6A68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6CA" w:rsidRPr="007C6A68" w:rsidTr="006B1C16">
        <w:trPr>
          <w:gridAfter w:val="2"/>
          <w:wAfter w:w="562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6CA" w:rsidRPr="007C6A68" w:rsidRDefault="008426CA" w:rsidP="00F60D8D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C6A68">
              <w:rPr>
                <w:rFonts w:cs="Times New Roman"/>
                <w:sz w:val="20"/>
                <w:szCs w:val="20"/>
              </w:rPr>
              <w:t>поступление неналоговых доходов в бюджет МО Колтушское СП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5482301,01</w:t>
            </w: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7682224,72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426CA" w:rsidRPr="007C6A68" w:rsidTr="006B1C16">
        <w:trPr>
          <w:gridAfter w:val="2"/>
          <w:wAfter w:w="562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6CA" w:rsidRPr="007C6A68" w:rsidRDefault="008426CA" w:rsidP="00F60D8D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</w:t>
            </w:r>
            <w:r w:rsidRPr="008A0E3D">
              <w:rPr>
                <w:rFonts w:cs="Times New Roman"/>
                <w:sz w:val="20"/>
                <w:szCs w:val="20"/>
              </w:rPr>
              <w:t xml:space="preserve"> грызунов на объектах недвижимости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шт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6CA" w:rsidRPr="007C6A68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CA" w:rsidRDefault="008426CA" w:rsidP="00F60D8D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AC55FE" w:rsidRDefault="00AC55FE" w:rsidP="00443DB4">
      <w:pPr>
        <w:jc w:val="center"/>
        <w:rPr>
          <w:b/>
          <w:sz w:val="24"/>
          <w:szCs w:val="24"/>
        </w:rPr>
      </w:pPr>
    </w:p>
    <w:p w:rsidR="00443DB4" w:rsidRDefault="00443DB4" w:rsidP="00443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83BE8">
        <w:rPr>
          <w:b/>
          <w:sz w:val="24"/>
          <w:szCs w:val="24"/>
        </w:rPr>
        <w:t>. Перечень основных мероприятий и ресурсное обеспечение Программы</w:t>
      </w:r>
    </w:p>
    <w:tbl>
      <w:tblPr>
        <w:tblW w:w="9827" w:type="dxa"/>
        <w:tblInd w:w="113" w:type="dxa"/>
        <w:tblLook w:val="04A0"/>
      </w:tblPr>
      <w:tblGrid>
        <w:gridCol w:w="562"/>
        <w:gridCol w:w="5245"/>
        <w:gridCol w:w="1340"/>
        <w:gridCol w:w="1340"/>
        <w:gridCol w:w="1340"/>
      </w:tblGrid>
      <w:tr w:rsidR="009F0ECF" w:rsidRPr="009F0ECF" w:rsidTr="009F0EC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2021 год, руб.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2022 год, руб.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2023 год, руб.</w:t>
            </w:r>
          </w:p>
        </w:tc>
      </w:tr>
      <w:tr w:rsidR="009F0ECF" w:rsidRPr="009F0ECF" w:rsidTr="009F0ECF">
        <w:trPr>
          <w:trHeight w:val="660"/>
        </w:trPr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Мероприятие "Владение, пользование и распоряжение имуществом, находящимся в муниципальной собственности поселения"</w:t>
            </w:r>
          </w:p>
        </w:tc>
      </w:tr>
      <w:tr w:rsidR="009F0ECF" w:rsidRPr="009F0ECF" w:rsidTr="009F0ECF">
        <w:trPr>
          <w:trHeight w:val="278"/>
        </w:trPr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1. Обеспечение управления активами и приватизации муниципального имущества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оформление объектов недвижимости, постановка их на кадастровый учет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650000,00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850000,00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850000,00</w:t>
            </w:r>
          </w:p>
        </w:tc>
      </w:tr>
      <w:tr w:rsidR="009F0ECF" w:rsidRPr="009F0ECF" w:rsidTr="009F0ECF">
        <w:trPr>
          <w:trHeight w:val="255"/>
        </w:trPr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b/>
                <w:bCs/>
                <w:sz w:val="18"/>
                <w:szCs w:val="18"/>
                <w:lang w:eastAsia="ru-RU"/>
              </w:rPr>
              <w:t xml:space="preserve">2. Содержание и обслуживание объектов имущества казны МО Колтушское СП  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Организация мероприятий, связанных с управлением и реализацией имущества казны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оплата агентского сбора за 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 жилых помещений муниципального жилого фонда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45000,00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устройство автоматики ворот дома культуры 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оейково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>, д.87б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365337,00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оплата услуг по дератизации ДК 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азметелево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 (S-1196 кв.м.)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6027,84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5740,80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5740,80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ремонт ИК </w:t>
            </w:r>
            <w:r w:rsidRPr="009F0ECF"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(резерв)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483387,92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945836,76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945228,30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техническое обслуживание ИК (генератор)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аренда Помещения мастерской (с учетом раздевалки и </w:t>
            </w:r>
            <w:r w:rsidRPr="009F0ECF">
              <w:rPr>
                <w:rFonts w:cs="Times New Roman"/>
                <w:sz w:val="20"/>
                <w:szCs w:val="20"/>
                <w:lang w:eastAsia="ru-RU"/>
              </w:rPr>
              <w:lastRenderedPageBreak/>
              <w:t>площадки для хранения имущества, оборудования и техники)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lastRenderedPageBreak/>
              <w:t>2244126,50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2244126,50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2244126,50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коммунальных услуг ИК</w:t>
            </w:r>
            <w:r w:rsidRPr="009F0ECF">
              <w:rPr>
                <w:rFonts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F0ECF"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(резерв)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121359,31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180000,00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ХВС нежилое помещение №3 д. Разметелево, д.4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8296,76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8574,35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8861,53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стоков нежилое помещение №3 д. Разметелево, д.4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6035,56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6052,07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6069,12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ХВС Дом культуры, д. Разметелево, 7а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8296,76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8574,35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8861,53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стоков Дом культуры, д. Разметелево, 7а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6035,56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6052,07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6069,12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оплата ХВС Баня, д. Разметелево, 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 пер., д.24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195000,00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195000,00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195000,00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оплата стоков Баня, д. Разметелево, 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 пер., д.24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182000,00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182000,00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182000,00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оплата тепловой энергии 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неж.пом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>. №3 (д. Разметелево, д.4), ДК (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азметелево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>, 7а), Баня ( д. Разметелево, Школьный пер., д.24)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2500000,00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2500000,00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2500000,00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содержания общего имущества МКД (д. Разметелево, ул. ПТУ-56, д.3)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70492,56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70492,56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70492,56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содержания общего имущества МКД (д. Разметелево, д.4)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57951,86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57951,86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57951,86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содержания общего имущества МКД (д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тарая, ул. Верхняя, д.10)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6834,13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6834,13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6834,13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содержания общего имущества МКД (д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тарая, ул. Верхняя, д.12)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6859,73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6859,73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6859,73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содержания общего имущества МКД (д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тарая, ул. Верхняя, д.16)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6137,98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6137,98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6137,98</w:t>
            </w:r>
          </w:p>
        </w:tc>
      </w:tr>
      <w:tr w:rsidR="009F0ECF" w:rsidRPr="009F0ECF" w:rsidTr="009F0EC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страхование ТС (ОСАГО, КАСКО)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приобретение 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1820018,94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2994398,20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3346168,71</w:t>
            </w:r>
          </w:p>
        </w:tc>
      </w:tr>
      <w:tr w:rsidR="009F0ECF" w:rsidRPr="009F0ECF" w:rsidTr="009F0ECF">
        <w:trPr>
          <w:trHeight w:val="1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устройство металлического ограждения дома культуры 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оейково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>, д.87б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приобретение 3 шт. флагштоков Колтуши д.32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110550,00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2D2D2D"/>
                <w:sz w:val="20"/>
                <w:szCs w:val="20"/>
                <w:lang w:eastAsia="ru-RU"/>
              </w:rPr>
              <w:t>приобретение расходных материалов</w:t>
            </w:r>
            <w:r w:rsidRPr="009F0ECF"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(резерв)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45780,00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компенсация расходов физ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иц в связи с установкой узлов учета коммунальных ресурсов в муниципальном жилом фонде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9F0ECF" w:rsidRPr="009F0ECF" w:rsidTr="009F0EC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регистрация ТС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7070,00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оплата взносов за капитальный ремонт жилых помещений муниципального жилого фонда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1657748,74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1790368,64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1933598,13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оплата ХВС 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неж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омещение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 д. Старая, ул. Верхняя, д.12, пом.23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1121,52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1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оплата стоков 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неж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омещение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 д. Старая, ул. Верхняя, д.12, пом.23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604,56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оплата тепловой энергии 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неж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омещение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 д. Старая, ул. Верхняя, д.12, пом.23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56914,61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9F0ECF">
              <w:rPr>
                <w:rFonts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9F0ECF">
              <w:rPr>
                <w:rFonts w:cs="Times New Roman"/>
                <w:sz w:val="20"/>
                <w:szCs w:val="20"/>
                <w:lang w:eastAsia="ru-RU"/>
              </w:rPr>
              <w:t>онд</w:t>
            </w:r>
            <w:proofErr w:type="spellEnd"/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9F0ECF">
              <w:rPr>
                <w:rFonts w:cs="Times New Roman"/>
                <w:color w:val="FF0000"/>
                <w:sz w:val="20"/>
                <w:szCs w:val="20"/>
                <w:lang w:eastAsia="ru-RU"/>
              </w:rPr>
              <w:t>(резерв)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>разработка проекта санитарно-защитной зоны кладбища Красная Горка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F0ECF">
              <w:rPr>
                <w:rFonts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sz w:val="20"/>
                <w:szCs w:val="20"/>
                <w:lang w:eastAsia="ru-RU"/>
              </w:rPr>
              <w:t xml:space="preserve"> приобретение 54/75 доли в праве на квартиру: п. Воейково, д.1, кв.20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3250000,00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ECF" w:rsidRPr="009F0ECF" w:rsidRDefault="009F0ECF" w:rsidP="009F0EC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F0ECF" w:rsidRPr="009F0ECF" w:rsidTr="009F0EC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ECF" w:rsidRPr="009F0ECF" w:rsidRDefault="009F0ECF" w:rsidP="009F0ECF">
            <w:pPr>
              <w:ind w:firstLine="0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ECF" w:rsidRPr="009F0ECF" w:rsidRDefault="009F0ECF" w:rsidP="009F0ECF">
            <w:pPr>
              <w:ind w:firstLine="0"/>
              <w:jc w:val="righ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17273987,84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ECF" w:rsidRPr="009F0ECF" w:rsidRDefault="009F0ECF" w:rsidP="009F0ECF">
            <w:pPr>
              <w:ind w:firstLine="0"/>
              <w:jc w:val="righ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12500000,00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ECF" w:rsidRPr="009F0ECF" w:rsidRDefault="009F0ECF" w:rsidP="009F0ECF">
            <w:pPr>
              <w:ind w:firstLine="0"/>
              <w:jc w:val="righ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9F0EC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13000000,00</w:t>
            </w:r>
          </w:p>
        </w:tc>
      </w:tr>
    </w:tbl>
    <w:p w:rsidR="009F0ECF" w:rsidRDefault="009F0ECF" w:rsidP="00443DB4">
      <w:pPr>
        <w:jc w:val="center"/>
        <w:rPr>
          <w:b/>
          <w:sz w:val="24"/>
          <w:szCs w:val="24"/>
        </w:rPr>
      </w:pPr>
    </w:p>
    <w:p w:rsidR="00443DB4" w:rsidRPr="00CE54AE" w:rsidRDefault="008A0E3D" w:rsidP="00443DB4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9</w:t>
      </w:r>
      <w:r w:rsidR="00443DB4" w:rsidRPr="00CE54AE">
        <w:rPr>
          <w:rFonts w:cs="Times New Roman"/>
          <w:b/>
          <w:sz w:val="24"/>
          <w:szCs w:val="24"/>
        </w:rPr>
        <w:t xml:space="preserve">. </w:t>
      </w:r>
      <w:r w:rsidR="00443DB4" w:rsidRPr="00CE54AE">
        <w:rPr>
          <w:rFonts w:cs="Times New Roman"/>
          <w:b/>
          <w:bCs/>
          <w:sz w:val="24"/>
          <w:szCs w:val="24"/>
          <w:lang w:eastAsia="ru-RU"/>
        </w:rPr>
        <w:t>Оценка эффективности реализации программы</w:t>
      </w:r>
    </w:p>
    <w:p w:rsidR="00E82ACB" w:rsidRPr="00E82ACB" w:rsidRDefault="00E82ACB" w:rsidP="00E82ACB">
      <w:pPr>
        <w:ind w:firstLine="567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E82ACB">
        <w:rPr>
          <w:rFonts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 в соответствии с Методикой проведения оценки эффективности реализации муниципальных программ, утвержденной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(с изменениями). </w:t>
      </w:r>
      <w:proofErr w:type="gramEnd"/>
    </w:p>
    <w:p w:rsidR="00443DB4" w:rsidRPr="00CE54AE" w:rsidRDefault="00443DB4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CE54AE">
        <w:rPr>
          <w:rFonts w:cs="Times New Roman"/>
          <w:sz w:val="24"/>
          <w:szCs w:val="24"/>
          <w:lang w:eastAsia="ru-RU"/>
        </w:rPr>
        <w:t>Контроль за</w:t>
      </w:r>
      <w:proofErr w:type="gramEnd"/>
      <w:r w:rsidRPr="00CE54AE">
        <w:rPr>
          <w:rFonts w:cs="Times New Roman"/>
          <w:sz w:val="24"/>
          <w:szCs w:val="24"/>
          <w:lang w:eastAsia="ru-RU"/>
        </w:rPr>
        <w:t xml:space="preserve"> реализацией Программы осуществляется заместителем главы администрации по финансам, экономике, тарифам</w:t>
      </w:r>
      <w:r w:rsidR="004438AE">
        <w:rPr>
          <w:rFonts w:cs="Times New Roman"/>
          <w:sz w:val="24"/>
          <w:szCs w:val="24"/>
          <w:lang w:eastAsia="ru-RU"/>
        </w:rPr>
        <w:t xml:space="preserve"> </w:t>
      </w:r>
      <w:r w:rsidRPr="00CE54AE">
        <w:rPr>
          <w:rFonts w:cs="Times New Roman"/>
          <w:sz w:val="24"/>
          <w:szCs w:val="24"/>
          <w:lang w:eastAsia="ru-RU"/>
        </w:rPr>
        <w:t>и ценообразованию.</w:t>
      </w:r>
    </w:p>
    <w:sectPr w:rsidR="00443DB4" w:rsidRPr="00CE54AE" w:rsidSect="004438AE">
      <w:pgSz w:w="11906" w:h="16838"/>
      <w:pgMar w:top="709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E2" w:rsidRDefault="00D92CE2" w:rsidP="00D9097B">
      <w:r>
        <w:separator/>
      </w:r>
    </w:p>
  </w:endnote>
  <w:endnote w:type="continuationSeparator" w:id="0">
    <w:p w:rsidR="00D92CE2" w:rsidRDefault="00D92CE2" w:rsidP="00D9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E2" w:rsidRDefault="00D92CE2" w:rsidP="00D9097B">
      <w:r>
        <w:separator/>
      </w:r>
    </w:p>
  </w:footnote>
  <w:footnote w:type="continuationSeparator" w:id="0">
    <w:p w:rsidR="00D92CE2" w:rsidRDefault="00D92CE2" w:rsidP="00D9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0647146"/>
    <w:multiLevelType w:val="hybridMultilevel"/>
    <w:tmpl w:val="D6A8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5B65F8"/>
    <w:multiLevelType w:val="hybridMultilevel"/>
    <w:tmpl w:val="E80E20AC"/>
    <w:lvl w:ilvl="0" w:tplc="B34A9ED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634B6F37"/>
    <w:multiLevelType w:val="hybridMultilevel"/>
    <w:tmpl w:val="BD6EAF6E"/>
    <w:lvl w:ilvl="0" w:tplc="345C35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F6D71"/>
    <w:multiLevelType w:val="hybridMultilevel"/>
    <w:tmpl w:val="B28ADCDC"/>
    <w:lvl w:ilvl="0" w:tplc="345C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B9E"/>
    <w:rsid w:val="000059BA"/>
    <w:rsid w:val="00011D3E"/>
    <w:rsid w:val="00012BA7"/>
    <w:rsid w:val="00022D7A"/>
    <w:rsid w:val="00031D09"/>
    <w:rsid w:val="000415EC"/>
    <w:rsid w:val="000507DF"/>
    <w:rsid w:val="000572CB"/>
    <w:rsid w:val="000701DA"/>
    <w:rsid w:val="000705F0"/>
    <w:rsid w:val="00071128"/>
    <w:rsid w:val="000719CA"/>
    <w:rsid w:val="0008315A"/>
    <w:rsid w:val="000935F9"/>
    <w:rsid w:val="000A6CE8"/>
    <w:rsid w:val="000B60EA"/>
    <w:rsid w:val="000D1711"/>
    <w:rsid w:val="000E0A61"/>
    <w:rsid w:val="00116872"/>
    <w:rsid w:val="0012339E"/>
    <w:rsid w:val="001246C6"/>
    <w:rsid w:val="00130075"/>
    <w:rsid w:val="00130241"/>
    <w:rsid w:val="001317D1"/>
    <w:rsid w:val="00133279"/>
    <w:rsid w:val="001354D8"/>
    <w:rsid w:val="00135707"/>
    <w:rsid w:val="001361C5"/>
    <w:rsid w:val="001372A6"/>
    <w:rsid w:val="001452BE"/>
    <w:rsid w:val="00166E24"/>
    <w:rsid w:val="00167246"/>
    <w:rsid w:val="00167EA8"/>
    <w:rsid w:val="00173FEB"/>
    <w:rsid w:val="00174038"/>
    <w:rsid w:val="0017503D"/>
    <w:rsid w:val="0018147E"/>
    <w:rsid w:val="001814F6"/>
    <w:rsid w:val="00184260"/>
    <w:rsid w:val="0018699C"/>
    <w:rsid w:val="00191A40"/>
    <w:rsid w:val="00192FFF"/>
    <w:rsid w:val="0019680C"/>
    <w:rsid w:val="001A4EB3"/>
    <w:rsid w:val="001A5CE8"/>
    <w:rsid w:val="001A7E2E"/>
    <w:rsid w:val="001B157D"/>
    <w:rsid w:val="001B3544"/>
    <w:rsid w:val="001C0B1E"/>
    <w:rsid w:val="001C28BD"/>
    <w:rsid w:val="001C78B7"/>
    <w:rsid w:val="001D676D"/>
    <w:rsid w:val="001D73E3"/>
    <w:rsid w:val="001F053D"/>
    <w:rsid w:val="001F7B6E"/>
    <w:rsid w:val="002068F2"/>
    <w:rsid w:val="0021466A"/>
    <w:rsid w:val="00215783"/>
    <w:rsid w:val="00221DB1"/>
    <w:rsid w:val="00230973"/>
    <w:rsid w:val="00237E0B"/>
    <w:rsid w:val="00240CCE"/>
    <w:rsid w:val="00245563"/>
    <w:rsid w:val="00256EB7"/>
    <w:rsid w:val="00261344"/>
    <w:rsid w:val="00262B8E"/>
    <w:rsid w:val="00266808"/>
    <w:rsid w:val="002713BC"/>
    <w:rsid w:val="0027561E"/>
    <w:rsid w:val="00281CFE"/>
    <w:rsid w:val="00283BEB"/>
    <w:rsid w:val="00286334"/>
    <w:rsid w:val="00287FE1"/>
    <w:rsid w:val="002934BC"/>
    <w:rsid w:val="002A701B"/>
    <w:rsid w:val="002B0A23"/>
    <w:rsid w:val="002B4022"/>
    <w:rsid w:val="002B6C12"/>
    <w:rsid w:val="002C10B4"/>
    <w:rsid w:val="002C6FBA"/>
    <w:rsid w:val="002D0E02"/>
    <w:rsid w:val="002D4707"/>
    <w:rsid w:val="002E0684"/>
    <w:rsid w:val="002E2930"/>
    <w:rsid w:val="002E5831"/>
    <w:rsid w:val="002E6971"/>
    <w:rsid w:val="002F1D14"/>
    <w:rsid w:val="002F24C6"/>
    <w:rsid w:val="002F7BEB"/>
    <w:rsid w:val="003045FB"/>
    <w:rsid w:val="00324A59"/>
    <w:rsid w:val="00340711"/>
    <w:rsid w:val="003423C9"/>
    <w:rsid w:val="00343832"/>
    <w:rsid w:val="00343C35"/>
    <w:rsid w:val="00350272"/>
    <w:rsid w:val="0035067F"/>
    <w:rsid w:val="003507E3"/>
    <w:rsid w:val="0035143E"/>
    <w:rsid w:val="00353897"/>
    <w:rsid w:val="003715E7"/>
    <w:rsid w:val="00377508"/>
    <w:rsid w:val="0038206D"/>
    <w:rsid w:val="00384E15"/>
    <w:rsid w:val="00385E74"/>
    <w:rsid w:val="00390FB8"/>
    <w:rsid w:val="003951B8"/>
    <w:rsid w:val="0039763C"/>
    <w:rsid w:val="003A5B43"/>
    <w:rsid w:val="003B2D18"/>
    <w:rsid w:val="003C1AC5"/>
    <w:rsid w:val="003C2362"/>
    <w:rsid w:val="003C7F71"/>
    <w:rsid w:val="003D1784"/>
    <w:rsid w:val="003D392C"/>
    <w:rsid w:val="003D4990"/>
    <w:rsid w:val="003D796A"/>
    <w:rsid w:val="003E2C72"/>
    <w:rsid w:val="003F2027"/>
    <w:rsid w:val="00400B1F"/>
    <w:rsid w:val="00402EC9"/>
    <w:rsid w:val="00403021"/>
    <w:rsid w:val="0041137B"/>
    <w:rsid w:val="00413391"/>
    <w:rsid w:val="00413FA4"/>
    <w:rsid w:val="0042030C"/>
    <w:rsid w:val="00423E5F"/>
    <w:rsid w:val="0042629C"/>
    <w:rsid w:val="00432B21"/>
    <w:rsid w:val="00433374"/>
    <w:rsid w:val="00433F2B"/>
    <w:rsid w:val="00434153"/>
    <w:rsid w:val="004409B5"/>
    <w:rsid w:val="00441AB2"/>
    <w:rsid w:val="00443103"/>
    <w:rsid w:val="004438AE"/>
    <w:rsid w:val="00443DB4"/>
    <w:rsid w:val="00444544"/>
    <w:rsid w:val="004446D6"/>
    <w:rsid w:val="0046144A"/>
    <w:rsid w:val="00461990"/>
    <w:rsid w:val="00462DD4"/>
    <w:rsid w:val="0046499A"/>
    <w:rsid w:val="004829DE"/>
    <w:rsid w:val="00486B38"/>
    <w:rsid w:val="004907B1"/>
    <w:rsid w:val="004A6932"/>
    <w:rsid w:val="004B5558"/>
    <w:rsid w:val="004C0230"/>
    <w:rsid w:val="004C5FDB"/>
    <w:rsid w:val="004E192C"/>
    <w:rsid w:val="004E31F1"/>
    <w:rsid w:val="004F2148"/>
    <w:rsid w:val="004F3130"/>
    <w:rsid w:val="004F6401"/>
    <w:rsid w:val="004F7A4F"/>
    <w:rsid w:val="00500E77"/>
    <w:rsid w:val="00506833"/>
    <w:rsid w:val="0050709F"/>
    <w:rsid w:val="00511374"/>
    <w:rsid w:val="0051253F"/>
    <w:rsid w:val="0052128F"/>
    <w:rsid w:val="00521CF6"/>
    <w:rsid w:val="005242BC"/>
    <w:rsid w:val="00534062"/>
    <w:rsid w:val="00535529"/>
    <w:rsid w:val="00536901"/>
    <w:rsid w:val="00537B7C"/>
    <w:rsid w:val="00546DCD"/>
    <w:rsid w:val="005649B5"/>
    <w:rsid w:val="00571711"/>
    <w:rsid w:val="00572275"/>
    <w:rsid w:val="005722C7"/>
    <w:rsid w:val="00572C3D"/>
    <w:rsid w:val="00574053"/>
    <w:rsid w:val="00577633"/>
    <w:rsid w:val="00583A76"/>
    <w:rsid w:val="005A74E8"/>
    <w:rsid w:val="005B5359"/>
    <w:rsid w:val="005C08F4"/>
    <w:rsid w:val="005C4398"/>
    <w:rsid w:val="005D312D"/>
    <w:rsid w:val="005D32FA"/>
    <w:rsid w:val="005D33BD"/>
    <w:rsid w:val="005D43C6"/>
    <w:rsid w:val="005D599C"/>
    <w:rsid w:val="005E1295"/>
    <w:rsid w:val="005F0AA4"/>
    <w:rsid w:val="005F1379"/>
    <w:rsid w:val="00604379"/>
    <w:rsid w:val="0061546C"/>
    <w:rsid w:val="00616E95"/>
    <w:rsid w:val="006223B3"/>
    <w:rsid w:val="00623426"/>
    <w:rsid w:val="00624B0E"/>
    <w:rsid w:val="00624B49"/>
    <w:rsid w:val="006273D4"/>
    <w:rsid w:val="00627A7B"/>
    <w:rsid w:val="0063009D"/>
    <w:rsid w:val="00631378"/>
    <w:rsid w:val="0063389F"/>
    <w:rsid w:val="00636D47"/>
    <w:rsid w:val="006532DB"/>
    <w:rsid w:val="00653609"/>
    <w:rsid w:val="0065697A"/>
    <w:rsid w:val="00657317"/>
    <w:rsid w:val="0066053A"/>
    <w:rsid w:val="0066575F"/>
    <w:rsid w:val="0066730E"/>
    <w:rsid w:val="00677168"/>
    <w:rsid w:val="0068230B"/>
    <w:rsid w:val="006919DD"/>
    <w:rsid w:val="00693792"/>
    <w:rsid w:val="0069479E"/>
    <w:rsid w:val="00694E30"/>
    <w:rsid w:val="006956C9"/>
    <w:rsid w:val="00695A99"/>
    <w:rsid w:val="00695F1B"/>
    <w:rsid w:val="00696D8F"/>
    <w:rsid w:val="006972CF"/>
    <w:rsid w:val="006A20AB"/>
    <w:rsid w:val="006A2A3D"/>
    <w:rsid w:val="006B1C16"/>
    <w:rsid w:val="006B3CD6"/>
    <w:rsid w:val="006D070D"/>
    <w:rsid w:val="006D2362"/>
    <w:rsid w:val="006D3E27"/>
    <w:rsid w:val="006D7145"/>
    <w:rsid w:val="006E0B45"/>
    <w:rsid w:val="006E2F27"/>
    <w:rsid w:val="006E4A32"/>
    <w:rsid w:val="006E7858"/>
    <w:rsid w:val="006F3445"/>
    <w:rsid w:val="006F52E2"/>
    <w:rsid w:val="007010ED"/>
    <w:rsid w:val="0071041C"/>
    <w:rsid w:val="00712AF1"/>
    <w:rsid w:val="00712FF8"/>
    <w:rsid w:val="0071523A"/>
    <w:rsid w:val="00717C9E"/>
    <w:rsid w:val="00720E6D"/>
    <w:rsid w:val="00720ED4"/>
    <w:rsid w:val="0073355F"/>
    <w:rsid w:val="00733776"/>
    <w:rsid w:val="00737964"/>
    <w:rsid w:val="00737A87"/>
    <w:rsid w:val="00740501"/>
    <w:rsid w:val="00746B48"/>
    <w:rsid w:val="00751CCE"/>
    <w:rsid w:val="00754C2B"/>
    <w:rsid w:val="00755B83"/>
    <w:rsid w:val="007662BD"/>
    <w:rsid w:val="007833DC"/>
    <w:rsid w:val="007836F3"/>
    <w:rsid w:val="007850D3"/>
    <w:rsid w:val="00790A32"/>
    <w:rsid w:val="0079125B"/>
    <w:rsid w:val="007949C5"/>
    <w:rsid w:val="007974A1"/>
    <w:rsid w:val="007A526C"/>
    <w:rsid w:val="007A52AD"/>
    <w:rsid w:val="007B48BA"/>
    <w:rsid w:val="007B6809"/>
    <w:rsid w:val="007C0A7B"/>
    <w:rsid w:val="007C0CDF"/>
    <w:rsid w:val="007C6A68"/>
    <w:rsid w:val="007C7993"/>
    <w:rsid w:val="007D2712"/>
    <w:rsid w:val="007D285A"/>
    <w:rsid w:val="007D53DB"/>
    <w:rsid w:val="007D6718"/>
    <w:rsid w:val="007E17E5"/>
    <w:rsid w:val="007E4F32"/>
    <w:rsid w:val="007F15DF"/>
    <w:rsid w:val="00803A61"/>
    <w:rsid w:val="00804BCD"/>
    <w:rsid w:val="00813254"/>
    <w:rsid w:val="00813644"/>
    <w:rsid w:val="00821A51"/>
    <w:rsid w:val="00824A7B"/>
    <w:rsid w:val="008253E5"/>
    <w:rsid w:val="008305C6"/>
    <w:rsid w:val="0084130C"/>
    <w:rsid w:val="0084248E"/>
    <w:rsid w:val="008426CA"/>
    <w:rsid w:val="008512B6"/>
    <w:rsid w:val="0085332A"/>
    <w:rsid w:val="008568AF"/>
    <w:rsid w:val="008611A8"/>
    <w:rsid w:val="0086329D"/>
    <w:rsid w:val="00874710"/>
    <w:rsid w:val="00882A90"/>
    <w:rsid w:val="0088460D"/>
    <w:rsid w:val="00890E15"/>
    <w:rsid w:val="008A0E3D"/>
    <w:rsid w:val="008A0FF2"/>
    <w:rsid w:val="008A288B"/>
    <w:rsid w:val="008A3D86"/>
    <w:rsid w:val="008A60AA"/>
    <w:rsid w:val="008B275C"/>
    <w:rsid w:val="008C15AF"/>
    <w:rsid w:val="008D3B9E"/>
    <w:rsid w:val="008D4F9B"/>
    <w:rsid w:val="008E34EE"/>
    <w:rsid w:val="008E4B58"/>
    <w:rsid w:val="00901ACF"/>
    <w:rsid w:val="0090530A"/>
    <w:rsid w:val="00905C50"/>
    <w:rsid w:val="00912A96"/>
    <w:rsid w:val="00914322"/>
    <w:rsid w:val="00914E48"/>
    <w:rsid w:val="00916264"/>
    <w:rsid w:val="009166C9"/>
    <w:rsid w:val="0092107C"/>
    <w:rsid w:val="009215A4"/>
    <w:rsid w:val="00927381"/>
    <w:rsid w:val="0093442B"/>
    <w:rsid w:val="00934FCB"/>
    <w:rsid w:val="0093606C"/>
    <w:rsid w:val="00937CF7"/>
    <w:rsid w:val="0094144F"/>
    <w:rsid w:val="00941B7A"/>
    <w:rsid w:val="00951F78"/>
    <w:rsid w:val="009529CA"/>
    <w:rsid w:val="0095384B"/>
    <w:rsid w:val="009641E9"/>
    <w:rsid w:val="00971B2C"/>
    <w:rsid w:val="009748E0"/>
    <w:rsid w:val="00986794"/>
    <w:rsid w:val="0099064A"/>
    <w:rsid w:val="00990961"/>
    <w:rsid w:val="00991006"/>
    <w:rsid w:val="009951CE"/>
    <w:rsid w:val="009A2120"/>
    <w:rsid w:val="009A64C1"/>
    <w:rsid w:val="009B012A"/>
    <w:rsid w:val="009B26A7"/>
    <w:rsid w:val="009C0E95"/>
    <w:rsid w:val="009C705A"/>
    <w:rsid w:val="009D726B"/>
    <w:rsid w:val="009E0AA4"/>
    <w:rsid w:val="009E4FA1"/>
    <w:rsid w:val="009E5028"/>
    <w:rsid w:val="009F0ECF"/>
    <w:rsid w:val="009F24C5"/>
    <w:rsid w:val="009F6094"/>
    <w:rsid w:val="00A02336"/>
    <w:rsid w:val="00A12214"/>
    <w:rsid w:val="00A16B20"/>
    <w:rsid w:val="00A22BA6"/>
    <w:rsid w:val="00A25E2F"/>
    <w:rsid w:val="00A262DA"/>
    <w:rsid w:val="00A2658E"/>
    <w:rsid w:val="00A30B49"/>
    <w:rsid w:val="00A34E39"/>
    <w:rsid w:val="00A4013E"/>
    <w:rsid w:val="00A432F6"/>
    <w:rsid w:val="00A43C6C"/>
    <w:rsid w:val="00A67596"/>
    <w:rsid w:val="00A83630"/>
    <w:rsid w:val="00A85333"/>
    <w:rsid w:val="00A86CAC"/>
    <w:rsid w:val="00A90487"/>
    <w:rsid w:val="00A92263"/>
    <w:rsid w:val="00A95C11"/>
    <w:rsid w:val="00AC35F6"/>
    <w:rsid w:val="00AC55FE"/>
    <w:rsid w:val="00AD182B"/>
    <w:rsid w:val="00AD5E61"/>
    <w:rsid w:val="00AD6A58"/>
    <w:rsid w:val="00AE08C2"/>
    <w:rsid w:val="00AE1E4E"/>
    <w:rsid w:val="00AE47E7"/>
    <w:rsid w:val="00AF22B7"/>
    <w:rsid w:val="00B00E1D"/>
    <w:rsid w:val="00B0570C"/>
    <w:rsid w:val="00B10354"/>
    <w:rsid w:val="00B1276B"/>
    <w:rsid w:val="00B13B59"/>
    <w:rsid w:val="00B13DA9"/>
    <w:rsid w:val="00B159EB"/>
    <w:rsid w:val="00B17AFF"/>
    <w:rsid w:val="00B30198"/>
    <w:rsid w:val="00B3410E"/>
    <w:rsid w:val="00B43DB0"/>
    <w:rsid w:val="00B47879"/>
    <w:rsid w:val="00B47DC9"/>
    <w:rsid w:val="00B539C3"/>
    <w:rsid w:val="00B605A8"/>
    <w:rsid w:val="00B72679"/>
    <w:rsid w:val="00B72B9D"/>
    <w:rsid w:val="00B74BC5"/>
    <w:rsid w:val="00B768D0"/>
    <w:rsid w:val="00B82454"/>
    <w:rsid w:val="00B84776"/>
    <w:rsid w:val="00B87B25"/>
    <w:rsid w:val="00BA3DCA"/>
    <w:rsid w:val="00BA6B90"/>
    <w:rsid w:val="00BB4EB9"/>
    <w:rsid w:val="00BC1A25"/>
    <w:rsid w:val="00BC33DD"/>
    <w:rsid w:val="00BC4745"/>
    <w:rsid w:val="00BD4273"/>
    <w:rsid w:val="00BE1146"/>
    <w:rsid w:val="00BE2ACE"/>
    <w:rsid w:val="00BE6336"/>
    <w:rsid w:val="00BE772A"/>
    <w:rsid w:val="00BF098C"/>
    <w:rsid w:val="00BF489C"/>
    <w:rsid w:val="00BF599C"/>
    <w:rsid w:val="00BF716F"/>
    <w:rsid w:val="00C03231"/>
    <w:rsid w:val="00C064AE"/>
    <w:rsid w:val="00C13122"/>
    <w:rsid w:val="00C21BA5"/>
    <w:rsid w:val="00C2767C"/>
    <w:rsid w:val="00C27D9E"/>
    <w:rsid w:val="00C32230"/>
    <w:rsid w:val="00C366FE"/>
    <w:rsid w:val="00C369E0"/>
    <w:rsid w:val="00C371E9"/>
    <w:rsid w:val="00C42E84"/>
    <w:rsid w:val="00C505EE"/>
    <w:rsid w:val="00C51302"/>
    <w:rsid w:val="00C57B1F"/>
    <w:rsid w:val="00C634CD"/>
    <w:rsid w:val="00C710AB"/>
    <w:rsid w:val="00C71F34"/>
    <w:rsid w:val="00C81146"/>
    <w:rsid w:val="00C82F1B"/>
    <w:rsid w:val="00C909D2"/>
    <w:rsid w:val="00C97BBF"/>
    <w:rsid w:val="00CA24F5"/>
    <w:rsid w:val="00CB2BA7"/>
    <w:rsid w:val="00CB6674"/>
    <w:rsid w:val="00CC0018"/>
    <w:rsid w:val="00CC0425"/>
    <w:rsid w:val="00CD7AE9"/>
    <w:rsid w:val="00CE1B63"/>
    <w:rsid w:val="00CE24DD"/>
    <w:rsid w:val="00CE429B"/>
    <w:rsid w:val="00CE533C"/>
    <w:rsid w:val="00CE54AE"/>
    <w:rsid w:val="00CE64B5"/>
    <w:rsid w:val="00CF0A89"/>
    <w:rsid w:val="00CF1F4C"/>
    <w:rsid w:val="00CF27A7"/>
    <w:rsid w:val="00CF3859"/>
    <w:rsid w:val="00CF4DCB"/>
    <w:rsid w:val="00CF541D"/>
    <w:rsid w:val="00D038D4"/>
    <w:rsid w:val="00D102AE"/>
    <w:rsid w:val="00D148AA"/>
    <w:rsid w:val="00D14F5F"/>
    <w:rsid w:val="00D17348"/>
    <w:rsid w:val="00D26F02"/>
    <w:rsid w:val="00D27324"/>
    <w:rsid w:val="00D63375"/>
    <w:rsid w:val="00D64CF8"/>
    <w:rsid w:val="00D71465"/>
    <w:rsid w:val="00D7277C"/>
    <w:rsid w:val="00D80A43"/>
    <w:rsid w:val="00D8477F"/>
    <w:rsid w:val="00D849AE"/>
    <w:rsid w:val="00D9097B"/>
    <w:rsid w:val="00D92CE2"/>
    <w:rsid w:val="00D93F0C"/>
    <w:rsid w:val="00D9555E"/>
    <w:rsid w:val="00DA1179"/>
    <w:rsid w:val="00DA3CA6"/>
    <w:rsid w:val="00DA59C9"/>
    <w:rsid w:val="00DA78E0"/>
    <w:rsid w:val="00DB4ACD"/>
    <w:rsid w:val="00DB5FFF"/>
    <w:rsid w:val="00DB64D9"/>
    <w:rsid w:val="00DC0FFD"/>
    <w:rsid w:val="00DC1E6C"/>
    <w:rsid w:val="00DC2396"/>
    <w:rsid w:val="00DC59D6"/>
    <w:rsid w:val="00DD1A54"/>
    <w:rsid w:val="00DE590B"/>
    <w:rsid w:val="00DE6C2B"/>
    <w:rsid w:val="00DF49BC"/>
    <w:rsid w:val="00DF4B21"/>
    <w:rsid w:val="00DF698E"/>
    <w:rsid w:val="00E03A28"/>
    <w:rsid w:val="00E0681C"/>
    <w:rsid w:val="00E13472"/>
    <w:rsid w:val="00E20E05"/>
    <w:rsid w:val="00E350CC"/>
    <w:rsid w:val="00E3558A"/>
    <w:rsid w:val="00E37A1A"/>
    <w:rsid w:val="00E412E5"/>
    <w:rsid w:val="00E415F3"/>
    <w:rsid w:val="00E428C3"/>
    <w:rsid w:val="00E5724A"/>
    <w:rsid w:val="00E731DC"/>
    <w:rsid w:val="00E82ACB"/>
    <w:rsid w:val="00E8524B"/>
    <w:rsid w:val="00E86B7B"/>
    <w:rsid w:val="00E902F9"/>
    <w:rsid w:val="00E944A2"/>
    <w:rsid w:val="00E963F8"/>
    <w:rsid w:val="00EA078A"/>
    <w:rsid w:val="00EA421F"/>
    <w:rsid w:val="00EA440E"/>
    <w:rsid w:val="00EA696A"/>
    <w:rsid w:val="00EB2D3C"/>
    <w:rsid w:val="00EB2FB2"/>
    <w:rsid w:val="00EC0187"/>
    <w:rsid w:val="00EC099A"/>
    <w:rsid w:val="00ED70AE"/>
    <w:rsid w:val="00EE66D5"/>
    <w:rsid w:val="00EF3767"/>
    <w:rsid w:val="00EF61A4"/>
    <w:rsid w:val="00EF6882"/>
    <w:rsid w:val="00F1570C"/>
    <w:rsid w:val="00F1643A"/>
    <w:rsid w:val="00F27DFA"/>
    <w:rsid w:val="00F35040"/>
    <w:rsid w:val="00F350C1"/>
    <w:rsid w:val="00F43119"/>
    <w:rsid w:val="00F44B4D"/>
    <w:rsid w:val="00F44E34"/>
    <w:rsid w:val="00F50C02"/>
    <w:rsid w:val="00F511D4"/>
    <w:rsid w:val="00F52F04"/>
    <w:rsid w:val="00F565B6"/>
    <w:rsid w:val="00F60D8D"/>
    <w:rsid w:val="00F61B97"/>
    <w:rsid w:val="00F664F4"/>
    <w:rsid w:val="00F72AF0"/>
    <w:rsid w:val="00F736BF"/>
    <w:rsid w:val="00F74D11"/>
    <w:rsid w:val="00F76E1A"/>
    <w:rsid w:val="00F82F09"/>
    <w:rsid w:val="00F92EFC"/>
    <w:rsid w:val="00F9348E"/>
    <w:rsid w:val="00F95D74"/>
    <w:rsid w:val="00F97823"/>
    <w:rsid w:val="00FA1146"/>
    <w:rsid w:val="00FA7704"/>
    <w:rsid w:val="00FB1E10"/>
    <w:rsid w:val="00FB71DD"/>
    <w:rsid w:val="00FC0C01"/>
    <w:rsid w:val="00FC245B"/>
    <w:rsid w:val="00FC3906"/>
    <w:rsid w:val="00FD130E"/>
    <w:rsid w:val="00FD2DBA"/>
    <w:rsid w:val="00FD358A"/>
    <w:rsid w:val="00FD39B5"/>
    <w:rsid w:val="00FE3432"/>
    <w:rsid w:val="00FE57D7"/>
    <w:rsid w:val="00FE5DD9"/>
    <w:rsid w:val="00FE7551"/>
    <w:rsid w:val="00FE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1F4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F4C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1F4C"/>
    <w:rPr>
      <w:rFonts w:ascii="Tahoma" w:eastAsia="Times New Roman" w:hAnsi="Tahoma" w:cs="Tahoma"/>
      <w:sz w:val="16"/>
      <w:szCs w:val="16"/>
    </w:rPr>
  </w:style>
  <w:style w:type="paragraph" w:customStyle="1" w:styleId="a7">
    <w:name w:val="a"/>
    <w:basedOn w:val="a"/>
    <w:rsid w:val="00441AB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B2"/>
  </w:style>
  <w:style w:type="character" w:styleId="a8">
    <w:name w:val="Strong"/>
    <w:qFormat/>
    <w:rsid w:val="009D726B"/>
    <w:rPr>
      <w:b/>
      <w:bCs/>
    </w:rPr>
  </w:style>
  <w:style w:type="paragraph" w:styleId="a9">
    <w:name w:val="header"/>
    <w:basedOn w:val="a"/>
    <w:link w:val="aa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uiPriority w:val="99"/>
    <w:rsid w:val="00D9097B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Нижний колонтитул Знак"/>
    <w:link w:val="ab"/>
    <w:uiPriority w:val="99"/>
    <w:rsid w:val="00D9097B"/>
    <w:rPr>
      <w:rFonts w:ascii="Times New Roman" w:eastAsia="Times New Roman" w:hAnsi="Times New Roman" w:cs="Calibri"/>
      <w:sz w:val="28"/>
    </w:rPr>
  </w:style>
  <w:style w:type="character" w:styleId="ad">
    <w:name w:val="Hyperlink"/>
    <w:uiPriority w:val="99"/>
    <w:semiHidden/>
    <w:unhideWhenUsed/>
    <w:rsid w:val="0018426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30075"/>
    <w:rPr>
      <w:color w:val="800080"/>
      <w:u w:val="single"/>
    </w:rPr>
  </w:style>
  <w:style w:type="paragraph" w:customStyle="1" w:styleId="xl67">
    <w:name w:val="xl6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0075"/>
    <w:pP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0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30075"/>
    <w:pP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30075"/>
    <w:pP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0075"/>
    <w:pPr>
      <w:pBdr>
        <w:top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00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E54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F95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2003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2601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DE43-5086-438F-A5CE-E128C6E2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19142</CharactersWithSpaces>
  <SharedDoc>false</SharedDoc>
  <HLinks>
    <vt:vector size="12" baseType="variant"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http://docs.cntd.ru/document/462601015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http://docs.cntd.ru/document/962003450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Zam</cp:lastModifiedBy>
  <cp:revision>2</cp:revision>
  <cp:lastPrinted>2018-10-31T08:09:00Z</cp:lastPrinted>
  <dcterms:created xsi:type="dcterms:W3CDTF">2021-08-17T11:14:00Z</dcterms:created>
  <dcterms:modified xsi:type="dcterms:W3CDTF">2021-08-17T11:14:00Z</dcterms:modified>
</cp:coreProperties>
</file>