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A1638" w:rsidP="00DE22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18.12.2020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774</w:t>
      </w:r>
      <w:bookmarkStart w:id="0" w:name="_GoBack"/>
      <w:bookmarkEnd w:id="0"/>
      <w:r w:rsidR="00DE22B4" w:rsidRPr="00D93107">
        <w:rPr>
          <w:sz w:val="28"/>
          <w:szCs w:val="28"/>
        </w:rPr>
        <w:t xml:space="preserve">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F83844" w:rsidTr="00990F11">
        <w:tc>
          <w:tcPr>
            <w:tcW w:w="6521" w:type="dxa"/>
            <w:hideMark/>
          </w:tcPr>
          <w:p w:rsidR="00DE22B4" w:rsidRPr="00F8384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391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16.07.2020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367B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  <w:p w:rsidR="00DE22B4" w:rsidRPr="00F8384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F83844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F83844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Pr="00F83844" w:rsidRDefault="00DE77E6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F83844">
        <w:rPr>
          <w:sz w:val="28"/>
          <w:szCs w:val="28"/>
        </w:rPr>
        <w:t xml:space="preserve">, </w:t>
      </w:r>
    </w:p>
    <w:p w:rsidR="009B1AEB" w:rsidRPr="00F83844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F83844" w:rsidRDefault="00DE22B4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 ПОСТАНОВЛЯЮ:</w:t>
      </w:r>
    </w:p>
    <w:p w:rsidR="000E5A3A" w:rsidRPr="00F83844" w:rsidRDefault="00DE22B4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1.</w:t>
      </w:r>
      <w:r w:rsidR="005755FF" w:rsidRPr="00F83844">
        <w:rPr>
          <w:sz w:val="28"/>
          <w:szCs w:val="28"/>
        </w:rPr>
        <w:t xml:space="preserve"> Внести в</w:t>
      </w:r>
      <w:r w:rsidRPr="00F83844">
        <w:rPr>
          <w:sz w:val="28"/>
          <w:szCs w:val="28"/>
        </w:rPr>
        <w:t xml:space="preserve"> </w:t>
      </w:r>
      <w:r w:rsidR="004F5716" w:rsidRPr="00F83844">
        <w:rPr>
          <w:sz w:val="28"/>
          <w:szCs w:val="28"/>
        </w:rPr>
        <w:t xml:space="preserve">постановление администрации </w:t>
      </w:r>
      <w:r w:rsidR="00B246EE" w:rsidRPr="00F83844">
        <w:rPr>
          <w:sz w:val="28"/>
          <w:szCs w:val="28"/>
        </w:rPr>
        <w:t xml:space="preserve">МО Колтушское СП </w:t>
      </w:r>
      <w:r w:rsidR="004F5716" w:rsidRPr="00F83844">
        <w:rPr>
          <w:sz w:val="28"/>
          <w:szCs w:val="28"/>
        </w:rPr>
        <w:t>№</w:t>
      </w:r>
      <w:r w:rsidR="00E979C6" w:rsidRPr="00F83844">
        <w:rPr>
          <w:sz w:val="28"/>
          <w:szCs w:val="28"/>
        </w:rPr>
        <w:t>391</w:t>
      </w:r>
      <w:r w:rsidR="004F5716" w:rsidRPr="00F83844">
        <w:rPr>
          <w:sz w:val="28"/>
          <w:szCs w:val="28"/>
        </w:rPr>
        <w:t xml:space="preserve"> от </w:t>
      </w:r>
      <w:r w:rsidR="00E979C6" w:rsidRPr="00F83844">
        <w:rPr>
          <w:sz w:val="28"/>
          <w:szCs w:val="28"/>
        </w:rPr>
        <w:t xml:space="preserve">16.07.2020 </w:t>
      </w:r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46EE" w:rsidRPr="00F83844">
        <w:rPr>
          <w:sz w:val="28"/>
          <w:szCs w:val="28"/>
        </w:rPr>
        <w:t xml:space="preserve"> (далее – Постановление)</w:t>
      </w:r>
      <w:r w:rsidR="004F5716" w:rsidRPr="00F83844">
        <w:rPr>
          <w:sz w:val="28"/>
          <w:szCs w:val="28"/>
        </w:rPr>
        <w:t xml:space="preserve">, </w:t>
      </w:r>
      <w:r w:rsidR="00B246EE" w:rsidRPr="00F83844">
        <w:rPr>
          <w:sz w:val="28"/>
          <w:szCs w:val="28"/>
        </w:rPr>
        <w:t xml:space="preserve">следующие </w:t>
      </w:r>
      <w:r w:rsidR="000E5A3A" w:rsidRPr="00F83844">
        <w:rPr>
          <w:sz w:val="28"/>
          <w:szCs w:val="28"/>
        </w:rPr>
        <w:t>изменения</w:t>
      </w:r>
      <w:r w:rsidR="00B246EE" w:rsidRPr="00F83844">
        <w:rPr>
          <w:sz w:val="28"/>
          <w:szCs w:val="28"/>
        </w:rPr>
        <w:t>:</w:t>
      </w:r>
    </w:p>
    <w:p w:rsidR="00606EDE" w:rsidRDefault="00DC1FFE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1.1. </w:t>
      </w:r>
      <w:r w:rsidR="00606EDE">
        <w:rPr>
          <w:sz w:val="28"/>
          <w:szCs w:val="28"/>
        </w:rPr>
        <w:t xml:space="preserve">Раздел </w:t>
      </w:r>
      <w:r w:rsidR="00606EDE" w:rsidRPr="00606EDE">
        <w:rPr>
          <w:sz w:val="28"/>
          <w:szCs w:val="28"/>
        </w:rPr>
        <w:t>I.</w:t>
      </w:r>
      <w:r w:rsidR="00606EDE">
        <w:rPr>
          <w:sz w:val="28"/>
          <w:szCs w:val="28"/>
        </w:rPr>
        <w:t xml:space="preserve"> приложения к </w:t>
      </w:r>
      <w:r w:rsidR="00B210CF">
        <w:rPr>
          <w:sz w:val="28"/>
          <w:szCs w:val="28"/>
        </w:rPr>
        <w:t>П</w:t>
      </w:r>
      <w:r w:rsidR="00606EDE">
        <w:rPr>
          <w:sz w:val="28"/>
          <w:szCs w:val="28"/>
        </w:rPr>
        <w:t>остановлению дополнить пунктом 5 следующего содержания:</w:t>
      </w:r>
    </w:p>
    <w:p w:rsidR="00E979C6" w:rsidRPr="00606EDE" w:rsidRDefault="00606EDE" w:rsidP="000E5A3A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Порядок и условия предоставления имущества из перечня в соответствии с настоящим </w:t>
      </w:r>
      <w:r w:rsidR="00B210C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доход».».  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lastRenderedPageBreak/>
        <w:t>3.Опубликовать постановление в газете «Колтушский вестник» и разместить на официальном сайте МО Колтушское СП в сети Интернет по адресу: www.mo-koltushi.ru.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F83844" w:rsidRDefault="000E5A3A" w:rsidP="000E5A3A">
      <w:pPr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9"/>
      <w:headerReference w:type="default" r:id="rId10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B3" w:rsidRDefault="00404EB3">
      <w:r>
        <w:separator/>
      </w:r>
    </w:p>
  </w:endnote>
  <w:endnote w:type="continuationSeparator" w:id="0">
    <w:p w:rsidR="00404EB3" w:rsidRDefault="0040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B3" w:rsidRDefault="00404EB3">
      <w:r>
        <w:separator/>
      </w:r>
    </w:p>
  </w:footnote>
  <w:footnote w:type="continuationSeparator" w:id="0">
    <w:p w:rsidR="00404EB3" w:rsidRDefault="0040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2533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57CC8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4EB3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77292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06EDE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CF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1638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979C6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844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5369-B517-4D9B-A7C9-AFCE3387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2134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2019-02-19T07:38:00Z</cp:lastPrinted>
  <dcterms:created xsi:type="dcterms:W3CDTF">2020-12-18T09:24:00Z</dcterms:created>
  <dcterms:modified xsi:type="dcterms:W3CDTF">2020-12-18T09:24:00Z</dcterms:modified>
</cp:coreProperties>
</file>