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98" w:rsidRPr="009F6257" w:rsidRDefault="001060B7" w:rsidP="009F6257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</w:t>
      </w:r>
      <w:r w:rsidR="009F6257">
        <w:rPr>
          <w:b/>
          <w:bCs/>
          <w:color w:val="000000"/>
          <w:szCs w:val="28"/>
          <w:lang w:eastAsia="ru-RU"/>
        </w:rPr>
        <w:t xml:space="preserve">                           </w:t>
      </w:r>
      <w:r w:rsidR="00676398">
        <w:rPr>
          <w:szCs w:val="28"/>
        </w:rPr>
        <w:t xml:space="preserve">РОССИЙСКАЯ </w:t>
      </w:r>
      <w:r w:rsidR="00676398" w:rsidRPr="00F63B2C">
        <w:rPr>
          <w:szCs w:val="28"/>
        </w:rPr>
        <w:t>ФЕДЕРАЦИЯ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</w:t>
      </w:r>
      <w:bookmarkStart w:id="0" w:name="_GoBack"/>
      <w:bookmarkEnd w:id="0"/>
      <w:r w:rsidRPr="00F63B2C">
        <w:rPr>
          <w:szCs w:val="28"/>
        </w:rPr>
        <w:t>е сельское поселение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676398" w:rsidRPr="00F63B2C" w:rsidRDefault="00676398" w:rsidP="00676398">
      <w:pPr>
        <w:ind w:firstLine="0"/>
        <w:rPr>
          <w:szCs w:val="28"/>
        </w:rPr>
      </w:pP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676398" w:rsidRPr="00F63B2C" w:rsidRDefault="00676398" w:rsidP="00676398">
      <w:pPr>
        <w:jc w:val="both"/>
        <w:rPr>
          <w:szCs w:val="28"/>
        </w:rPr>
      </w:pPr>
    </w:p>
    <w:p w:rsidR="00676398" w:rsidRPr="00F63B2C" w:rsidRDefault="00676398" w:rsidP="00676398">
      <w:pPr>
        <w:ind w:firstLine="0"/>
        <w:jc w:val="both"/>
        <w:rPr>
          <w:szCs w:val="28"/>
          <w:u w:val="single"/>
        </w:rPr>
      </w:pPr>
      <w:r w:rsidRPr="00F63B2C">
        <w:rPr>
          <w:szCs w:val="28"/>
        </w:rPr>
        <w:t xml:space="preserve"> </w:t>
      </w:r>
      <w:r w:rsidR="009F6257">
        <w:rPr>
          <w:szCs w:val="28"/>
          <w:u w:val="single"/>
        </w:rPr>
        <w:t>21.05.2020</w:t>
      </w:r>
      <w:r w:rsidRPr="00F63B2C">
        <w:rPr>
          <w:szCs w:val="28"/>
        </w:rPr>
        <w:t xml:space="preserve">№ </w:t>
      </w:r>
      <w:r w:rsidR="009F6257">
        <w:rPr>
          <w:szCs w:val="28"/>
          <w:u w:val="single"/>
        </w:rPr>
        <w:t>281</w:t>
      </w:r>
    </w:p>
    <w:p w:rsidR="00676398" w:rsidRPr="00F63B2C" w:rsidRDefault="00676398" w:rsidP="00676398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4985"/>
      </w:tblGrid>
      <w:tr w:rsidR="00676398" w:rsidRPr="008A61C0" w:rsidTr="009F6257">
        <w:trPr>
          <w:trHeight w:val="993"/>
        </w:trPr>
        <w:tc>
          <w:tcPr>
            <w:tcW w:w="4985" w:type="dxa"/>
          </w:tcPr>
          <w:p w:rsidR="00676398" w:rsidRPr="008A61C0" w:rsidRDefault="00676398" w:rsidP="0057348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</w:p>
    <w:p w:rsidR="00676398" w:rsidRPr="009F6257" w:rsidRDefault="00676398" w:rsidP="009F6257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676398" w:rsidRPr="00F63B2C" w:rsidRDefault="00676398" w:rsidP="009F6257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676398" w:rsidRPr="00F63B2C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BC4B6D">
        <w:rPr>
          <w:szCs w:val="28"/>
        </w:rPr>
        <w:t>(с изменениями</w:t>
      </w:r>
      <w:r w:rsidRPr="00740664">
        <w:rPr>
          <w:szCs w:val="28"/>
        </w:rPr>
        <w:t>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Приложению </w:t>
      </w:r>
      <w:r w:rsidRPr="00740664">
        <w:rPr>
          <w:szCs w:val="28"/>
        </w:rPr>
        <w:t>к настоящему постановлению.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lastRenderedPageBreak/>
        <w:t>2. Разместить настоящее постановление на официальном сайте МО Колтушское СП.</w:t>
      </w:r>
    </w:p>
    <w:p w:rsidR="009F6257" w:rsidRDefault="00676398" w:rsidP="009F6257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 xml:space="preserve">3.  Контроль за исполнением настоящего </w:t>
      </w:r>
      <w:r w:rsidR="009F6257">
        <w:rPr>
          <w:rFonts w:eastAsia="Arial Unicode MS" w:cs="Times New Roman"/>
          <w:kern w:val="1"/>
          <w:szCs w:val="28"/>
          <w:lang w:eastAsia="ru-RU"/>
        </w:rPr>
        <w:t>постановления оставляю за собой.</w:t>
      </w:r>
    </w:p>
    <w:p w:rsidR="009F6257" w:rsidRDefault="009F6257" w:rsidP="009F6257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</w:p>
    <w:p w:rsidR="009F6257" w:rsidRPr="009F6257" w:rsidRDefault="009F6257" w:rsidP="009F6257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</w:p>
    <w:p w:rsidR="00676398" w:rsidRPr="00F63B2C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76398" w:rsidRPr="009F6257" w:rsidRDefault="00676398" w:rsidP="009F6257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</w:t>
      </w:r>
      <w:r w:rsidR="009F6257">
        <w:rPr>
          <w:b/>
          <w:bCs/>
          <w:color w:val="000000"/>
          <w:szCs w:val="28"/>
          <w:lang w:eastAsia="ru-RU"/>
        </w:rPr>
        <w:t xml:space="preserve">                              </w:t>
      </w: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9F6257">
        <w:rPr>
          <w:szCs w:val="28"/>
          <w:u w:val="single"/>
        </w:rPr>
        <w:t>281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от </w:t>
      </w:r>
      <w:r w:rsidR="009F6257">
        <w:rPr>
          <w:szCs w:val="28"/>
          <w:u w:val="single"/>
        </w:rPr>
        <w:t>21.05.2020</w:t>
      </w:r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 xml:space="preserve">.  Участие творческих коллективов и индивидуальных участников в местных, районных, областных, Всероссийских, Международных </w:t>
            </w:r>
            <w:r w:rsidRPr="00ED0036">
              <w:rPr>
                <w:sz w:val="24"/>
                <w:szCs w:val="24"/>
                <w:lang w:eastAsia="ru-RU"/>
              </w:rPr>
              <w:lastRenderedPageBreak/>
              <w:t>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Соисполнитель </w:t>
            </w:r>
            <w:r w:rsidRPr="00A20120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А</w:t>
            </w:r>
            <w:r w:rsidRPr="00253B9A">
              <w:t xml:space="preserve">дминистрация муниципального образования Колтушское сельское </w:t>
            </w:r>
            <w:r w:rsidRPr="00253B9A">
              <w:lastRenderedPageBreak/>
              <w:t>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</w:t>
            </w:r>
            <w:r w:rsidRPr="00A20120">
              <w:rPr>
                <w:sz w:val="24"/>
                <w:szCs w:val="24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F55E13" w:rsidRDefault="000117AC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lastRenderedPageBreak/>
              <w:t>1.</w:t>
            </w:r>
            <w:r w:rsidR="001060B7" w:rsidRPr="00F55E13">
              <w:rPr>
                <w:sz w:val="24"/>
                <w:szCs w:val="24"/>
              </w:rPr>
              <w:t>Увеличение количества абонентов библиотечных услуг МО Колтушское СП- человек;</w:t>
            </w:r>
          </w:p>
          <w:p w:rsidR="000117AC" w:rsidRPr="00F55E13" w:rsidRDefault="000117AC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lastRenderedPageBreak/>
              <w:t xml:space="preserve">2. </w:t>
            </w:r>
            <w:r w:rsidR="001060B7" w:rsidRPr="00F55E13">
              <w:rPr>
                <w:sz w:val="24"/>
                <w:szCs w:val="24"/>
              </w:rPr>
              <w:t>Пополнение книжного фонда- экземпляров;</w:t>
            </w:r>
          </w:p>
          <w:p w:rsidR="000117AC" w:rsidRPr="00F55E13" w:rsidRDefault="000117AC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272671" w:rsidRPr="00F55E13" w:rsidRDefault="00272671" w:rsidP="00F55E13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областных культурных мероприятиях - 3 единицы;</w:t>
            </w:r>
          </w:p>
          <w:p w:rsidR="001060B7" w:rsidRPr="00F55E13" w:rsidRDefault="00272671" w:rsidP="00F55E13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</w:t>
            </w:r>
            <w:r w:rsidR="001060B7" w:rsidRPr="00F55E13">
              <w:t xml:space="preserve">Увеличение количества участников, занимающихся </w:t>
            </w:r>
            <w:r w:rsidR="001060B7" w:rsidRPr="00F55E13">
              <w:br/>
            </w:r>
            <w:r w:rsidR="00BD666C" w:rsidRPr="00F55E13">
              <w:t xml:space="preserve">в клубных формированиях учреждения </w:t>
            </w:r>
            <w:r w:rsidR="001060B7" w:rsidRPr="00F55E13">
              <w:t>культуры МО Колтушское СП -человек;</w:t>
            </w:r>
          </w:p>
          <w:p w:rsidR="001060B7" w:rsidRPr="00F55E13" w:rsidRDefault="00272671" w:rsidP="00F55E13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</w:t>
            </w:r>
            <w:r w:rsidR="001060B7" w:rsidRPr="00F55E13">
              <w:rPr>
                <w:sz w:val="24"/>
                <w:szCs w:val="24"/>
              </w:rPr>
              <w:t xml:space="preserve"> творческих коллективо</w:t>
            </w:r>
            <w:r w:rsidRPr="00F55E13">
              <w:rPr>
                <w:sz w:val="24"/>
                <w:szCs w:val="24"/>
              </w:rPr>
              <w:t xml:space="preserve">в и индивидуальных участников в районных, областных, Всероссийских и Международных конкурсах, фестивалях, выставках </w:t>
            </w:r>
            <w:r w:rsidR="001060B7" w:rsidRPr="00F55E13">
              <w:rPr>
                <w:sz w:val="24"/>
                <w:szCs w:val="24"/>
              </w:rPr>
              <w:t>- единиц;</w:t>
            </w:r>
          </w:p>
          <w:p w:rsidR="001060B7" w:rsidRPr="00F55E13" w:rsidRDefault="00272671" w:rsidP="00F55E13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1060B7" w:rsidRPr="00F55E13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1060B7" w:rsidRPr="00F55E13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</w:t>
            </w:r>
            <w:r w:rsidR="001060B7" w:rsidRPr="00F55E13">
              <w:rPr>
                <w:color w:val="000000"/>
                <w:sz w:val="24"/>
                <w:szCs w:val="24"/>
                <w:lang w:eastAsia="ru-RU"/>
              </w:rPr>
              <w:t xml:space="preserve"> соревнования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t>х -</w:t>
            </w:r>
            <w:r w:rsidR="001060B7" w:rsidRPr="00F55E13">
              <w:rPr>
                <w:color w:val="000000"/>
                <w:sz w:val="24"/>
                <w:szCs w:val="24"/>
                <w:lang w:eastAsia="ru-RU"/>
              </w:rPr>
              <w:t xml:space="preserve"> единиц;</w:t>
            </w:r>
          </w:p>
          <w:p w:rsidR="001060B7" w:rsidRPr="00F55E13" w:rsidRDefault="00272671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1060B7" w:rsidRPr="00F55E13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1060B7" w:rsidRPr="00F55E13">
              <w:rPr>
                <w:sz w:val="24"/>
                <w:szCs w:val="24"/>
              </w:rPr>
              <w:t xml:space="preserve"> </w:t>
            </w:r>
            <w:r w:rsidRPr="00F55E13">
              <w:rPr>
                <w:sz w:val="24"/>
                <w:szCs w:val="24"/>
              </w:rPr>
              <w:t>Количество</w:t>
            </w:r>
            <w:r w:rsidR="00946E82" w:rsidRPr="00F55E13">
              <w:rPr>
                <w:sz w:val="24"/>
                <w:szCs w:val="24"/>
              </w:rPr>
              <w:t xml:space="preserve"> работников культуры, прошедших курсы по повышению квалификации - </w:t>
            </w:r>
            <w:r w:rsidR="001060B7" w:rsidRPr="00F55E13">
              <w:rPr>
                <w:sz w:val="24"/>
                <w:szCs w:val="24"/>
              </w:rPr>
              <w:t>человек;</w:t>
            </w:r>
          </w:p>
          <w:p w:rsidR="001060B7" w:rsidRPr="00F55E13" w:rsidRDefault="00272671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</w:t>
            </w:r>
            <w:r w:rsidR="001060B7" w:rsidRPr="00F55E13">
              <w:rPr>
                <w:sz w:val="24"/>
                <w:szCs w:val="24"/>
              </w:rPr>
              <w:t>. Рост заработной платы работников муниципальных учреждений культуры- %</w:t>
            </w:r>
          </w:p>
          <w:p w:rsidR="001060B7" w:rsidRPr="00F55E13" w:rsidRDefault="00272671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</w:t>
            </w:r>
            <w:r w:rsidR="001060B7" w:rsidRPr="00F55E13">
              <w:rPr>
                <w:sz w:val="24"/>
                <w:szCs w:val="24"/>
              </w:rPr>
              <w:t xml:space="preserve">. </w:t>
            </w:r>
            <w:r w:rsidR="00732DFE" w:rsidRPr="00F55E13">
              <w:rPr>
                <w:sz w:val="24"/>
                <w:szCs w:val="24"/>
              </w:rPr>
              <w:t>Обеспечение жителей информацией о разви</w:t>
            </w:r>
            <w:r w:rsidR="00C14576" w:rsidRPr="00F55E13">
              <w:rPr>
                <w:sz w:val="24"/>
                <w:szCs w:val="24"/>
              </w:rPr>
              <w:t>тии общественной инфраструктуры</w:t>
            </w:r>
            <w:r w:rsidR="00732DFE" w:rsidRPr="00F55E13">
              <w:rPr>
                <w:sz w:val="24"/>
                <w:szCs w:val="24"/>
              </w:rPr>
              <w:t>, о социальном и культурном развитии муниципального образования в периодических печатных изданиях –выпусков в месяц</w:t>
            </w:r>
          </w:p>
          <w:p w:rsidR="00F55E13" w:rsidRPr="00F55E13" w:rsidRDefault="00F55E13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предусмотренных программой – проценты.</w:t>
            </w:r>
          </w:p>
          <w:p w:rsidR="00F55E13" w:rsidRPr="00F55E13" w:rsidRDefault="00F55E13" w:rsidP="00F55E13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 w:rsidR="006B5088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676398">
              <w:rPr>
                <w:b/>
                <w:sz w:val="24"/>
                <w:szCs w:val="24"/>
              </w:rPr>
              <w:t>73 572 766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 w:rsidR="006B5088"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 w:rsidR="00D72B55"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6B5088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D72B55">
              <w:rPr>
                <w:sz w:val="24"/>
                <w:szCs w:val="24"/>
              </w:rPr>
              <w:t>61 346 866</w:t>
            </w:r>
            <w:r w:rsidR="001060B7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рубля </w:t>
            </w:r>
            <w:r w:rsidR="00D72B55">
              <w:rPr>
                <w:sz w:val="26"/>
                <w:szCs w:val="26"/>
              </w:rPr>
              <w:t>46</w:t>
            </w:r>
            <w:r w:rsidR="001060B7"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0B58BA" w:rsidRDefault="000B58BA" w:rsidP="00406329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 w:rsidR="00676398">
              <w:rPr>
                <w:sz w:val="26"/>
                <w:szCs w:val="26"/>
              </w:rPr>
              <w:t>12 225 900</w:t>
            </w:r>
            <w:r w:rsidR="001060B7" w:rsidRPr="000B58BA">
              <w:rPr>
                <w:sz w:val="26"/>
                <w:szCs w:val="26"/>
              </w:rPr>
              <w:t xml:space="preserve">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 w:rsidR="000F1BE7">
              <w:rPr>
                <w:sz w:val="24"/>
                <w:szCs w:val="24"/>
              </w:rPr>
              <w:t>ния;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 w:rsidR="000F1BE7">
              <w:rPr>
                <w:sz w:val="24"/>
                <w:szCs w:val="24"/>
              </w:rPr>
              <w:t>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</w:t>
            </w:r>
            <w:r w:rsidR="000F1BE7">
              <w:rPr>
                <w:sz w:val="24"/>
                <w:szCs w:val="24"/>
              </w:rPr>
              <w:t>, любительские объединения);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</w:t>
            </w:r>
            <w:r w:rsidR="000F1BE7">
              <w:rPr>
                <w:sz w:val="24"/>
                <w:szCs w:val="24"/>
              </w:rPr>
              <w:t>нкурсы, выставки и соревнования;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276"/>
        <w:gridCol w:w="1559"/>
      </w:tblGrid>
      <w:tr w:rsidR="00481A9A" w:rsidTr="00676398">
        <w:trPr>
          <w:trHeight w:val="33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676398">
        <w:trPr>
          <w:trHeight w:val="330"/>
        </w:trPr>
        <w:tc>
          <w:tcPr>
            <w:tcW w:w="478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>нн</w:t>
            </w:r>
            <w:r w:rsidR="000117AC">
              <w:rPr>
                <w:rFonts w:cs="Times New Roman"/>
                <w:bCs/>
                <w:sz w:val="24"/>
                <w:szCs w:val="24"/>
              </w:rPr>
              <w:t>ое Дню защитника Отечества (ЦКД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0117AC">
              <w:rPr>
                <w:rFonts w:cs="Times New Roman"/>
                <w:bCs/>
                <w:sz w:val="24"/>
                <w:szCs w:val="24"/>
              </w:rPr>
              <w:t xml:space="preserve"> в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676398">
        <w:trPr>
          <w:trHeight w:val="810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5 175,00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321 000,00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</w:t>
            </w:r>
            <w:r w:rsidR="004B04B2">
              <w:rPr>
                <w:rFonts w:cs="Times New Roman"/>
                <w:bCs/>
                <w:sz w:val="24"/>
                <w:szCs w:val="24"/>
              </w:rPr>
              <w:lastRenderedPageBreak/>
              <w:t xml:space="preserve">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7D2D03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lastRenderedPageBreak/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</w:t>
            </w:r>
            <w:r w:rsidR="008A3883">
              <w:rPr>
                <w:rFonts w:cs="Times New Roman"/>
                <w:bCs/>
                <w:sz w:val="24"/>
                <w:szCs w:val="24"/>
              </w:rPr>
              <w:t>хся в кружках и студиях ЦКД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Воейково, ЦКД</w:t>
            </w:r>
            <w:r w:rsidR="008A388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>Колтуши, 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Pr="00676398" w:rsidRDefault="00BB7799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676398">
              <w:rPr>
                <w:rFonts w:cs="Times New Roman"/>
                <w:bCs/>
                <w:sz w:val="22"/>
              </w:rPr>
              <w:t>1</w:t>
            </w:r>
            <w:r w:rsidR="00481A9A" w:rsidRPr="00676398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8A3883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8A3883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праздничного мероприятия посвященного Дню поселения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8A3883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>курсия для участников студии 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 г. Великий Новгород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8A3883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«Дорога к солнцу» в г.Минск 6</w:t>
            </w:r>
            <w:r w:rsidR="008A388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по</w:t>
            </w:r>
            <w:r w:rsidR="008A388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8 мая 2020 г.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7D2D03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«Солнечные ритмы « в г.Геленджик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4 478 425</w:t>
            </w:r>
            <w:r w:rsidR="00481A9A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81A9A" w:rsidTr="00676398">
        <w:trPr>
          <w:trHeight w:val="1411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573481">
              <w:rPr>
                <w:rFonts w:cs="Times New Roman"/>
                <w:bCs/>
                <w:sz w:val="22"/>
                <w:highlight w:val="yellow"/>
              </w:rPr>
              <w:t>2 005 500</w:t>
            </w:r>
            <w:r w:rsidR="00481A9A" w:rsidRPr="00573481">
              <w:rPr>
                <w:rFonts w:cs="Times New Roman"/>
                <w:bCs/>
                <w:sz w:val="22"/>
                <w:highlight w:val="yellow"/>
              </w:rPr>
              <w:t>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612 000,00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5C1CEB" w:rsidTr="00676398">
        <w:trPr>
          <w:trHeight w:val="720"/>
        </w:trPr>
        <w:tc>
          <w:tcPr>
            <w:tcW w:w="4786" w:type="dxa"/>
            <w:vAlign w:val="center"/>
          </w:tcPr>
          <w:p w:rsidR="005C1CEB" w:rsidRPr="00BD5DFC" w:rsidRDefault="005C1CEB" w:rsidP="005C1C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5DFC">
              <w:rPr>
                <w:sz w:val="24"/>
                <w:szCs w:val="24"/>
              </w:rPr>
              <w:t>Приобретение ростовой куклы символ Колтуши и</w:t>
            </w:r>
            <w:r w:rsidR="00BD5DFC">
              <w:rPr>
                <w:sz w:val="24"/>
                <w:szCs w:val="24"/>
              </w:rPr>
              <w:t xml:space="preserve"> приобретение</w:t>
            </w:r>
            <w:r w:rsidRPr="00BD5DFC">
              <w:rPr>
                <w:sz w:val="24"/>
                <w:szCs w:val="24"/>
              </w:rPr>
              <w:t xml:space="preserve"> новогодних костюмов</w:t>
            </w:r>
          </w:p>
          <w:p w:rsidR="005C1CEB" w:rsidRPr="00065514" w:rsidRDefault="005C1CEB" w:rsidP="00481A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CEB" w:rsidRDefault="00BD5DFC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80 000,00</w:t>
            </w:r>
          </w:p>
        </w:tc>
      </w:tr>
      <w:tr w:rsidR="00481A9A" w:rsidTr="00676398">
        <w:trPr>
          <w:trHeight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255361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5 112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15 939 927,60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F66F57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813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858,26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4 320 000,00</w:t>
            </w:r>
          </w:p>
        </w:tc>
      </w:tr>
      <w:tr w:rsidR="00255361" w:rsidTr="00676398">
        <w:trPr>
          <w:trHeight w:val="255"/>
        </w:trPr>
        <w:tc>
          <w:tcPr>
            <w:tcW w:w="4786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для организации самбо в д. Разметелево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C016B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840 960,00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(негарантийный ремонт ОС)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676398">
        <w:trPr>
          <w:trHeight w:val="49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</w:t>
            </w:r>
            <w:r w:rsidR="007D2D03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: 2 ноутбука.</w:t>
            </w:r>
            <w:r w:rsidR="007D2D0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компьютер, принтер; </w:t>
            </w:r>
            <w:r w:rsidR="007D2D03">
              <w:rPr>
                <w:rFonts w:cs="Times New Roman"/>
                <w:sz w:val="24"/>
                <w:szCs w:val="24"/>
              </w:rPr>
              <w:t xml:space="preserve">ул. Генерала </w:t>
            </w:r>
            <w:r>
              <w:rPr>
                <w:rFonts w:cs="Times New Roman"/>
                <w:sz w:val="24"/>
                <w:szCs w:val="24"/>
              </w:rPr>
              <w:t>Чоглокова 3 ноутбука)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73481">
              <w:rPr>
                <w:rFonts w:cs="Times New Roman"/>
                <w:sz w:val="22"/>
                <w:highlight w:val="yellow"/>
              </w:rPr>
              <w:t>221 510</w:t>
            </w:r>
            <w:r w:rsidR="00481A9A" w:rsidRPr="00573481">
              <w:rPr>
                <w:rFonts w:cs="Times New Roman"/>
                <w:sz w:val="22"/>
                <w:highlight w:val="yellow"/>
              </w:rPr>
              <w:t>,00</w:t>
            </w:r>
          </w:p>
        </w:tc>
      </w:tr>
      <w:tr w:rsidR="00573481" w:rsidTr="00676398">
        <w:trPr>
          <w:trHeight w:val="450"/>
        </w:trPr>
        <w:tc>
          <w:tcPr>
            <w:tcW w:w="478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расходных материалов  для ИКТ</w:t>
            </w:r>
          </w:p>
        </w:tc>
        <w:tc>
          <w:tcPr>
            <w:tcW w:w="1843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481" w:rsidRP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8490,00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8701DD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</w:t>
            </w:r>
            <w:r w:rsidR="00844A2B" w:rsidRPr="008701DD">
              <w:rPr>
                <w:sz w:val="24"/>
                <w:szCs w:val="24"/>
              </w:rPr>
              <w:t>, оборудование системы безопасности</w:t>
            </w:r>
            <w:r w:rsidRPr="008701D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380 000,00</w:t>
            </w:r>
          </w:p>
        </w:tc>
      </w:tr>
      <w:tr w:rsidR="007175B0" w:rsidTr="00676398">
        <w:trPr>
          <w:trHeight w:val="450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</w:t>
            </w:r>
            <w:r w:rsidR="007D2D03">
              <w:rPr>
                <w:sz w:val="24"/>
                <w:szCs w:val="24"/>
              </w:rPr>
              <w:t xml:space="preserve"> по расчету и сдаче декларации </w:t>
            </w:r>
            <w:r w:rsidRPr="007175B0">
              <w:rPr>
                <w:sz w:val="24"/>
                <w:szCs w:val="24"/>
              </w:rPr>
              <w:t>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205 000,00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ФГУП» Почта России»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BA5286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  <w:r w:rsidR="00BA5286" w:rsidRPr="00BA5286">
              <w:rPr>
                <w:rFonts w:cs="Times New Roman"/>
                <w:sz w:val="24"/>
                <w:szCs w:val="24"/>
              </w:rPr>
              <w:t xml:space="preserve">, </w:t>
            </w:r>
            <w:r w:rsidR="007D2D03">
              <w:rPr>
                <w:rFonts w:cs="Times New Roman"/>
                <w:sz w:val="24"/>
                <w:szCs w:val="24"/>
              </w:rPr>
              <w:t>ЦКД Колтуши</w:t>
            </w:r>
            <w:r w:rsidR="00BA5286">
              <w:rPr>
                <w:rFonts w:cs="Times New Roman"/>
                <w:sz w:val="24"/>
                <w:szCs w:val="24"/>
              </w:rPr>
              <w:t xml:space="preserve"> ЛО, Всеволожский р-н, д.Старая</w:t>
            </w:r>
            <w:r w:rsidR="007D2D03">
              <w:rPr>
                <w:rFonts w:cs="Times New Roman"/>
                <w:sz w:val="24"/>
                <w:szCs w:val="24"/>
              </w:rPr>
              <w:t>,</w:t>
            </w:r>
            <w:r w:rsidR="00BA5286">
              <w:rPr>
                <w:rFonts w:cs="Times New Roman"/>
                <w:sz w:val="24"/>
                <w:szCs w:val="24"/>
              </w:rPr>
              <w:t xml:space="preserve"> пер.Школьный д.1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CC024D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844A2B">
              <w:rPr>
                <w:rFonts w:cs="Times New Roman"/>
                <w:sz w:val="22"/>
                <w:highlight w:val="yellow"/>
              </w:rPr>
              <w:t>190 500</w:t>
            </w:r>
            <w:r w:rsidR="00481A9A" w:rsidRPr="00844A2B">
              <w:rPr>
                <w:rFonts w:cs="Times New Roman"/>
                <w:sz w:val="22"/>
                <w:highlight w:val="yellow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</w:t>
            </w:r>
            <w:r w:rsidRPr="009B0D14">
              <w:rPr>
                <w:sz w:val="24"/>
                <w:szCs w:val="24"/>
              </w:rPr>
              <w:lastRenderedPageBreak/>
              <w:t>водоотдачу и техническое обслуживание средств внутреннего противопожарного водоснабжения здания  (инв. № 10092)   ЛО, Всеволожский район, п. Воейково, д.87б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lastRenderedPageBreak/>
              <w:t>Оказание услуг по ремонту  пожарной сигнализации</w:t>
            </w:r>
            <w:r w:rsidR="007D2D03">
              <w:rPr>
                <w:sz w:val="24"/>
                <w:szCs w:val="24"/>
              </w:rPr>
              <w:t xml:space="preserve"> </w:t>
            </w:r>
            <w:r w:rsidRPr="009B0D14">
              <w:rPr>
                <w:sz w:val="24"/>
                <w:szCs w:val="24"/>
              </w:rPr>
              <w:t>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Pr="00573481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81A9A" w:rsidRPr="00573481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25 240,00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73481">
              <w:rPr>
                <w:rFonts w:cs="Times New Roman"/>
                <w:sz w:val="22"/>
                <w:highlight w:val="yellow"/>
              </w:rPr>
              <w:t>49 750</w:t>
            </w:r>
            <w:r w:rsidR="00481A9A" w:rsidRPr="00573481">
              <w:rPr>
                <w:rFonts w:cs="Times New Roman"/>
                <w:sz w:val="22"/>
                <w:highlight w:val="yellow"/>
              </w:rPr>
              <w:t>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56 333,00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ZOOM подключение для молодежного центра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676398">
        <w:trPr>
          <w:trHeight w:val="255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lastRenderedPageBreak/>
              <w:t>Услуга по доставке и сборке ТМЦ и ОС приобретаемых для нужд учреждения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17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931,59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016BE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36 759 899,46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5 272 580,65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6 864 900,00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val="284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D09B8">
              <w:rPr>
                <w:rFonts w:cs="Times New Roman"/>
                <w:bCs/>
                <w:sz w:val="22"/>
                <w:highlight w:val="yellow"/>
              </w:rPr>
              <w:t>7 750</w:t>
            </w:r>
            <w:r w:rsidR="00481A9A" w:rsidRPr="008D09B8">
              <w:rPr>
                <w:rFonts w:cs="Times New Roman"/>
                <w:bCs/>
                <w:sz w:val="22"/>
                <w:highlight w:val="yellow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8D09B8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D09B8">
              <w:rPr>
                <w:rFonts w:cs="Times New Roman"/>
                <w:bCs/>
                <w:sz w:val="22"/>
                <w:highlight w:val="yellow"/>
              </w:rPr>
              <w:t>14 950</w:t>
            </w:r>
            <w:r w:rsidR="00481A9A" w:rsidRPr="008D09B8">
              <w:rPr>
                <w:rFonts w:cs="Times New Roman"/>
                <w:bCs/>
                <w:sz w:val="22"/>
                <w:highlight w:val="yellow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D09B8">
              <w:rPr>
                <w:rFonts w:cs="Times New Roman"/>
                <w:bCs/>
                <w:sz w:val="22"/>
                <w:highlight w:val="yellow"/>
              </w:rPr>
              <w:t>27 650</w:t>
            </w:r>
            <w:r w:rsidR="00481A9A" w:rsidRPr="008D09B8">
              <w:rPr>
                <w:rFonts w:cs="Times New Roman"/>
                <w:bCs/>
                <w:sz w:val="22"/>
                <w:highlight w:val="yellow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lastRenderedPageBreak/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>рному  Дню теннису, посвященный Дню тенниса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3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D09B8">
              <w:rPr>
                <w:rFonts w:cs="Times New Roman"/>
                <w:bCs/>
                <w:sz w:val="22"/>
                <w:highlight w:val="yellow"/>
              </w:rPr>
              <w:t>88</w:t>
            </w:r>
            <w:r w:rsidR="00235506" w:rsidRPr="008D09B8">
              <w:rPr>
                <w:rFonts w:cs="Times New Roman"/>
                <w:bCs/>
                <w:sz w:val="22"/>
                <w:highlight w:val="yellow"/>
              </w:rPr>
              <w:t> 300,00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8972B5" w:rsidP="0023550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Турнир на первенство Колтушско</w:t>
            </w:r>
            <w:r w:rsidR="00235506" w:rsidRPr="00AE5DEC">
              <w:rPr>
                <w:bCs/>
                <w:sz w:val="24"/>
                <w:szCs w:val="24"/>
              </w:rPr>
              <w:t>го СП по шахматам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D09B8">
              <w:rPr>
                <w:rFonts w:cs="Times New Roman"/>
                <w:bCs/>
                <w:sz w:val="22"/>
                <w:highlight w:val="yellow"/>
              </w:rPr>
              <w:t>5</w:t>
            </w:r>
            <w:r w:rsidR="008D09B8" w:rsidRPr="008D09B8">
              <w:rPr>
                <w:rFonts w:cs="Times New Roman"/>
                <w:bCs/>
                <w:sz w:val="22"/>
                <w:highlight w:val="yellow"/>
              </w:rPr>
              <w:t>7</w:t>
            </w:r>
            <w:r w:rsidRPr="008D09B8">
              <w:rPr>
                <w:rFonts w:cs="Times New Roman"/>
                <w:bCs/>
                <w:sz w:val="22"/>
                <w:highlight w:val="yellow"/>
              </w:rPr>
              <w:t xml:space="preserve"> 650,00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Турнир по шашкам "Колтушские звездочки" 1 этап 2020-2021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D09B8">
              <w:rPr>
                <w:rFonts w:cs="Times New Roman"/>
                <w:bCs/>
                <w:sz w:val="22"/>
                <w:highlight w:val="yellow"/>
              </w:rPr>
              <w:t>9</w:t>
            </w:r>
            <w:r w:rsidR="008D09B8" w:rsidRPr="008D09B8">
              <w:rPr>
                <w:rFonts w:cs="Times New Roman"/>
                <w:bCs/>
                <w:sz w:val="22"/>
                <w:highlight w:val="yellow"/>
              </w:rPr>
              <w:t>9</w:t>
            </w:r>
            <w:r w:rsidRPr="008D09B8">
              <w:rPr>
                <w:rFonts w:cs="Times New Roman"/>
                <w:bCs/>
                <w:sz w:val="22"/>
                <w:highlight w:val="yellow"/>
              </w:rPr>
              <w:t xml:space="preserve"> 500,00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8D09B8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8D09B8" w:rsidRPr="00D05A69" w:rsidRDefault="008D09B8" w:rsidP="00D05A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наградной продукции  для всех мероприятий</w:t>
            </w:r>
          </w:p>
        </w:tc>
        <w:tc>
          <w:tcPr>
            <w:tcW w:w="1843" w:type="dxa"/>
            <w:noWrap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9B8" w:rsidRPr="00D72B55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D09B8">
              <w:rPr>
                <w:rFonts w:cs="Times New Roman"/>
                <w:bCs/>
                <w:sz w:val="22"/>
                <w:highlight w:val="yellow"/>
              </w:rPr>
              <w:t>118 400,00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5 038 892,00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450 000,00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74539F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399 826,09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33 130,43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381 000,00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433 043,48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4 980 000,00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Поощрение </w:t>
            </w:r>
            <w:r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74539F" w:rsidTr="00676398">
        <w:trPr>
          <w:trHeight w:val="284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6 917 250,00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74539F" w:rsidTr="00676398">
        <w:trPr>
          <w:trHeight w:val="1457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12 225 900,00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5838DF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12 225 900,00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D72B5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</w:t>
            </w:r>
            <w:r w:rsidR="005838DF">
              <w:rPr>
                <w:b/>
                <w:sz w:val="26"/>
                <w:szCs w:val="26"/>
              </w:rPr>
              <w:t>572</w:t>
            </w:r>
            <w:r>
              <w:rPr>
                <w:b/>
                <w:sz w:val="26"/>
                <w:szCs w:val="26"/>
              </w:rPr>
              <w:t> 766,46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Pr="00F55E13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 w:rsidR="00481A9A" w:rsidRPr="00F55E13">
        <w:rPr>
          <w:sz w:val="26"/>
          <w:szCs w:val="26"/>
        </w:rPr>
        <w:t>ых услуг МО Колтушское СП в 2020</w:t>
      </w:r>
      <w:r w:rsidRPr="00F55E13">
        <w:rPr>
          <w:sz w:val="26"/>
          <w:szCs w:val="26"/>
        </w:rPr>
        <w:t xml:space="preserve"> году на 50 человек</w:t>
      </w:r>
      <w:r w:rsidR="00297F54" w:rsidRPr="00F55E13">
        <w:rPr>
          <w:sz w:val="26"/>
          <w:szCs w:val="26"/>
        </w:rPr>
        <w:t>;</w:t>
      </w:r>
    </w:p>
    <w:p w:rsidR="001060B7" w:rsidRPr="00F55E13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 w:rsidR="00481A9A" w:rsidRPr="00F55E13">
        <w:rPr>
          <w:sz w:val="26"/>
          <w:szCs w:val="26"/>
        </w:rPr>
        <w:t>в 2020</w:t>
      </w:r>
      <w:r w:rsidRPr="00F55E13">
        <w:rPr>
          <w:sz w:val="26"/>
          <w:szCs w:val="26"/>
        </w:rPr>
        <w:t xml:space="preserve"> году на 700 экземпляров</w:t>
      </w:r>
      <w:r w:rsidR="00297F54" w:rsidRPr="00F55E13">
        <w:rPr>
          <w:sz w:val="26"/>
          <w:szCs w:val="26"/>
        </w:rPr>
        <w:t>;</w:t>
      </w:r>
    </w:p>
    <w:p w:rsidR="00BD666C" w:rsidRPr="00F55E13" w:rsidRDefault="00946E82" w:rsidP="0066619B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</w:t>
      </w:r>
      <w:r w:rsidR="009F4AC8" w:rsidRPr="00F55E13">
        <w:rPr>
          <w:sz w:val="26"/>
          <w:szCs w:val="26"/>
        </w:rPr>
        <w:t xml:space="preserve"> спортивных </w:t>
      </w:r>
      <w:r w:rsidRPr="00F55E13">
        <w:rPr>
          <w:sz w:val="26"/>
          <w:szCs w:val="26"/>
        </w:rPr>
        <w:t xml:space="preserve">мероприятий </w:t>
      </w:r>
      <w:r w:rsidR="0066619B" w:rsidRPr="00F55E13">
        <w:rPr>
          <w:sz w:val="26"/>
          <w:szCs w:val="26"/>
        </w:rPr>
        <w:t>для населения МО Колтушское СП</w:t>
      </w:r>
      <w:r w:rsidR="00297F54" w:rsidRPr="00F55E13">
        <w:rPr>
          <w:sz w:val="26"/>
          <w:szCs w:val="26"/>
        </w:rPr>
        <w:t xml:space="preserve"> в 2020 году</w:t>
      </w:r>
      <w:r w:rsidR="00911387" w:rsidRPr="00F55E13">
        <w:rPr>
          <w:sz w:val="26"/>
          <w:szCs w:val="26"/>
        </w:rPr>
        <w:t xml:space="preserve"> - 103</w:t>
      </w:r>
      <w:r w:rsidR="009F4AC8" w:rsidRPr="00F55E13">
        <w:rPr>
          <w:sz w:val="26"/>
          <w:szCs w:val="26"/>
        </w:rPr>
        <w:t xml:space="preserve"> единицы;</w:t>
      </w:r>
    </w:p>
    <w:p w:rsidR="009F4AC8" w:rsidRPr="00F55E13" w:rsidRDefault="009F4AC8" w:rsidP="009F4AC8">
      <w:pPr>
        <w:pStyle w:val="a6"/>
        <w:widowControl w:val="0"/>
        <w:numPr>
          <w:ilvl w:val="0"/>
          <w:numId w:val="2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в районных и областных </w:t>
      </w:r>
      <w:r w:rsidR="00272671" w:rsidRPr="00F55E13">
        <w:rPr>
          <w:sz w:val="26"/>
          <w:szCs w:val="26"/>
        </w:rPr>
        <w:t xml:space="preserve">культурных мероприятиях - </w:t>
      </w:r>
      <w:r w:rsidRPr="00F55E13">
        <w:rPr>
          <w:sz w:val="26"/>
          <w:szCs w:val="26"/>
        </w:rPr>
        <w:t>3 единицы;</w:t>
      </w:r>
    </w:p>
    <w:p w:rsidR="00946E82" w:rsidRPr="00F55E13" w:rsidRDefault="00BD666C" w:rsidP="00946E82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 xml:space="preserve">в клубных формированиях учреждения культуры МО Колтушское СП </w:t>
      </w:r>
      <w:r w:rsidR="001060B7" w:rsidRPr="00F55E13">
        <w:rPr>
          <w:sz w:val="26"/>
          <w:szCs w:val="26"/>
        </w:rPr>
        <w:t>в</w:t>
      </w:r>
      <w:r w:rsidR="0012556B" w:rsidRPr="00F55E13">
        <w:rPr>
          <w:sz w:val="26"/>
          <w:szCs w:val="26"/>
        </w:rPr>
        <w:t xml:space="preserve"> 2020</w:t>
      </w:r>
      <w:r w:rsidR="001060B7" w:rsidRPr="00F55E13">
        <w:rPr>
          <w:sz w:val="26"/>
          <w:szCs w:val="26"/>
        </w:rPr>
        <w:t xml:space="preserve"> на 50 человек</w:t>
      </w:r>
      <w:r w:rsidR="009F4AC8" w:rsidRPr="00F55E13">
        <w:rPr>
          <w:sz w:val="26"/>
          <w:szCs w:val="26"/>
        </w:rPr>
        <w:t>;</w:t>
      </w:r>
    </w:p>
    <w:p w:rsidR="001060B7" w:rsidRPr="00F55E13" w:rsidRDefault="00272671" w:rsidP="00946E82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</w:t>
      </w:r>
      <w:r w:rsidR="001060B7" w:rsidRPr="00F55E13">
        <w:rPr>
          <w:sz w:val="26"/>
          <w:szCs w:val="26"/>
        </w:rPr>
        <w:t xml:space="preserve"> творческих коллективов и индив</w:t>
      </w:r>
      <w:r w:rsidRPr="00F55E13">
        <w:rPr>
          <w:sz w:val="26"/>
          <w:szCs w:val="26"/>
        </w:rPr>
        <w:t>идуальных участников в районных, областных, Всероссийских и Международных конкурсах</w:t>
      </w:r>
      <w:r w:rsidR="001060B7" w:rsidRPr="00F55E13">
        <w:rPr>
          <w:sz w:val="26"/>
          <w:szCs w:val="26"/>
        </w:rPr>
        <w:t>, фе</w:t>
      </w:r>
      <w:r w:rsidRPr="00F55E13">
        <w:rPr>
          <w:sz w:val="26"/>
          <w:szCs w:val="26"/>
        </w:rPr>
        <w:t>стивалях, выставках</w:t>
      </w:r>
      <w:r w:rsidR="001060B7" w:rsidRPr="00F55E13">
        <w:rPr>
          <w:sz w:val="26"/>
          <w:szCs w:val="26"/>
        </w:rPr>
        <w:t xml:space="preserve"> в </w:t>
      </w:r>
      <w:r w:rsidRPr="00F55E13">
        <w:rPr>
          <w:sz w:val="26"/>
          <w:szCs w:val="26"/>
        </w:rPr>
        <w:t>2020 году – 7 единиц</w:t>
      </w:r>
      <w:r w:rsidR="001060B7" w:rsidRPr="00F55E13">
        <w:rPr>
          <w:sz w:val="26"/>
          <w:szCs w:val="26"/>
        </w:rPr>
        <w:t>;</w:t>
      </w:r>
    </w:p>
    <w:p w:rsidR="001060B7" w:rsidRPr="00F55E13" w:rsidRDefault="00272671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</w:t>
      </w:r>
      <w:r w:rsidR="001060B7" w:rsidRPr="00F55E13">
        <w:rPr>
          <w:sz w:val="26"/>
          <w:szCs w:val="26"/>
        </w:rPr>
        <w:t xml:space="preserve"> к</w:t>
      </w:r>
      <w:r w:rsidRPr="00F55E13">
        <w:rPr>
          <w:sz w:val="26"/>
          <w:szCs w:val="26"/>
        </w:rPr>
        <w:t xml:space="preserve">омандного и личного составов </w:t>
      </w:r>
      <w:r w:rsidRPr="00F55E13">
        <w:rPr>
          <w:sz w:val="26"/>
          <w:szCs w:val="26"/>
        </w:rPr>
        <w:br/>
        <w:t>в районных, областных, Всероссийских</w:t>
      </w:r>
      <w:r w:rsidR="001060B7" w:rsidRPr="00F55E13">
        <w:rPr>
          <w:sz w:val="26"/>
          <w:szCs w:val="26"/>
        </w:rPr>
        <w:t xml:space="preserve"> соревнования</w:t>
      </w:r>
      <w:r w:rsidRPr="00F55E13">
        <w:rPr>
          <w:sz w:val="26"/>
          <w:szCs w:val="26"/>
        </w:rPr>
        <w:t>х</w:t>
      </w:r>
      <w:r w:rsidR="001060B7" w:rsidRPr="00F55E13">
        <w:rPr>
          <w:sz w:val="26"/>
          <w:szCs w:val="26"/>
        </w:rPr>
        <w:t xml:space="preserve">, </w:t>
      </w:r>
      <w:r w:rsidR="0012556B" w:rsidRPr="00F55E13">
        <w:rPr>
          <w:sz w:val="26"/>
          <w:szCs w:val="26"/>
        </w:rPr>
        <w:t>2020</w:t>
      </w:r>
      <w:r w:rsidR="00946E82" w:rsidRPr="00F55E13">
        <w:rPr>
          <w:sz w:val="26"/>
          <w:szCs w:val="26"/>
        </w:rPr>
        <w:t xml:space="preserve"> г.</w:t>
      </w:r>
      <w:r w:rsidR="0012556B" w:rsidRPr="00F55E13">
        <w:rPr>
          <w:sz w:val="26"/>
          <w:szCs w:val="26"/>
        </w:rPr>
        <w:t xml:space="preserve"> – </w:t>
      </w:r>
      <w:r w:rsidR="0012556B" w:rsidRPr="00F55E13">
        <w:rPr>
          <w:sz w:val="26"/>
          <w:szCs w:val="26"/>
        </w:rPr>
        <w:br/>
        <w:t>3</w:t>
      </w:r>
      <w:r w:rsidR="001060B7" w:rsidRPr="00F55E13">
        <w:rPr>
          <w:sz w:val="26"/>
          <w:szCs w:val="26"/>
        </w:rPr>
        <w:t xml:space="preserve"> единицы;</w:t>
      </w:r>
    </w:p>
    <w:p w:rsidR="001060B7" w:rsidRPr="00F55E13" w:rsidRDefault="00272671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</w:t>
      </w:r>
      <w:r w:rsidR="001060B7" w:rsidRPr="00F55E13">
        <w:rPr>
          <w:sz w:val="26"/>
          <w:szCs w:val="26"/>
        </w:rPr>
        <w:t xml:space="preserve"> работников культуры, прошедших курсы по повышению квалификации,</w:t>
      </w:r>
      <w:r w:rsidR="0012556B" w:rsidRPr="00F55E13">
        <w:rPr>
          <w:sz w:val="26"/>
          <w:szCs w:val="26"/>
        </w:rPr>
        <w:t xml:space="preserve"> 2020</w:t>
      </w:r>
      <w:r w:rsidR="001060B7" w:rsidRPr="00F55E13">
        <w:rPr>
          <w:sz w:val="26"/>
          <w:szCs w:val="26"/>
        </w:rPr>
        <w:t xml:space="preserve"> г. - 3 человека;</w:t>
      </w:r>
    </w:p>
    <w:p w:rsidR="001060B7" w:rsidRPr="00F55E13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12556B" w:rsidRPr="00F55E13">
        <w:rPr>
          <w:sz w:val="26"/>
          <w:szCs w:val="26"/>
        </w:rPr>
        <w:t xml:space="preserve">не менее </w:t>
      </w:r>
      <w:r w:rsidR="006A776A" w:rsidRPr="00F55E13">
        <w:rPr>
          <w:sz w:val="26"/>
          <w:szCs w:val="26"/>
        </w:rPr>
        <w:t>44 992,42</w:t>
      </w:r>
      <w:r w:rsidR="0012556B" w:rsidRPr="00F55E13">
        <w:rPr>
          <w:sz w:val="26"/>
          <w:szCs w:val="26"/>
        </w:rPr>
        <w:t xml:space="preserve"> рублей в 2020 году</w:t>
      </w:r>
      <w:r w:rsidRPr="00F55E13">
        <w:rPr>
          <w:sz w:val="26"/>
          <w:szCs w:val="26"/>
        </w:rPr>
        <w:t xml:space="preserve">; </w:t>
      </w:r>
    </w:p>
    <w:p w:rsidR="001060B7" w:rsidRPr="00F55E13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</w:t>
      </w:r>
      <w:r w:rsidR="0012556B" w:rsidRPr="00F55E13">
        <w:rPr>
          <w:sz w:val="26"/>
          <w:szCs w:val="26"/>
        </w:rPr>
        <w:t>тии общественной инфраструктуры</w:t>
      </w:r>
      <w:r w:rsidRPr="00F55E13">
        <w:rPr>
          <w:sz w:val="26"/>
          <w:szCs w:val="26"/>
        </w:rPr>
        <w:t>, о социальном и культурном развитии муниципального образования в периодических печатных изда</w:t>
      </w:r>
      <w:r w:rsidR="00F55E13" w:rsidRPr="00F55E13">
        <w:rPr>
          <w:sz w:val="26"/>
          <w:szCs w:val="26"/>
        </w:rPr>
        <w:t>ниях не менее 1 выпуска в месяц;</w:t>
      </w:r>
    </w:p>
    <w:p w:rsidR="00F55E13" w:rsidRPr="00F55E13" w:rsidRDefault="00F55E13" w:rsidP="00F55E13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программой не менее 95 процентов.</w:t>
      </w:r>
    </w:p>
    <w:p w:rsidR="001060B7" w:rsidRPr="00F55E13" w:rsidRDefault="001060B7" w:rsidP="00F55E13">
      <w:pPr>
        <w:widowControl w:val="0"/>
        <w:autoSpaceDE w:val="0"/>
        <w:autoSpaceDN w:val="0"/>
        <w:ind w:firstLine="0"/>
        <w:rPr>
          <w:b/>
          <w:color w:val="FF0000"/>
          <w:sz w:val="26"/>
          <w:szCs w:val="26"/>
        </w:rPr>
      </w:pPr>
    </w:p>
    <w:p w:rsidR="001060B7" w:rsidRDefault="0091138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60B7">
        <w:rPr>
          <w:b/>
          <w:sz w:val="26"/>
          <w:szCs w:val="26"/>
        </w:rPr>
        <w:t>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9F6257">
      <w:footerReference w:type="default" r:id="rId9"/>
      <w:pgSz w:w="11906" w:h="16838"/>
      <w:pgMar w:top="567" w:right="850" w:bottom="0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D2" w:rsidRDefault="00A743D2" w:rsidP="002B58EB">
      <w:r>
        <w:separator/>
      </w:r>
    </w:p>
  </w:endnote>
  <w:endnote w:type="continuationSeparator" w:id="0">
    <w:p w:rsidR="00A743D2" w:rsidRDefault="00A743D2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C" w:rsidRDefault="000117AC">
    <w:pPr>
      <w:pStyle w:val="ad"/>
      <w:jc w:val="right"/>
      <w:rPr>
        <w:sz w:val="20"/>
        <w:szCs w:val="20"/>
      </w:rPr>
    </w:pPr>
  </w:p>
  <w:p w:rsidR="000117AC" w:rsidRDefault="000117AC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F6257">
      <w:rPr>
        <w:noProof/>
      </w:rPr>
      <w:t>2</w:t>
    </w:r>
    <w:r>
      <w:rPr>
        <w:noProof/>
      </w:rPr>
      <w:fldChar w:fldCharType="end"/>
    </w:r>
  </w:p>
  <w:p w:rsidR="000117AC" w:rsidRDefault="000117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D2" w:rsidRDefault="00A743D2" w:rsidP="002B58EB">
      <w:r>
        <w:separator/>
      </w:r>
    </w:p>
  </w:footnote>
  <w:footnote w:type="continuationSeparator" w:id="0">
    <w:p w:rsidR="00A743D2" w:rsidRDefault="00A743D2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DB20F202"/>
    <w:lvl w:ilvl="0" w:tplc="D10673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7AC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A43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200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06BC8"/>
    <w:rsid w:val="0021149B"/>
    <w:rsid w:val="00214478"/>
    <w:rsid w:val="0021466A"/>
    <w:rsid w:val="00222834"/>
    <w:rsid w:val="00223510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2671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97F54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06EA"/>
    <w:rsid w:val="003715E7"/>
    <w:rsid w:val="00372400"/>
    <w:rsid w:val="003744C3"/>
    <w:rsid w:val="003757A0"/>
    <w:rsid w:val="00375B07"/>
    <w:rsid w:val="0038251B"/>
    <w:rsid w:val="00391FC1"/>
    <w:rsid w:val="003940BD"/>
    <w:rsid w:val="0039495D"/>
    <w:rsid w:val="00394A21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28BB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30FD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4ABB"/>
    <w:rsid w:val="00507CAF"/>
    <w:rsid w:val="005119E0"/>
    <w:rsid w:val="005166BE"/>
    <w:rsid w:val="0051680A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D5F"/>
    <w:rsid w:val="00571E6C"/>
    <w:rsid w:val="00573481"/>
    <w:rsid w:val="00574053"/>
    <w:rsid w:val="0057627E"/>
    <w:rsid w:val="0057677F"/>
    <w:rsid w:val="005807C6"/>
    <w:rsid w:val="005809E6"/>
    <w:rsid w:val="00582C6D"/>
    <w:rsid w:val="005838DF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B73F0"/>
    <w:rsid w:val="005C08F4"/>
    <w:rsid w:val="005C1CEB"/>
    <w:rsid w:val="005C2887"/>
    <w:rsid w:val="005C28CC"/>
    <w:rsid w:val="005C43F6"/>
    <w:rsid w:val="005C6DA7"/>
    <w:rsid w:val="005C7114"/>
    <w:rsid w:val="005D23D2"/>
    <w:rsid w:val="005D32FA"/>
    <w:rsid w:val="005D3A12"/>
    <w:rsid w:val="005D43C6"/>
    <w:rsid w:val="005D58B1"/>
    <w:rsid w:val="005D7082"/>
    <w:rsid w:val="005E0F52"/>
    <w:rsid w:val="005E51FC"/>
    <w:rsid w:val="005E6516"/>
    <w:rsid w:val="005E6CB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19B"/>
    <w:rsid w:val="00666C06"/>
    <w:rsid w:val="0066730E"/>
    <w:rsid w:val="0067115E"/>
    <w:rsid w:val="00671B8F"/>
    <w:rsid w:val="00672592"/>
    <w:rsid w:val="006753D4"/>
    <w:rsid w:val="00676036"/>
    <w:rsid w:val="00676398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39F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3D83"/>
    <w:rsid w:val="00785EF4"/>
    <w:rsid w:val="00786000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2D03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3322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4A2B"/>
    <w:rsid w:val="008454D3"/>
    <w:rsid w:val="00845562"/>
    <w:rsid w:val="00846080"/>
    <w:rsid w:val="00846DEB"/>
    <w:rsid w:val="00847C14"/>
    <w:rsid w:val="00850961"/>
    <w:rsid w:val="00855D3D"/>
    <w:rsid w:val="008606A9"/>
    <w:rsid w:val="008653C5"/>
    <w:rsid w:val="00867940"/>
    <w:rsid w:val="008701DD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972B5"/>
    <w:rsid w:val="008A0873"/>
    <w:rsid w:val="008A0FF2"/>
    <w:rsid w:val="008A1D92"/>
    <w:rsid w:val="008A2232"/>
    <w:rsid w:val="008A3883"/>
    <w:rsid w:val="008A3D86"/>
    <w:rsid w:val="008A42EC"/>
    <w:rsid w:val="008A60AA"/>
    <w:rsid w:val="008A61C0"/>
    <w:rsid w:val="008A77E1"/>
    <w:rsid w:val="008A7AA4"/>
    <w:rsid w:val="008B233B"/>
    <w:rsid w:val="008B275C"/>
    <w:rsid w:val="008B2F8A"/>
    <w:rsid w:val="008B39BD"/>
    <w:rsid w:val="008C1191"/>
    <w:rsid w:val="008D09B8"/>
    <w:rsid w:val="008D3B9E"/>
    <w:rsid w:val="008D4EAB"/>
    <w:rsid w:val="008D5E42"/>
    <w:rsid w:val="008D777E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1387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549C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2AD5"/>
    <w:rsid w:val="00943D1A"/>
    <w:rsid w:val="00946E82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6BE0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4AC8"/>
    <w:rsid w:val="009F52DA"/>
    <w:rsid w:val="009F55C0"/>
    <w:rsid w:val="009F6094"/>
    <w:rsid w:val="009F6257"/>
    <w:rsid w:val="00A029A7"/>
    <w:rsid w:val="00A029BF"/>
    <w:rsid w:val="00A0553F"/>
    <w:rsid w:val="00A05949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654"/>
    <w:rsid w:val="00A71D7C"/>
    <w:rsid w:val="00A72FC0"/>
    <w:rsid w:val="00A743D2"/>
    <w:rsid w:val="00A74460"/>
    <w:rsid w:val="00A76E22"/>
    <w:rsid w:val="00A80228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427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6A39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96DE8"/>
    <w:rsid w:val="00BA3C98"/>
    <w:rsid w:val="00BA3DCA"/>
    <w:rsid w:val="00BA40BD"/>
    <w:rsid w:val="00BA5286"/>
    <w:rsid w:val="00BA6B90"/>
    <w:rsid w:val="00BA710E"/>
    <w:rsid w:val="00BB1652"/>
    <w:rsid w:val="00BB3509"/>
    <w:rsid w:val="00BB73C7"/>
    <w:rsid w:val="00BB7799"/>
    <w:rsid w:val="00BC1117"/>
    <w:rsid w:val="00BC3281"/>
    <w:rsid w:val="00BC4745"/>
    <w:rsid w:val="00BC4B6D"/>
    <w:rsid w:val="00BC6AB7"/>
    <w:rsid w:val="00BC741E"/>
    <w:rsid w:val="00BC7F1C"/>
    <w:rsid w:val="00BD018C"/>
    <w:rsid w:val="00BD113E"/>
    <w:rsid w:val="00BD3A0B"/>
    <w:rsid w:val="00BD4663"/>
    <w:rsid w:val="00BD5DFC"/>
    <w:rsid w:val="00BD63C6"/>
    <w:rsid w:val="00BD666C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1D1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3C69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24D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E725E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17AEA"/>
    <w:rsid w:val="00D20965"/>
    <w:rsid w:val="00D228F2"/>
    <w:rsid w:val="00D24888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67A7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D5D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96C0E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4AA4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192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E13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D38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3DAD-6553-4444-9C1F-0E39BC73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2020-05-21T13:32:00Z</cp:lastPrinted>
  <dcterms:created xsi:type="dcterms:W3CDTF">2020-05-21T13:33:00Z</dcterms:created>
  <dcterms:modified xsi:type="dcterms:W3CDTF">2020-05-21T13:33:00Z</dcterms:modified>
</cp:coreProperties>
</file>