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  <w:bookmarkStart w:id="0" w:name="_GoBack"/>
      <w:bookmarkEnd w:id="0"/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Default="0031381E" w:rsidP="00050961">
      <w:pPr>
        <w:ind w:firstLine="142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08.04.2020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198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27305</wp:posOffset>
                </wp:positionH>
                <wp:positionV relativeFrom="paragraph">
                  <wp:posOffset>33020</wp:posOffset>
                </wp:positionV>
                <wp:extent cx="3819525" cy="9906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61" w:rsidRDefault="0005096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="00786C6D"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(</w:t>
                            </w:r>
                            <w:r w:rsidR="00BC0965">
                              <w:rPr>
                                <w:szCs w:val="28"/>
                              </w:rPr>
                              <w:t>с изменениями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>, внесенным</w:t>
                            </w:r>
                            <w:r w:rsidR="00BC0965">
                              <w:rPr>
                                <w:szCs w:val="28"/>
                              </w:rPr>
                              <w:t>и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 xml:space="preserve"> пос</w:t>
                            </w:r>
                            <w:r w:rsidR="00786C6D">
                              <w:rPr>
                                <w:szCs w:val="28"/>
                              </w:rPr>
                              <w:t>тановлени</w:t>
                            </w:r>
                            <w:r w:rsidR="00BC0965">
                              <w:rPr>
                                <w:szCs w:val="28"/>
                              </w:rPr>
                              <w:t>ями</w:t>
                            </w:r>
                            <w:r w:rsidR="00786C6D">
                              <w:rPr>
                                <w:szCs w:val="28"/>
                              </w:rPr>
                              <w:t xml:space="preserve"> № 858</w:t>
                            </w:r>
                            <w:r w:rsidR="002612BA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от 11.12.2019</w:t>
                            </w:r>
                            <w:r w:rsidR="00B36157">
                              <w:rPr>
                                <w:szCs w:val="28"/>
                              </w:rPr>
                              <w:t>, №78 от 12.02.2020</w:t>
                            </w:r>
                            <w:r w:rsidR="00786C6D">
                              <w:rPr>
                                <w:szCs w:val="28"/>
                              </w:rPr>
                              <w:t>)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15pt;margin-top:2.6pt;width:300.7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t+HgIAAEcEAAAOAAAAZHJzL2Uyb0RvYy54bWysU9uO0zAQfUfiHyy/0ySlXdqo6WrVpQhp&#10;gRULH+A4TmLhG2O3yfL1O3a6pcDbijxYnnh8fOacmc31qBU5CvDSmooWs5wSYbhtpOkq+v3b/s2K&#10;Eh+YaZiyRlT0UXh6vX39ajO4Usxtb1UjgCCI8eXgKtqH4Mos87wXmvmZdcLgYWtBs4AhdFkDbEB0&#10;rbJ5nl9lg4XGgeXCe/x7Ox3SbcJvW8HDl7b1IhBVUeQW0gppreOabTes7IC5XvITDfYCFppJg4+e&#10;oW5ZYOQA8h8oLTlYb9sw41Zntm0lF6kGrKbI/6rmoWdOpFpQHO/OMvn/B8s/H++ByAa9o8QwjRZ9&#10;RdGY6ZQgyyjP4HyJWQ/uHmKB3t1Z/sMTY3c9ZokbADv0gjVIqoj52R8XYuDxKqmHT7ZBdHYINik1&#10;tqAjIGpAxmTI49kQMQbC8efbVbFezpeUcDxbr/OrPDmWsfL5tgMfPgirSdxUFJB7QmfHOx8iG1Y+&#10;pyT2VslmL5VKAXT1TgE5MmyOffpSAVjkZZoyZMDXI4+XQmgZsMuV1BVd5fGb+i7K9t40qQcDk2ra&#10;I2VlTjpG6SYLwliPJzdq2zyiomCnbsbpw01v4RclA3ZyRf3PAwNBifpo0JV1sVjE1k/BYvlujgFc&#10;ntSXJ8xwhKpooGTa7sI0LgcHsuvxpSLJYOwNOtnKJHJ0eWJ14o3dmrQ/TVYch8s4Zf2e/+0TAAAA&#10;//8DAFBLAwQUAAYACAAAACEAgscKw9wAAAAHAQAADwAAAGRycy9kb3ducmV2LnhtbEyPy07DMBBF&#10;90j8gzVI7KjT0EYoxKmgBLFhUQrsp/aQRPgRxW6b8vUMq7Ic3aN7z1SryVlxoDH2wSuYzzIQ5HUw&#10;vW8VfLw/39yBiAm9QRs8KThRhFV9eVFhacLRv9Fhm1rBJT6WqKBLaSiljLojh3EWBvKcfYXRYeJz&#10;bKUZ8cjlzso8ywrpsPe80OFA647093bvFGwQnzY/L1o/NqfXRUPrz4aCVer6anq4B5FoSmcY/vRZ&#10;HWp22oW9N1FYBYtbBhUscxCcFtmSH9kxVsxzkHUl//vXvwAAAP//AwBQSwECLQAUAAYACAAAACEA&#10;toM4kv4AAADhAQAAEwAAAAAAAAAAAAAAAAAAAAAAW0NvbnRlbnRfVHlwZXNdLnhtbFBLAQItABQA&#10;BgAIAAAAIQA4/SH/1gAAAJQBAAALAAAAAAAAAAAAAAAAAC8BAABfcmVscy8ucmVsc1BLAQItABQA&#10;BgAIAAAAIQDuHYt+HgIAAEcEAAAOAAAAAAAAAAAAAAAAAC4CAABkcnMvZTJvRG9jLnhtbFBLAQIt&#10;ABQABgAIAAAAIQCCxwrD3AAAAAcBAAAPAAAAAAAAAAAAAAAAAHgEAABkcnMvZG93bnJldi54bWxQ&#10;SwUGAAAAAAQABADzAAAAgQUAAAAA&#10;" strokecolor="white">
                <v:textbox>
                  <w:txbxContent>
                    <w:p w:rsidR="00050961" w:rsidRDefault="0005096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="00786C6D" w:rsidRPr="00786C6D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(</w:t>
                      </w:r>
                      <w:r w:rsidR="00BC0965">
                        <w:rPr>
                          <w:szCs w:val="28"/>
                        </w:rPr>
                        <w:t>с изменениями</w:t>
                      </w:r>
                      <w:r w:rsidR="00786C6D" w:rsidRPr="00AB1760">
                        <w:rPr>
                          <w:szCs w:val="28"/>
                        </w:rPr>
                        <w:t>, внесенным</w:t>
                      </w:r>
                      <w:r w:rsidR="00BC0965">
                        <w:rPr>
                          <w:szCs w:val="28"/>
                        </w:rPr>
                        <w:t>и</w:t>
                      </w:r>
                      <w:r w:rsidR="00786C6D" w:rsidRPr="00AB1760">
                        <w:rPr>
                          <w:szCs w:val="28"/>
                        </w:rPr>
                        <w:t xml:space="preserve"> пос</w:t>
                      </w:r>
                      <w:r w:rsidR="00786C6D">
                        <w:rPr>
                          <w:szCs w:val="28"/>
                        </w:rPr>
                        <w:t>тановлени</w:t>
                      </w:r>
                      <w:r w:rsidR="00BC0965">
                        <w:rPr>
                          <w:szCs w:val="28"/>
                        </w:rPr>
                        <w:t>ями</w:t>
                      </w:r>
                      <w:r w:rsidR="00786C6D">
                        <w:rPr>
                          <w:szCs w:val="28"/>
                        </w:rPr>
                        <w:t xml:space="preserve"> № 858</w:t>
                      </w:r>
                      <w:r w:rsidR="002612BA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от 11.12.2019</w:t>
                      </w:r>
                      <w:r w:rsidR="00B36157">
                        <w:rPr>
                          <w:szCs w:val="28"/>
                        </w:rPr>
                        <w:t>, №78 от 12.02.2020</w:t>
                      </w:r>
                      <w:r w:rsidR="00786C6D">
                        <w:rPr>
                          <w:szCs w:val="28"/>
                        </w:rPr>
                        <w:t>)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786C6D" w:rsidRDefault="00786C6D" w:rsidP="00050961">
      <w:pPr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AF250E" w:rsidRPr="00AB1760">
        <w:rPr>
          <w:szCs w:val="28"/>
        </w:rPr>
        <w:t>, внесенным</w:t>
      </w:r>
      <w:r w:rsidR="00BC0965">
        <w:rPr>
          <w:szCs w:val="28"/>
        </w:rPr>
        <w:t>и</w:t>
      </w:r>
      <w:r w:rsidR="00AF250E" w:rsidRPr="00AB1760">
        <w:rPr>
          <w:szCs w:val="28"/>
        </w:rPr>
        <w:t xml:space="preserve"> пос</w:t>
      </w:r>
      <w:r w:rsidR="00BC0965">
        <w:rPr>
          <w:szCs w:val="28"/>
        </w:rPr>
        <w:t>тановлениями</w:t>
      </w:r>
      <w:r w:rsidR="00AF250E">
        <w:rPr>
          <w:szCs w:val="28"/>
        </w:rPr>
        <w:t xml:space="preserve"> № 858 от 11.12.2019</w:t>
      </w:r>
      <w:r w:rsidR="00B36157">
        <w:rPr>
          <w:szCs w:val="28"/>
        </w:rPr>
        <w:t>, №78 от 12.02.2020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изменения: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BC0965">
          <w:pgSz w:w="11906" w:h="16838"/>
          <w:pgMar w:top="360" w:right="851" w:bottom="0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3039CA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31381E">
        <w:rPr>
          <w:sz w:val="26"/>
          <w:szCs w:val="26"/>
          <w:u w:val="single"/>
        </w:rPr>
        <w:t>198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31381E">
        <w:rPr>
          <w:sz w:val="26"/>
          <w:szCs w:val="26"/>
          <w:u w:val="single"/>
        </w:rPr>
        <w:t>08.04.2020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>9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>26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8 334,00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A30AE" w:rsidRPr="00CA30AE">
              <w:rPr>
                <w:rFonts w:cs="Times New Roman"/>
                <w:sz w:val="24"/>
                <w:szCs w:val="24"/>
                <w:lang w:eastAsia="ru-RU"/>
              </w:rPr>
              <w:t>17 118 334,00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464116">
              <w:rPr>
                <w:rFonts w:cs="Times New Roman"/>
                <w:sz w:val="24"/>
                <w:szCs w:val="24"/>
              </w:rPr>
              <w:t>2 150 000</w:t>
            </w:r>
            <w:r w:rsidRPr="00801DA9">
              <w:rPr>
                <w:rFonts w:cs="Times New Roman"/>
                <w:sz w:val="24"/>
                <w:szCs w:val="24"/>
              </w:rPr>
              <w:t>,00 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E06A03" w:rsidRPr="00E06A03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1A10E5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A10E5" w:rsidP="001A10E5">
      <w:pPr>
        <w:ind w:firstLine="0"/>
        <w:jc w:val="both"/>
        <w:rPr>
          <w:sz w:val="24"/>
        </w:rPr>
      </w:pPr>
      <w:r w:rsidRPr="001A10E5">
        <w:rPr>
          <w:rFonts w:cs="Times New Roman"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Pr="00BC4BEB">
        <w:rPr>
          <w:sz w:val="24"/>
        </w:rPr>
        <w:t>Приобретение автономного источника электроснабжения (</w:t>
      </w:r>
      <w:proofErr w:type="gramStart"/>
      <w:r w:rsidRPr="00BC4BEB">
        <w:rPr>
          <w:sz w:val="24"/>
        </w:rPr>
        <w:t>дизель-генератора</w:t>
      </w:r>
      <w:proofErr w:type="gramEnd"/>
      <w:r w:rsidRPr="00BC4BEB">
        <w:rPr>
          <w:sz w:val="24"/>
        </w:rPr>
        <w:t>) для резервного энергоснабжения объектов жизнеобеспечения</w:t>
      </w:r>
      <w:r>
        <w:rPr>
          <w:sz w:val="24"/>
        </w:rPr>
        <w:t xml:space="preserve"> – 1 шт. </w:t>
      </w:r>
    </w:p>
    <w:p w:rsidR="001A10E5" w:rsidRPr="001A10E5" w:rsidRDefault="001A10E5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4. Увеличение количества светодиодных светильников на</w:t>
      </w:r>
      <w:r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5C0611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1502D" w:rsidRPr="005C0611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BC4BEB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BC4BEB">
              <w:rPr>
                <w:sz w:val="24"/>
                <w:szCs w:val="24"/>
              </w:rPr>
              <w:t>Куйворы</w:t>
            </w:r>
            <w:proofErr w:type="spellEnd"/>
            <w:r w:rsidRPr="00BC4BEB">
              <w:rPr>
                <w:sz w:val="24"/>
                <w:szCs w:val="24"/>
              </w:rPr>
              <w:t xml:space="preserve">, д. </w:t>
            </w:r>
            <w:proofErr w:type="spellStart"/>
            <w:r w:rsidRPr="00BC4BEB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</w:t>
            </w:r>
            <w:r w:rsidR="00801DA9" w:rsidRPr="00801DA9">
              <w:rPr>
                <w:rFonts w:cs="Times New Roman"/>
                <w:sz w:val="24"/>
              </w:rPr>
              <w:t xml:space="preserve">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A4608B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FD9" w:rsidRPr="005C0611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BC4BEB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BC4BEB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</w:rPr>
              <w:t>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801DA9" w:rsidRPr="005C0611" w:rsidTr="00A4608B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30</w:t>
            </w:r>
            <w:r w:rsidR="00801DA9" w:rsidRPr="00801DA9">
              <w:rPr>
                <w:rFonts w:cs="Times New Roman"/>
                <w:sz w:val="24"/>
              </w:rPr>
              <w:t>0 000,00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 </w:t>
            </w:r>
            <w:proofErr w:type="spellStart"/>
            <w:r w:rsidRPr="00BC4BEB">
              <w:rPr>
                <w:sz w:val="24"/>
                <w:szCs w:val="24"/>
              </w:rPr>
              <w:t>д</w:t>
            </w:r>
            <w:proofErr w:type="gramStart"/>
            <w:r w:rsidRPr="00BC4BEB">
              <w:rPr>
                <w:sz w:val="24"/>
                <w:szCs w:val="24"/>
              </w:rPr>
              <w:t>.О</w:t>
            </w:r>
            <w:proofErr w:type="gramEnd"/>
            <w:r w:rsidRPr="00BC4BEB">
              <w:rPr>
                <w:sz w:val="24"/>
                <w:szCs w:val="24"/>
              </w:rPr>
              <w:t>зерки</w:t>
            </w:r>
            <w:proofErr w:type="spellEnd"/>
            <w:r w:rsidRPr="00BC4BEB">
              <w:rPr>
                <w:sz w:val="24"/>
                <w:szCs w:val="24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36157" w:rsidP="00BC4BE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1 109 700,00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1 109 700,00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C4BEB">
              <w:rPr>
                <w:sz w:val="24"/>
                <w:szCs w:val="24"/>
              </w:rPr>
              <w:t>Мяглово</w:t>
            </w:r>
            <w:proofErr w:type="spellEnd"/>
            <w:r w:rsidRPr="00BC4BEB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1 114 000,00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1 114 000,00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3979D8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114836">
              <w:rPr>
                <w:sz w:val="24"/>
                <w:szCs w:val="24"/>
              </w:rPr>
              <w:t> 020 074,18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14836" w:rsidRPr="00235BD7" w:rsidRDefault="00114836" w:rsidP="001148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3 020 074,18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786C6D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sz w:val="24"/>
                <w:szCs w:val="24"/>
              </w:rPr>
              <w:t>3</w:t>
            </w:r>
            <w:r w:rsidR="005577A6">
              <w:rPr>
                <w:sz w:val="24"/>
                <w:szCs w:val="24"/>
              </w:rPr>
              <w:t> 500 000,00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786C6D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500 000,00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1A10E5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17 118 334,00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4116">
              <w:rPr>
                <w:rFonts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19 268 334,00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A3" w:rsidRDefault="00561DA3" w:rsidP="0049199F">
      <w:r>
        <w:separator/>
      </w:r>
    </w:p>
  </w:endnote>
  <w:endnote w:type="continuationSeparator" w:id="0">
    <w:p w:rsidR="00561DA3" w:rsidRDefault="00561DA3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A3" w:rsidRDefault="00561DA3" w:rsidP="0049199F">
      <w:r>
        <w:separator/>
      </w:r>
    </w:p>
  </w:footnote>
  <w:footnote w:type="continuationSeparator" w:id="0">
    <w:p w:rsidR="00561DA3" w:rsidRDefault="00561DA3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85F82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72CF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86C6D"/>
    <w:rsid w:val="00790A32"/>
    <w:rsid w:val="0079125B"/>
    <w:rsid w:val="00794BAE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DDC"/>
    <w:rsid w:val="00B36157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0965"/>
    <w:rsid w:val="00BC4745"/>
    <w:rsid w:val="00BC48CF"/>
    <w:rsid w:val="00BC4BEB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A30AE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4B83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011D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DCF0-F2F9-4AA5-98E1-A0BEE1C6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2020-04-09T08:14:00Z</cp:lastPrinted>
  <dcterms:created xsi:type="dcterms:W3CDTF">2020-04-09T07:03:00Z</dcterms:created>
  <dcterms:modified xsi:type="dcterms:W3CDTF">2020-04-09T08:14:00Z</dcterms:modified>
</cp:coreProperties>
</file>