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РОССИЙСКАЯ  ФЕДЕРАЦИЯ</w:t>
      </w:r>
    </w:p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Ленинградская область</w:t>
      </w:r>
    </w:p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Всеволожского муниципального района</w:t>
      </w:r>
    </w:p>
    <w:p w:rsidR="009F4711" w:rsidRPr="009F4711" w:rsidRDefault="009F4711" w:rsidP="009F4711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АДМИНИСТРАЦИЯ</w:t>
      </w:r>
    </w:p>
    <w:p w:rsidR="009F4711" w:rsidRPr="009F4711" w:rsidRDefault="009F4711" w:rsidP="009F4711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9F4711" w:rsidRPr="009F4711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ПОСТАНОВЛЕНИЕ</w:t>
      </w:r>
    </w:p>
    <w:p w:rsidR="009F4711" w:rsidRPr="009F4711" w:rsidRDefault="009F4711" w:rsidP="009F471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9F4711" w:rsidRPr="009F4711" w:rsidRDefault="00A73109" w:rsidP="009F471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07.02.2017</w:t>
      </w:r>
      <w:r w:rsidR="009F4711"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36</w:t>
      </w:r>
    </w:p>
    <w:p w:rsidR="009F4711" w:rsidRPr="009F4711" w:rsidRDefault="009F4711" w:rsidP="009F471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F4711">
        <w:rPr>
          <w:rFonts w:ascii="Times New Roman" w:eastAsia="Times New Roman" w:hAnsi="Times New Roman" w:cs="Calibri"/>
          <w:color w:val="000000"/>
          <w:sz w:val="26"/>
          <w:szCs w:val="26"/>
        </w:rPr>
        <w:t>д. Колтуши</w:t>
      </w: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F4711" w:rsidRPr="009F4711" w:rsidTr="007A637F">
        <w:trPr>
          <w:trHeight w:val="650"/>
        </w:trPr>
        <w:tc>
          <w:tcPr>
            <w:tcW w:w="5778" w:type="dxa"/>
            <w:shd w:val="clear" w:color="auto" w:fill="auto"/>
          </w:tcPr>
          <w:p w:rsidR="009F4711" w:rsidRPr="009F4711" w:rsidRDefault="009F4711" w:rsidP="009F4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47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6C64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9F47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утверждении Положен</w:t>
            </w:r>
            <w:r w:rsidR="00872D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ия о молодежном с</w:t>
            </w:r>
            <w:r w:rsidR="00A37FE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овете</w:t>
            </w:r>
            <w:r w:rsidR="00872D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администрации МО Колтушское СП Всеволожского муниципального района Ленинградской области</w:t>
            </w:r>
            <w:r w:rsidR="00A37FE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F4711" w:rsidRPr="009F4711" w:rsidRDefault="009F4711" w:rsidP="009F4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F4711" w:rsidRPr="009F4711" w:rsidRDefault="009F4711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t>В соответствии с п. 30 ст. 14 Федерального закона от 06.10.2003 г. 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br/>
        <w:t>№ 131-ФЗ «Об общих принципах организации местного самоуправления в Российской Федерации», Уставом муниципальног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о образования Колтушское сельское поселение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Всеволожского муниципального района Ленинградской области, в ц</w:t>
      </w:r>
      <w:r w:rsidR="00872D58">
        <w:rPr>
          <w:rFonts w:ascii="Times New Roman" w:eastAsia="Times New Roman" w:hAnsi="Times New Roman" w:cs="Times New Roman"/>
          <w:color w:val="052635"/>
          <w:sz w:val="26"/>
          <w:szCs w:val="26"/>
        </w:rPr>
        <w:t>елях организации и осуществления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мероприятий по работе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t>с детьми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 молодежью на территории МО Колтушское СП:</w:t>
      </w:r>
      <w:r w:rsidRPr="006D18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</w:t>
      </w: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ПОСТАНОВЛЯЮ:</w:t>
      </w: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Утвердить</w:t>
      </w: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72D58">
        <w:rPr>
          <w:rFonts w:ascii="Times New Roman" w:eastAsia="Calibri" w:hAnsi="Times New Roman" w:cs="Times New Roman"/>
          <w:color w:val="000000"/>
          <w:sz w:val="26"/>
          <w:szCs w:val="26"/>
        </w:rPr>
        <w:t>Положение о молодежном с</w:t>
      </w:r>
      <w:r w:rsidR="00240766">
        <w:rPr>
          <w:rFonts w:ascii="Times New Roman" w:eastAsia="Calibri" w:hAnsi="Times New Roman" w:cs="Times New Roman"/>
          <w:color w:val="000000"/>
          <w:sz w:val="26"/>
          <w:szCs w:val="26"/>
        </w:rPr>
        <w:t>овете при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, согласно приложению 1.</w:t>
      </w: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2. </w:t>
      </w:r>
      <w:r w:rsidR="00872D58">
        <w:rPr>
          <w:rFonts w:ascii="Times New Roman" w:eastAsia="Calibri" w:hAnsi="Times New Roman" w:cs="Times New Roman"/>
          <w:bCs/>
          <w:sz w:val="26"/>
          <w:szCs w:val="26"/>
        </w:rPr>
        <w:t>Утвердить состав м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олодежного </w:t>
      </w:r>
      <w:r w:rsidR="00872D58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2407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овета при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="002407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образования Колтушское сельское поселение Всеволожского муниципального района Ленинградской области,</w:t>
      </w: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согласно приложению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F4711" w:rsidRPr="009F4711" w:rsidRDefault="00E10A87" w:rsidP="009F47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3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. Опубликовать данное постановле</w:t>
      </w:r>
      <w:r w:rsidR="00240766">
        <w:rPr>
          <w:rFonts w:ascii="Times New Roman" w:eastAsia="Calibri" w:hAnsi="Times New Roman" w:cs="Times New Roman"/>
          <w:color w:val="000000"/>
          <w:sz w:val="26"/>
          <w:szCs w:val="26"/>
        </w:rPr>
        <w:t>ние в газете «Колтушский вестник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» и разместить на</w:t>
      </w:r>
      <w:r w:rsidR="002407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официальном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сайте МО Колтушское СП.</w:t>
      </w:r>
    </w:p>
    <w:p w:rsidR="009F4711" w:rsidRPr="009F4711" w:rsidRDefault="00E10A87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4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4711" w:rsidRP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5173" w:rsidRDefault="00265173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E31E1" w:rsidRPr="009F4711" w:rsidRDefault="00EE31E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4711" w:rsidRPr="009F4711" w:rsidRDefault="00E10A87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9F4711" w:rsidRPr="009F4711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9F4711" w:rsidRPr="009F47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А.О.Знаменский</w:t>
      </w:r>
    </w:p>
    <w:p w:rsidR="006D1813" w:rsidRPr="006D1813" w:rsidRDefault="006D1813" w:rsidP="006D1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УТВЕРЖДЕНО 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постановлением администрации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От</w:t>
      </w:r>
      <w:r w:rsidR="00A7310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gramStart"/>
      <w:r w:rsidR="00A73109" w:rsidRPr="00A73109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07.02.201</w:t>
      </w:r>
      <w:r w:rsidR="00A73109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7</w:t>
      </w:r>
      <w:r w:rsidR="003C4164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№</w:t>
      </w:r>
      <w:proofErr w:type="gramEnd"/>
      <w:r w:rsidR="00A73109" w:rsidRPr="00A73109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36</w:t>
      </w:r>
    </w:p>
    <w:p w:rsid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(Приложение 1)</w:t>
      </w:r>
    </w:p>
    <w:p w:rsid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ПОЛОЖЕНИЕ</w:t>
      </w:r>
    </w:p>
    <w:p w:rsidR="005F5B66" w:rsidRDefault="00872D58" w:rsidP="006D18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 молодежном с</w:t>
      </w:r>
      <w:r w:rsidR="00763B1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овете </w:t>
      </w:r>
      <w:r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при администрации</w:t>
      </w:r>
      <w:r w:rsidR="00763B1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</w:t>
      </w:r>
      <w:r w:rsidR="00763B19" w:rsidRPr="00763B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D1813" w:rsidRPr="006D1813" w:rsidRDefault="00763B19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763B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 Общие положения</w:t>
      </w:r>
    </w:p>
    <w:p w:rsidR="00872D58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1.1.</w:t>
      </w:r>
      <w:r w:rsid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Молодежный с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овет</w:t>
      </w:r>
      <w:r w:rsidR="00763B1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(далее Совет) при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администрации </w:t>
      </w:r>
      <w:r w:rsidR="00A37FE0" w:rsidRPr="00A37FE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7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D58" w:rsidRPr="00872D58">
        <w:rPr>
          <w:rFonts w:ascii="Times New Roman" w:eastAsia="Calibri" w:hAnsi="Times New Roman" w:cs="Times New Roman"/>
          <w:color w:val="000000"/>
          <w:sz w:val="24"/>
          <w:szCs w:val="24"/>
        </w:rPr>
        <w:t>(далее МО Колтушское СП)</w:t>
      </w:r>
      <w:r w:rsidR="00A37FE0" w:rsidRP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A37FE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является коллегиальным постоянно действующим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консультативно-совещ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ательным органом, представляющим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интересы молодежи во взаимоотношениях с органами местного самоуправления, предприятиями, учреждениями, прочими организациями, принимающим участие в формировании и реализации молодежной политики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территории </w:t>
      </w:r>
      <w:r w:rsidR="00872D58" w:rsidRPr="00872D58">
        <w:rPr>
          <w:rFonts w:ascii="Times New Roman" w:eastAsia="Calibri" w:hAnsi="Times New Roman" w:cs="Times New Roman"/>
          <w:color w:val="000000"/>
          <w:sz w:val="24"/>
          <w:szCs w:val="24"/>
        </w:rPr>
        <w:t>МО Колтушское СП</w:t>
      </w:r>
      <w:r w:rsidR="00872D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в своей деятельности руководствуется Конституцией РФ, 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законодательством РФ и Ленинградской област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и, Уставом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, нормативно-правовыми актами органов местного самоуправления, а также настоящим Положением.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Для обеспечения гласности работы и учета мнения всех заинтересованных сторон Совет информирует средства массовой информации о круге рассматриваемых вопросов, о сроках и месте проведения дискуссий. Совет является открытым для всех организаций, учреждений, разработчиков программ и общественных инициатив, заинтересованных в решении вопросов молодежной политики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осуществляет свою деятельность на безвозмездной основе.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2. Задачи Совета и направления его деятельности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Основной задачей Совета является консолидация усилий молодёжи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для разработки предложений по решению актуальных проблем в сфере молодежной политики и участия в их решении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Деятельность Совета:</w:t>
      </w:r>
    </w:p>
    <w:p w:rsidR="00794ADA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DC10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Подготовка предложений по определению основных направлений и системы взаимодействия </w:t>
      </w:r>
      <w:r w:rsidR="00FE6E6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органов муниципальной власти Колтушского СП </w:t>
      </w:r>
      <w:r w:rsidR="00DC10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и молодежных общественных объединений в </w:t>
      </w:r>
      <w:r w:rsidR="00794ADA">
        <w:rPr>
          <w:rFonts w:ascii="Times New Roman" w:eastAsia="Times New Roman" w:hAnsi="Times New Roman" w:cs="Times New Roman"/>
          <w:color w:val="052635"/>
          <w:sz w:val="24"/>
          <w:szCs w:val="24"/>
        </w:rPr>
        <w:t>сфере молодежной политики;</w:t>
      </w:r>
    </w:p>
    <w:p w:rsidR="00794ADA" w:rsidRDefault="00794ADA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 Участие в разработке планов и прог</w:t>
      </w:r>
      <w:r w:rsidR="00FE6E6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рамм </w:t>
      </w:r>
      <w:r w:rsidR="009734E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органов муниципальной власти Колтушского СП </w:t>
      </w:r>
      <w:r w:rsidR="001B13F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сфере 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реализации молодежной</w:t>
      </w:r>
      <w:r w:rsidR="00285B9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политики;</w:t>
      </w:r>
    </w:p>
    <w:p w:rsidR="00285B92" w:rsidRDefault="00285B92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Разработка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плана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Совета 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на календарный год и согласование его с </w:t>
      </w:r>
      <w:r w:rsidR="00FE6E6B">
        <w:rPr>
          <w:rFonts w:ascii="Times New Roman" w:eastAsia="Times New Roman" w:hAnsi="Times New Roman" w:cs="Times New Roman"/>
          <w:color w:val="052635"/>
          <w:sz w:val="24"/>
          <w:szCs w:val="24"/>
        </w:rPr>
        <w:t>главой администрации</w:t>
      </w:r>
      <w:r w:rsidR="00A6392C" w:rsidRPr="00A6392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A6392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МО Колтушское СП 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>и отделом по молодёжной политике, туризму и межнациональным отношениям</w:t>
      </w:r>
      <w:r w:rsidR="00A6392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администрации МО «Всеволожский муниципальный район»</w:t>
      </w:r>
      <w:r w:rsidR="00746D2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; </w:t>
      </w:r>
    </w:p>
    <w:p w:rsidR="006D1813" w:rsidRPr="006D1813" w:rsidRDefault="00794ADA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  А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ктивное участие в решении актуальных проблем молодежи на местном уровне;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Организация мониторинга положения подростков и молодежи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формирование объективного представления о положении детей и </w:t>
      </w:r>
      <w:r w:rsidR="009734E9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молодежи,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и социальных процессах, происходящих в молодежной среде;</w:t>
      </w:r>
    </w:p>
    <w:p w:rsid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Ведение активной, регулярной информационной работы;</w:t>
      </w:r>
    </w:p>
    <w:p w:rsidR="00FE6E6B" w:rsidRPr="006D1813" w:rsidRDefault="00FE6E6B" w:rsidP="00FE6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Содействие формированию кадрового резерва в сфере молодёжной политики;</w:t>
      </w:r>
    </w:p>
    <w:p w:rsidR="00FE6E6B" w:rsidRDefault="00FE6E6B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E6E6B" w:rsidRPr="006D1813" w:rsidRDefault="00FE6E6B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-Участие в мероприятиях сферы молодёжной политики районного, областного, федерального и международного масштабов;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Направления деятельности Совета: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Гражданско-патриотическое воспитание;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Культурно-досуговая деятельность (творческие инициативы);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Информационное;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Профилактика асоциального поведения;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- Поддержка и развитие деятельности молодежных общественных объединений и сообществ;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>Формирование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здо</w:t>
      </w:r>
      <w:r w:rsid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>рового образа жизни, организация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отдыха, оздоровления и спортивное воспитание молодежи;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Поддержка молодых семей;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Трудовая адаптация и занятость молодежи;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Развитие молодежного предпринимательства;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Молодежное межрегиональное и международное сотрудничество;</w:t>
      </w:r>
    </w:p>
    <w:p w:rsidR="006D1813" w:rsidRDefault="006D1813" w:rsidP="006D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  <w:r w:rsid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>Формирование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толерантного сознания.</w:t>
      </w:r>
    </w:p>
    <w:p w:rsidR="00DC108E" w:rsidRPr="00DC108E" w:rsidRDefault="00DC108E" w:rsidP="00FE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 Формирование Совета и его состав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формируется из представителей молодёжи, проживающей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Учащиеся и студенты образовательных учреждений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Рабочая молодежь, молодые предприниматели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Спортивная молодежь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Творческая молодежь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Интеллектуальная молодежь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Молодежь с ограниченными возможностями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Молодые семьи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40340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3.2.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Членами Сов</w:t>
      </w:r>
      <w:r w:rsidR="00640340">
        <w:rPr>
          <w:rFonts w:ascii="Times New Roman" w:eastAsia="Times New Roman" w:hAnsi="Times New Roman" w:cs="Times New Roman"/>
          <w:color w:val="052635"/>
          <w:sz w:val="24"/>
          <w:szCs w:val="24"/>
        </w:rPr>
        <w:t>ета могут стать граждане РФ</w:t>
      </w:r>
      <w:r w:rsidR="00CD149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 16</w:t>
      </w:r>
      <w:r w:rsidR="005B509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до 30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лет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r w:rsidR="005B509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постоянно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проживающие</w:t>
      </w:r>
      <w:r w:rsidR="005B509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обучающиеся и/или работающие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на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="00640340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40340" w:rsidRDefault="00640340" w:rsidP="0064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3.3. Членами совета могут стать граждане РФ в возрасте от 30 до 35 лет, в случае, если данный представитель является членом молодой семьи, постоянно проживающей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СП.</w:t>
      </w:r>
    </w:p>
    <w:p w:rsidR="006D1813" w:rsidRPr="006D1813" w:rsidRDefault="00640340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3.4. </w:t>
      </w:r>
      <w:r w:rsidR="006C644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Совет формируется сроком на один год. </w:t>
      </w:r>
      <w:r w:rsidR="006D1813" w:rsidRPr="006D1813">
        <w:rPr>
          <w:rFonts w:ascii="Times New Roman" w:eastAsia="Times New Roman" w:hAnsi="Times New Roman" w:cs="Times New Roman"/>
          <w:sz w:val="24"/>
          <w:szCs w:val="24"/>
        </w:rPr>
        <w:t xml:space="preserve">Началом срока действия </w:t>
      </w:r>
      <w:r w:rsidR="00EE31E1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763B19">
        <w:rPr>
          <w:rFonts w:ascii="Times New Roman" w:eastAsia="Times New Roman" w:hAnsi="Times New Roman" w:cs="Times New Roman"/>
          <w:sz w:val="24"/>
          <w:szCs w:val="24"/>
        </w:rPr>
        <w:t>считается дата принятия п</w:t>
      </w:r>
      <w:r w:rsidR="006D1813" w:rsidRPr="006D1813"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</w:t>
      </w:r>
      <w:r w:rsidR="00EE31E1">
        <w:rPr>
          <w:rFonts w:ascii="Times New Roman" w:eastAsia="Times New Roman" w:hAnsi="Times New Roman" w:cs="Times New Roman"/>
          <w:sz w:val="24"/>
          <w:szCs w:val="24"/>
        </w:rPr>
        <w:t>ии МО Колтушское СП</w:t>
      </w:r>
      <w:r w:rsidR="00763B19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состава Совета.</w:t>
      </w:r>
      <w:r w:rsidR="00A37FE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За 2 месяца до окончания срока действия полномочий Совета, информация о формировании нового состава Совета и сроков подачи документов размещается в печатном издании и на официал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ьном сайте МО Колтушское СП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 Для включения в состав Совета все заинтересованные граждане направляют в</w:t>
      </w:r>
      <w:r w:rsidR="00D579F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Совет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ходатай</w:t>
      </w:r>
      <w:r w:rsidR="00D579FD">
        <w:rPr>
          <w:rFonts w:ascii="Times New Roman" w:eastAsia="Times New Roman" w:hAnsi="Times New Roman" w:cs="Times New Roman"/>
          <w:color w:val="052635"/>
          <w:sz w:val="24"/>
          <w:szCs w:val="24"/>
        </w:rPr>
        <w:t>ства о включении в его состав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Состав Совета утверждает глава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администрации по предложениям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главного специалиста </w:t>
      </w:r>
      <w:r w:rsidR="00D579F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администрации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по культуре и планированию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Default="00640340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3.5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Количественный состав Совета – н</w:t>
      </w:r>
      <w:r w:rsidR="005A790E">
        <w:rPr>
          <w:rFonts w:ascii="Times New Roman" w:eastAsia="Times New Roman" w:hAnsi="Times New Roman" w:cs="Times New Roman"/>
          <w:color w:val="052635"/>
          <w:sz w:val="24"/>
          <w:szCs w:val="24"/>
        </w:rPr>
        <w:t>е более 15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человек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7E1C2A" w:rsidRPr="006D1813" w:rsidRDefault="00640340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3.6</w:t>
      </w:r>
      <w:r w:rsidR="00E7299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Руководит деятельностью </w:t>
      </w:r>
      <w:r w:rsidR="002036B4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Совета Правление Совета в составе 3</w:t>
      </w:r>
      <w:r w:rsidR="00E7299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человек.</w:t>
      </w:r>
    </w:p>
    <w:p w:rsidR="006D1813" w:rsidRPr="006D1813" w:rsidRDefault="00640340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3.7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член Совета имеет право инициировать предложение, вопрос, пре</w:t>
      </w:r>
      <w:r w:rsidR="00E72993">
        <w:rPr>
          <w:rFonts w:ascii="Times New Roman" w:eastAsia="Times New Roman" w:hAnsi="Times New Roman" w:cs="Times New Roman"/>
          <w:color w:val="052635"/>
          <w:sz w:val="24"/>
          <w:szCs w:val="24"/>
        </w:rPr>
        <w:t>дложить голосование по составу Правления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Совета. Каждый член Совета обяза</w:t>
      </w:r>
      <w:r w:rsidR="00D579FD">
        <w:rPr>
          <w:rFonts w:ascii="Times New Roman" w:eastAsia="Times New Roman" w:hAnsi="Times New Roman" w:cs="Times New Roman"/>
          <w:color w:val="052635"/>
          <w:sz w:val="24"/>
          <w:szCs w:val="24"/>
        </w:rPr>
        <w:t>н посещать все заседания.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 Порядок деятельности Совета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4.1.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Деятельность Совета осуществляется на основе утвержденных Советом планов, формируемых в соответствии с на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правлениями деятельности Совета.</w:t>
      </w:r>
    </w:p>
    <w:p w:rsidR="00763B19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4.2.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осуществляет свою деятельность в форме заседаний, которые проводятся по мер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е необходимости, но не реже одного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раз в месяц. По мере необходимости члены Совета могут инициировать внеочередные заседания Совета. Очередные и внеочередные заседан</w:t>
      </w:r>
      <w:r w:rsidR="00763B19">
        <w:rPr>
          <w:rFonts w:ascii="Times New Roman" w:eastAsia="Times New Roman" w:hAnsi="Times New Roman" w:cs="Times New Roman"/>
          <w:color w:val="052635"/>
          <w:sz w:val="24"/>
          <w:szCs w:val="24"/>
        </w:rPr>
        <w:t>ия Совета считаются правомочными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, если на них присутствует не менее 2/3 членов Совета</w:t>
      </w:r>
      <w:r w:rsidR="00763B19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4.3.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Повестка заседания формируется: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на основе плана работы Совета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из предложений членов Совета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из одобренных Советом предложений от ли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ц, не являющихся членами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из предложений главы адм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СП.</w:t>
      </w:r>
    </w:p>
    <w:p w:rsidR="0012406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4.4.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Решения Совета принимаются большинством голосов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присутствующих</w:t>
      </w:r>
      <w:r w:rsidR="00872D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на заседании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членов Совета, оформляются протоколом, носят рекомендательный характер и доводятся до сведения главы адм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Каждый член Совета имеет только один голос при принятии решения. 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4.5.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 итогам года главе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администрации МО Колтушское СП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представляется отчет о проделанной Советом работе.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4.6.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В случае необходимости Совет может образовывать рабочие и инициативные группы по направлениям деятельности Совета. По решению Совета, в состав рабочих групп могут входить представители от организаци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й, не являющихся членами Совета.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4.7.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Член Совета имеет право выйти из состава Совета до истечения сроков его действия на основании письменного заявл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ения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4.8.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случае регулярного невыполнения членом Совета своих обязанностей, в том числе непосещения без уважительной причины заседаний Совета 2 раза в течение года, Совет может принять решение об исключении данного члена из состава Совета. Решение об исключении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принимается при наличии кворума.</w:t>
      </w:r>
    </w:p>
    <w:p w:rsidR="00930F09" w:rsidRDefault="00930F09" w:rsidP="009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4.9. Совет может быть ликвидирован по инициативе администрации</w:t>
      </w:r>
      <w:r w:rsidRPr="00930F0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МО Колтушское СП или 2/3 членов Совета.</w:t>
      </w:r>
    </w:p>
    <w:p w:rsidR="007746FB" w:rsidRPr="006D1813" w:rsidRDefault="007746FB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 Права и обязанности Совета и его членов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5.1.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для осуществления возложенных на него задач имеет право: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Организовывать конференции, дискуссии и другие мероприятия для обсуждения проблематики молодежной политики на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территории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Привлекать на безвозмездной основе для участия в работе представителей научных учреждений, органов местного самоуправ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ления, организаций и учреждений.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5.2.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 может внести предложение главе адм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 проведении мероприятий имеющих общественное значение и требующих финансового обеспечения. Решение о необходимости финансового обеспечения принимается главой адм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5.3.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Члены Совета имеют право: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Вносить предложения по организации работы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Получать необходимую информацию по вопросам, выносимым на заседание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Инициировать рассмотрение вопросов на заседание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- Участвовать в обсуждении, высказывать особое мнение при рассмотрении вопросов и принятии решений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- Подготавливать и выносить на обсуждение проекты решения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5.4.</w:t>
      </w:r>
      <w:r w:rsidR="00EE31E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Члены Совета обязаны: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Посещать заседания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Своевременно выполнять поручения, полученные на заседаниях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- Информировать о своей работе в Совете организации, предс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тавителями которых они являются.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5.5.</w:t>
      </w:r>
      <w:r w:rsidR="00EE31E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7E1C2A">
        <w:rPr>
          <w:rFonts w:ascii="Times New Roman" w:eastAsia="Times New Roman" w:hAnsi="Times New Roman" w:cs="Times New Roman"/>
          <w:color w:val="052635"/>
          <w:sz w:val="24"/>
          <w:szCs w:val="24"/>
        </w:rPr>
        <w:t>Правление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Совета: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EE31E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7E1C2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>Член правления</w:t>
      </w:r>
      <w:r w:rsidR="0056287C">
        <w:rPr>
          <w:rFonts w:ascii="Times New Roman" w:eastAsia="Times New Roman" w:hAnsi="Times New Roman" w:cs="Times New Roman"/>
          <w:color w:val="052635"/>
          <w:sz w:val="24"/>
          <w:szCs w:val="24"/>
        </w:rPr>
        <w:t>, выбранный прямым голосованием на заседании Совета,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</w:t>
      </w:r>
      <w:r w:rsidR="0056287C">
        <w:rPr>
          <w:rFonts w:ascii="Times New Roman" w:eastAsia="Times New Roman" w:hAnsi="Times New Roman" w:cs="Times New Roman"/>
          <w:color w:val="052635"/>
          <w:sz w:val="24"/>
          <w:szCs w:val="24"/>
        </w:rPr>
        <w:t>едет заседание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и подписывает протокол заседания Совета;</w:t>
      </w:r>
    </w:p>
    <w:p w:rsidR="006D1813" w:rsidRPr="006D1813" w:rsidRDefault="006D1813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Доводит до сведения главы адм</w:t>
      </w:r>
      <w:r w:rsidR="007746FB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</w:t>
      </w: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, заинтересованных организаций и СМИ протоколы заседаний, рекомендации и решения Совета;</w:t>
      </w:r>
    </w:p>
    <w:p w:rsidR="006D1813" w:rsidRDefault="009F4711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И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меет право инициировать внеочередные заседания, голо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>сования. Имеет право на принятие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самостоятельных решений, </w:t>
      </w:r>
      <w:r w:rsidR="00E32A19">
        <w:rPr>
          <w:rFonts w:ascii="Times New Roman" w:eastAsia="Times New Roman" w:hAnsi="Times New Roman" w:cs="Times New Roman"/>
          <w:color w:val="052635"/>
          <w:sz w:val="24"/>
          <w:szCs w:val="24"/>
        </w:rPr>
        <w:t>за принятие решения должны проголосовать все члены Правления, но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случае голосования «против» этого решения Совето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м, обязан</w:t>
      </w:r>
      <w:r w:rsidR="007E1C2A">
        <w:rPr>
          <w:rFonts w:ascii="Times New Roman" w:eastAsia="Times New Roman" w:hAnsi="Times New Roman" w:cs="Times New Roman"/>
          <w:color w:val="052635"/>
          <w:sz w:val="24"/>
          <w:szCs w:val="24"/>
        </w:rPr>
        <w:t>о</w:t>
      </w:r>
      <w:r w:rsidR="002036B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свое решение отменить.</w:t>
      </w:r>
    </w:p>
    <w:p w:rsidR="00E32A19" w:rsidRDefault="00E32A19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32A19" w:rsidRDefault="00E32A19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930F09" w:rsidRDefault="00930F09" w:rsidP="0077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930F09" w:rsidRPr="00DA7A8B" w:rsidRDefault="00930F09" w:rsidP="009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DA7A8B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6. Эффективность деятельности совета</w:t>
      </w:r>
    </w:p>
    <w:p w:rsidR="00930F09" w:rsidRDefault="00930F09" w:rsidP="009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6.1. Определяющими критериями в оценке эффективности деятельности Совета </w:t>
      </w:r>
      <w:r w:rsidR="00DA7A8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и взаимодействия с органами </w:t>
      </w:r>
      <w:r w:rsidR="00E32A19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местного самоуправления МО</w:t>
      </w:r>
      <w:r w:rsidR="00DA7A8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Колтушско</w:t>
      </w:r>
      <w:r w:rsidR="00AE5BE3"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="00DA7A8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СП являются: </w:t>
      </w:r>
    </w:p>
    <w:p w:rsidR="00DA7A8B" w:rsidRDefault="00DA7A8B" w:rsidP="009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6.1.1. Количество проектов, реализованных в рамках деятельности Совета;</w:t>
      </w:r>
    </w:p>
    <w:p w:rsidR="00DA7A8B" w:rsidRDefault="00DA7A8B" w:rsidP="009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6.1.2. Количество выдвинутых, принятых к рассмотрению предложений, обеспечивших решение проблем в сфере молодежной политики МО Колтушское СП;</w:t>
      </w:r>
    </w:p>
    <w:p w:rsidR="00DA7A8B" w:rsidRPr="006D1813" w:rsidRDefault="00DA7A8B" w:rsidP="009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6.1.3. Количество участий делегаций Совета в мероприятиях сферы молодежной политики районного, областного, федерального и международного масштабов.</w:t>
      </w:r>
    </w:p>
    <w:p w:rsidR="00DA7A8B" w:rsidRDefault="00DA7A8B" w:rsidP="007E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7</w:t>
      </w:r>
      <w:r w:rsidR="006D1813"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. Заключительные положения</w:t>
      </w:r>
    </w:p>
    <w:p w:rsidR="006D1813" w:rsidRPr="006D1813" w:rsidRDefault="00DA7A8B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A7A8B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.1.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Настоящее положение вступает в силу с момента его утверждения постановлением адм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Pr="006D1813" w:rsidRDefault="00906392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.2.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Дополнения, изменения к настоящему Положению вносятся на основании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постановления адм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>инистрации МО Колтушское СП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Default="00906392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.3.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Совет прекращает </w:t>
      </w:r>
      <w:r w:rsidR="00124063">
        <w:rPr>
          <w:rFonts w:ascii="Times New Roman" w:eastAsia="Times New Roman" w:hAnsi="Times New Roman" w:cs="Times New Roman"/>
          <w:color w:val="052635"/>
          <w:sz w:val="24"/>
          <w:szCs w:val="24"/>
        </w:rPr>
        <w:t>свою деятельность на основании п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остановления админи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>страции МО Колтушское СП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</w:p>
    <w:p w:rsidR="009F4711" w:rsidRPr="006D1813" w:rsidRDefault="009F4711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906392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8</w:t>
      </w:r>
      <w:r w:rsidR="006D1813" w:rsidRPr="006D181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. Символика</w:t>
      </w:r>
    </w:p>
    <w:p w:rsidR="006D1813" w:rsidRPr="006D1813" w:rsidRDefault="00906392" w:rsidP="00EE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.1.</w:t>
      </w:r>
      <w:r w:rsidR="009F471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Логотип, знак, символ Совета, бланки для документов и правила их использования ут</w:t>
      </w:r>
      <w:r w:rsidR="007E1C2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верждаются </w:t>
      </w:r>
      <w:r w:rsidR="009734E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решением </w:t>
      </w:r>
      <w:r w:rsidR="009734E9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Совета</w:t>
      </w:r>
      <w:r w:rsidR="006D1813"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6D1813" w:rsidRDefault="009F4711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</w:t>
      </w:r>
    </w:p>
    <w:p w:rsidR="009F4711" w:rsidRDefault="009F4711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72D58" w:rsidRDefault="00872D58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72D58" w:rsidRDefault="00872D58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E31E1" w:rsidRPr="006D1813" w:rsidRDefault="00EE31E1" w:rsidP="006D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УТВЕРЖДЕН</w:t>
      </w:r>
    </w:p>
    <w:p w:rsidR="006D1813" w:rsidRP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постановлением администрации</w:t>
      </w:r>
    </w:p>
    <w:p w:rsidR="006D1813" w:rsidRPr="006D1813" w:rsidRDefault="009F4711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От</w:t>
      </w:r>
      <w:r w:rsidR="00A7310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A73109" w:rsidRPr="00A73109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07.02.2017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№</w:t>
      </w:r>
      <w:r w:rsidR="00A73109" w:rsidRPr="00A73109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36</w:t>
      </w:r>
    </w:p>
    <w:p w:rsidR="006D1813" w:rsidRDefault="006D1813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t>(Приложение 2)</w:t>
      </w:r>
    </w:p>
    <w:p w:rsidR="009F4711" w:rsidRDefault="009F4711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9F4711" w:rsidRPr="006D1813" w:rsidRDefault="009F4711" w:rsidP="006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9F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Состав</w:t>
      </w:r>
    </w:p>
    <w:p w:rsidR="00577EA2" w:rsidRPr="00577EA2" w:rsidRDefault="00872D58" w:rsidP="00577EA2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молодежного с</w:t>
      </w:r>
      <w:r w:rsidRPr="00577EA2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овета при</w:t>
      </w:r>
      <w:r w:rsidR="00124063" w:rsidRPr="00577EA2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</w:t>
      </w:r>
      <w:r w:rsidR="006D1813" w:rsidRPr="00577EA2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адм</w:t>
      </w:r>
      <w:r w:rsidR="009F4711" w:rsidRPr="00577EA2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инистрации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муниципального образования</w:t>
      </w:r>
      <w:r w:rsidR="00577EA2" w:rsidRPr="00577EA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Колтушское сельское поселение</w:t>
      </w:r>
      <w:r w:rsidR="00577EA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</w:t>
      </w:r>
      <w:r w:rsidR="00577EA2" w:rsidRPr="00577EA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Всеволожского муниципального района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Ленинградской области</w:t>
      </w:r>
    </w:p>
    <w:p w:rsidR="009F4711" w:rsidRPr="00577EA2" w:rsidRDefault="009F4711" w:rsidP="009F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5F5B66" w:rsidRDefault="005F5B66" w:rsidP="005F5B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Правление Молодежного Совета.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Щербатая Катерина Павловна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Новикова Ольга Юрьевна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</w:r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>Семенова Александра Владимировна</w:t>
      </w:r>
    </w:p>
    <w:p w:rsidR="005F5B66" w:rsidRPr="007E1C2A" w:rsidRDefault="005F5B66" w:rsidP="005F5B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Члены Молодежного Совета: </w:t>
      </w:r>
    </w:p>
    <w:p w:rsidR="005F5B66" w:rsidRDefault="005F5B66" w:rsidP="005F5B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Представители</w:t>
      </w:r>
      <w:r w:rsidRPr="007E1C2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администрации МО Колт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ушское СП </w:t>
      </w:r>
    </w:p>
    <w:p w:rsidR="005F5B66" w:rsidRDefault="005F5B66" w:rsidP="005F5B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 xml:space="preserve"> Денисов Денис Владимирович</w:t>
      </w:r>
    </w:p>
    <w:p w:rsidR="005F5B66" w:rsidRDefault="005F5B66" w:rsidP="005F5B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Абаева Марина Александровна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Представители учреждений образования, расположенных на территории МО Колтушское СП: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Крамаренко Вероника Вячеславовна</w:t>
      </w:r>
    </w:p>
    <w:p w:rsidR="005F5B66" w:rsidRPr="00B304DC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Ашуров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Марк Геннадьевич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Представитель </w:t>
      </w:r>
      <w:r w:rsidRPr="00CD149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FF3FB9">
        <w:rPr>
          <w:rFonts w:ascii="Times New Roman" w:eastAsia="Times New Roman" w:hAnsi="Times New Roman" w:cs="Times New Roman"/>
          <w:sz w:val="24"/>
          <w:szCs w:val="24"/>
        </w:rPr>
        <w:t xml:space="preserve"> «Колтушская </w:t>
      </w:r>
      <w:r>
        <w:rPr>
          <w:rFonts w:ascii="Times New Roman" w:eastAsia="Times New Roman" w:hAnsi="Times New Roman" w:cs="Times New Roman"/>
          <w:sz w:val="24"/>
          <w:szCs w:val="24"/>
        </w:rPr>
        <w:t>ЦКС</w:t>
      </w:r>
      <w:r w:rsidRPr="00FF3FB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Юлия Сергеевна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Института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И.П.Павлова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B66" w:rsidRPr="00FF3FB9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Кокурина</w:t>
      </w:r>
      <w:proofErr w:type="spellEnd"/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Николаевна</w:t>
      </w:r>
    </w:p>
    <w:p w:rsidR="005F5B66" w:rsidRPr="00CD149C" w:rsidRDefault="005F5B66" w:rsidP="005F5B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CD149C">
        <w:rPr>
          <w:rFonts w:ascii="Times New Roman" w:eastAsia="Times New Roman" w:hAnsi="Times New Roman" w:cs="Times New Roman"/>
          <w:color w:val="052635"/>
          <w:sz w:val="24"/>
          <w:szCs w:val="24"/>
        </w:rPr>
        <w:t>Представители учащихся и студентов образовательных учреждений: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Таранов Михаил Рудольфович</w:t>
      </w:r>
    </w:p>
    <w:p w:rsidR="005F5B66" w:rsidRPr="00B304DC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11</w:t>
      </w:r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</w:r>
      <w:proofErr w:type="spellStart"/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>Гаспарян</w:t>
      </w:r>
      <w:proofErr w:type="spellEnd"/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Лилия </w:t>
      </w:r>
      <w:proofErr w:type="spellStart"/>
      <w:r w:rsidRPr="00B304DC">
        <w:rPr>
          <w:rFonts w:ascii="Times New Roman" w:eastAsia="Times New Roman" w:hAnsi="Times New Roman" w:cs="Times New Roman"/>
          <w:color w:val="052635"/>
          <w:sz w:val="24"/>
          <w:szCs w:val="24"/>
        </w:rPr>
        <w:t>Левоновна</w:t>
      </w:r>
      <w:proofErr w:type="spellEnd"/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B30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30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Шакурова Юлия Александровна</w:t>
      </w:r>
    </w:p>
    <w:p w:rsidR="005F5B66" w:rsidRPr="00B304DC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рабочей молодежи, молодых предпринимателей: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Красавин Владимир Геннадиевич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</w:r>
      <w:proofErr w:type="spellStart"/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Хлопьева</w:t>
      </w:r>
      <w:proofErr w:type="spellEnd"/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Екатерина Юрьевна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Представитель  молодых семей:</w:t>
      </w:r>
    </w:p>
    <w:p w:rsidR="005F5B66" w:rsidRDefault="005F5B66" w:rsidP="005F5B6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</w:r>
      <w:r w:rsidRPr="00CC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Томина Галина Александровна</w:t>
      </w:r>
    </w:p>
    <w:p w:rsidR="009F4711" w:rsidRPr="006D1813" w:rsidRDefault="009F4711" w:rsidP="009F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sectPr w:rsidR="009F4711" w:rsidRPr="006D1813" w:rsidSect="00E10A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E0EC8"/>
    <w:multiLevelType w:val="hybridMultilevel"/>
    <w:tmpl w:val="9E3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539D"/>
    <w:multiLevelType w:val="hybridMultilevel"/>
    <w:tmpl w:val="CEE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0"/>
    <w:rsid w:val="00124063"/>
    <w:rsid w:val="001B13F4"/>
    <w:rsid w:val="002036B4"/>
    <w:rsid w:val="00240766"/>
    <w:rsid w:val="00265173"/>
    <w:rsid w:val="00285B92"/>
    <w:rsid w:val="002B4CEC"/>
    <w:rsid w:val="002C16C6"/>
    <w:rsid w:val="003C4164"/>
    <w:rsid w:val="00441C67"/>
    <w:rsid w:val="00517275"/>
    <w:rsid w:val="0052619F"/>
    <w:rsid w:val="0056287C"/>
    <w:rsid w:val="005645F1"/>
    <w:rsid w:val="00577EA2"/>
    <w:rsid w:val="00584E4C"/>
    <w:rsid w:val="005A790E"/>
    <w:rsid w:val="005B509F"/>
    <w:rsid w:val="005F5B66"/>
    <w:rsid w:val="00636AEC"/>
    <w:rsid w:val="00640340"/>
    <w:rsid w:val="006C0AF8"/>
    <w:rsid w:val="006C6441"/>
    <w:rsid w:val="006D1813"/>
    <w:rsid w:val="00746D20"/>
    <w:rsid w:val="00763B19"/>
    <w:rsid w:val="007746FB"/>
    <w:rsid w:val="00794ADA"/>
    <w:rsid w:val="007E1C2A"/>
    <w:rsid w:val="00872D58"/>
    <w:rsid w:val="00906392"/>
    <w:rsid w:val="00930F09"/>
    <w:rsid w:val="009734E9"/>
    <w:rsid w:val="009C04D6"/>
    <w:rsid w:val="009F4711"/>
    <w:rsid w:val="00A37FE0"/>
    <w:rsid w:val="00A56E25"/>
    <w:rsid w:val="00A6392C"/>
    <w:rsid w:val="00A73109"/>
    <w:rsid w:val="00AC135F"/>
    <w:rsid w:val="00AE5BE3"/>
    <w:rsid w:val="00B26460"/>
    <w:rsid w:val="00BC0272"/>
    <w:rsid w:val="00C9641F"/>
    <w:rsid w:val="00CD149C"/>
    <w:rsid w:val="00D579FD"/>
    <w:rsid w:val="00DA1A8C"/>
    <w:rsid w:val="00DA7A8B"/>
    <w:rsid w:val="00DB0371"/>
    <w:rsid w:val="00DC108E"/>
    <w:rsid w:val="00E05B1A"/>
    <w:rsid w:val="00E10A87"/>
    <w:rsid w:val="00E32A19"/>
    <w:rsid w:val="00E72993"/>
    <w:rsid w:val="00EB2936"/>
    <w:rsid w:val="00EE31E1"/>
    <w:rsid w:val="00F06187"/>
    <w:rsid w:val="00F75400"/>
    <w:rsid w:val="00FA2564"/>
    <w:rsid w:val="00FE6E6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7D8E-7BEC-4F62-ADC8-D67141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76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81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59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W</cp:lastModifiedBy>
  <cp:revision>3</cp:revision>
  <cp:lastPrinted>2017-01-25T13:50:00Z</cp:lastPrinted>
  <dcterms:created xsi:type="dcterms:W3CDTF">2017-02-07T12:23:00Z</dcterms:created>
  <dcterms:modified xsi:type="dcterms:W3CDTF">2017-02-07T12:35:00Z</dcterms:modified>
</cp:coreProperties>
</file>