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C5" w:rsidRDefault="004608C5" w:rsidP="004608C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Пенсионерам, постоянно проживающим за границей, ФСД к пенсии не выплачивается</w:t>
      </w:r>
    </w:p>
    <w:p w:rsidR="004608C5" w:rsidRDefault="004608C5" w:rsidP="004608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Для неработающих пенсионеров, чей совокупный доход ниже величины прожиточного минимума пенсионера, установленного в регионе Российской Федерации, предусматривается назначение федеральной социальной доплаты к пенсии (ФСД).</w:t>
      </w:r>
    </w:p>
    <w:p w:rsidR="004608C5" w:rsidRDefault="004608C5" w:rsidP="004608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Законодательство РФ[1] чётко определяет круг лиц, которым может быть установлена ФСД к пенсии. Это российские граждане, которые проживают на территории РФ, а также иностранные граждане и лица без гражданства, постоянно проживающие на территории России, пенсия которым установлена в соответствии с законодательством РФ.</w:t>
      </w:r>
    </w:p>
    <w:p w:rsidR="004608C5" w:rsidRDefault="004608C5" w:rsidP="004608C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Пенсионерам, выехавшим на постоянное место жительства за пределы территории РФ, следует иметь в виду, что при выезде они утрачивают право на ФСД.</w:t>
      </w:r>
    </w:p>
    <w:p w:rsidR="00142FA6" w:rsidRDefault="004608C5" w:rsidP="004608C5">
      <w:r>
        <w:rPr>
          <w:rFonts w:ascii="Tms Rmn" w:hAnsi="Tms Rmn" w:cs="Tms Rmn"/>
          <w:color w:val="000000"/>
          <w:sz w:val="24"/>
          <w:szCs w:val="24"/>
        </w:rPr>
        <w:t>При возвращении на постоянное место жительства в Россию социальная доплата к пенсии назначается вновь на основании поданного гражданином заявления.</w:t>
      </w:r>
    </w:p>
    <w:sectPr w:rsidR="0014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608C5"/>
    <w:rsid w:val="00142FA6"/>
    <w:rsid w:val="0046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2020-01-22T09:58:00Z</dcterms:created>
  <dcterms:modified xsi:type="dcterms:W3CDTF">2020-01-22T09:58:00Z</dcterms:modified>
</cp:coreProperties>
</file>