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16" w:rsidRPr="006D4316" w:rsidRDefault="006D4316" w:rsidP="006D4316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6D4316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6D4316" w:rsidRPr="006D4316" w:rsidRDefault="006D4316" w:rsidP="006D4316">
      <w:pPr>
        <w:widowControl w:val="0"/>
        <w:shd w:val="clear" w:color="auto" w:fill="FFFFFF"/>
        <w:autoSpaceDE w:val="0"/>
        <w:spacing w:after="0" w:line="240" w:lineRule="auto"/>
        <w:ind w:right="-46"/>
        <w:jc w:val="center"/>
        <w:rPr>
          <w:rFonts w:ascii="Times New Roman" w:hAnsi="Times New Roman"/>
          <w:color w:val="000000"/>
          <w:sz w:val="28"/>
          <w:szCs w:val="28"/>
        </w:rPr>
      </w:pPr>
      <w:r w:rsidRPr="006D4316">
        <w:rPr>
          <w:rFonts w:ascii="Times New Roman" w:hAnsi="Times New Roman"/>
          <w:bCs/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6D4316" w:rsidRPr="006D4316" w:rsidRDefault="006D4316" w:rsidP="006D4316">
      <w:pPr>
        <w:widowControl w:val="0"/>
        <w:shd w:val="clear" w:color="auto" w:fill="FFFFFF"/>
        <w:autoSpaceDE w:val="0"/>
        <w:spacing w:after="0" w:line="240" w:lineRule="auto"/>
        <w:ind w:right="-46"/>
        <w:jc w:val="center"/>
        <w:rPr>
          <w:rFonts w:ascii="Times New Roman" w:hAnsi="Times New Roman"/>
          <w:color w:val="000000"/>
          <w:sz w:val="28"/>
          <w:szCs w:val="28"/>
        </w:rPr>
      </w:pPr>
      <w:r w:rsidRPr="006D4316">
        <w:rPr>
          <w:rFonts w:ascii="Times New Roman" w:hAnsi="Times New Roman"/>
          <w:color w:val="000000"/>
          <w:sz w:val="28"/>
          <w:szCs w:val="28"/>
        </w:rPr>
        <w:t>Всеволожского муниципального района</w:t>
      </w:r>
    </w:p>
    <w:p w:rsidR="006D4316" w:rsidRPr="006D4316" w:rsidRDefault="006D4316" w:rsidP="006D4316">
      <w:pPr>
        <w:widowControl w:val="0"/>
        <w:shd w:val="clear" w:color="auto" w:fill="FFFFFF"/>
        <w:autoSpaceDE w:val="0"/>
        <w:spacing w:after="0" w:line="240" w:lineRule="auto"/>
        <w:ind w:right="-46"/>
        <w:jc w:val="center"/>
        <w:rPr>
          <w:rFonts w:ascii="Times New Roman" w:hAnsi="Times New Roman"/>
          <w:color w:val="000000"/>
          <w:sz w:val="16"/>
          <w:szCs w:val="16"/>
        </w:rPr>
      </w:pPr>
      <w:r w:rsidRPr="006D4316">
        <w:rPr>
          <w:rFonts w:ascii="Times New Roman" w:hAnsi="Times New Roman"/>
          <w:color w:val="000000"/>
          <w:sz w:val="28"/>
          <w:szCs w:val="28"/>
        </w:rPr>
        <w:t>Ленинградской области</w:t>
      </w:r>
    </w:p>
    <w:p w:rsidR="006D4316" w:rsidRPr="006D4316" w:rsidRDefault="006D4316" w:rsidP="006D4316">
      <w:pPr>
        <w:widowControl w:val="0"/>
        <w:shd w:val="clear" w:color="auto" w:fill="FFFFFF"/>
        <w:autoSpaceDE w:val="0"/>
        <w:spacing w:after="0" w:line="240" w:lineRule="auto"/>
        <w:ind w:right="-4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D4316" w:rsidRPr="006D4316" w:rsidRDefault="006D4316" w:rsidP="006D4316">
      <w:pPr>
        <w:widowControl w:val="0"/>
        <w:shd w:val="clear" w:color="auto" w:fill="FFFFFF"/>
        <w:autoSpaceDE w:val="0"/>
        <w:spacing w:after="0" w:line="360" w:lineRule="auto"/>
        <w:ind w:right="-4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D4316">
        <w:rPr>
          <w:rFonts w:ascii="Times New Roman" w:hAnsi="Times New Roman"/>
          <w:b/>
          <w:color w:val="000000"/>
          <w:sz w:val="28"/>
          <w:szCs w:val="28"/>
        </w:rPr>
        <w:t>АДМИНИСТРАЦИЯ</w:t>
      </w:r>
    </w:p>
    <w:p w:rsidR="006D4316" w:rsidRPr="006D4316" w:rsidRDefault="006D4316" w:rsidP="006D4316">
      <w:pPr>
        <w:widowControl w:val="0"/>
        <w:shd w:val="clear" w:color="auto" w:fill="FFFFFF"/>
        <w:autoSpaceDE w:val="0"/>
        <w:spacing w:after="0" w:line="360" w:lineRule="auto"/>
        <w:ind w:right="-46"/>
        <w:jc w:val="center"/>
        <w:rPr>
          <w:rFonts w:ascii="Times New Roman" w:hAnsi="Times New Roman"/>
          <w:color w:val="000000"/>
          <w:sz w:val="20"/>
          <w:szCs w:val="20"/>
        </w:rPr>
      </w:pPr>
      <w:r w:rsidRPr="006D4316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6D4316" w:rsidRPr="00B06E2A" w:rsidRDefault="00FE7E90" w:rsidP="006D4316">
      <w:pPr>
        <w:widowControl w:val="0"/>
        <w:shd w:val="clear" w:color="auto" w:fill="FFFFFF"/>
        <w:autoSpaceDE w:val="0"/>
        <w:spacing w:after="0" w:line="240" w:lineRule="auto"/>
        <w:ind w:right="-46"/>
        <w:rPr>
          <w:rFonts w:ascii="Times New Roman" w:hAnsi="Times New Roman"/>
          <w:color w:val="000000"/>
          <w:sz w:val="28"/>
          <w:szCs w:val="28"/>
          <w:u w:val="single"/>
        </w:rPr>
      </w:pPr>
      <w:r w:rsidRPr="00FE7E90">
        <w:rPr>
          <w:rFonts w:ascii="Times New Roman" w:hAnsi="Times New Roman"/>
          <w:color w:val="000000"/>
          <w:sz w:val="28"/>
          <w:szCs w:val="28"/>
          <w:u w:val="single"/>
        </w:rPr>
        <w:t>13.12.2019</w:t>
      </w:r>
      <w:r w:rsidR="006D4316" w:rsidRPr="006D4316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864</w:t>
      </w:r>
    </w:p>
    <w:p w:rsidR="006D4316" w:rsidRPr="006D4316" w:rsidRDefault="006D4316" w:rsidP="006D4316">
      <w:pPr>
        <w:widowControl w:val="0"/>
        <w:shd w:val="clear" w:color="auto" w:fill="FFFFFF"/>
        <w:autoSpaceDE w:val="0"/>
        <w:spacing w:after="0" w:line="240" w:lineRule="auto"/>
        <w:ind w:right="-46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6D4316">
        <w:rPr>
          <w:rFonts w:ascii="Times New Roman" w:hAnsi="Times New Roman"/>
          <w:color w:val="000000"/>
          <w:sz w:val="20"/>
          <w:szCs w:val="20"/>
        </w:rPr>
        <w:t>Дер</w:t>
      </w:r>
      <w:proofErr w:type="gramStart"/>
      <w:r w:rsidRPr="006D4316">
        <w:rPr>
          <w:rFonts w:ascii="Times New Roman" w:hAnsi="Times New Roman"/>
          <w:color w:val="000000"/>
          <w:sz w:val="20"/>
          <w:szCs w:val="20"/>
        </w:rPr>
        <w:t>.К</w:t>
      </w:r>
      <w:proofErr w:type="gramEnd"/>
      <w:r w:rsidRPr="006D4316">
        <w:rPr>
          <w:rFonts w:ascii="Times New Roman" w:hAnsi="Times New Roman"/>
          <w:color w:val="000000"/>
          <w:sz w:val="20"/>
          <w:szCs w:val="20"/>
        </w:rPr>
        <w:t>олтуши</w:t>
      </w:r>
      <w:proofErr w:type="spellEnd"/>
    </w:p>
    <w:bookmarkStart w:id="0" w:name="_GoBack"/>
    <w:bookmarkEnd w:id="0"/>
    <w:p w:rsidR="006D4316" w:rsidRPr="006D4316" w:rsidRDefault="00B06E2A" w:rsidP="006D431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180975</wp:posOffset>
                </wp:positionV>
                <wp:extent cx="3990975" cy="885825"/>
                <wp:effectExtent l="0" t="0" r="28575" b="28575"/>
                <wp:wrapNone/>
                <wp:docPr id="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16" w:rsidRDefault="001B66FD" w:rsidP="001B66F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B66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F2488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б </w:t>
                            </w:r>
                            <w:r w:rsidRPr="001B66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организации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66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системы внутреннего обеспечения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66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соответствия требованиям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66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антимонопольного законодательства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.2pt;margin-top:14.25pt;width:314.25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" strokecolor="white">
                <v:textbox>
                  <w:txbxContent>
                    <w:p w:rsidR="006D4316" w:rsidRDefault="001B66FD" w:rsidP="001B66F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B66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="00F2488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б </w:t>
                      </w:r>
                      <w:r w:rsidRPr="001B66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организации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1B66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системы внутреннего обеспечения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1B66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соответствия требованиям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1B66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антимонопольного законодательства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6D4316" w:rsidRPr="006D4316" w:rsidRDefault="006D4316" w:rsidP="006D4316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4316" w:rsidRPr="006D4316" w:rsidRDefault="006D4316" w:rsidP="006D4316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4316" w:rsidRPr="006D4316" w:rsidRDefault="006D4316" w:rsidP="006D4316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D43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D4316"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</w:p>
    <w:p w:rsidR="006D4316" w:rsidRPr="006D4316" w:rsidRDefault="006D4316" w:rsidP="006D4316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D4316"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</w:p>
    <w:p w:rsidR="006D4316" w:rsidRPr="006D4316" w:rsidRDefault="006D4316" w:rsidP="006D4316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D4316" w:rsidRPr="006D4316" w:rsidRDefault="00800692" w:rsidP="006D4316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 w:rsidRPr="00800692">
        <w:rPr>
          <w:rFonts w:ascii="Times New Roman" w:hAnsi="Times New Roman"/>
          <w:bCs/>
          <w:sz w:val="28"/>
          <w:szCs w:val="28"/>
          <w:lang w:eastAsia="ru-RU"/>
        </w:rPr>
        <w:t>В соответствии с пунктом 2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и уставом муниципального образования Колтушское сельское поселение Всеволожского муниципального района Ленинградской области</w:t>
      </w:r>
    </w:p>
    <w:p w:rsidR="006D4316" w:rsidRPr="006D4316" w:rsidRDefault="006D4316" w:rsidP="006D4316">
      <w:pPr>
        <w:suppressAutoHyphens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6D4316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</w:t>
      </w:r>
    </w:p>
    <w:p w:rsidR="006D4316" w:rsidRPr="006D4316" w:rsidRDefault="006D4316" w:rsidP="006D4316">
      <w:pPr>
        <w:suppressAutoHyphens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6D4316">
        <w:rPr>
          <w:rFonts w:ascii="Times New Roman" w:hAnsi="Times New Roman"/>
          <w:bCs/>
          <w:sz w:val="28"/>
          <w:szCs w:val="28"/>
          <w:lang w:eastAsia="ru-RU"/>
        </w:rPr>
        <w:t xml:space="preserve">   ПОСТАНОВЛЯЮ:</w:t>
      </w:r>
    </w:p>
    <w:p w:rsidR="006D4316" w:rsidRPr="006D4316" w:rsidRDefault="006D4316" w:rsidP="006D4316">
      <w:pPr>
        <w:suppressAutoHyphens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6C00A7" w:rsidRDefault="006C00A7" w:rsidP="006D4316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1. </w:t>
      </w:r>
      <w:r w:rsidRPr="006C00A7">
        <w:rPr>
          <w:rFonts w:ascii="Times New Roman" w:hAnsi="Times New Roman"/>
          <w:bCs/>
          <w:sz w:val="28"/>
          <w:szCs w:val="28"/>
          <w:lang w:eastAsia="ru-RU"/>
        </w:rPr>
        <w:t>Утвердить Положение об организации системы внутреннего обеспечения соответствия требованиям антимонопольного законодательства в администрации</w:t>
      </w:r>
      <w:r w:rsidRPr="006C00A7">
        <w:t xml:space="preserve"> </w:t>
      </w:r>
      <w:r w:rsidRPr="006C00A7">
        <w:rPr>
          <w:rFonts w:ascii="Times New Roman" w:hAnsi="Times New Roman"/>
          <w:bCs/>
          <w:sz w:val="28"/>
          <w:szCs w:val="28"/>
          <w:lang w:eastAsia="ru-RU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6D4316" w:rsidRPr="006D4316" w:rsidRDefault="006D4316" w:rsidP="006D4316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D4316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="006C00A7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6D4316">
        <w:rPr>
          <w:rFonts w:ascii="Times New Roman" w:hAnsi="Times New Roman"/>
          <w:bCs/>
          <w:sz w:val="28"/>
          <w:szCs w:val="28"/>
          <w:lang w:eastAsia="ru-RU"/>
        </w:rPr>
        <w:t xml:space="preserve">. Постановление вступает в силу после официального опубликования. </w:t>
      </w:r>
    </w:p>
    <w:p w:rsidR="00D1098F" w:rsidRDefault="006D4316" w:rsidP="006D4316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D4316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="006C00A7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6D4316">
        <w:rPr>
          <w:rFonts w:ascii="Times New Roman" w:hAnsi="Times New Roman"/>
          <w:bCs/>
          <w:sz w:val="28"/>
          <w:szCs w:val="28"/>
          <w:lang w:eastAsia="ru-RU"/>
        </w:rPr>
        <w:t>.Опубликовать настоящее постановление в газете «Колтушский вестник» и разместить на официальном сайте МО Колтушское СП в сети Интернет</w:t>
      </w:r>
      <w:r w:rsidR="00D1098F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D4316" w:rsidRPr="006D4316" w:rsidRDefault="006D4316" w:rsidP="006D4316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D4316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="00D1098F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6D4316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6D4316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6D4316">
        <w:rPr>
          <w:rFonts w:ascii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6D4316">
        <w:rPr>
          <w:rFonts w:ascii="Times New Roman" w:hAnsi="Times New Roman"/>
          <w:bCs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6D4316" w:rsidRPr="006D4316" w:rsidRDefault="006D4316" w:rsidP="006D4316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D4316" w:rsidRPr="006D4316" w:rsidRDefault="006D4316" w:rsidP="006D4316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D4316" w:rsidRPr="006D4316" w:rsidRDefault="006D4316" w:rsidP="006D4316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D4316">
        <w:rPr>
          <w:rFonts w:ascii="Times New Roman" w:hAnsi="Times New Roman"/>
          <w:bCs/>
          <w:sz w:val="28"/>
          <w:szCs w:val="28"/>
          <w:lang w:eastAsia="ru-RU"/>
        </w:rPr>
        <w:t xml:space="preserve">Глава администрации                                                          </w:t>
      </w:r>
      <w:r w:rsidR="00977031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Pr="006D4316"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proofErr w:type="spellStart"/>
      <w:r w:rsidRPr="006D4316">
        <w:rPr>
          <w:rFonts w:ascii="Times New Roman" w:hAnsi="Times New Roman"/>
          <w:bCs/>
          <w:sz w:val="28"/>
          <w:szCs w:val="28"/>
          <w:lang w:eastAsia="ru-RU"/>
        </w:rPr>
        <w:t>А.В.Комарницкая</w:t>
      </w:r>
      <w:proofErr w:type="spellEnd"/>
    </w:p>
    <w:p w:rsidR="006D4316" w:rsidRPr="006D4316" w:rsidRDefault="006D4316" w:rsidP="006D43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6D4316" w:rsidRPr="006D4316" w:rsidRDefault="006D4316" w:rsidP="006D43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6D4316" w:rsidRPr="006D4316" w:rsidRDefault="006D4316" w:rsidP="006D43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6D4316" w:rsidRPr="006D4316" w:rsidRDefault="006D4316" w:rsidP="006D43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6C00A7" w:rsidRDefault="006C00A7" w:rsidP="006D43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6C00A7" w:rsidRDefault="006C00A7" w:rsidP="006D43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6C00A7" w:rsidRDefault="006C00A7" w:rsidP="006D43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977031" w:rsidRDefault="00977031" w:rsidP="006D43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6D4316" w:rsidRPr="006D4316" w:rsidRDefault="006D4316" w:rsidP="006D43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6D4316">
        <w:rPr>
          <w:rFonts w:ascii="Times New Roman" w:hAnsi="Times New Roman"/>
          <w:bCs/>
          <w:sz w:val="28"/>
          <w:szCs w:val="28"/>
          <w:lang w:eastAsia="ru-RU"/>
        </w:rPr>
        <w:lastRenderedPageBreak/>
        <w:t>Утвержден</w:t>
      </w:r>
      <w:r w:rsidR="006C00A7">
        <w:rPr>
          <w:rFonts w:ascii="Times New Roman" w:hAnsi="Times New Roman"/>
          <w:bCs/>
          <w:sz w:val="28"/>
          <w:szCs w:val="28"/>
          <w:lang w:eastAsia="ru-RU"/>
        </w:rPr>
        <w:t>о</w:t>
      </w:r>
    </w:p>
    <w:p w:rsidR="006D4316" w:rsidRPr="006D4316" w:rsidRDefault="006D4316" w:rsidP="006D43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6D4316">
        <w:rPr>
          <w:rFonts w:ascii="Times New Roman" w:hAnsi="Times New Roman"/>
          <w:bCs/>
          <w:sz w:val="28"/>
          <w:szCs w:val="28"/>
          <w:lang w:eastAsia="ru-RU"/>
        </w:rPr>
        <w:t>постановлением администрации</w:t>
      </w:r>
    </w:p>
    <w:p w:rsidR="006D4316" w:rsidRPr="006D4316" w:rsidRDefault="006D4316" w:rsidP="006D43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6D4316">
        <w:rPr>
          <w:rFonts w:ascii="Times New Roman" w:hAnsi="Times New Roman"/>
          <w:bCs/>
          <w:sz w:val="28"/>
          <w:szCs w:val="28"/>
          <w:lang w:eastAsia="ru-RU"/>
        </w:rPr>
        <w:t>МО Колтушское СП</w:t>
      </w:r>
    </w:p>
    <w:p w:rsidR="006D4316" w:rsidRPr="009953C4" w:rsidRDefault="009953C4" w:rsidP="006D431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6D4316" w:rsidRPr="006D4316">
        <w:rPr>
          <w:rFonts w:ascii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E7E90">
        <w:rPr>
          <w:rFonts w:ascii="Times New Roman" w:hAnsi="Times New Roman"/>
          <w:bCs/>
          <w:sz w:val="28"/>
          <w:szCs w:val="28"/>
          <w:u w:val="single"/>
          <w:lang w:eastAsia="ru-RU"/>
        </w:rPr>
        <w:t>13.12.2019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D4316" w:rsidRPr="006D4316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6C00A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E7E90">
        <w:rPr>
          <w:rFonts w:ascii="Times New Roman" w:hAnsi="Times New Roman"/>
          <w:bCs/>
          <w:sz w:val="28"/>
          <w:szCs w:val="28"/>
          <w:u w:val="single"/>
          <w:lang w:eastAsia="ru-RU"/>
        </w:rPr>
        <w:t>864</w:t>
      </w:r>
    </w:p>
    <w:p w:rsidR="006D4316" w:rsidRPr="006D4316" w:rsidRDefault="006D4316" w:rsidP="006D431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B66FD" w:rsidRPr="001B66FD" w:rsidRDefault="001B66FD" w:rsidP="001B66F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B66FD" w:rsidRPr="001B66FD" w:rsidRDefault="001B66FD" w:rsidP="001B6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6FD">
        <w:rPr>
          <w:rFonts w:ascii="Times New Roman" w:hAnsi="Times New Roman"/>
          <w:b/>
          <w:sz w:val="28"/>
          <w:szCs w:val="28"/>
        </w:rPr>
        <w:t>Положение</w:t>
      </w:r>
    </w:p>
    <w:p w:rsidR="001B66FD" w:rsidRPr="001B66FD" w:rsidRDefault="001B66FD" w:rsidP="001B6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6FD">
        <w:rPr>
          <w:rFonts w:ascii="Times New Roman" w:hAnsi="Times New Roman"/>
          <w:b/>
          <w:sz w:val="28"/>
          <w:szCs w:val="28"/>
        </w:rPr>
        <w:t>об организации системы внутреннего обеспечения</w:t>
      </w:r>
    </w:p>
    <w:p w:rsidR="001B66FD" w:rsidRPr="001B66FD" w:rsidRDefault="001B66FD" w:rsidP="001B6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6FD">
        <w:rPr>
          <w:rFonts w:ascii="Times New Roman" w:hAnsi="Times New Roman"/>
          <w:b/>
          <w:sz w:val="28"/>
          <w:szCs w:val="28"/>
        </w:rPr>
        <w:t>соответствия требованиям антимонопольного законодательства</w:t>
      </w:r>
    </w:p>
    <w:p w:rsidR="00192BA5" w:rsidRDefault="001B66FD" w:rsidP="001B6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6FD">
        <w:rPr>
          <w:rFonts w:ascii="Times New Roman" w:hAnsi="Times New Roman"/>
          <w:b/>
          <w:sz w:val="28"/>
          <w:szCs w:val="28"/>
        </w:rPr>
        <w:t xml:space="preserve">в администрации  </w:t>
      </w:r>
      <w:r w:rsidR="00192BA5" w:rsidRPr="00192BA5">
        <w:rPr>
          <w:rFonts w:ascii="Times New Roman" w:hAnsi="Times New Roman"/>
          <w:b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1B66FD">
        <w:rPr>
          <w:rFonts w:ascii="Times New Roman" w:hAnsi="Times New Roman"/>
          <w:b/>
          <w:sz w:val="28"/>
          <w:szCs w:val="28"/>
        </w:rPr>
        <w:t xml:space="preserve"> </w:t>
      </w:r>
    </w:p>
    <w:p w:rsidR="00192BA5" w:rsidRDefault="00192BA5" w:rsidP="001B6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6FD" w:rsidRPr="001B66FD" w:rsidRDefault="001B66FD" w:rsidP="001B6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6FD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1B66FD" w:rsidRPr="001B66FD" w:rsidRDefault="001B66FD" w:rsidP="001B6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 xml:space="preserve">1.1. Настоящее Положение разработано в целях формирования единого подхода к созданию и организации в администрации </w:t>
      </w:r>
      <w:r w:rsidR="00192BA5" w:rsidRPr="00192BA5">
        <w:rPr>
          <w:rFonts w:ascii="Times New Roman" w:hAnsi="Times New Roman"/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192BA5">
        <w:rPr>
          <w:rFonts w:ascii="Times New Roman" w:hAnsi="Times New Roman"/>
          <w:sz w:val="28"/>
          <w:szCs w:val="28"/>
        </w:rPr>
        <w:t xml:space="preserve"> </w:t>
      </w:r>
      <w:r w:rsidRPr="001B66FD">
        <w:rPr>
          <w:rFonts w:ascii="Times New Roman" w:hAnsi="Times New Roman"/>
          <w:sz w:val="28"/>
          <w:szCs w:val="28"/>
        </w:rPr>
        <w:t>(далее – администрация) системы внутреннего обеспечения соответствия требованиям антимонопольного законодательства (далее – система обеспечения антимонопольных требований).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1.2. Термины, используемые в настоящем Положении, означают следующее: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66FD">
        <w:rPr>
          <w:rFonts w:ascii="Times New Roman" w:hAnsi="Times New Roman"/>
          <w:sz w:val="28"/>
          <w:szCs w:val="28"/>
        </w:rPr>
        <w:t xml:space="preserve">«антимонопольное законодательство» – законодательство, основывающееся на </w:t>
      </w:r>
      <w:hyperlink r:id="rId9" w:history="1">
        <w:r w:rsidRPr="001B66FD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1B66FD">
        <w:rPr>
          <w:rFonts w:ascii="Times New Roman" w:hAnsi="Times New Roman"/>
          <w:sz w:val="28"/>
          <w:szCs w:val="28"/>
        </w:rPr>
        <w:t xml:space="preserve"> Российской Федерации, Гражданском </w:t>
      </w:r>
      <w:hyperlink r:id="rId10" w:history="1">
        <w:r w:rsidRPr="001B66FD">
          <w:rPr>
            <w:rFonts w:ascii="Times New Roman" w:hAnsi="Times New Roman"/>
            <w:sz w:val="28"/>
            <w:szCs w:val="28"/>
          </w:rPr>
          <w:t>кодексе</w:t>
        </w:r>
      </w:hyperlink>
      <w:r w:rsidRPr="001B66FD">
        <w:rPr>
          <w:rFonts w:ascii="Times New Roman" w:hAnsi="Times New Roman"/>
          <w:sz w:val="28"/>
          <w:szCs w:val="28"/>
        </w:rPr>
        <w:t xml:space="preserve"> Российской Федерации и состоящее из Федерального </w:t>
      </w:r>
      <w:hyperlink r:id="rId11" w:history="1">
        <w:r w:rsidRPr="001B66FD">
          <w:rPr>
            <w:rFonts w:ascii="Times New Roman" w:hAnsi="Times New Roman"/>
            <w:sz w:val="28"/>
            <w:szCs w:val="28"/>
          </w:rPr>
          <w:t>закона</w:t>
        </w:r>
      </w:hyperlink>
      <w:r w:rsidRPr="001B66FD">
        <w:rPr>
          <w:rFonts w:ascii="Times New Roman" w:hAnsi="Times New Roman"/>
          <w:sz w:val="28"/>
          <w:szCs w:val="28"/>
        </w:rPr>
        <w:t xml:space="preserve">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органы местного самоуправления  муниципального образования и их должностные лица;</w:t>
      </w:r>
      <w:proofErr w:type="gramEnd"/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«нарушение антимонопольного законодательства» – недопущение, ограничение, устранение конкуренции структурными подразделениями  и должностными лицами администрации;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«риски нарушения антимонопольного законодательства» –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B66FD" w:rsidRPr="001B66FD" w:rsidRDefault="001B66FD" w:rsidP="00BD4C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B66FD">
        <w:rPr>
          <w:rFonts w:ascii="Times New Roman" w:hAnsi="Times New Roman"/>
          <w:b/>
          <w:bCs/>
          <w:sz w:val="28"/>
          <w:szCs w:val="28"/>
        </w:rPr>
        <w:t>II. Цели, задачи и принципы система обеспечения антимонопольных требований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2.1. Цели системы обеспечения антимонопольных требований: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а) обеспечение соответствия деятельности структурных подразделений и должностных лиц администрации требованиям антимонопольного законодательства;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б) профилактика нарушения требований антимонопольного законодательства в деятельности структурных подразделений и должностных лиц администрации.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2.2. Задачи системы обеспечения антимонопольных требований: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lastRenderedPageBreak/>
        <w:t>а) выявление рисков нарушения антимонопольного законодательства;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б) управление рисками нарушения антимонопольного законодательства;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1B66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66FD">
        <w:rPr>
          <w:rFonts w:ascii="Times New Roman" w:hAnsi="Times New Roman"/>
          <w:sz w:val="28"/>
          <w:szCs w:val="28"/>
        </w:rPr>
        <w:t xml:space="preserve"> соответствием деятельности структурных подразделений и должностных лиц администрации требованиям антимонопольного законодательства;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г) оценка эффективности функционирования в администрации системы обеспечения антимонопольных требований.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2.3. При организации системы обеспечения антимонопольных требований структурные подразделения и должностные лица администрации руководствуются следующими принципами: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а) заинтересованность в эффективности функционирования  системы обеспечения антимонопольных требований;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б) регулярность оценки рисков нарушения антимонопольного законодательства;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 xml:space="preserve">в) обеспечение информационной </w:t>
      </w:r>
      <w:proofErr w:type="gramStart"/>
      <w:r w:rsidRPr="001B66FD">
        <w:rPr>
          <w:rFonts w:ascii="Times New Roman" w:hAnsi="Times New Roman"/>
          <w:sz w:val="28"/>
          <w:szCs w:val="28"/>
        </w:rPr>
        <w:t>открытости функционирования системы обеспечения антимонопольных требований</w:t>
      </w:r>
      <w:proofErr w:type="gramEnd"/>
      <w:r w:rsidRPr="001B66FD">
        <w:rPr>
          <w:rFonts w:ascii="Times New Roman" w:hAnsi="Times New Roman"/>
          <w:sz w:val="28"/>
          <w:szCs w:val="28"/>
        </w:rPr>
        <w:t>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г) непрерывность функционирования и совершенствование системы обеспечения антимонопольных требований.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B66FD">
        <w:rPr>
          <w:rFonts w:ascii="Times New Roman" w:hAnsi="Times New Roman"/>
          <w:b/>
          <w:bCs/>
          <w:sz w:val="28"/>
          <w:szCs w:val="28"/>
        </w:rPr>
        <w:t>III. Сведения об органе, ответственном за функционирование системы обеспечения антимонопольных требований, и коллегиальном органе, осуществляющем оценку эффективности ее функционирования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 xml:space="preserve">3.1. Общий </w:t>
      </w:r>
      <w:proofErr w:type="gramStart"/>
      <w:r w:rsidRPr="001B66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66FD">
        <w:rPr>
          <w:rFonts w:ascii="Times New Roman" w:hAnsi="Times New Roman"/>
          <w:sz w:val="28"/>
          <w:szCs w:val="28"/>
        </w:rPr>
        <w:t xml:space="preserve"> организацией и функционированием системы обеспечения антимонопольных требований осуществляется главой</w:t>
      </w:r>
      <w:r w:rsidR="00776B10">
        <w:rPr>
          <w:rFonts w:ascii="Times New Roman" w:hAnsi="Times New Roman"/>
          <w:sz w:val="28"/>
          <w:szCs w:val="28"/>
        </w:rPr>
        <w:t xml:space="preserve"> администрации </w:t>
      </w:r>
      <w:r w:rsidR="00776B10" w:rsidRPr="00776B10">
        <w:rPr>
          <w:rFonts w:ascii="Times New Roman" w:hAnsi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3E78D7">
        <w:rPr>
          <w:rFonts w:ascii="Times New Roman" w:hAnsi="Times New Roman"/>
          <w:sz w:val="28"/>
          <w:szCs w:val="28"/>
        </w:rPr>
        <w:t xml:space="preserve"> (далее также глава администрации)</w:t>
      </w:r>
      <w:r w:rsidRPr="001B66FD">
        <w:rPr>
          <w:rFonts w:ascii="Times New Roman" w:hAnsi="Times New Roman"/>
          <w:sz w:val="28"/>
          <w:szCs w:val="28"/>
        </w:rPr>
        <w:t>, который: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а) применяет предусмотренные законодательством Российской Федерации меры ответственности за несоблюдение муниципальными служащими правовых актов об организации и функционировании системы обеспечения антимонопольных требований;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 xml:space="preserve">б) рассматривает материалы, отчеты и результаты периодических </w:t>
      </w:r>
      <w:proofErr w:type="gramStart"/>
      <w:r w:rsidRPr="001B66FD">
        <w:rPr>
          <w:rFonts w:ascii="Times New Roman" w:hAnsi="Times New Roman"/>
          <w:sz w:val="28"/>
          <w:szCs w:val="28"/>
        </w:rPr>
        <w:t>оценок эффективности функционирования системы обеспечения антимонопольных требований</w:t>
      </w:r>
      <w:proofErr w:type="gramEnd"/>
      <w:r w:rsidRPr="001B66FD">
        <w:rPr>
          <w:rFonts w:ascii="Times New Roman" w:hAnsi="Times New Roman"/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 xml:space="preserve">в) осуществляет </w:t>
      </w:r>
      <w:proofErr w:type="gramStart"/>
      <w:r w:rsidRPr="001B66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66FD">
        <w:rPr>
          <w:rFonts w:ascii="Times New Roman" w:hAnsi="Times New Roman"/>
          <w:sz w:val="28"/>
          <w:szCs w:val="28"/>
        </w:rPr>
        <w:t xml:space="preserve"> устранением выявленных недостатков системы обеспечения антимонопольных требований.</w:t>
      </w:r>
    </w:p>
    <w:p w:rsidR="00050068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 xml:space="preserve">3.2. </w:t>
      </w:r>
      <w:r w:rsidR="00050068">
        <w:rPr>
          <w:rFonts w:ascii="Times New Roman" w:hAnsi="Times New Roman"/>
          <w:sz w:val="28"/>
          <w:szCs w:val="28"/>
        </w:rPr>
        <w:t xml:space="preserve">Функции уполномоченного подразделения, связанные с организацией и функционированием </w:t>
      </w:r>
      <w:r w:rsidR="00050068" w:rsidRPr="00050068">
        <w:rPr>
          <w:rFonts w:ascii="Times New Roman" w:hAnsi="Times New Roman"/>
          <w:sz w:val="28"/>
          <w:szCs w:val="28"/>
        </w:rPr>
        <w:t>системы обеспечения антимонопольных требований</w:t>
      </w:r>
      <w:r w:rsidR="00050068">
        <w:rPr>
          <w:rFonts w:ascii="Times New Roman" w:hAnsi="Times New Roman"/>
          <w:sz w:val="28"/>
          <w:szCs w:val="28"/>
        </w:rPr>
        <w:t>, возлагаются на рабочую группу, состав которой утверждается главой администрации (далее уполномоченное подразделение).</w:t>
      </w:r>
    </w:p>
    <w:p w:rsidR="001B66FD" w:rsidRPr="00050068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068">
        <w:rPr>
          <w:rFonts w:ascii="Times New Roman" w:hAnsi="Times New Roman"/>
          <w:sz w:val="28"/>
          <w:szCs w:val="28"/>
        </w:rPr>
        <w:t xml:space="preserve">К компетенции </w:t>
      </w:r>
      <w:r w:rsidR="00050068" w:rsidRPr="00050068">
        <w:rPr>
          <w:rFonts w:ascii="Times New Roman" w:hAnsi="Times New Roman"/>
          <w:sz w:val="28"/>
          <w:szCs w:val="28"/>
        </w:rPr>
        <w:t>уполномоченн</w:t>
      </w:r>
      <w:r w:rsidR="00050068">
        <w:rPr>
          <w:rFonts w:ascii="Times New Roman" w:hAnsi="Times New Roman"/>
          <w:sz w:val="28"/>
          <w:szCs w:val="28"/>
        </w:rPr>
        <w:t>о</w:t>
      </w:r>
      <w:r w:rsidR="00050068" w:rsidRPr="00050068">
        <w:rPr>
          <w:rFonts w:ascii="Times New Roman" w:hAnsi="Times New Roman"/>
          <w:sz w:val="28"/>
          <w:szCs w:val="28"/>
        </w:rPr>
        <w:t>го</w:t>
      </w:r>
      <w:r w:rsidRPr="00050068">
        <w:rPr>
          <w:rFonts w:ascii="Times New Roman" w:hAnsi="Times New Roman"/>
          <w:sz w:val="28"/>
          <w:szCs w:val="28"/>
        </w:rPr>
        <w:t xml:space="preserve"> подразделени</w:t>
      </w:r>
      <w:r w:rsidR="000A161F">
        <w:rPr>
          <w:rFonts w:ascii="Times New Roman" w:hAnsi="Times New Roman"/>
          <w:sz w:val="28"/>
          <w:szCs w:val="28"/>
        </w:rPr>
        <w:t>я</w:t>
      </w:r>
      <w:r w:rsidRPr="00050068">
        <w:rPr>
          <w:rFonts w:ascii="Times New Roman" w:hAnsi="Times New Roman"/>
          <w:sz w:val="28"/>
          <w:szCs w:val="28"/>
        </w:rPr>
        <w:t xml:space="preserve"> относятся следующие функции: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lastRenderedPageBreak/>
        <w:t xml:space="preserve">а)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1B66FD">
        <w:rPr>
          <w:rFonts w:ascii="Times New Roman" w:hAnsi="Times New Roman"/>
          <w:sz w:val="28"/>
          <w:szCs w:val="28"/>
        </w:rPr>
        <w:t>вероятности возникновения рисков нарушения антимонопольного законодательства</w:t>
      </w:r>
      <w:proofErr w:type="gramEnd"/>
      <w:r w:rsidRPr="001B66FD">
        <w:rPr>
          <w:rFonts w:ascii="Times New Roman" w:hAnsi="Times New Roman"/>
          <w:sz w:val="28"/>
          <w:szCs w:val="28"/>
        </w:rPr>
        <w:t>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б) выявление конфликта интересов в деятельности служащих и структурных подразделений администрации, разработка предложений по их исключению;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в) организация обучения служащих администрации по вопросам, связанным с соблюдением антимонопольного законодательства;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г) организация внутренних расследований, связанных с функционированием системы обеспечения антимонопольных требований;</w:t>
      </w:r>
    </w:p>
    <w:p w:rsid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д)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5B3BF1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 xml:space="preserve">е) </w:t>
      </w:r>
      <w:r w:rsidR="005B3BF1">
        <w:rPr>
          <w:rFonts w:ascii="Times New Roman" w:hAnsi="Times New Roman"/>
          <w:sz w:val="28"/>
          <w:szCs w:val="28"/>
        </w:rPr>
        <w:t xml:space="preserve">выявление конфликта </w:t>
      </w:r>
      <w:r w:rsidR="00980B40">
        <w:rPr>
          <w:rFonts w:ascii="Times New Roman" w:hAnsi="Times New Roman"/>
          <w:sz w:val="28"/>
          <w:szCs w:val="28"/>
        </w:rPr>
        <w:t xml:space="preserve">интересов в деятельности муниципальных служащих, разработка </w:t>
      </w:r>
      <w:r w:rsidR="005F4044">
        <w:rPr>
          <w:rFonts w:ascii="Times New Roman" w:hAnsi="Times New Roman"/>
          <w:sz w:val="28"/>
          <w:szCs w:val="28"/>
        </w:rPr>
        <w:t>предложений по их исключению;</w:t>
      </w:r>
    </w:p>
    <w:p w:rsidR="001B66FD" w:rsidRPr="001B66FD" w:rsidRDefault="005B3BF1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="001B66FD" w:rsidRPr="001B66FD">
        <w:rPr>
          <w:rFonts w:ascii="Times New Roman" w:hAnsi="Times New Roman"/>
          <w:sz w:val="28"/>
          <w:szCs w:val="28"/>
        </w:rPr>
        <w:t xml:space="preserve">информирование </w:t>
      </w:r>
      <w:r w:rsidR="001B66FD" w:rsidRPr="001841E3">
        <w:rPr>
          <w:rFonts w:ascii="Times New Roman" w:hAnsi="Times New Roman"/>
          <w:sz w:val="28"/>
          <w:szCs w:val="28"/>
        </w:rPr>
        <w:t>главы администрации</w:t>
      </w:r>
      <w:r w:rsidR="001B66FD" w:rsidRPr="001B66FD">
        <w:rPr>
          <w:rFonts w:ascii="Times New Roman" w:hAnsi="Times New Roman"/>
          <w:sz w:val="28"/>
          <w:szCs w:val="28"/>
        </w:rPr>
        <w:t xml:space="preserve"> о внутренних документах, которые могут повлечь нарушение антимонопольного законодательства.</w:t>
      </w:r>
    </w:p>
    <w:p w:rsidR="003E78D7" w:rsidRPr="00095878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878">
        <w:rPr>
          <w:rFonts w:ascii="Times New Roman" w:hAnsi="Times New Roman"/>
          <w:sz w:val="28"/>
          <w:szCs w:val="28"/>
        </w:rPr>
        <w:t xml:space="preserve">3.3. Оценку эффективности организации и функционирования системы обеспечения антимонопольных требований </w:t>
      </w:r>
      <w:r w:rsidR="00111390" w:rsidRPr="00095878">
        <w:rPr>
          <w:rFonts w:ascii="Times New Roman" w:hAnsi="Times New Roman"/>
          <w:sz w:val="28"/>
          <w:szCs w:val="28"/>
        </w:rPr>
        <w:t xml:space="preserve">в администрации </w:t>
      </w:r>
      <w:r w:rsidRPr="00095878">
        <w:rPr>
          <w:rFonts w:ascii="Times New Roman" w:hAnsi="Times New Roman"/>
          <w:sz w:val="28"/>
          <w:szCs w:val="28"/>
        </w:rPr>
        <w:t>осуществляет</w:t>
      </w:r>
      <w:r w:rsidR="00111390" w:rsidRPr="00095878">
        <w:rPr>
          <w:rFonts w:ascii="Times New Roman" w:hAnsi="Times New Roman"/>
          <w:sz w:val="28"/>
          <w:szCs w:val="28"/>
        </w:rPr>
        <w:t xml:space="preserve"> </w:t>
      </w:r>
      <w:r w:rsidR="006D0CC5" w:rsidRPr="006D0CC5">
        <w:rPr>
          <w:rFonts w:ascii="Times New Roman" w:hAnsi="Times New Roman"/>
          <w:sz w:val="28"/>
          <w:szCs w:val="28"/>
        </w:rPr>
        <w:t>Комисси</w:t>
      </w:r>
      <w:r w:rsidR="006D0CC5">
        <w:rPr>
          <w:rFonts w:ascii="Times New Roman" w:hAnsi="Times New Roman"/>
          <w:sz w:val="28"/>
          <w:szCs w:val="28"/>
        </w:rPr>
        <w:t>я</w:t>
      </w:r>
      <w:r w:rsidR="006D0CC5" w:rsidRPr="006D0CC5">
        <w:rPr>
          <w:rFonts w:ascii="Times New Roman" w:hAnsi="Times New Roman"/>
          <w:sz w:val="28"/>
          <w:szCs w:val="28"/>
        </w:rPr>
        <w:t xml:space="preserve"> по оценке эффективности организации и функционирования системы обеспечения антимонопольных требований </w:t>
      </w:r>
      <w:r w:rsidR="006D0CC5">
        <w:rPr>
          <w:rFonts w:ascii="Times New Roman" w:hAnsi="Times New Roman"/>
          <w:sz w:val="28"/>
          <w:szCs w:val="28"/>
        </w:rPr>
        <w:t xml:space="preserve">(далее - </w:t>
      </w:r>
      <w:r w:rsidR="00111390" w:rsidRPr="00095878">
        <w:rPr>
          <w:rFonts w:ascii="Times New Roman" w:hAnsi="Times New Roman"/>
          <w:sz w:val="28"/>
          <w:szCs w:val="28"/>
        </w:rPr>
        <w:t>Коллегиальный орган</w:t>
      </w:r>
      <w:r w:rsidR="006D0CC5">
        <w:rPr>
          <w:rFonts w:ascii="Times New Roman" w:hAnsi="Times New Roman"/>
          <w:sz w:val="28"/>
          <w:szCs w:val="28"/>
        </w:rPr>
        <w:t>)</w:t>
      </w:r>
      <w:r w:rsidR="003E78D7" w:rsidRPr="00095878">
        <w:rPr>
          <w:rFonts w:ascii="Times New Roman" w:hAnsi="Times New Roman"/>
          <w:sz w:val="28"/>
          <w:szCs w:val="28"/>
        </w:rPr>
        <w:t>.</w:t>
      </w:r>
      <w:r w:rsidR="006D0CC5" w:rsidRPr="006D0CC5">
        <w:t xml:space="preserve"> </w:t>
      </w:r>
      <w:r w:rsidR="006D0CC5" w:rsidRPr="006D0CC5">
        <w:rPr>
          <w:rFonts w:ascii="Times New Roman" w:hAnsi="Times New Roman"/>
          <w:sz w:val="28"/>
          <w:szCs w:val="28"/>
        </w:rPr>
        <w:t xml:space="preserve">Состав </w:t>
      </w:r>
      <w:r w:rsidR="006D0CC5">
        <w:rPr>
          <w:rFonts w:ascii="Times New Roman" w:hAnsi="Times New Roman"/>
          <w:sz w:val="28"/>
          <w:szCs w:val="28"/>
        </w:rPr>
        <w:t>Коллегиального органа</w:t>
      </w:r>
      <w:r w:rsidR="006D0CC5" w:rsidRPr="006D0CC5">
        <w:rPr>
          <w:rFonts w:ascii="Times New Roman" w:hAnsi="Times New Roman"/>
          <w:sz w:val="28"/>
          <w:szCs w:val="28"/>
        </w:rPr>
        <w:t xml:space="preserve"> утверждается главой администрации.</w:t>
      </w:r>
    </w:p>
    <w:p w:rsidR="001B66FD" w:rsidRPr="00095878" w:rsidRDefault="0014568F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878">
        <w:rPr>
          <w:rFonts w:ascii="Times New Roman" w:hAnsi="Times New Roman"/>
          <w:sz w:val="28"/>
          <w:szCs w:val="28"/>
        </w:rPr>
        <w:t>3.</w:t>
      </w:r>
      <w:r w:rsidR="006D0CC5">
        <w:rPr>
          <w:rFonts w:ascii="Times New Roman" w:hAnsi="Times New Roman"/>
          <w:sz w:val="28"/>
          <w:szCs w:val="28"/>
        </w:rPr>
        <w:t>4</w:t>
      </w:r>
      <w:r w:rsidRPr="00095878">
        <w:rPr>
          <w:rFonts w:ascii="Times New Roman" w:hAnsi="Times New Roman"/>
          <w:sz w:val="28"/>
          <w:szCs w:val="28"/>
        </w:rPr>
        <w:t xml:space="preserve">. К </w:t>
      </w:r>
      <w:r w:rsidR="001B66FD" w:rsidRPr="00095878">
        <w:rPr>
          <w:rFonts w:ascii="Times New Roman" w:hAnsi="Times New Roman"/>
          <w:sz w:val="28"/>
          <w:szCs w:val="28"/>
        </w:rPr>
        <w:t xml:space="preserve">функциям </w:t>
      </w:r>
      <w:r w:rsidRPr="00095878">
        <w:rPr>
          <w:rFonts w:ascii="Times New Roman" w:hAnsi="Times New Roman"/>
          <w:sz w:val="28"/>
          <w:szCs w:val="28"/>
        </w:rPr>
        <w:t xml:space="preserve">Коллегиального органа </w:t>
      </w:r>
      <w:r w:rsidR="001B66FD" w:rsidRPr="00095878">
        <w:rPr>
          <w:rFonts w:ascii="Times New Roman" w:hAnsi="Times New Roman"/>
          <w:sz w:val="28"/>
          <w:szCs w:val="28"/>
        </w:rPr>
        <w:t>относятся:</w:t>
      </w:r>
    </w:p>
    <w:p w:rsidR="001B66FD" w:rsidRPr="00095878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5878">
        <w:rPr>
          <w:rFonts w:ascii="Times New Roman" w:hAnsi="Times New Roman"/>
          <w:sz w:val="28"/>
          <w:szCs w:val="28"/>
        </w:rPr>
        <w:t xml:space="preserve">а) </w:t>
      </w:r>
      <w:r w:rsidR="00430ABC" w:rsidRPr="00095878">
        <w:rPr>
          <w:rFonts w:ascii="Times New Roman" w:hAnsi="Times New Roman"/>
          <w:sz w:val="28"/>
          <w:szCs w:val="28"/>
        </w:rPr>
        <w:t xml:space="preserve">  </w:t>
      </w:r>
      <w:r w:rsidRPr="00095878">
        <w:rPr>
          <w:rFonts w:ascii="Times New Roman" w:hAnsi="Times New Roman"/>
          <w:sz w:val="28"/>
          <w:szCs w:val="28"/>
          <w:lang w:eastAsia="ru-RU"/>
        </w:rPr>
        <w:t xml:space="preserve">рассмотрение и оценка мероприятий администрации в части, касающейся функционирования </w:t>
      </w:r>
      <w:r w:rsidRPr="00095878">
        <w:rPr>
          <w:rFonts w:ascii="Times New Roman" w:hAnsi="Times New Roman"/>
          <w:sz w:val="28"/>
          <w:szCs w:val="28"/>
        </w:rPr>
        <w:t>системы обеспечения антимонопольных требований</w:t>
      </w:r>
      <w:r w:rsidRPr="00095878">
        <w:rPr>
          <w:rFonts w:ascii="Times New Roman" w:hAnsi="Times New Roman"/>
          <w:sz w:val="28"/>
          <w:szCs w:val="28"/>
          <w:lang w:eastAsia="ru-RU"/>
        </w:rPr>
        <w:t>;</w:t>
      </w:r>
    </w:p>
    <w:p w:rsidR="001B66FD" w:rsidRPr="00095878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878">
        <w:rPr>
          <w:rFonts w:ascii="Times New Roman" w:hAnsi="Times New Roman"/>
          <w:sz w:val="28"/>
          <w:szCs w:val="28"/>
          <w:lang w:eastAsia="ru-RU"/>
        </w:rPr>
        <w:t xml:space="preserve">б) рассмотрение и утверждение доклада о </w:t>
      </w:r>
      <w:r w:rsidRPr="00095878">
        <w:rPr>
          <w:rFonts w:ascii="Times New Roman" w:hAnsi="Times New Roman"/>
          <w:sz w:val="28"/>
          <w:szCs w:val="28"/>
        </w:rPr>
        <w:t>системе обеспечения антимонопольных требований.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B66FD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B66FD">
        <w:rPr>
          <w:rFonts w:ascii="Times New Roman" w:hAnsi="Times New Roman"/>
          <w:b/>
          <w:bCs/>
          <w:sz w:val="28"/>
          <w:szCs w:val="28"/>
        </w:rPr>
        <w:t xml:space="preserve">V. Порядок выявления и оценки рисков нарушения антимонопольного законодательства 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 xml:space="preserve">4.1. В целях выявления рисков нарушения антимонопольного законодательства </w:t>
      </w:r>
      <w:r w:rsidRPr="00C06294">
        <w:rPr>
          <w:rFonts w:ascii="Times New Roman" w:hAnsi="Times New Roman"/>
          <w:sz w:val="28"/>
          <w:szCs w:val="28"/>
        </w:rPr>
        <w:t>уполномоченное подразделение</w:t>
      </w:r>
      <w:r w:rsidRPr="001B66FD">
        <w:rPr>
          <w:rFonts w:ascii="Times New Roman" w:hAnsi="Times New Roman"/>
          <w:i/>
          <w:sz w:val="28"/>
          <w:szCs w:val="28"/>
        </w:rPr>
        <w:t xml:space="preserve"> </w:t>
      </w:r>
      <w:r w:rsidRPr="001B66FD">
        <w:rPr>
          <w:rFonts w:ascii="Times New Roman" w:hAnsi="Times New Roman"/>
          <w:sz w:val="28"/>
          <w:szCs w:val="28"/>
        </w:rPr>
        <w:t>на регулярной основе организуется проведение следующих мероприятий: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66FD">
        <w:rPr>
          <w:rFonts w:ascii="Times New Roman" w:hAnsi="Times New Roman"/>
          <w:sz w:val="28"/>
          <w:szCs w:val="28"/>
        </w:rPr>
        <w:t>а) 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  <w:proofErr w:type="gramEnd"/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б) анализ нормативных правовых актов органов местного самоуправления муниципального образования;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 xml:space="preserve">в) анализ </w:t>
      </w:r>
      <w:proofErr w:type="gramStart"/>
      <w:r w:rsidRPr="001B66FD">
        <w:rPr>
          <w:rFonts w:ascii="Times New Roman" w:hAnsi="Times New Roman"/>
          <w:sz w:val="28"/>
          <w:szCs w:val="28"/>
        </w:rPr>
        <w:t>проектов нормативных правовых актов органов местного самоуправления муниципального образования</w:t>
      </w:r>
      <w:proofErr w:type="gramEnd"/>
      <w:r w:rsidRPr="001B66FD">
        <w:rPr>
          <w:rFonts w:ascii="Times New Roman" w:hAnsi="Times New Roman"/>
          <w:sz w:val="28"/>
          <w:szCs w:val="28"/>
        </w:rPr>
        <w:t>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г) мониторинг и анализ практики применения администрацией антимонопольного законодательства;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lastRenderedPageBreak/>
        <w:t>4.2. При проведении (не реже одного раза в год)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а) осуществление сбора в структурных подразделениях администрации сведений о наличии нарушений антимонопольного законодательства;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66FD">
        <w:rPr>
          <w:rFonts w:ascii="Times New Roman" w:hAnsi="Times New Roman"/>
          <w:sz w:val="28"/>
          <w:szCs w:val="28"/>
        </w:rPr>
        <w:t>б) 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 w:rsidRPr="001B66FD">
        <w:rPr>
          <w:rFonts w:ascii="Times New Roman" w:hAnsi="Times New Roman"/>
          <w:sz w:val="28"/>
          <w:szCs w:val="28"/>
        </w:rPr>
        <w:t xml:space="preserve"> устранению нарушения, а также о принятых мерах, направленных на недопущение повторения нарушения.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4.3. При проведении (не реже одного раза в год) анализа нормативных правовых актов организуется проведение следующих мероприятий:</w:t>
      </w:r>
    </w:p>
    <w:p w:rsidR="001B66FD" w:rsidRPr="00457600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600">
        <w:rPr>
          <w:rFonts w:ascii="Times New Roman" w:hAnsi="Times New Roman"/>
          <w:sz w:val="28"/>
          <w:szCs w:val="28"/>
        </w:rPr>
        <w:t>а) разработка и размещение на официальном сайте администрации в сети  «Интернет» исчерпывающего перечня муниципальных нормативных правовых актов (далее – перечень актов)</w:t>
      </w:r>
      <w:r w:rsidR="00610DBB" w:rsidRPr="00457600">
        <w:rPr>
          <w:rFonts w:ascii="Times New Roman" w:hAnsi="Times New Roman"/>
          <w:sz w:val="28"/>
          <w:szCs w:val="28"/>
        </w:rPr>
        <w:t>, регулирующих отношения, связанные с защитой конкуренции,</w:t>
      </w:r>
      <w:r w:rsidRPr="00457600">
        <w:rPr>
          <w:rFonts w:ascii="Times New Roman" w:hAnsi="Times New Roman"/>
          <w:sz w:val="28"/>
          <w:szCs w:val="28"/>
        </w:rPr>
        <w:t xml:space="preserve">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б) размещение на официальном сайте администрации уведомления о начале сбора замечаний и предложений организаций и граждан по перечню актов;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г) рассмотрение вопросов необходимости внесения изменений в муниципальные нормативные правовые акты.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4.4. При проведении анализа проектов нормативных правовых актов реализуются следующие мероприятия: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а) размещение на официальном сайте администрации в сети  «Интернет» проекта муниципального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4.5. При проведении мониторинга и анализа практики применения антимонопольного законодательства реализуются следующие мероприятия: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87"/>
      <w:bookmarkEnd w:id="1"/>
      <w:r w:rsidRPr="001B66FD">
        <w:rPr>
          <w:rFonts w:ascii="Times New Roman" w:hAnsi="Times New Roman"/>
          <w:sz w:val="28"/>
          <w:szCs w:val="28"/>
        </w:rPr>
        <w:t>а) осуществление на постоянной основе сбора сведений о правоприменительной практике в администрации;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 xml:space="preserve">б) подготовка по итогам сбора информации, предусмотренной </w:t>
      </w:r>
      <w:hyperlink r:id="rId12" w:anchor="Par87" w:history="1">
        <w:r w:rsidRPr="00400AFA">
          <w:rPr>
            <w:rFonts w:ascii="Times New Roman" w:hAnsi="Times New Roman"/>
            <w:sz w:val="28"/>
            <w:szCs w:val="28"/>
          </w:rPr>
          <w:t>подпунктом «а</w:t>
        </w:r>
      </w:hyperlink>
      <w:r w:rsidRPr="00400AFA">
        <w:rPr>
          <w:rFonts w:ascii="Times New Roman" w:hAnsi="Times New Roman"/>
          <w:sz w:val="28"/>
          <w:szCs w:val="28"/>
        </w:rPr>
        <w:t xml:space="preserve">» </w:t>
      </w:r>
      <w:r w:rsidRPr="001B66FD">
        <w:rPr>
          <w:rFonts w:ascii="Times New Roman" w:hAnsi="Times New Roman"/>
          <w:sz w:val="28"/>
          <w:szCs w:val="28"/>
        </w:rPr>
        <w:t>настоящего пункта, аналитической справки об изменениях и основных аспектах правоприменительной практики;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lastRenderedPageBreak/>
        <w:t>в) проведение (по мере необходимости) рабочих совещаний по обсуждению результатов правоприменительной практики.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 xml:space="preserve">4.6. При выявлении рисков нарушения антимонопольного законодательства </w:t>
      </w:r>
      <w:r w:rsidRPr="003466A2">
        <w:rPr>
          <w:rFonts w:ascii="Times New Roman" w:hAnsi="Times New Roman"/>
          <w:sz w:val="28"/>
          <w:szCs w:val="28"/>
        </w:rPr>
        <w:t>уполномоченн</w:t>
      </w:r>
      <w:r w:rsidR="003466A2">
        <w:rPr>
          <w:rFonts w:ascii="Times New Roman" w:hAnsi="Times New Roman"/>
          <w:sz w:val="28"/>
          <w:szCs w:val="28"/>
        </w:rPr>
        <w:t>ым</w:t>
      </w:r>
      <w:r w:rsidRPr="003466A2">
        <w:rPr>
          <w:rFonts w:ascii="Times New Roman" w:hAnsi="Times New Roman"/>
          <w:sz w:val="28"/>
          <w:szCs w:val="28"/>
        </w:rPr>
        <w:t xml:space="preserve"> подразделение</w:t>
      </w:r>
      <w:r w:rsidR="003466A2">
        <w:rPr>
          <w:rFonts w:ascii="Times New Roman" w:hAnsi="Times New Roman"/>
          <w:sz w:val="28"/>
          <w:szCs w:val="28"/>
        </w:rPr>
        <w:t>м</w:t>
      </w:r>
      <w:r w:rsidRPr="001B66FD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1B66FD">
        <w:rPr>
          <w:rFonts w:ascii="Times New Roman" w:hAnsi="Times New Roman"/>
          <w:sz w:val="28"/>
          <w:szCs w:val="28"/>
        </w:rPr>
        <w:t xml:space="preserve">обеспечивается проведение оценки таких рисков. Выявляемые риски нарушения антимонопольного законодательства распределяются по уровням согласно </w:t>
      </w:r>
      <w:hyperlink r:id="rId13" w:anchor="Par137" w:history="1">
        <w:r w:rsidRPr="003466A2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1B66FD">
        <w:rPr>
          <w:rFonts w:ascii="Times New Roman" w:hAnsi="Times New Roman"/>
          <w:sz w:val="28"/>
          <w:szCs w:val="28"/>
        </w:rPr>
        <w:t xml:space="preserve"> № 1 к настоящему Положению.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 xml:space="preserve">4.7. На основе проведенной оценки рисков нарушения антимонопольного законодательства </w:t>
      </w:r>
      <w:r w:rsidRPr="003466A2">
        <w:rPr>
          <w:rFonts w:ascii="Times New Roman" w:hAnsi="Times New Roman"/>
          <w:sz w:val="28"/>
          <w:szCs w:val="28"/>
        </w:rPr>
        <w:t>уполномоченное подразделение</w:t>
      </w:r>
      <w:r w:rsidRPr="003466A2">
        <w:rPr>
          <w:rFonts w:ascii="Times New Roman" w:hAnsi="Times New Roman"/>
          <w:i/>
          <w:sz w:val="28"/>
          <w:szCs w:val="28"/>
        </w:rPr>
        <w:t xml:space="preserve"> </w:t>
      </w:r>
      <w:r w:rsidRPr="001B66FD">
        <w:rPr>
          <w:rFonts w:ascii="Times New Roman" w:hAnsi="Times New Roman"/>
          <w:sz w:val="28"/>
          <w:szCs w:val="28"/>
        </w:rPr>
        <w:t>составляется описание рисков согласно приложению № 2 к настоящему Положению.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 xml:space="preserve">4.9. Информация о проведении выявления и оценки рисков нарушения антимонопольного законодательства включается </w:t>
      </w:r>
      <w:r w:rsidRPr="003466A2">
        <w:rPr>
          <w:rFonts w:ascii="Times New Roman" w:hAnsi="Times New Roman"/>
          <w:sz w:val="28"/>
          <w:szCs w:val="28"/>
        </w:rPr>
        <w:t>уполномоченн</w:t>
      </w:r>
      <w:r w:rsidR="003466A2" w:rsidRPr="003466A2">
        <w:rPr>
          <w:rFonts w:ascii="Times New Roman" w:hAnsi="Times New Roman"/>
          <w:sz w:val="28"/>
          <w:szCs w:val="28"/>
        </w:rPr>
        <w:t>ым</w:t>
      </w:r>
      <w:r w:rsidRPr="003466A2">
        <w:rPr>
          <w:rFonts w:ascii="Times New Roman" w:hAnsi="Times New Roman"/>
          <w:sz w:val="28"/>
          <w:szCs w:val="28"/>
        </w:rPr>
        <w:t xml:space="preserve"> подразделение</w:t>
      </w:r>
      <w:r w:rsidR="003466A2" w:rsidRPr="003466A2">
        <w:rPr>
          <w:rFonts w:ascii="Times New Roman" w:hAnsi="Times New Roman"/>
          <w:sz w:val="28"/>
          <w:szCs w:val="28"/>
        </w:rPr>
        <w:t>м</w:t>
      </w:r>
      <w:r w:rsidRPr="003466A2">
        <w:rPr>
          <w:rFonts w:ascii="Times New Roman" w:hAnsi="Times New Roman"/>
          <w:i/>
          <w:sz w:val="28"/>
          <w:szCs w:val="28"/>
        </w:rPr>
        <w:t xml:space="preserve">  </w:t>
      </w:r>
      <w:r w:rsidRPr="001B66FD">
        <w:rPr>
          <w:rFonts w:ascii="Times New Roman" w:hAnsi="Times New Roman"/>
          <w:sz w:val="28"/>
          <w:szCs w:val="28"/>
        </w:rPr>
        <w:t>в доклад о системе обеспечения антимонопольных требований</w:t>
      </w:r>
      <w:r w:rsidR="003466A2">
        <w:rPr>
          <w:rFonts w:ascii="Times New Roman" w:hAnsi="Times New Roman"/>
          <w:sz w:val="28"/>
          <w:szCs w:val="28"/>
        </w:rPr>
        <w:t>.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B66FD">
        <w:rPr>
          <w:rFonts w:ascii="Times New Roman" w:hAnsi="Times New Roman"/>
          <w:b/>
          <w:bCs/>
          <w:sz w:val="28"/>
          <w:szCs w:val="28"/>
        </w:rPr>
        <w:t>V. Мероприятия по снижению рисков нарушения антимонопольного законодательства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 xml:space="preserve">5.1. В целях снижения рисков нарушения антимонопольного законодательства </w:t>
      </w:r>
      <w:r w:rsidRPr="00BF7785">
        <w:rPr>
          <w:rFonts w:ascii="Times New Roman" w:hAnsi="Times New Roman"/>
          <w:sz w:val="28"/>
          <w:szCs w:val="28"/>
        </w:rPr>
        <w:t>уполномоченн</w:t>
      </w:r>
      <w:r w:rsidR="00BF7785">
        <w:rPr>
          <w:rFonts w:ascii="Times New Roman" w:hAnsi="Times New Roman"/>
          <w:sz w:val="28"/>
          <w:szCs w:val="28"/>
        </w:rPr>
        <w:t>ым</w:t>
      </w:r>
      <w:r w:rsidRPr="00BF7785">
        <w:rPr>
          <w:rFonts w:ascii="Times New Roman" w:hAnsi="Times New Roman"/>
          <w:sz w:val="28"/>
          <w:szCs w:val="28"/>
        </w:rPr>
        <w:t xml:space="preserve"> подразделение</w:t>
      </w:r>
      <w:r w:rsidR="00BF7785">
        <w:rPr>
          <w:rFonts w:ascii="Times New Roman" w:hAnsi="Times New Roman"/>
          <w:sz w:val="28"/>
          <w:szCs w:val="28"/>
        </w:rPr>
        <w:t>м</w:t>
      </w:r>
      <w:r w:rsidRPr="00BF7785">
        <w:rPr>
          <w:rFonts w:ascii="Times New Roman" w:hAnsi="Times New Roman"/>
          <w:i/>
          <w:sz w:val="28"/>
          <w:szCs w:val="28"/>
        </w:rPr>
        <w:t xml:space="preserve">  </w:t>
      </w:r>
      <w:r w:rsidRPr="001B66FD">
        <w:rPr>
          <w:rFonts w:ascii="Times New Roman" w:hAnsi="Times New Roman"/>
          <w:sz w:val="28"/>
          <w:szCs w:val="28"/>
        </w:rPr>
        <w:t>обеспечивается разработка (не реже одного раза в год) мероприятий по снижению рисков нарушения антимонопольного законодательства.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5.2. Информация об исполнении мероприятий по снижению рисков нарушения антимонопольного законодательства должна включаться в доклад о системе обеспечения антимонопольных требований.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6F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1B66FD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1B66FD">
        <w:rPr>
          <w:rFonts w:ascii="Times New Roman" w:hAnsi="Times New Roman"/>
          <w:b/>
          <w:sz w:val="28"/>
          <w:szCs w:val="28"/>
        </w:rPr>
        <w:t>Осуществление  контроля</w:t>
      </w:r>
      <w:proofErr w:type="gramEnd"/>
      <w:r w:rsidRPr="001B66FD">
        <w:rPr>
          <w:rFonts w:ascii="Times New Roman" w:hAnsi="Times New Roman"/>
          <w:b/>
          <w:sz w:val="28"/>
          <w:szCs w:val="28"/>
        </w:rPr>
        <w:t xml:space="preserve"> за функционированием систем обеспечения антимонопольных требований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 xml:space="preserve">6.1. Общий </w:t>
      </w:r>
      <w:proofErr w:type="gramStart"/>
      <w:r w:rsidRPr="001B66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66FD">
        <w:rPr>
          <w:rFonts w:ascii="Times New Roman" w:hAnsi="Times New Roman"/>
          <w:sz w:val="28"/>
          <w:szCs w:val="28"/>
        </w:rPr>
        <w:t xml:space="preserve"> организацией и функционированием системы обеспечения антимонопольных требований осуществляется главой администрации</w:t>
      </w:r>
      <w:r w:rsidR="00967EB7" w:rsidRPr="00967EB7">
        <w:t xml:space="preserve"> </w:t>
      </w:r>
      <w:r w:rsidR="00967EB7" w:rsidRPr="00967EB7">
        <w:rPr>
          <w:rFonts w:ascii="Times New Roman" w:hAnsi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1B66FD">
        <w:rPr>
          <w:rFonts w:ascii="Times New Roman" w:hAnsi="Times New Roman"/>
          <w:sz w:val="28"/>
          <w:szCs w:val="28"/>
        </w:rPr>
        <w:t>, который: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 xml:space="preserve">а) рассматривает материалы, отчеты и результаты периодических </w:t>
      </w:r>
      <w:proofErr w:type="gramStart"/>
      <w:r w:rsidRPr="001B66FD">
        <w:rPr>
          <w:rFonts w:ascii="Times New Roman" w:hAnsi="Times New Roman"/>
          <w:sz w:val="28"/>
          <w:szCs w:val="28"/>
        </w:rPr>
        <w:t>оценок эффективности функционирования системы обеспечения антимонопольных требований</w:t>
      </w:r>
      <w:proofErr w:type="gramEnd"/>
      <w:r w:rsidRPr="001B66FD">
        <w:rPr>
          <w:rFonts w:ascii="Times New Roman" w:hAnsi="Times New Roman"/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 xml:space="preserve">б) осуществляет </w:t>
      </w:r>
      <w:proofErr w:type="gramStart"/>
      <w:r w:rsidRPr="001B66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66FD">
        <w:rPr>
          <w:rFonts w:ascii="Times New Roman" w:hAnsi="Times New Roman"/>
          <w:sz w:val="28"/>
          <w:szCs w:val="28"/>
        </w:rPr>
        <w:t xml:space="preserve"> устранением выявленных недостатков системы обеспечения антимонопольных требований.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B66FD">
        <w:rPr>
          <w:rFonts w:ascii="Times New Roman" w:hAnsi="Times New Roman"/>
          <w:b/>
          <w:bCs/>
          <w:sz w:val="28"/>
          <w:szCs w:val="28"/>
        </w:rPr>
        <w:t>VI</w:t>
      </w:r>
      <w:r w:rsidRPr="001B66FD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B66FD">
        <w:rPr>
          <w:rFonts w:ascii="Times New Roman" w:hAnsi="Times New Roman"/>
          <w:b/>
          <w:bCs/>
          <w:sz w:val="28"/>
          <w:szCs w:val="28"/>
        </w:rPr>
        <w:t xml:space="preserve">. Ключевые показатели и порядок </w:t>
      </w:r>
      <w:proofErr w:type="gramStart"/>
      <w:r w:rsidRPr="001B66FD">
        <w:rPr>
          <w:rFonts w:ascii="Times New Roman" w:hAnsi="Times New Roman"/>
          <w:b/>
          <w:bCs/>
          <w:sz w:val="28"/>
          <w:szCs w:val="28"/>
        </w:rPr>
        <w:t>оценки эффективности функционирования системы обеспечения антимонопольных требований</w:t>
      </w:r>
      <w:proofErr w:type="gramEnd"/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 xml:space="preserve">7.1. В целях </w:t>
      </w:r>
      <w:proofErr w:type="gramStart"/>
      <w:r w:rsidRPr="001B66FD">
        <w:rPr>
          <w:rFonts w:ascii="Times New Roman" w:hAnsi="Times New Roman"/>
          <w:sz w:val="28"/>
          <w:szCs w:val="28"/>
        </w:rPr>
        <w:t>оценки эффективности функционирования системы обеспечения антимонопольных требований</w:t>
      </w:r>
      <w:proofErr w:type="gramEnd"/>
      <w:r w:rsidRPr="001B66FD">
        <w:rPr>
          <w:rFonts w:ascii="Times New Roman" w:hAnsi="Times New Roman"/>
          <w:sz w:val="28"/>
          <w:szCs w:val="28"/>
        </w:rPr>
        <w:t xml:space="preserve"> устанавливаются следующие ключевые показатели: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а) снижение количества правонарушений в области антимонопольного законодательства, совершенных должностными лицами администрации;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lastRenderedPageBreak/>
        <w:t>б) отсутствие выданных администрации и должностным лицам администрации предупреждений антимонопольных органов;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в) отсутствие возбужденных дел о нарушении администрацией, должностными лицами администрации антимонопольного законодательства;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г) отсутствие фактов привлечения администрации, должностных лиц администрации к административной ответственности за нарушение антимонопольного законодательства.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 xml:space="preserve">7.2. </w:t>
      </w:r>
      <w:r w:rsidR="006D073F" w:rsidRPr="006D073F">
        <w:rPr>
          <w:rFonts w:ascii="Times New Roman" w:hAnsi="Times New Roman"/>
          <w:sz w:val="28"/>
          <w:szCs w:val="28"/>
        </w:rPr>
        <w:t>У</w:t>
      </w:r>
      <w:r w:rsidRPr="006D073F">
        <w:rPr>
          <w:rFonts w:ascii="Times New Roman" w:hAnsi="Times New Roman"/>
          <w:sz w:val="28"/>
          <w:szCs w:val="28"/>
        </w:rPr>
        <w:t>полномоченное подразделение</w:t>
      </w:r>
      <w:r w:rsidRPr="006D073F">
        <w:rPr>
          <w:rFonts w:ascii="Times New Roman" w:hAnsi="Times New Roman"/>
          <w:i/>
          <w:sz w:val="28"/>
          <w:szCs w:val="28"/>
        </w:rPr>
        <w:t xml:space="preserve"> </w:t>
      </w:r>
      <w:r w:rsidRPr="001B66FD">
        <w:rPr>
          <w:rFonts w:ascii="Times New Roman" w:hAnsi="Times New Roman"/>
          <w:sz w:val="28"/>
          <w:szCs w:val="28"/>
        </w:rPr>
        <w:t>проводит не реже одного раза в год оценку достижения ключевых показателей эффективности системы обеспечения антимонопольных требований, информация о результатах оценки должна включаться в доклад о системе обеспечения антимонопольных требований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B66FD">
        <w:rPr>
          <w:rFonts w:ascii="Times New Roman" w:hAnsi="Times New Roman"/>
          <w:b/>
          <w:bCs/>
          <w:sz w:val="28"/>
          <w:szCs w:val="28"/>
        </w:rPr>
        <w:t>VII</w:t>
      </w:r>
      <w:r w:rsidRPr="001B66FD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B66FD">
        <w:rPr>
          <w:rFonts w:ascii="Times New Roman" w:hAnsi="Times New Roman"/>
          <w:b/>
          <w:bCs/>
          <w:sz w:val="28"/>
          <w:szCs w:val="28"/>
        </w:rPr>
        <w:t>. Доклад о системе обеспечения антимонопольных требований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8.1. Доклад о системе обеспечения антимонопольных требований должен содержать информацию: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а) о результатах проведенной оценки рисков нарушения антимонопольного законодательства;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>б) об исполнении мероприятий по снижению рисков нарушения антимонопольного законодательства;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 xml:space="preserve">в) о достижении ключевых </w:t>
      </w:r>
      <w:proofErr w:type="gramStart"/>
      <w:r w:rsidRPr="001B66FD">
        <w:rPr>
          <w:rFonts w:ascii="Times New Roman" w:hAnsi="Times New Roman"/>
          <w:sz w:val="28"/>
          <w:szCs w:val="28"/>
        </w:rPr>
        <w:t>показателей эффективности системы обеспечения антимонопольных требований</w:t>
      </w:r>
      <w:proofErr w:type="gramEnd"/>
      <w:r w:rsidR="002712B5">
        <w:rPr>
          <w:rFonts w:ascii="Times New Roman" w:hAnsi="Times New Roman"/>
          <w:sz w:val="28"/>
          <w:szCs w:val="28"/>
        </w:rPr>
        <w:t>;</w:t>
      </w:r>
      <w:r w:rsidRPr="001B66FD">
        <w:rPr>
          <w:rFonts w:ascii="Times New Roman" w:hAnsi="Times New Roman"/>
          <w:sz w:val="28"/>
          <w:szCs w:val="28"/>
        </w:rPr>
        <w:t xml:space="preserve"> </w:t>
      </w:r>
    </w:p>
    <w:p w:rsidR="00672260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6FD">
        <w:rPr>
          <w:rFonts w:ascii="Times New Roman" w:hAnsi="Times New Roman"/>
          <w:sz w:val="28"/>
          <w:szCs w:val="28"/>
        </w:rPr>
        <w:t xml:space="preserve">8.2. </w:t>
      </w:r>
      <w:r w:rsidR="00A13AE3" w:rsidRPr="00A13AE3">
        <w:rPr>
          <w:rFonts w:ascii="Times New Roman" w:hAnsi="Times New Roman"/>
          <w:sz w:val="28"/>
          <w:szCs w:val="28"/>
        </w:rPr>
        <w:t>У</w:t>
      </w:r>
      <w:r w:rsidRPr="00A13AE3">
        <w:rPr>
          <w:rFonts w:ascii="Times New Roman" w:hAnsi="Times New Roman"/>
          <w:sz w:val="28"/>
          <w:szCs w:val="28"/>
        </w:rPr>
        <w:t>полномоченное подразделение</w:t>
      </w:r>
      <w:r w:rsidRPr="00A13AE3">
        <w:rPr>
          <w:rFonts w:ascii="Times New Roman" w:hAnsi="Times New Roman"/>
          <w:i/>
          <w:sz w:val="28"/>
          <w:szCs w:val="28"/>
        </w:rPr>
        <w:t xml:space="preserve">  </w:t>
      </w:r>
      <w:r w:rsidRPr="001B66FD">
        <w:rPr>
          <w:rFonts w:ascii="Times New Roman" w:hAnsi="Times New Roman"/>
          <w:sz w:val="28"/>
          <w:szCs w:val="28"/>
        </w:rPr>
        <w:t xml:space="preserve">представляет доклад на </w:t>
      </w:r>
      <w:r w:rsidR="00672260">
        <w:rPr>
          <w:rFonts w:ascii="Times New Roman" w:hAnsi="Times New Roman"/>
          <w:sz w:val="28"/>
          <w:szCs w:val="28"/>
        </w:rPr>
        <w:t xml:space="preserve">утверждение в Коллегиальный орган до 1 февраля года, следующего </w:t>
      </w:r>
      <w:proofErr w:type="gramStart"/>
      <w:r w:rsidR="00672260">
        <w:rPr>
          <w:rFonts w:ascii="Times New Roman" w:hAnsi="Times New Roman"/>
          <w:sz w:val="28"/>
          <w:szCs w:val="28"/>
        </w:rPr>
        <w:t>за</w:t>
      </w:r>
      <w:proofErr w:type="gramEnd"/>
      <w:r w:rsidR="00672260">
        <w:rPr>
          <w:rFonts w:ascii="Times New Roman" w:hAnsi="Times New Roman"/>
          <w:sz w:val="28"/>
          <w:szCs w:val="28"/>
        </w:rPr>
        <w:t xml:space="preserve"> отчетным.</w:t>
      </w:r>
    </w:p>
    <w:p w:rsidR="00EE32BB" w:rsidRDefault="00EE32BB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 утверждается Коллегиальным органом в срок не позднее 15 февраля года,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отчетным.</w:t>
      </w:r>
    </w:p>
    <w:p w:rsidR="001B66FD" w:rsidRPr="00EE32BB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32BB">
        <w:rPr>
          <w:rFonts w:ascii="Times New Roman" w:hAnsi="Times New Roman"/>
          <w:sz w:val="28"/>
          <w:szCs w:val="28"/>
        </w:rPr>
        <w:t xml:space="preserve">8.3. Доклад, утвержденный </w:t>
      </w:r>
      <w:r w:rsidR="00EE32BB" w:rsidRPr="00EE32BB">
        <w:rPr>
          <w:rFonts w:ascii="Times New Roman" w:hAnsi="Times New Roman"/>
          <w:sz w:val="28"/>
          <w:szCs w:val="28"/>
        </w:rPr>
        <w:t xml:space="preserve">Коллегиальным органом, предоставляется главе администрации и </w:t>
      </w:r>
      <w:r w:rsidRPr="00EE32BB">
        <w:rPr>
          <w:rFonts w:ascii="Times New Roman" w:hAnsi="Times New Roman"/>
          <w:sz w:val="28"/>
          <w:szCs w:val="28"/>
        </w:rPr>
        <w:t>размещается на официальном сайте администрации в сети «Интернет» ежегодно не позднее 1 марта.</w:t>
      </w:r>
    </w:p>
    <w:p w:rsidR="001B66FD" w:rsidRPr="00EE32BB" w:rsidRDefault="001B66FD" w:rsidP="001B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6FD" w:rsidRPr="001B66FD" w:rsidRDefault="001B66FD" w:rsidP="001B66FD">
      <w:pPr>
        <w:widowControl w:val="0"/>
        <w:autoSpaceDE w:val="0"/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1B66FD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F1AB2" w:rsidRDefault="00DF1AB2" w:rsidP="001B66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F1AB2" w:rsidRDefault="00DF1AB2" w:rsidP="001B66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16CDE" w:rsidRDefault="00616CDE" w:rsidP="001B66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16CDE" w:rsidRDefault="00616CDE" w:rsidP="001B66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16CDE" w:rsidRDefault="00616CDE" w:rsidP="001B66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16CDE" w:rsidRDefault="00616CDE" w:rsidP="001B66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16CDE" w:rsidRDefault="00616CDE" w:rsidP="001B66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16CDE" w:rsidRDefault="00616CDE" w:rsidP="001B66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16CDE" w:rsidRDefault="00616CDE" w:rsidP="001B66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16CDE" w:rsidRDefault="00616CDE" w:rsidP="001B66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16CDE" w:rsidRDefault="00616CDE" w:rsidP="001B66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B66FD" w:rsidRPr="00F2488A" w:rsidRDefault="001A58FC" w:rsidP="001B66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F2488A">
        <w:rPr>
          <w:rFonts w:ascii="Times New Roman" w:hAnsi="Times New Roman"/>
          <w:sz w:val="28"/>
          <w:szCs w:val="28"/>
        </w:rPr>
        <w:lastRenderedPageBreak/>
        <w:t>П</w:t>
      </w:r>
      <w:r w:rsidR="001B66FD" w:rsidRPr="00F2488A">
        <w:rPr>
          <w:rFonts w:ascii="Times New Roman" w:hAnsi="Times New Roman"/>
          <w:sz w:val="28"/>
          <w:szCs w:val="28"/>
        </w:rPr>
        <w:t xml:space="preserve">риложение № 1 </w:t>
      </w:r>
    </w:p>
    <w:p w:rsidR="001B66FD" w:rsidRPr="00F2488A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F2488A">
        <w:rPr>
          <w:rFonts w:ascii="Times New Roman" w:hAnsi="Times New Roman"/>
          <w:sz w:val="28"/>
          <w:szCs w:val="28"/>
        </w:rPr>
        <w:t>к Положению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137"/>
      <w:bookmarkEnd w:id="2"/>
      <w:r w:rsidRPr="001B66FD">
        <w:rPr>
          <w:rFonts w:ascii="Times New Roman" w:hAnsi="Times New Roman"/>
          <w:b/>
          <w:bCs/>
          <w:sz w:val="24"/>
          <w:szCs w:val="24"/>
        </w:rPr>
        <w:t>Уровни рисков нарушения антимонопольного законодательства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1B66FD" w:rsidRPr="001B66FD" w:rsidTr="00EE171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D" w:rsidRPr="001B66FD" w:rsidRDefault="001B66FD" w:rsidP="001B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Уровень риска</w:t>
            </w:r>
          </w:p>
          <w:p w:rsidR="001B66FD" w:rsidRPr="001B66FD" w:rsidRDefault="001B66FD" w:rsidP="001B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D" w:rsidRPr="001B66FD" w:rsidRDefault="001B66FD" w:rsidP="001B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</w:tr>
      <w:tr w:rsidR="001B66FD" w:rsidRPr="001B66FD" w:rsidTr="00EE171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D" w:rsidRPr="001B66FD" w:rsidRDefault="001B66FD" w:rsidP="001B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D" w:rsidRPr="001B66FD" w:rsidRDefault="001B66FD" w:rsidP="001B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Отрицательное влияние на отношение институтов гражданского общества к деятельности органов местного самоуправления и должностных лиц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отсутствует.</w:t>
            </w:r>
          </w:p>
        </w:tc>
      </w:tr>
      <w:tr w:rsidR="001B66FD" w:rsidRPr="001B66FD" w:rsidTr="00EE171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D" w:rsidRPr="001B66FD" w:rsidRDefault="001B66FD" w:rsidP="001B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Незначительный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D" w:rsidRPr="001B66FD" w:rsidRDefault="001B66FD" w:rsidP="001B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Вероятность выдачи муниципальным органам и должностным лицам предупреждения.</w:t>
            </w:r>
          </w:p>
        </w:tc>
      </w:tr>
      <w:tr w:rsidR="001B66FD" w:rsidRPr="001B66FD" w:rsidTr="00EE171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D" w:rsidRPr="001B66FD" w:rsidRDefault="001B66FD" w:rsidP="001B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Существенный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D" w:rsidRPr="001B66FD" w:rsidRDefault="001B66FD" w:rsidP="001B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Вероятность выдачи муниципальным органам и должностным лицам предупреждения и возбуждения в отношении них дела о нарушении антимонопольного законодательства.</w:t>
            </w:r>
          </w:p>
        </w:tc>
      </w:tr>
      <w:tr w:rsidR="001B66FD" w:rsidRPr="001B66FD" w:rsidTr="00EE171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D" w:rsidRPr="001B66FD" w:rsidRDefault="001B66FD" w:rsidP="001B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D" w:rsidRPr="001B66FD" w:rsidRDefault="001B66FD" w:rsidP="001B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6FD">
              <w:rPr>
                <w:rFonts w:ascii="Times New Roman" w:hAnsi="Times New Roman"/>
                <w:sz w:val="24"/>
                <w:szCs w:val="24"/>
              </w:rPr>
              <w:t>Вероятность выдачи муниципальным органам и должностным лицам предупреждения, возбуждения в отношении них дела о нарушении антимонопольного законодательства и привлечения к административной ответственности (штраф, дисквалификация).</w:t>
            </w:r>
          </w:p>
        </w:tc>
      </w:tr>
    </w:tbl>
    <w:p w:rsidR="001B66FD" w:rsidRPr="001B66FD" w:rsidRDefault="001B66FD" w:rsidP="001B66FD">
      <w:pPr>
        <w:widowControl w:val="0"/>
        <w:autoSpaceDE w:val="0"/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1B66FD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C2F1E" w:rsidRDefault="008C2F1E" w:rsidP="001B66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C2F1E" w:rsidRDefault="008C2F1E" w:rsidP="001B66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C2F1E" w:rsidRDefault="008C2F1E" w:rsidP="001B66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2488A" w:rsidRDefault="00F2488A" w:rsidP="001B66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2488A" w:rsidRDefault="00F2488A" w:rsidP="001B66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2488A" w:rsidRDefault="00F2488A" w:rsidP="001B66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26993" w:rsidRPr="00F2488A" w:rsidRDefault="001B66FD" w:rsidP="001B66F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F2488A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1B66FD" w:rsidRPr="001B66FD" w:rsidRDefault="001B66FD" w:rsidP="00C327B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F2488A">
        <w:rPr>
          <w:rFonts w:ascii="Times New Roman" w:hAnsi="Times New Roman"/>
          <w:sz w:val="28"/>
          <w:szCs w:val="28"/>
        </w:rPr>
        <w:t>к Положению</w:t>
      </w:r>
      <w:r w:rsidR="00E26993">
        <w:rPr>
          <w:rFonts w:ascii="Times New Roman" w:hAnsi="Times New Roman"/>
          <w:sz w:val="24"/>
          <w:szCs w:val="24"/>
        </w:rPr>
        <w:t xml:space="preserve"> </w:t>
      </w:r>
    </w:p>
    <w:p w:rsidR="001B66FD" w:rsidRPr="001B66FD" w:rsidRDefault="001B66FD" w:rsidP="001B66FD">
      <w:pPr>
        <w:widowControl w:val="0"/>
        <w:autoSpaceDE w:val="0"/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</w:p>
    <w:p w:rsidR="001B66FD" w:rsidRPr="001B66FD" w:rsidRDefault="001B66FD" w:rsidP="001B66FD">
      <w:pPr>
        <w:widowControl w:val="0"/>
        <w:autoSpaceDE w:val="0"/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6FD">
        <w:rPr>
          <w:rFonts w:ascii="Times New Roman" w:hAnsi="Times New Roman"/>
          <w:b/>
          <w:bCs/>
          <w:sz w:val="24"/>
          <w:szCs w:val="24"/>
        </w:rPr>
        <w:t>Описание рисков нарушения антимонопольного законодательства</w:t>
      </w:r>
    </w:p>
    <w:p w:rsidR="001B66FD" w:rsidRPr="001B66FD" w:rsidRDefault="001B66FD" w:rsidP="001B6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134"/>
        <w:gridCol w:w="1560"/>
        <w:gridCol w:w="1701"/>
        <w:gridCol w:w="1701"/>
        <w:gridCol w:w="1666"/>
      </w:tblGrid>
      <w:tr w:rsidR="001B66FD" w:rsidRPr="001B66FD" w:rsidTr="00EE171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D" w:rsidRPr="001B66FD" w:rsidRDefault="001B66FD" w:rsidP="001B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F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D" w:rsidRPr="001B66FD" w:rsidRDefault="001B66FD" w:rsidP="001B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6FD">
              <w:rPr>
                <w:rFonts w:ascii="Times New Roman" w:hAnsi="Times New Roman"/>
                <w:sz w:val="20"/>
                <w:szCs w:val="20"/>
              </w:rPr>
              <w:t>Выявленные  риски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D" w:rsidRPr="001B66FD" w:rsidRDefault="001B66FD" w:rsidP="001B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6FD">
              <w:rPr>
                <w:rFonts w:ascii="Times New Roman" w:hAnsi="Times New Roman"/>
                <w:sz w:val="20"/>
                <w:szCs w:val="20"/>
              </w:rPr>
              <w:t>Описание рисков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D" w:rsidRPr="001B66FD" w:rsidRDefault="001B66FD" w:rsidP="001B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6FD">
              <w:rPr>
                <w:rFonts w:ascii="Times New Roman" w:hAnsi="Times New Roman"/>
                <w:sz w:val="20"/>
                <w:szCs w:val="20"/>
              </w:rPr>
              <w:t>Причины возникновения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D" w:rsidRPr="001B66FD" w:rsidRDefault="001B66FD" w:rsidP="001B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6FD">
              <w:rPr>
                <w:rFonts w:ascii="Times New Roman" w:hAnsi="Times New Roman"/>
                <w:sz w:val="20"/>
                <w:szCs w:val="20"/>
              </w:rPr>
              <w:t>Мероприятия по минимизации и устранению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D" w:rsidRPr="001B66FD" w:rsidRDefault="001B66FD" w:rsidP="001B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6FD">
              <w:rPr>
                <w:rFonts w:ascii="Times New Roman" w:hAnsi="Times New Roman"/>
                <w:sz w:val="20"/>
                <w:szCs w:val="20"/>
              </w:rPr>
              <w:t>Наличие (отсутствие) остаточных рисков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D" w:rsidRPr="001B66FD" w:rsidRDefault="001B66FD" w:rsidP="001B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66FD">
              <w:rPr>
                <w:rFonts w:ascii="Times New Roman" w:hAnsi="Times New Roman"/>
                <w:sz w:val="20"/>
                <w:szCs w:val="20"/>
              </w:rPr>
              <w:t>Вероятность повторного возникновения рисков</w:t>
            </w:r>
          </w:p>
        </w:tc>
      </w:tr>
      <w:tr w:rsidR="001B66FD" w:rsidRPr="001B66FD" w:rsidTr="00EE171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D" w:rsidRPr="001B66FD" w:rsidRDefault="001B66FD" w:rsidP="001B6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D" w:rsidRPr="001B66FD" w:rsidRDefault="001B66FD" w:rsidP="001B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D" w:rsidRPr="001B66FD" w:rsidRDefault="001B66FD" w:rsidP="001B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D" w:rsidRPr="001B66FD" w:rsidRDefault="001B66FD" w:rsidP="001B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D" w:rsidRPr="001B66FD" w:rsidRDefault="001B66FD" w:rsidP="001B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D" w:rsidRPr="001B66FD" w:rsidRDefault="001B66FD" w:rsidP="001B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6FD" w:rsidRPr="001B66FD" w:rsidRDefault="001B66FD" w:rsidP="001B66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E88" w:rsidRDefault="00C52E88" w:rsidP="00616CDE">
      <w:pPr>
        <w:widowControl w:val="0"/>
        <w:autoSpaceDE w:val="0"/>
        <w:spacing w:after="0" w:line="240" w:lineRule="auto"/>
        <w:ind w:left="708" w:hanging="708"/>
        <w:jc w:val="center"/>
        <w:rPr>
          <w:rFonts w:ascii="Times New Roman" w:hAnsi="Times New Roman"/>
          <w:sz w:val="28"/>
          <w:szCs w:val="28"/>
        </w:rPr>
      </w:pPr>
    </w:p>
    <w:p w:rsidR="00C52E88" w:rsidRDefault="00C52E88" w:rsidP="00616CDE">
      <w:pPr>
        <w:widowControl w:val="0"/>
        <w:autoSpaceDE w:val="0"/>
        <w:spacing w:after="0" w:line="240" w:lineRule="auto"/>
        <w:ind w:left="708" w:hanging="708"/>
        <w:jc w:val="center"/>
        <w:rPr>
          <w:rFonts w:ascii="Times New Roman" w:hAnsi="Times New Roman"/>
          <w:sz w:val="28"/>
          <w:szCs w:val="28"/>
        </w:rPr>
      </w:pPr>
    </w:p>
    <w:p w:rsidR="00C52E88" w:rsidRDefault="00C52E88" w:rsidP="00616CDE">
      <w:pPr>
        <w:widowControl w:val="0"/>
        <w:autoSpaceDE w:val="0"/>
        <w:spacing w:after="0" w:line="240" w:lineRule="auto"/>
        <w:ind w:left="708" w:hanging="708"/>
        <w:jc w:val="center"/>
        <w:rPr>
          <w:rFonts w:ascii="Times New Roman" w:hAnsi="Times New Roman"/>
          <w:sz w:val="28"/>
          <w:szCs w:val="28"/>
        </w:rPr>
      </w:pPr>
    </w:p>
    <w:p w:rsidR="00C52E88" w:rsidRDefault="00C52E88" w:rsidP="00616CDE">
      <w:pPr>
        <w:widowControl w:val="0"/>
        <w:autoSpaceDE w:val="0"/>
        <w:spacing w:after="0" w:line="240" w:lineRule="auto"/>
        <w:ind w:left="708" w:hanging="708"/>
        <w:jc w:val="center"/>
        <w:rPr>
          <w:rFonts w:ascii="Times New Roman" w:hAnsi="Times New Roman"/>
          <w:sz w:val="28"/>
          <w:szCs w:val="28"/>
        </w:rPr>
      </w:pPr>
    </w:p>
    <w:p w:rsidR="00C52E88" w:rsidRDefault="00C52E88" w:rsidP="00616CDE">
      <w:pPr>
        <w:widowControl w:val="0"/>
        <w:autoSpaceDE w:val="0"/>
        <w:spacing w:after="0" w:line="240" w:lineRule="auto"/>
        <w:ind w:left="708" w:hanging="708"/>
        <w:jc w:val="center"/>
        <w:rPr>
          <w:rFonts w:ascii="Times New Roman" w:hAnsi="Times New Roman"/>
          <w:sz w:val="28"/>
          <w:szCs w:val="28"/>
        </w:rPr>
      </w:pPr>
    </w:p>
    <w:p w:rsidR="00C52E88" w:rsidRDefault="00C52E88" w:rsidP="00616CDE">
      <w:pPr>
        <w:widowControl w:val="0"/>
        <w:autoSpaceDE w:val="0"/>
        <w:spacing w:after="0" w:line="240" w:lineRule="auto"/>
        <w:ind w:left="708" w:hanging="708"/>
        <w:jc w:val="center"/>
        <w:rPr>
          <w:rFonts w:ascii="Times New Roman" w:hAnsi="Times New Roman"/>
          <w:sz w:val="28"/>
          <w:szCs w:val="28"/>
        </w:rPr>
      </w:pPr>
    </w:p>
    <w:p w:rsidR="00C52E88" w:rsidRDefault="00C52E88" w:rsidP="00616CDE">
      <w:pPr>
        <w:widowControl w:val="0"/>
        <w:autoSpaceDE w:val="0"/>
        <w:spacing w:after="0" w:line="240" w:lineRule="auto"/>
        <w:ind w:left="708" w:hanging="708"/>
        <w:jc w:val="center"/>
        <w:rPr>
          <w:rFonts w:ascii="Times New Roman" w:hAnsi="Times New Roman"/>
          <w:sz w:val="28"/>
          <w:szCs w:val="28"/>
        </w:rPr>
      </w:pPr>
    </w:p>
    <w:p w:rsidR="00C52E88" w:rsidRDefault="00C52E88" w:rsidP="00616CDE">
      <w:pPr>
        <w:widowControl w:val="0"/>
        <w:autoSpaceDE w:val="0"/>
        <w:spacing w:after="0" w:line="240" w:lineRule="auto"/>
        <w:ind w:left="708" w:hanging="708"/>
        <w:jc w:val="center"/>
        <w:rPr>
          <w:rFonts w:ascii="Times New Roman" w:hAnsi="Times New Roman"/>
          <w:sz w:val="28"/>
          <w:szCs w:val="28"/>
        </w:rPr>
      </w:pPr>
    </w:p>
    <w:sectPr w:rsidR="00C52E88" w:rsidSect="001B66FD">
      <w:footerReference w:type="even" r:id="rId14"/>
      <w:footerReference w:type="default" r:id="rId15"/>
      <w:footerReference w:type="first" r:id="rId16"/>
      <w:pgSz w:w="11906" w:h="16838"/>
      <w:pgMar w:top="1135" w:right="567" w:bottom="77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150" w:rsidRDefault="00032150">
      <w:pPr>
        <w:spacing w:after="0" w:line="240" w:lineRule="auto"/>
      </w:pPr>
      <w:r>
        <w:separator/>
      </w:r>
    </w:p>
  </w:endnote>
  <w:endnote w:type="continuationSeparator" w:id="0">
    <w:p w:rsidR="00032150" w:rsidRDefault="0003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27" w:rsidRDefault="00DF0F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27" w:rsidRDefault="00DF0F27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27" w:rsidRDefault="00DF0F2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150" w:rsidRDefault="00032150">
      <w:pPr>
        <w:spacing w:after="0" w:line="240" w:lineRule="auto"/>
      </w:pPr>
      <w:r>
        <w:separator/>
      </w:r>
    </w:p>
  </w:footnote>
  <w:footnote w:type="continuationSeparator" w:id="0">
    <w:p w:rsidR="00032150" w:rsidRDefault="00032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824CD"/>
    <w:multiLevelType w:val="hybridMultilevel"/>
    <w:tmpl w:val="3A703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A2"/>
    <w:rsid w:val="0000684E"/>
    <w:rsid w:val="000135DE"/>
    <w:rsid w:val="000305D7"/>
    <w:rsid w:val="00032150"/>
    <w:rsid w:val="00032F55"/>
    <w:rsid w:val="000371A8"/>
    <w:rsid w:val="00050068"/>
    <w:rsid w:val="00061807"/>
    <w:rsid w:val="000624EC"/>
    <w:rsid w:val="00064C62"/>
    <w:rsid w:val="00076330"/>
    <w:rsid w:val="00095878"/>
    <w:rsid w:val="00096FC4"/>
    <w:rsid w:val="000A161F"/>
    <w:rsid w:val="000A41DC"/>
    <w:rsid w:val="000C120D"/>
    <w:rsid w:val="000D781E"/>
    <w:rsid w:val="000E5E56"/>
    <w:rsid w:val="000F3560"/>
    <w:rsid w:val="00102E03"/>
    <w:rsid w:val="00104357"/>
    <w:rsid w:val="00110602"/>
    <w:rsid w:val="00111390"/>
    <w:rsid w:val="00137C1E"/>
    <w:rsid w:val="00145041"/>
    <w:rsid w:val="0014568F"/>
    <w:rsid w:val="00161B56"/>
    <w:rsid w:val="001632B7"/>
    <w:rsid w:val="0016569A"/>
    <w:rsid w:val="0018093C"/>
    <w:rsid w:val="00182661"/>
    <w:rsid w:val="001841E3"/>
    <w:rsid w:val="00192BA5"/>
    <w:rsid w:val="001A1D35"/>
    <w:rsid w:val="001A58FC"/>
    <w:rsid w:val="001B4541"/>
    <w:rsid w:val="001B6680"/>
    <w:rsid w:val="001B66FD"/>
    <w:rsid w:val="001C30CB"/>
    <w:rsid w:val="001D438D"/>
    <w:rsid w:val="001E1601"/>
    <w:rsid w:val="001E73EF"/>
    <w:rsid w:val="001F09A1"/>
    <w:rsid w:val="00200095"/>
    <w:rsid w:val="0020559B"/>
    <w:rsid w:val="002164CA"/>
    <w:rsid w:val="0023537C"/>
    <w:rsid w:val="00263BF5"/>
    <w:rsid w:val="002712B5"/>
    <w:rsid w:val="002731C8"/>
    <w:rsid w:val="002750C7"/>
    <w:rsid w:val="002872C9"/>
    <w:rsid w:val="00294BF9"/>
    <w:rsid w:val="002A3417"/>
    <w:rsid w:val="002A6373"/>
    <w:rsid w:val="002B0C40"/>
    <w:rsid w:val="002B1A01"/>
    <w:rsid w:val="002B318D"/>
    <w:rsid w:val="002B6555"/>
    <w:rsid w:val="002D0827"/>
    <w:rsid w:val="002D68F0"/>
    <w:rsid w:val="002E7931"/>
    <w:rsid w:val="002F33F0"/>
    <w:rsid w:val="002F4E6E"/>
    <w:rsid w:val="002F65D1"/>
    <w:rsid w:val="00317160"/>
    <w:rsid w:val="003240D7"/>
    <w:rsid w:val="003277FD"/>
    <w:rsid w:val="00332EF0"/>
    <w:rsid w:val="00336D0E"/>
    <w:rsid w:val="00343185"/>
    <w:rsid w:val="003466A2"/>
    <w:rsid w:val="003559B4"/>
    <w:rsid w:val="00361918"/>
    <w:rsid w:val="003656C1"/>
    <w:rsid w:val="00366DF8"/>
    <w:rsid w:val="0037251F"/>
    <w:rsid w:val="00380BFA"/>
    <w:rsid w:val="00385A9F"/>
    <w:rsid w:val="0039383B"/>
    <w:rsid w:val="003B6D6C"/>
    <w:rsid w:val="003E5095"/>
    <w:rsid w:val="003E78D7"/>
    <w:rsid w:val="003F0B8E"/>
    <w:rsid w:val="003F4507"/>
    <w:rsid w:val="003F6FCB"/>
    <w:rsid w:val="00400AFA"/>
    <w:rsid w:val="00414134"/>
    <w:rsid w:val="0042781C"/>
    <w:rsid w:val="00430ABC"/>
    <w:rsid w:val="00434E5E"/>
    <w:rsid w:val="0044093B"/>
    <w:rsid w:val="0044353D"/>
    <w:rsid w:val="00451931"/>
    <w:rsid w:val="004545D3"/>
    <w:rsid w:val="00457600"/>
    <w:rsid w:val="00463A5E"/>
    <w:rsid w:val="004841AF"/>
    <w:rsid w:val="004953DC"/>
    <w:rsid w:val="004A347A"/>
    <w:rsid w:val="004A6773"/>
    <w:rsid w:val="004C71CA"/>
    <w:rsid w:val="004E1FED"/>
    <w:rsid w:val="004F0BDD"/>
    <w:rsid w:val="00501B3C"/>
    <w:rsid w:val="00502818"/>
    <w:rsid w:val="00543C33"/>
    <w:rsid w:val="00554F24"/>
    <w:rsid w:val="00555FE7"/>
    <w:rsid w:val="00560661"/>
    <w:rsid w:val="005722D6"/>
    <w:rsid w:val="00572E3D"/>
    <w:rsid w:val="00575E82"/>
    <w:rsid w:val="005875D7"/>
    <w:rsid w:val="00587C23"/>
    <w:rsid w:val="005B3BF1"/>
    <w:rsid w:val="005F4044"/>
    <w:rsid w:val="006055D7"/>
    <w:rsid w:val="00610DBB"/>
    <w:rsid w:val="00611B2E"/>
    <w:rsid w:val="00616CDE"/>
    <w:rsid w:val="00633B6E"/>
    <w:rsid w:val="0064059D"/>
    <w:rsid w:val="006470EF"/>
    <w:rsid w:val="00672260"/>
    <w:rsid w:val="00681E03"/>
    <w:rsid w:val="00690ADC"/>
    <w:rsid w:val="006B0C17"/>
    <w:rsid w:val="006B2234"/>
    <w:rsid w:val="006C00A7"/>
    <w:rsid w:val="006C450D"/>
    <w:rsid w:val="006D073F"/>
    <w:rsid w:val="006D0CC5"/>
    <w:rsid w:val="006D4316"/>
    <w:rsid w:val="006D54F3"/>
    <w:rsid w:val="006E04F1"/>
    <w:rsid w:val="006E0D67"/>
    <w:rsid w:val="006F01F8"/>
    <w:rsid w:val="006F450C"/>
    <w:rsid w:val="006F4869"/>
    <w:rsid w:val="00705AF3"/>
    <w:rsid w:val="00714784"/>
    <w:rsid w:val="00722CA2"/>
    <w:rsid w:val="00727727"/>
    <w:rsid w:val="0073683D"/>
    <w:rsid w:val="007378BF"/>
    <w:rsid w:val="0074019D"/>
    <w:rsid w:val="007409B8"/>
    <w:rsid w:val="00747185"/>
    <w:rsid w:val="00752B41"/>
    <w:rsid w:val="0075529B"/>
    <w:rsid w:val="00755556"/>
    <w:rsid w:val="00757DDC"/>
    <w:rsid w:val="00765527"/>
    <w:rsid w:val="00770B3F"/>
    <w:rsid w:val="007744C7"/>
    <w:rsid w:val="00776B10"/>
    <w:rsid w:val="00793C9F"/>
    <w:rsid w:val="007B02AF"/>
    <w:rsid w:val="007B6012"/>
    <w:rsid w:val="007E0971"/>
    <w:rsid w:val="007E112B"/>
    <w:rsid w:val="007E5435"/>
    <w:rsid w:val="00800692"/>
    <w:rsid w:val="00825B4F"/>
    <w:rsid w:val="008303D7"/>
    <w:rsid w:val="00835E78"/>
    <w:rsid w:val="00835EDC"/>
    <w:rsid w:val="00854D03"/>
    <w:rsid w:val="008610FD"/>
    <w:rsid w:val="00871E2C"/>
    <w:rsid w:val="00872ABE"/>
    <w:rsid w:val="008736DC"/>
    <w:rsid w:val="008809B2"/>
    <w:rsid w:val="00885F64"/>
    <w:rsid w:val="008879B9"/>
    <w:rsid w:val="008912EF"/>
    <w:rsid w:val="00895EE0"/>
    <w:rsid w:val="008A3AE3"/>
    <w:rsid w:val="008A43CC"/>
    <w:rsid w:val="008A4635"/>
    <w:rsid w:val="008B2CDE"/>
    <w:rsid w:val="008B6047"/>
    <w:rsid w:val="008C2F1E"/>
    <w:rsid w:val="008E74C5"/>
    <w:rsid w:val="008F0919"/>
    <w:rsid w:val="008F1ADC"/>
    <w:rsid w:val="008F3199"/>
    <w:rsid w:val="009029E0"/>
    <w:rsid w:val="009066B9"/>
    <w:rsid w:val="00944201"/>
    <w:rsid w:val="0095148F"/>
    <w:rsid w:val="00955093"/>
    <w:rsid w:val="00967EB7"/>
    <w:rsid w:val="00974A67"/>
    <w:rsid w:val="00977031"/>
    <w:rsid w:val="00980B40"/>
    <w:rsid w:val="00981B31"/>
    <w:rsid w:val="00991107"/>
    <w:rsid w:val="009953C4"/>
    <w:rsid w:val="009A2514"/>
    <w:rsid w:val="009A3B34"/>
    <w:rsid w:val="009A47E4"/>
    <w:rsid w:val="009C4ED5"/>
    <w:rsid w:val="009D3FFC"/>
    <w:rsid w:val="009E2B39"/>
    <w:rsid w:val="009E4DC8"/>
    <w:rsid w:val="00A03425"/>
    <w:rsid w:val="00A13AE3"/>
    <w:rsid w:val="00A14990"/>
    <w:rsid w:val="00A16EF1"/>
    <w:rsid w:val="00A212D5"/>
    <w:rsid w:val="00A3390D"/>
    <w:rsid w:val="00A35EDA"/>
    <w:rsid w:val="00A42773"/>
    <w:rsid w:val="00A579AB"/>
    <w:rsid w:val="00A63380"/>
    <w:rsid w:val="00A94FDC"/>
    <w:rsid w:val="00AA08E5"/>
    <w:rsid w:val="00AC6BA2"/>
    <w:rsid w:val="00AD1210"/>
    <w:rsid w:val="00AF4AA3"/>
    <w:rsid w:val="00B014CD"/>
    <w:rsid w:val="00B06E2A"/>
    <w:rsid w:val="00B112EC"/>
    <w:rsid w:val="00B20CD7"/>
    <w:rsid w:val="00B229C9"/>
    <w:rsid w:val="00B2449E"/>
    <w:rsid w:val="00B573A3"/>
    <w:rsid w:val="00B625CE"/>
    <w:rsid w:val="00B77673"/>
    <w:rsid w:val="00B83DED"/>
    <w:rsid w:val="00BB5AC3"/>
    <w:rsid w:val="00BD4CDD"/>
    <w:rsid w:val="00BD61FA"/>
    <w:rsid w:val="00BE05B5"/>
    <w:rsid w:val="00BE0722"/>
    <w:rsid w:val="00BE1D09"/>
    <w:rsid w:val="00BE6137"/>
    <w:rsid w:val="00BE6D59"/>
    <w:rsid w:val="00BF7785"/>
    <w:rsid w:val="00C06294"/>
    <w:rsid w:val="00C07166"/>
    <w:rsid w:val="00C1027B"/>
    <w:rsid w:val="00C10B63"/>
    <w:rsid w:val="00C12DF0"/>
    <w:rsid w:val="00C14F18"/>
    <w:rsid w:val="00C17F2D"/>
    <w:rsid w:val="00C23A79"/>
    <w:rsid w:val="00C25F4F"/>
    <w:rsid w:val="00C327B9"/>
    <w:rsid w:val="00C360A5"/>
    <w:rsid w:val="00C428E7"/>
    <w:rsid w:val="00C52E88"/>
    <w:rsid w:val="00C674E6"/>
    <w:rsid w:val="00C74B2F"/>
    <w:rsid w:val="00C80FBB"/>
    <w:rsid w:val="00C83226"/>
    <w:rsid w:val="00CA3639"/>
    <w:rsid w:val="00CA4AFB"/>
    <w:rsid w:val="00CB1227"/>
    <w:rsid w:val="00CB74B1"/>
    <w:rsid w:val="00CC17D4"/>
    <w:rsid w:val="00CE188D"/>
    <w:rsid w:val="00CE63A6"/>
    <w:rsid w:val="00D1098F"/>
    <w:rsid w:val="00D20339"/>
    <w:rsid w:val="00D25E67"/>
    <w:rsid w:val="00D31693"/>
    <w:rsid w:val="00D37AD8"/>
    <w:rsid w:val="00D7526D"/>
    <w:rsid w:val="00D773D1"/>
    <w:rsid w:val="00D9320D"/>
    <w:rsid w:val="00DA432B"/>
    <w:rsid w:val="00DA4DF7"/>
    <w:rsid w:val="00DB39AB"/>
    <w:rsid w:val="00DB41B8"/>
    <w:rsid w:val="00DB663F"/>
    <w:rsid w:val="00DC2F05"/>
    <w:rsid w:val="00DD2B2A"/>
    <w:rsid w:val="00DD4E1C"/>
    <w:rsid w:val="00DE5EF6"/>
    <w:rsid w:val="00DF0F27"/>
    <w:rsid w:val="00DF1AB2"/>
    <w:rsid w:val="00DF6112"/>
    <w:rsid w:val="00E030A0"/>
    <w:rsid w:val="00E10A32"/>
    <w:rsid w:val="00E24775"/>
    <w:rsid w:val="00E24CA4"/>
    <w:rsid w:val="00E26627"/>
    <w:rsid w:val="00E26993"/>
    <w:rsid w:val="00E31E6F"/>
    <w:rsid w:val="00E433D6"/>
    <w:rsid w:val="00E44220"/>
    <w:rsid w:val="00E70525"/>
    <w:rsid w:val="00E7331F"/>
    <w:rsid w:val="00E74DA7"/>
    <w:rsid w:val="00E75486"/>
    <w:rsid w:val="00E82885"/>
    <w:rsid w:val="00E96470"/>
    <w:rsid w:val="00EA3DF8"/>
    <w:rsid w:val="00EB54EF"/>
    <w:rsid w:val="00ED56F5"/>
    <w:rsid w:val="00EE32BB"/>
    <w:rsid w:val="00F0364B"/>
    <w:rsid w:val="00F03765"/>
    <w:rsid w:val="00F04B5B"/>
    <w:rsid w:val="00F2488A"/>
    <w:rsid w:val="00F328D5"/>
    <w:rsid w:val="00F35562"/>
    <w:rsid w:val="00F520FD"/>
    <w:rsid w:val="00F55F4D"/>
    <w:rsid w:val="00F609A7"/>
    <w:rsid w:val="00F84573"/>
    <w:rsid w:val="00F851AA"/>
    <w:rsid w:val="00F92D5D"/>
    <w:rsid w:val="00FA1905"/>
    <w:rsid w:val="00FA57F6"/>
    <w:rsid w:val="00FC1A27"/>
    <w:rsid w:val="00FC28FA"/>
    <w:rsid w:val="00FE5666"/>
    <w:rsid w:val="00F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Vladimir Script" w:hAnsi="Vladimir Script" w:cs="Vladimir Script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Vladimir Script" w:hAnsi="Vladimir Script" w:cs="Vladimir Scrip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  <w:b w:val="0"/>
      <w:bCs w:val="0"/>
    </w:rPr>
  </w:style>
  <w:style w:type="character" w:customStyle="1" w:styleId="WW8Num6z0">
    <w:name w:val="WW8Num6z0"/>
    <w:rPr>
      <w:rFonts w:cs="Times New Roman"/>
      <w:i w:val="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ladimir Script" w:hAnsi="Vladimir Script" w:cs="Vladimir Script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Vladimir Script" w:hAnsi="Vladimir Script" w:cs="Vladimir Scrip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cs="Times New Roman"/>
      <w:b w:val="0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Vladimir Script" w:hAnsi="Vladimir Script" w:cs="Vladimir Script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ascii="Vladimir Script" w:hAnsi="Vladimir Script" w:cs="Vladimir Script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8z0">
    <w:name w:val="WW8Num28z0"/>
    <w:rPr>
      <w:rFonts w:ascii="Vladimir Script" w:hAnsi="Vladimir Script" w:cs="Vladimir Scrip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1z1">
    <w:name w:val="WW8Num31z1"/>
    <w:rPr>
      <w:rFonts w:cs="Times New Roman"/>
      <w:b w:val="0"/>
      <w:bCs w:val="0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ascii="Vladimir Script" w:hAnsi="Vladimir Script" w:cs="Vladimir Script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ascii="Vladimir Script" w:hAnsi="Vladimir Script" w:cs="Vladimir Script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kern w:val="1"/>
      <w:sz w:val="32"/>
    </w:rPr>
  </w:style>
  <w:style w:type="character" w:customStyle="1" w:styleId="20">
    <w:name w:val="Заголовок 2 Знак"/>
    <w:rPr>
      <w:rFonts w:ascii="Cambria" w:hAnsi="Cambria" w:cs="Cambria"/>
      <w:b/>
      <w:color w:val="4F81BD"/>
      <w:sz w:val="26"/>
    </w:rPr>
  </w:style>
  <w:style w:type="character" w:customStyle="1" w:styleId="30">
    <w:name w:val="Заголовок 3 Знак"/>
    <w:rPr>
      <w:rFonts w:ascii="Arial" w:hAnsi="Arial" w:cs="Arial"/>
      <w:b/>
      <w:smallCaps/>
      <w:color w:val="00009A"/>
      <w:sz w:val="27"/>
    </w:rPr>
  </w:style>
  <w:style w:type="character" w:customStyle="1" w:styleId="40">
    <w:name w:val="Заголовок 4 Знак"/>
    <w:rPr>
      <w:rFonts w:ascii="Times New Roman" w:hAnsi="Times New Roman" w:cs="Times New Roman"/>
      <w:b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rPr>
      <w:rFonts w:ascii="Times New Roman" w:hAnsi="Times New Roman" w:cs="Times New Roman"/>
      <w:sz w:val="24"/>
    </w:rPr>
  </w:style>
  <w:style w:type="character" w:customStyle="1" w:styleId="a6">
    <w:name w:val="Нижний колонтитул Знак"/>
    <w:rPr>
      <w:rFonts w:ascii="Times New Roman" w:hAnsi="Times New Roman" w:cs="Times New Roman"/>
      <w:sz w:val="24"/>
    </w:rPr>
  </w:style>
  <w:style w:type="character" w:styleId="a7">
    <w:name w:val="page number"/>
  </w:style>
  <w:style w:type="character" w:customStyle="1" w:styleId="HTML">
    <w:name w:val="Стандартный HTML Знак"/>
    <w:rPr>
      <w:rFonts w:ascii="Courier New" w:hAnsi="Courier New" w:cs="Courier New"/>
      <w:sz w:val="20"/>
    </w:rPr>
  </w:style>
  <w:style w:type="character" w:customStyle="1" w:styleId="a8">
    <w:name w:val="Текст выноски Знак"/>
    <w:rPr>
      <w:rFonts w:ascii="Tahoma" w:hAnsi="Tahoma" w:cs="Tahoma"/>
      <w:sz w:val="16"/>
    </w:rPr>
  </w:style>
  <w:style w:type="character" w:customStyle="1" w:styleId="a9">
    <w:name w:val="Схема документа Знак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Pr>
      <w:rFonts w:ascii="Arial" w:hAnsi="Arial" w:cs="Arial"/>
      <w:b/>
      <w:sz w:val="24"/>
    </w:rPr>
  </w:style>
  <w:style w:type="character" w:customStyle="1" w:styleId="aa">
    <w:name w:val="Название Знак"/>
    <w:rPr>
      <w:rFonts w:ascii="Times New Roman" w:hAnsi="Times New Roman" w:cs="Times New Roman"/>
      <w:b/>
      <w:spacing w:val="20"/>
      <w:sz w:val="28"/>
    </w:rPr>
  </w:style>
  <w:style w:type="character" w:customStyle="1" w:styleId="ab">
    <w:name w:val="Основной текст с отступом Знак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Pr>
      <w:sz w:val="16"/>
    </w:rPr>
  </w:style>
  <w:style w:type="character" w:customStyle="1" w:styleId="ac">
    <w:name w:val="Основной текст Знак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d">
    <w:name w:val="Текст примечания Знак"/>
    <w:rPr>
      <w:rFonts w:cs="Times New Roman"/>
    </w:rPr>
  </w:style>
  <w:style w:type="character" w:customStyle="1" w:styleId="ae">
    <w:name w:val="Тема примечания Знак"/>
    <w:rPr>
      <w:rFonts w:cs="Times New Roman"/>
      <w:b/>
      <w:bCs/>
    </w:rPr>
  </w:style>
  <w:style w:type="character" w:customStyle="1" w:styleId="FontStyle13">
    <w:name w:val="Font Style13"/>
    <w:rPr>
      <w:rFonts w:ascii="Times New Roman" w:hAnsi="Times New Roman" w:cs="Times New Roman"/>
      <w:spacing w:val="-10"/>
      <w:sz w:val="28"/>
      <w:szCs w:val="28"/>
    </w:rPr>
  </w:style>
  <w:style w:type="paragraph" w:customStyle="1" w:styleId="af">
    <w:name w:val="Заголовок"/>
    <w:basedOn w:val="a"/>
    <w:next w:val="a0"/>
    <w:pPr>
      <w:spacing w:after="0" w:line="240" w:lineRule="auto"/>
      <w:ind w:firstLine="567"/>
      <w:jc w:val="center"/>
    </w:pPr>
    <w:rPr>
      <w:rFonts w:ascii="Times New Roman" w:hAnsi="Times New Roman"/>
      <w:b/>
      <w:bCs/>
      <w:spacing w:val="20"/>
      <w:sz w:val="28"/>
      <w:szCs w:val="28"/>
    </w:rPr>
  </w:style>
  <w:style w:type="paragraph" w:styleId="a0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f0">
    <w:name w:val="List"/>
    <w:basedOn w:val="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Free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2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paragraph" w:styleId="af4">
    <w:name w:val="Normal (Web)"/>
    <w:basedOn w:val="a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f5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  <w:jc w:val="both"/>
    </w:pPr>
    <w:rPr>
      <w:b/>
      <w:bCs/>
      <w:sz w:val="28"/>
      <w:szCs w:val="28"/>
      <w:lang w:eastAsia="zh-CN"/>
    </w:rPr>
  </w:style>
  <w:style w:type="paragraph" w:customStyle="1" w:styleId="14">
    <w:name w:val="Схема документа1"/>
    <w:basedOn w:val="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6">
    <w:name w:val="Body Text Indent"/>
    <w:basedOn w:val="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8">
    <w:name w:val="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4"/>
      <w:szCs w:val="24"/>
    </w:rPr>
  </w:style>
  <w:style w:type="paragraph" w:styleId="af9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16">
    <w:name w:val="Название объекта1"/>
    <w:basedOn w:val="a"/>
    <w:next w:val="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Текст примечания1"/>
    <w:basedOn w:val="a"/>
    <w:rPr>
      <w:sz w:val="20"/>
      <w:szCs w:val="20"/>
    </w:rPr>
  </w:style>
  <w:style w:type="paragraph" w:styleId="afa">
    <w:name w:val="annotation subject"/>
    <w:basedOn w:val="17"/>
    <w:next w:val="17"/>
    <w:rPr>
      <w:b/>
      <w:bCs/>
    </w:rPr>
  </w:style>
  <w:style w:type="paragraph" w:customStyle="1" w:styleId="printr">
    <w:name w:val="printr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90" w:after="15" w:line="240" w:lineRule="auto"/>
      <w:outlineLvl w:val="2"/>
    </w:pPr>
    <w:rPr>
      <w:rFonts w:ascii="Arial" w:hAnsi="Arial" w:cs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Vladimir Script" w:hAnsi="Vladimir Script" w:cs="Vladimir Script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Vladimir Script" w:hAnsi="Vladimir Script" w:cs="Vladimir Scrip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cs="Times New Roman"/>
      <w:b w:val="0"/>
      <w:bCs w:val="0"/>
    </w:rPr>
  </w:style>
  <w:style w:type="character" w:customStyle="1" w:styleId="WW8Num6z0">
    <w:name w:val="WW8Num6z0"/>
    <w:rPr>
      <w:rFonts w:cs="Times New Roman"/>
      <w:i w:val="0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ladimir Script" w:hAnsi="Vladimir Script" w:cs="Vladimir Script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ascii="Vladimir Script" w:hAnsi="Vladimir Script" w:cs="Vladimir Script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cs="Times New Roman"/>
      <w:b w:val="0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Vladimir Script" w:hAnsi="Vladimir Script" w:cs="Vladimir Script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ascii="Vladimir Script" w:hAnsi="Vladimir Script" w:cs="Vladimir Script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cs="Times New Roman"/>
      <w:b w:val="0"/>
      <w:bCs w:val="0"/>
    </w:rPr>
  </w:style>
  <w:style w:type="character" w:customStyle="1" w:styleId="WW8Num28z0">
    <w:name w:val="WW8Num28z0"/>
    <w:rPr>
      <w:rFonts w:ascii="Vladimir Script" w:hAnsi="Vladimir Script" w:cs="Vladimir Scrip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cs="Times New Roman"/>
    </w:rPr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1z1">
    <w:name w:val="WW8Num31z1"/>
    <w:rPr>
      <w:rFonts w:cs="Times New Roman"/>
      <w:b w:val="0"/>
      <w:bCs w:val="0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cs="Times New Roman"/>
    </w:rPr>
  </w:style>
  <w:style w:type="character" w:customStyle="1" w:styleId="WW8Num38z0">
    <w:name w:val="WW8Num38z0"/>
    <w:rPr>
      <w:rFonts w:ascii="Vladimir Script" w:hAnsi="Vladimir Script" w:cs="Vladimir Script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cs="Times New Roman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  <w:rPr>
      <w:rFonts w:ascii="Vladimir Script" w:hAnsi="Vladimir Script" w:cs="Vladimir Script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kern w:val="1"/>
      <w:sz w:val="32"/>
    </w:rPr>
  </w:style>
  <w:style w:type="character" w:customStyle="1" w:styleId="20">
    <w:name w:val="Заголовок 2 Знак"/>
    <w:rPr>
      <w:rFonts w:ascii="Cambria" w:hAnsi="Cambria" w:cs="Cambria"/>
      <w:b/>
      <w:color w:val="4F81BD"/>
      <w:sz w:val="26"/>
    </w:rPr>
  </w:style>
  <w:style w:type="character" w:customStyle="1" w:styleId="30">
    <w:name w:val="Заголовок 3 Знак"/>
    <w:rPr>
      <w:rFonts w:ascii="Arial" w:hAnsi="Arial" w:cs="Arial"/>
      <w:b/>
      <w:smallCaps/>
      <w:color w:val="00009A"/>
      <w:sz w:val="27"/>
    </w:rPr>
  </w:style>
  <w:style w:type="character" w:customStyle="1" w:styleId="40">
    <w:name w:val="Заголовок 4 Знак"/>
    <w:rPr>
      <w:rFonts w:ascii="Times New Roman" w:hAnsi="Times New Roman" w:cs="Times New Roman"/>
      <w:b/>
      <w:sz w:val="28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rPr>
      <w:rFonts w:ascii="Times New Roman" w:hAnsi="Times New Roman" w:cs="Times New Roman"/>
      <w:sz w:val="24"/>
    </w:rPr>
  </w:style>
  <w:style w:type="character" w:customStyle="1" w:styleId="a6">
    <w:name w:val="Нижний колонтитул Знак"/>
    <w:rPr>
      <w:rFonts w:ascii="Times New Roman" w:hAnsi="Times New Roman" w:cs="Times New Roman"/>
      <w:sz w:val="24"/>
    </w:rPr>
  </w:style>
  <w:style w:type="character" w:styleId="a7">
    <w:name w:val="page number"/>
  </w:style>
  <w:style w:type="character" w:customStyle="1" w:styleId="HTML">
    <w:name w:val="Стандартный HTML Знак"/>
    <w:rPr>
      <w:rFonts w:ascii="Courier New" w:hAnsi="Courier New" w:cs="Courier New"/>
      <w:sz w:val="20"/>
    </w:rPr>
  </w:style>
  <w:style w:type="character" w:customStyle="1" w:styleId="a8">
    <w:name w:val="Текст выноски Знак"/>
    <w:rPr>
      <w:rFonts w:ascii="Tahoma" w:hAnsi="Tahoma" w:cs="Tahoma"/>
      <w:sz w:val="16"/>
    </w:rPr>
  </w:style>
  <w:style w:type="character" w:customStyle="1" w:styleId="a9">
    <w:name w:val="Схема документа Знак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Pr>
      <w:rFonts w:ascii="Arial" w:hAnsi="Arial" w:cs="Arial"/>
      <w:b/>
      <w:sz w:val="24"/>
    </w:rPr>
  </w:style>
  <w:style w:type="character" w:customStyle="1" w:styleId="aa">
    <w:name w:val="Название Знак"/>
    <w:rPr>
      <w:rFonts w:ascii="Times New Roman" w:hAnsi="Times New Roman" w:cs="Times New Roman"/>
      <w:b/>
      <w:spacing w:val="20"/>
      <w:sz w:val="28"/>
    </w:rPr>
  </w:style>
  <w:style w:type="character" w:customStyle="1" w:styleId="ab">
    <w:name w:val="Основной текст с отступом Знак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Pr>
      <w:sz w:val="16"/>
    </w:rPr>
  </w:style>
  <w:style w:type="character" w:customStyle="1" w:styleId="ac">
    <w:name w:val="Основной текст Знак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d">
    <w:name w:val="Текст примечания Знак"/>
    <w:rPr>
      <w:rFonts w:cs="Times New Roman"/>
    </w:rPr>
  </w:style>
  <w:style w:type="character" w:customStyle="1" w:styleId="ae">
    <w:name w:val="Тема примечания Знак"/>
    <w:rPr>
      <w:rFonts w:cs="Times New Roman"/>
      <w:b/>
      <w:bCs/>
    </w:rPr>
  </w:style>
  <w:style w:type="character" w:customStyle="1" w:styleId="FontStyle13">
    <w:name w:val="Font Style13"/>
    <w:rPr>
      <w:rFonts w:ascii="Times New Roman" w:hAnsi="Times New Roman" w:cs="Times New Roman"/>
      <w:spacing w:val="-10"/>
      <w:sz w:val="28"/>
      <w:szCs w:val="28"/>
    </w:rPr>
  </w:style>
  <w:style w:type="paragraph" w:customStyle="1" w:styleId="af">
    <w:name w:val="Заголовок"/>
    <w:basedOn w:val="a"/>
    <w:next w:val="a0"/>
    <w:pPr>
      <w:spacing w:after="0" w:line="240" w:lineRule="auto"/>
      <w:ind w:firstLine="567"/>
      <w:jc w:val="center"/>
    </w:pPr>
    <w:rPr>
      <w:rFonts w:ascii="Times New Roman" w:hAnsi="Times New Roman"/>
      <w:b/>
      <w:bCs/>
      <w:spacing w:val="20"/>
      <w:sz w:val="28"/>
      <w:szCs w:val="28"/>
    </w:rPr>
  </w:style>
  <w:style w:type="paragraph" w:styleId="a0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f0">
    <w:name w:val="List"/>
    <w:basedOn w:val="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FreeSan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2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paragraph" w:styleId="af4">
    <w:name w:val="Normal (Web)"/>
    <w:basedOn w:val="a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f5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  <w:jc w:val="both"/>
    </w:pPr>
    <w:rPr>
      <w:b/>
      <w:bCs/>
      <w:sz w:val="28"/>
      <w:szCs w:val="28"/>
      <w:lang w:eastAsia="zh-CN"/>
    </w:rPr>
  </w:style>
  <w:style w:type="paragraph" w:customStyle="1" w:styleId="14">
    <w:name w:val="Схема документа1"/>
    <w:basedOn w:val="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6">
    <w:name w:val="Body Text Indent"/>
    <w:basedOn w:val="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8">
    <w:name w:val="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4"/>
      <w:szCs w:val="24"/>
    </w:rPr>
  </w:style>
  <w:style w:type="paragraph" w:styleId="af9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16">
    <w:name w:val="Название объекта1"/>
    <w:basedOn w:val="a"/>
    <w:next w:val="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7">
    <w:name w:val="Текст примечания1"/>
    <w:basedOn w:val="a"/>
    <w:rPr>
      <w:sz w:val="20"/>
      <w:szCs w:val="20"/>
    </w:rPr>
  </w:style>
  <w:style w:type="paragraph" w:styleId="afa">
    <w:name w:val="annotation subject"/>
    <w:basedOn w:val="17"/>
    <w:next w:val="17"/>
    <w:rPr>
      <w:b/>
      <w:bCs/>
    </w:rPr>
  </w:style>
  <w:style w:type="paragraph" w:customStyle="1" w:styleId="printr">
    <w:name w:val="printr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0A5F946CAE8C6B2AD23BF5513773DDFE1B53CC08851E7343D6B05F033B133D700C5D41DE722E83A1C7200F26w018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DB0A5F946CAE8C6B2AD23BF5513773DDFE1B56C809871E7343D6B05F033B133D700C5D41DE722E83A1C7200F26w01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0A5F946CAE8C6B2AD23BF5513773DDFE1A55CB0BD349711283BE5A0B6B492D74450948C176319DA2D923w016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E2349-597A-4BA1-B13D-364BAB05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CtrlSoft</Company>
  <LinksUpToDate>false</LinksUpToDate>
  <CharactersWithSpaces>17320</CharactersWithSpaces>
  <SharedDoc>false</SharedDoc>
  <HLinks>
    <vt:vector size="42" baseType="variant">
      <vt:variant>
        <vt:i4>5177433</vt:i4>
      </vt:variant>
      <vt:variant>
        <vt:i4>18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786521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consultantplus://offline/ref=18BCCD2EB540BD4976DB0BA2B843A0ACC041576FC7D29610F1D3261584e5U5L</vt:lpwstr>
      </vt:variant>
      <vt:variant>
        <vt:lpwstr/>
      </vt:variant>
      <vt:variant>
        <vt:i4>6750260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consultantplus://offline/ref=97F879CFB58D311C7B65CA2DE721C29FFEBA001B18AC1297662C9ED423u9N</vt:lpwstr>
      </vt:variant>
      <vt:variant>
        <vt:lpwstr/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0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Трунина</dc:creator>
  <cp:lastModifiedBy>Zam</cp:lastModifiedBy>
  <cp:revision>2</cp:revision>
  <cp:lastPrinted>2019-11-26T11:33:00Z</cp:lastPrinted>
  <dcterms:created xsi:type="dcterms:W3CDTF">2019-12-13T09:51:00Z</dcterms:created>
  <dcterms:modified xsi:type="dcterms:W3CDTF">2019-12-13T09:51:00Z</dcterms:modified>
</cp:coreProperties>
</file>