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C80243" w:rsidRDefault="00A208AC" w:rsidP="00353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C802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C80243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C80243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35365C" w:rsidRDefault="00A208AC" w:rsidP="003536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A208AC" w:rsidRDefault="00A208AC" w:rsidP="003536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sz w:val="28"/>
          <w:szCs w:val="28"/>
        </w:rPr>
        <w:br/>
      </w:r>
      <w:r w:rsidRPr="00C80243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35365C" w:rsidRPr="0035365C" w:rsidRDefault="0035365C" w:rsidP="003536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A208AC" w:rsidRDefault="0035365C" w:rsidP="0035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 августа 2019 года № 38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35365C" w:rsidRPr="002D7C76" w:rsidRDefault="0035365C" w:rsidP="0035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3745"/>
      </w:tblGrid>
      <w:tr w:rsidR="00A208AC" w:rsidRPr="008B0463" w:rsidTr="00B94C70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A208AC" w:rsidRPr="008B0463" w:rsidRDefault="00E229C4" w:rsidP="004E2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12.12.2018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внесенными решени</w:t>
            </w:r>
            <w:r w:rsidR="004E2B52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EF">
              <w:rPr>
                <w:rFonts w:ascii="Times New Roman" w:hAnsi="Times New Roman" w:cs="Times New Roman"/>
                <w:sz w:val="28"/>
                <w:szCs w:val="28"/>
              </w:rPr>
              <w:t xml:space="preserve">от 28.03.2019 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2B52">
              <w:rPr>
                <w:rFonts w:ascii="Times New Roman" w:hAnsi="Times New Roman" w:cs="Times New Roman"/>
                <w:sz w:val="28"/>
                <w:szCs w:val="28"/>
              </w:rPr>
              <w:t>, от 22.05.2019 № 29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12.12.2018 года </w:t>
      </w:r>
      <w:r w:rsidR="0046410A">
        <w:rPr>
          <w:rFonts w:ascii="Times New Roman" w:hAnsi="Times New Roman"/>
          <w:sz w:val="28"/>
          <w:szCs w:val="28"/>
        </w:rPr>
        <w:t xml:space="preserve">№ 39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5059C5">
        <w:rPr>
          <w:rFonts w:ascii="Times New Roman" w:hAnsi="Times New Roman" w:cs="Times New Roman"/>
          <w:sz w:val="28"/>
          <w:szCs w:val="28"/>
        </w:rPr>
        <w:t>218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5059C5">
        <w:rPr>
          <w:rFonts w:ascii="Times New Roman" w:hAnsi="Times New Roman" w:cs="Times New Roman"/>
          <w:sz w:val="28"/>
          <w:szCs w:val="28"/>
        </w:rPr>
        <w:t>967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5059C5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5059C5">
        <w:rPr>
          <w:rFonts w:ascii="Times New Roman" w:hAnsi="Times New Roman" w:cs="Times New Roman"/>
          <w:sz w:val="28"/>
          <w:szCs w:val="28"/>
        </w:rPr>
        <w:t>374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5059C5">
        <w:rPr>
          <w:rFonts w:ascii="Times New Roman" w:hAnsi="Times New Roman" w:cs="Times New Roman"/>
          <w:sz w:val="28"/>
          <w:szCs w:val="28"/>
        </w:rPr>
        <w:t>292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5059C5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740825">
        <w:rPr>
          <w:rFonts w:ascii="Times New Roman" w:hAnsi="Times New Roman" w:cs="Times New Roman"/>
          <w:sz w:val="28"/>
          <w:szCs w:val="28"/>
        </w:rPr>
        <w:t>155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740825">
        <w:rPr>
          <w:rFonts w:ascii="Times New Roman" w:hAnsi="Times New Roman" w:cs="Times New Roman"/>
          <w:sz w:val="28"/>
          <w:szCs w:val="28"/>
        </w:rPr>
        <w:t>324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740825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2019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543AD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92658B" w:rsidRPr="00543AD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 целевым статьям (муниципаль</w:t>
      </w:r>
      <w:r w:rsidR="00D07EB1">
        <w:rPr>
          <w:rFonts w:ascii="Times New Roman" w:hAnsi="Times New Roman" w:cs="Times New Roman"/>
          <w:sz w:val="28"/>
          <w:szCs w:val="28"/>
        </w:rPr>
        <w:t>ным программам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 бюджета </w:t>
      </w:r>
      <w:r w:rsidRPr="00543ADF">
        <w:rPr>
          <w:rFonts w:ascii="Times New Roman" w:hAnsi="Times New Roman" w:cs="Times New Roman"/>
          <w:sz w:val="28"/>
          <w:szCs w:val="28"/>
        </w:rPr>
        <w:t>согласно приложению 6 (новая редакция)</w:t>
      </w:r>
      <w:r w:rsidRPr="00543A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  </w:t>
      </w:r>
      <w:r w:rsidRPr="00543A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543AD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43ADF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</w:t>
      </w:r>
      <w:r w:rsidRPr="00C03ACF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на 2019 год согласно </w:t>
      </w:r>
      <w:hyperlink r:id="rId12" w:history="1">
        <w:r w:rsidRPr="00C03A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>
        <w:rPr>
          <w:rFonts w:ascii="Times New Roman" w:hAnsi="Times New Roman" w:cs="Times New Roman"/>
          <w:sz w:val="28"/>
          <w:szCs w:val="28"/>
        </w:rPr>
        <w:t>.»</w:t>
      </w:r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>1.4. Пункт 4 статьи 5 решения изложить в новой редакции:</w:t>
      </w:r>
    </w:p>
    <w:p w:rsidR="00A208AC" w:rsidRPr="00C03ACF" w:rsidRDefault="004D48FD" w:rsidP="004D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ACF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C03ACF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 на 2019 год в сумме 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846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B55" w:rsidRPr="00C12717" w:rsidRDefault="00DB0B55" w:rsidP="00DB0B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96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12717">
        <w:rPr>
          <w:rFonts w:ascii="Times New Roman" w:hAnsi="Times New Roman"/>
          <w:sz w:val="28"/>
          <w:szCs w:val="28"/>
        </w:rPr>
        <w:t xml:space="preserve">1.5. </w:t>
      </w:r>
      <w:r w:rsidR="00025DFC" w:rsidRPr="00C12717">
        <w:rPr>
          <w:rFonts w:ascii="Times New Roman" w:hAnsi="Times New Roman"/>
          <w:sz w:val="28"/>
          <w:szCs w:val="28"/>
        </w:rPr>
        <w:t xml:space="preserve">Пункт </w:t>
      </w:r>
      <w:r w:rsidRPr="00C12717">
        <w:rPr>
          <w:rFonts w:ascii="Times New Roman" w:hAnsi="Times New Roman"/>
          <w:sz w:val="28"/>
          <w:szCs w:val="28"/>
        </w:rPr>
        <w:t>4 статьи 6 решения изложить в новой редакции:</w:t>
      </w:r>
    </w:p>
    <w:p w:rsidR="00B33F45" w:rsidRPr="00C12717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 </w:t>
      </w:r>
      <w:r w:rsidR="00B33F45" w:rsidRPr="00C12717">
        <w:rPr>
          <w:rFonts w:ascii="Times New Roman" w:hAnsi="Times New Roman" w:cs="Times New Roman"/>
          <w:sz w:val="28"/>
          <w:szCs w:val="28"/>
        </w:rPr>
        <w:t>«</w:t>
      </w:r>
      <w:r w:rsidR="004D7031" w:rsidRPr="00C12717">
        <w:rPr>
          <w:rFonts w:ascii="Times New Roman" w:hAnsi="Times New Roman" w:cs="Times New Roman"/>
          <w:sz w:val="28"/>
          <w:szCs w:val="28"/>
        </w:rPr>
        <w:t>4.</w:t>
      </w:r>
      <w:r w:rsidR="0035365C">
        <w:rPr>
          <w:rFonts w:ascii="Times New Roman" w:hAnsi="Times New Roman" w:cs="Times New Roman"/>
          <w:sz w:val="28"/>
          <w:szCs w:val="28"/>
        </w:rPr>
        <w:t xml:space="preserve"> Утвердить </w:t>
      </w:r>
      <w:bookmarkStart w:id="0" w:name="_GoBack"/>
      <w:bookmarkEnd w:id="0"/>
      <w:r w:rsidR="00B33F45" w:rsidRPr="00C12717">
        <w:rPr>
          <w:rFonts w:ascii="Times New Roman" w:hAnsi="Times New Roman" w:cs="Times New Roman"/>
          <w:sz w:val="28"/>
          <w:szCs w:val="28"/>
        </w:rPr>
        <w:t>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27 </w:t>
      </w:r>
      <w:r w:rsidR="00740825" w:rsidRPr="00C12717">
        <w:rPr>
          <w:rFonts w:ascii="Times New Roman" w:hAnsi="Times New Roman" w:cs="Times New Roman"/>
          <w:sz w:val="28"/>
          <w:szCs w:val="28"/>
        </w:rPr>
        <w:t>842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740825" w:rsidRPr="00C12717">
        <w:rPr>
          <w:rFonts w:ascii="Times New Roman" w:hAnsi="Times New Roman" w:cs="Times New Roman"/>
          <w:sz w:val="28"/>
          <w:szCs w:val="28"/>
        </w:rPr>
        <w:t>1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D07EB1" w:rsidRPr="00C12717">
        <w:rPr>
          <w:rFonts w:ascii="Times New Roman" w:hAnsi="Times New Roman" w:cs="Times New Roman"/>
          <w:sz w:val="28"/>
          <w:szCs w:val="28"/>
        </w:rPr>
        <w:t>;</w:t>
      </w:r>
    </w:p>
    <w:p w:rsidR="00970BB4" w:rsidRPr="00C12717" w:rsidRDefault="00970BB4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1.6.Дополнить статью 6 решения пунктом 5: </w:t>
      </w:r>
    </w:p>
    <w:p w:rsidR="00970BB4" w:rsidRPr="00C12717" w:rsidRDefault="007E0398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«5. Утвердить размер индексации </w:t>
      </w:r>
      <w:r w:rsidR="00475ED3" w:rsidRPr="00C12717">
        <w:rPr>
          <w:rFonts w:ascii="Times New Roman" w:hAnsi="Times New Roman" w:cs="Times New Roman"/>
          <w:sz w:val="28"/>
          <w:szCs w:val="28"/>
        </w:rPr>
        <w:t>пенсий за выслугу лет лицам, замещавшим муниципальные должности муниципальной службы</w:t>
      </w:r>
      <w:r w:rsidR="00A849C0" w:rsidRPr="00C1271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</w:t>
      </w:r>
      <w:r w:rsidRPr="00C12717">
        <w:rPr>
          <w:rFonts w:ascii="Times New Roman" w:hAnsi="Times New Roman" w:cs="Times New Roman"/>
          <w:sz w:val="28"/>
          <w:szCs w:val="28"/>
        </w:rPr>
        <w:t>в 1,2 раза с момента вступления в силу настоящего решения</w:t>
      </w:r>
      <w:r w:rsidR="007A28B5">
        <w:rPr>
          <w:rFonts w:ascii="Times New Roman" w:hAnsi="Times New Roman" w:cs="Times New Roman"/>
          <w:sz w:val="28"/>
          <w:szCs w:val="28"/>
        </w:rPr>
        <w:t>.</w:t>
      </w:r>
      <w:r w:rsidRPr="00C12717">
        <w:rPr>
          <w:rFonts w:ascii="Times New Roman" w:hAnsi="Times New Roman" w:cs="Times New Roman"/>
          <w:sz w:val="28"/>
          <w:szCs w:val="28"/>
        </w:rPr>
        <w:t>»</w:t>
      </w:r>
      <w:r w:rsidR="007A28B5">
        <w:rPr>
          <w:rFonts w:ascii="Times New Roman" w:hAnsi="Times New Roman" w:cs="Times New Roman"/>
          <w:sz w:val="28"/>
          <w:szCs w:val="28"/>
        </w:rPr>
        <w:t>;</w:t>
      </w:r>
    </w:p>
    <w:p w:rsidR="00C67C86" w:rsidRPr="00C12717" w:rsidRDefault="00C67C86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1.</w:t>
      </w:r>
      <w:r w:rsidR="00970BB4" w:rsidRPr="00C12717">
        <w:rPr>
          <w:rFonts w:ascii="Times New Roman" w:hAnsi="Times New Roman" w:cs="Times New Roman"/>
          <w:sz w:val="28"/>
          <w:szCs w:val="28"/>
        </w:rPr>
        <w:t>7</w:t>
      </w:r>
      <w:r w:rsidRPr="00C12717">
        <w:rPr>
          <w:rFonts w:ascii="Times New Roman" w:hAnsi="Times New Roman" w:cs="Times New Roman"/>
          <w:sz w:val="28"/>
          <w:szCs w:val="28"/>
        </w:rPr>
        <w:t xml:space="preserve">. </w:t>
      </w:r>
      <w:r w:rsidR="00E25A9F" w:rsidRPr="00C12717">
        <w:rPr>
          <w:rFonts w:ascii="Times New Roman" w:hAnsi="Times New Roman" w:cs="Times New Roman"/>
          <w:sz w:val="28"/>
          <w:szCs w:val="28"/>
        </w:rPr>
        <w:t>Статью 8 решения изложить в новой редакции:</w:t>
      </w:r>
    </w:p>
    <w:p w:rsidR="00E25A9F" w:rsidRPr="00C12717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«Статья 8. 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 Всеволожского муниципального района Ленинградской области.</w:t>
      </w:r>
    </w:p>
    <w:p w:rsidR="00E25A9F" w:rsidRPr="00C12717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>1.</w:t>
      </w:r>
      <w:r w:rsidRPr="00C12717">
        <w:rPr>
          <w:rFonts w:ascii="Times New Roman" w:hAnsi="Times New Roman" w:cs="Times New Roman"/>
          <w:sz w:val="28"/>
          <w:szCs w:val="28"/>
        </w:rPr>
        <w:tab/>
        <w:t>Утвердить 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2019 году, согласно Приложению 10</w:t>
      </w:r>
      <w:r w:rsidR="003E2C6F" w:rsidRPr="00C12717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12717">
        <w:rPr>
          <w:rFonts w:ascii="Times New Roman" w:hAnsi="Times New Roman" w:cs="Times New Roman"/>
          <w:sz w:val="28"/>
          <w:szCs w:val="28"/>
        </w:rPr>
        <w:t>.</w:t>
      </w:r>
      <w:r w:rsidR="00D92C13" w:rsidRPr="00C12717">
        <w:rPr>
          <w:rFonts w:ascii="Times New Roman" w:hAnsi="Times New Roman" w:cs="Times New Roman"/>
          <w:sz w:val="28"/>
          <w:szCs w:val="28"/>
        </w:rPr>
        <w:t>».</w:t>
      </w:r>
    </w:p>
    <w:p w:rsidR="001F0D87" w:rsidRPr="008B0463" w:rsidRDefault="001F0D87" w:rsidP="008B04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6321D"/>
    <w:rsid w:val="000856C6"/>
    <w:rsid w:val="00085E34"/>
    <w:rsid w:val="001209D7"/>
    <w:rsid w:val="00133618"/>
    <w:rsid w:val="00133939"/>
    <w:rsid w:val="001C49BE"/>
    <w:rsid w:val="001E6CCD"/>
    <w:rsid w:val="001F0D87"/>
    <w:rsid w:val="001F128D"/>
    <w:rsid w:val="001F787C"/>
    <w:rsid w:val="00256B3B"/>
    <w:rsid w:val="0026591E"/>
    <w:rsid w:val="00274ACB"/>
    <w:rsid w:val="002B3CC2"/>
    <w:rsid w:val="002D7C76"/>
    <w:rsid w:val="00343D1D"/>
    <w:rsid w:val="0035365C"/>
    <w:rsid w:val="00376E53"/>
    <w:rsid w:val="003B19F8"/>
    <w:rsid w:val="003C4B6C"/>
    <w:rsid w:val="003E2C6F"/>
    <w:rsid w:val="00402B1F"/>
    <w:rsid w:val="0042262D"/>
    <w:rsid w:val="00434D46"/>
    <w:rsid w:val="00464046"/>
    <w:rsid w:val="0046410A"/>
    <w:rsid w:val="00475ED3"/>
    <w:rsid w:val="0047744B"/>
    <w:rsid w:val="00497CD1"/>
    <w:rsid w:val="004C335F"/>
    <w:rsid w:val="004D48FD"/>
    <w:rsid w:val="004D7031"/>
    <w:rsid w:val="004E2B52"/>
    <w:rsid w:val="005059C5"/>
    <w:rsid w:val="00505E4A"/>
    <w:rsid w:val="00543ADF"/>
    <w:rsid w:val="00567643"/>
    <w:rsid w:val="005B092A"/>
    <w:rsid w:val="00602821"/>
    <w:rsid w:val="006364CE"/>
    <w:rsid w:val="006815CC"/>
    <w:rsid w:val="006E5D3A"/>
    <w:rsid w:val="00740825"/>
    <w:rsid w:val="00746CCB"/>
    <w:rsid w:val="00750965"/>
    <w:rsid w:val="007802E3"/>
    <w:rsid w:val="00786F64"/>
    <w:rsid w:val="00787213"/>
    <w:rsid w:val="00791261"/>
    <w:rsid w:val="007A28B5"/>
    <w:rsid w:val="007E0398"/>
    <w:rsid w:val="007E3F88"/>
    <w:rsid w:val="00836EBA"/>
    <w:rsid w:val="00890FF1"/>
    <w:rsid w:val="008B0463"/>
    <w:rsid w:val="008F6C59"/>
    <w:rsid w:val="00912229"/>
    <w:rsid w:val="00915949"/>
    <w:rsid w:val="0092658B"/>
    <w:rsid w:val="00931E66"/>
    <w:rsid w:val="00970BB4"/>
    <w:rsid w:val="0099774F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B20F1C"/>
    <w:rsid w:val="00B25F92"/>
    <w:rsid w:val="00B33F45"/>
    <w:rsid w:val="00B94C70"/>
    <w:rsid w:val="00BA24F2"/>
    <w:rsid w:val="00BC2984"/>
    <w:rsid w:val="00C02A7F"/>
    <w:rsid w:val="00C03ACF"/>
    <w:rsid w:val="00C12717"/>
    <w:rsid w:val="00C5081F"/>
    <w:rsid w:val="00C67C86"/>
    <w:rsid w:val="00C80243"/>
    <w:rsid w:val="00CA4106"/>
    <w:rsid w:val="00CB2798"/>
    <w:rsid w:val="00CE49EF"/>
    <w:rsid w:val="00CE6B65"/>
    <w:rsid w:val="00D07EB1"/>
    <w:rsid w:val="00D5799F"/>
    <w:rsid w:val="00D671F0"/>
    <w:rsid w:val="00D74F12"/>
    <w:rsid w:val="00D92C13"/>
    <w:rsid w:val="00DA7033"/>
    <w:rsid w:val="00DB0B5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67A5C"/>
    <w:rsid w:val="00F82EA8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B048"/>
  <w15:docId w15:val="{8A5BB908-5314-49EC-8063-FCDFB46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78AE-8172-4DDE-B3A9-044BE39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110</cp:revision>
  <cp:lastPrinted>2019-08-07T04:35:00Z</cp:lastPrinted>
  <dcterms:created xsi:type="dcterms:W3CDTF">2019-03-20T09:01:00Z</dcterms:created>
  <dcterms:modified xsi:type="dcterms:W3CDTF">2019-08-14T15:16:00Z</dcterms:modified>
</cp:coreProperties>
</file>