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7B797D" w:rsidP="007B797D">
      <w:pPr>
        <w:ind w:left="426" w:firstLine="0"/>
        <w:jc w:val="both"/>
        <w:rPr>
          <w:color w:val="000000"/>
          <w:szCs w:val="28"/>
        </w:rPr>
      </w:pPr>
      <w:r w:rsidRPr="007B797D">
        <w:rPr>
          <w:color w:val="000000"/>
          <w:szCs w:val="28"/>
          <w:u w:val="single"/>
        </w:rPr>
        <w:t>06.05.2019</w:t>
      </w:r>
      <w:r w:rsidR="008872A4">
        <w:rPr>
          <w:color w:val="000000"/>
          <w:szCs w:val="28"/>
        </w:rPr>
        <w:t xml:space="preserve"> №</w:t>
      </w:r>
      <w:r>
        <w:rPr>
          <w:color w:val="000000"/>
          <w:szCs w:val="28"/>
          <w:u w:val="single"/>
        </w:rPr>
        <w:t>353</w:t>
      </w:r>
    </w:p>
    <w:p w:rsidR="008872A4" w:rsidRDefault="008872A4" w:rsidP="008872A4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255905</wp:posOffset>
                </wp:positionH>
                <wp:positionV relativeFrom="paragraph">
                  <wp:posOffset>83820</wp:posOffset>
                </wp:positionV>
                <wp:extent cx="3238500" cy="1104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D1228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постановлением администрации №72 от 06.02.2019 г.</w:t>
                            </w:r>
                            <w:r w:rsidR="00D12281">
                              <w:rPr>
                                <w:szCs w:val="28"/>
                                <w:lang w:eastAsia="ru-RU"/>
                              </w:rPr>
                              <w:t>, №230 от 01.04.2019 г.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0B7ED" id="Rectangle 5" o:spid="_x0000_s1026" style="position:absolute;left:0;text-align:left;margin-left:20.15pt;margin-top:6.6pt;width:2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" strokecolor="white">
                <v:textbox>
                  <w:txbxContent>
                    <w:p w:rsidR="008872A4" w:rsidRDefault="008872A4" w:rsidP="00D1228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постановлением администрации №72 от 06.02.2019 г.</w:t>
                      </w:r>
                      <w:r w:rsidR="00D12281">
                        <w:rPr>
                          <w:szCs w:val="28"/>
                          <w:lang w:eastAsia="ru-RU"/>
                        </w:rPr>
                        <w:t>, №230 от 01.04.2019 г.</w:t>
                      </w:r>
                      <w:r w:rsidR="00EC462A">
                        <w:rPr>
                          <w:szCs w:val="28"/>
                          <w:lang w:eastAsia="ru-RU"/>
                        </w:rPr>
                        <w:t>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8872A4" w:rsidRPr="00414883" w:rsidRDefault="008872A4" w:rsidP="008872A4">
      <w:pPr>
        <w:ind w:left="426" w:firstLine="425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</w:t>
      </w:r>
      <w:proofErr w:type="gramStart"/>
      <w:r w:rsidR="005C7EC9" w:rsidRPr="00D736E0">
        <w:rPr>
          <w:rFonts w:cs="Times New Roman"/>
          <w:szCs w:val="28"/>
          <w:lang w:eastAsia="ru-RU"/>
        </w:rPr>
        <w:t>бюджете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изменениями, внесенными решением №14 от 28.03.2019 г.)</w:t>
      </w:r>
    </w:p>
    <w:p w:rsidR="008872A4" w:rsidRPr="002A014A" w:rsidRDefault="008872A4" w:rsidP="00B54409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>(с изменениями, внесенными постановлением администрации №72 от 06.02.2019 г.</w:t>
      </w:r>
      <w:r w:rsidR="00D12281">
        <w:rPr>
          <w:szCs w:val="28"/>
          <w:lang w:eastAsia="ru-RU"/>
        </w:rPr>
        <w:t>,</w:t>
      </w:r>
      <w:r w:rsidR="00D12281" w:rsidRPr="00D12281">
        <w:rPr>
          <w:szCs w:val="28"/>
          <w:lang w:eastAsia="ru-RU"/>
        </w:rPr>
        <w:t xml:space="preserve"> </w:t>
      </w:r>
      <w:r w:rsidR="00D12281">
        <w:rPr>
          <w:szCs w:val="28"/>
          <w:lang w:eastAsia="ru-RU"/>
        </w:rPr>
        <w:t>№230 от 01.04.2019 г.</w:t>
      </w:r>
      <w:r w:rsidR="00EC462A">
        <w:rPr>
          <w:szCs w:val="28"/>
          <w:lang w:eastAsia="ru-RU"/>
        </w:rPr>
        <w:t>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Программа) следующие изменения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: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приложению, к настоящему постановлению.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Pr="000932DF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8872A4" w:rsidRPr="000932DF" w:rsidSect="00B54409">
          <w:pgSz w:w="11906" w:h="16838"/>
          <w:pgMar w:top="1134" w:right="851" w:bottom="284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7B797D">
      <w:pPr>
        <w:ind w:left="6237" w:hanging="425"/>
        <w:jc w:val="right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7B797D">
        <w:rPr>
          <w:sz w:val="26"/>
          <w:szCs w:val="26"/>
        </w:rPr>
        <w:t xml:space="preserve">№ </w:t>
      </w:r>
      <w:r w:rsidR="007B797D" w:rsidRPr="007B797D">
        <w:rPr>
          <w:sz w:val="26"/>
          <w:szCs w:val="26"/>
          <w:u w:val="single"/>
        </w:rPr>
        <w:t>353</w:t>
      </w:r>
      <w:r w:rsidR="007B797D">
        <w:rPr>
          <w:sz w:val="26"/>
          <w:szCs w:val="26"/>
        </w:rPr>
        <w:t xml:space="preserve"> от </w:t>
      </w:r>
      <w:r w:rsidR="007B797D" w:rsidRPr="007B797D">
        <w:rPr>
          <w:sz w:val="26"/>
          <w:szCs w:val="26"/>
          <w:u w:val="single"/>
        </w:rPr>
        <w:t>06.05.2019</w:t>
      </w:r>
      <w:r w:rsidR="00E13AEC">
        <w:rPr>
          <w:sz w:val="26"/>
          <w:szCs w:val="26"/>
        </w:rPr>
        <w:t xml:space="preserve">                          </w:t>
      </w:r>
      <w:r w:rsidR="007B797D">
        <w:rPr>
          <w:sz w:val="26"/>
          <w:szCs w:val="26"/>
        </w:rPr>
        <w:t xml:space="preserve">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  <w:bookmarkStart w:id="0" w:name="_GoBack"/>
      <w:bookmarkEnd w:id="0"/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B42C83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F834F2" w:rsidRDefault="00414883" w:rsidP="00F834F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F834F2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F834F2">
              <w:rPr>
                <w:rFonts w:cs="Times New Roman"/>
                <w:sz w:val="24"/>
                <w:szCs w:val="24"/>
              </w:rPr>
              <w:t>у</w:t>
            </w:r>
            <w:r w:rsidR="00ED2EBE" w:rsidRPr="00F834F2">
              <w:rPr>
                <w:rFonts w:cs="Times New Roman"/>
                <w:sz w:val="24"/>
                <w:szCs w:val="24"/>
              </w:rPr>
              <w:t>.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F834F2">
              <w:rPr>
                <w:sz w:val="24"/>
                <w:szCs w:val="24"/>
              </w:rPr>
              <w:t>энергоэффективности</w:t>
            </w:r>
            <w:proofErr w:type="spellEnd"/>
            <w:r w:rsidRPr="00F834F2">
              <w:rPr>
                <w:sz w:val="24"/>
                <w:szCs w:val="24"/>
              </w:rPr>
              <w:t xml:space="preserve">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CE2752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 xml:space="preserve">Установка транспортабельной газовой котельной для повышения надежности и </w:t>
            </w:r>
            <w:proofErr w:type="spellStart"/>
            <w:r w:rsidRPr="00CE2752">
              <w:rPr>
                <w:sz w:val="24"/>
                <w:szCs w:val="24"/>
              </w:rPr>
              <w:t>энергоэффективности</w:t>
            </w:r>
            <w:proofErr w:type="spellEnd"/>
            <w:r w:rsidRPr="00CE2752">
              <w:rPr>
                <w:sz w:val="24"/>
                <w:szCs w:val="24"/>
              </w:rPr>
              <w:t xml:space="preserve"> предоставления услуг отопления и ГВС в многоквартирных домах,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ED2EBE" w:rsidRPr="00122D85" w:rsidRDefault="00122D85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D2EBE" w:rsidRPr="00122D85">
              <w:rPr>
                <w:rFonts w:cs="Times New Roman"/>
                <w:sz w:val="24"/>
                <w:szCs w:val="24"/>
              </w:rPr>
              <w:t xml:space="preserve">Увеличение доли обеспеченных инженерной </w:t>
            </w:r>
            <w:r w:rsidR="008B7BFF" w:rsidRPr="00122D85">
              <w:rPr>
                <w:rFonts w:cs="Times New Roman"/>
                <w:sz w:val="24"/>
                <w:szCs w:val="24"/>
              </w:rPr>
              <w:t>и</w:t>
            </w:r>
            <w:r w:rsidR="00ED2EBE" w:rsidRPr="00122D85">
              <w:rPr>
                <w:rFonts w:cs="Times New Roman"/>
                <w:sz w:val="24"/>
                <w:szCs w:val="24"/>
              </w:rPr>
              <w:t>нфраструктурой земельных участков (105-ОЗ), %</w:t>
            </w: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936F05">
              <w:rPr>
                <w:rFonts w:cs="Times New Roman"/>
                <w:b/>
                <w:sz w:val="24"/>
                <w:szCs w:val="24"/>
                <w:lang w:eastAsia="ru-RU"/>
              </w:rPr>
              <w:t>41 950 60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936F05">
              <w:rPr>
                <w:rFonts w:cs="Times New Roman"/>
                <w:b/>
                <w:sz w:val="24"/>
                <w:szCs w:val="24"/>
                <w:lang w:eastAsia="ru-RU"/>
              </w:rPr>
              <w:t>41 950 60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,07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B064C0">
              <w:rPr>
                <w:rFonts w:cs="Times New Roman"/>
                <w:b/>
                <w:sz w:val="24"/>
                <w:szCs w:val="24"/>
                <w:lang w:eastAsia="ru-RU"/>
              </w:rPr>
              <w:t>0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7154F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 и ввода в эксплуатацию систем газоснабжения на территории муниципального образования.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ED095A" w:rsidRDefault="00122D85" w:rsidP="00ED095A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 xml:space="preserve">Повышение надежности и </w:t>
      </w:r>
      <w:proofErr w:type="spellStart"/>
      <w:r w:rsidRPr="00ED095A">
        <w:t>энергоэффективности</w:t>
      </w:r>
      <w:proofErr w:type="spellEnd"/>
      <w:r w:rsidRPr="00ED095A">
        <w:t xml:space="preserve">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CE2752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</w:t>
      </w:r>
      <w:proofErr w:type="spellStart"/>
      <w:r w:rsidRPr="00CE2752">
        <w:t>энергоэффективности</w:t>
      </w:r>
      <w:proofErr w:type="spellEnd"/>
      <w:r w:rsidRPr="00CE2752">
        <w:t xml:space="preserve">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A91ED9" w:rsidRPr="00A91ED9">
        <w:rPr>
          <w:rFonts w:cs="Times New Roman"/>
          <w:b/>
          <w:sz w:val="24"/>
          <w:szCs w:val="24"/>
        </w:rPr>
        <w:t>5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  <w:r w:rsidRPr="001F5F7E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Выполнение мероприятий по э</w:t>
      </w:r>
      <w:r w:rsidRPr="009C5205">
        <w:rPr>
          <w:rFonts w:cs="Times New Roman"/>
          <w:sz w:val="24"/>
          <w:szCs w:val="24"/>
          <w:lang w:eastAsia="ru-RU"/>
        </w:rPr>
        <w:t>нергосбережени</w:t>
      </w:r>
      <w:r>
        <w:rPr>
          <w:rFonts w:cs="Times New Roman"/>
          <w:sz w:val="24"/>
          <w:szCs w:val="24"/>
          <w:lang w:eastAsia="ru-RU"/>
        </w:rPr>
        <w:t>ю</w:t>
      </w:r>
      <w:r w:rsidRPr="009C5205">
        <w:rPr>
          <w:rFonts w:cs="Times New Roman"/>
          <w:sz w:val="24"/>
          <w:szCs w:val="24"/>
          <w:lang w:eastAsia="ru-RU"/>
        </w:rPr>
        <w:t xml:space="preserve"> и повышени</w:t>
      </w:r>
      <w:r>
        <w:rPr>
          <w:rFonts w:cs="Times New Roman"/>
          <w:sz w:val="24"/>
          <w:szCs w:val="24"/>
          <w:lang w:eastAsia="ru-RU"/>
        </w:rPr>
        <w:t>ю</w:t>
      </w:r>
      <w:r w:rsidRPr="009C5205">
        <w:rPr>
          <w:rFonts w:cs="Times New Roman"/>
          <w:sz w:val="24"/>
          <w:szCs w:val="24"/>
          <w:lang w:eastAsia="ru-RU"/>
        </w:rPr>
        <w:t xml:space="preserve"> энергетической эффективности использования электрической энергии при эксплуатации объектов МО Колтушское СП</w:t>
      </w:r>
      <w:r>
        <w:rPr>
          <w:rFonts w:cs="Times New Roman"/>
          <w:sz w:val="24"/>
          <w:szCs w:val="24"/>
          <w:lang w:eastAsia="ru-RU"/>
        </w:rPr>
        <w:t xml:space="preserve"> – 1 раз в год.</w:t>
      </w: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</w:t>
      </w:r>
      <w:r w:rsidR="00E4567B">
        <w:rPr>
          <w:i/>
          <w:u w:val="single"/>
        </w:rPr>
        <w:t>ы</w:t>
      </w:r>
      <w:r w:rsidRPr="00CC4526">
        <w:rPr>
          <w:i/>
          <w:u w:val="single"/>
        </w:rPr>
        <w:t>:</w:t>
      </w:r>
    </w:p>
    <w:p w:rsidR="00A91ED9" w:rsidRPr="00A91ED9" w:rsidRDefault="00A91ED9" w:rsidP="00A91ED9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sz w:val="24"/>
          <w:szCs w:val="24"/>
        </w:rPr>
      </w:pPr>
      <w:r w:rsidRPr="00A91ED9">
        <w:rPr>
          <w:sz w:val="24"/>
          <w:szCs w:val="24"/>
        </w:rPr>
        <w:t xml:space="preserve">1.Увеличение доли обеспеченных инженерной инфраструктурой земельных участков по Областному закону № 105-оз в планируемый период – </w:t>
      </w:r>
      <w:r w:rsidRPr="00A91ED9">
        <w:rPr>
          <w:b/>
          <w:sz w:val="24"/>
          <w:szCs w:val="24"/>
        </w:rPr>
        <w:t>5%</w:t>
      </w: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B797D">
          <w:pgSz w:w="11906" w:h="16838"/>
          <w:pgMar w:top="851" w:right="707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4D4050">
        <w:trPr>
          <w:trHeight w:val="508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F7145"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801DA9" w:rsidRPr="008F7145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Внесение изменений в 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</w:t>
            </w:r>
            <w:r w:rsidR="00C1502D" w:rsidRPr="00892937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89293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92937">
              <w:rPr>
                <w:rFonts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762" w:rsidRPr="00036762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E2752" w:rsidRPr="00036762" w:rsidRDefault="00CE2752" w:rsidP="00CE27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36762">
              <w:rPr>
                <w:rFonts w:cs="Times New Roman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 xml:space="preserve"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</w:t>
            </w:r>
            <w:proofErr w:type="spellStart"/>
            <w:r w:rsidRPr="00036762">
              <w:rPr>
                <w:sz w:val="24"/>
                <w:szCs w:val="24"/>
              </w:rPr>
              <w:t>д</w:t>
            </w:r>
            <w:proofErr w:type="gramStart"/>
            <w:r w:rsidRPr="00036762">
              <w:rPr>
                <w:sz w:val="24"/>
                <w:szCs w:val="24"/>
              </w:rPr>
              <w:t>.Х</w:t>
            </w:r>
            <w:proofErr w:type="gramEnd"/>
            <w:r w:rsidRPr="00036762">
              <w:rPr>
                <w:sz w:val="24"/>
                <w:szCs w:val="24"/>
              </w:rPr>
              <w:t>апо-Ое</w:t>
            </w:r>
            <w:proofErr w:type="spellEnd"/>
            <w:r w:rsidRPr="00036762">
              <w:rPr>
                <w:sz w:val="24"/>
                <w:szCs w:val="24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CE2752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6762" w:rsidRPr="00036762" w:rsidTr="008F7145">
        <w:trPr>
          <w:trHeight w:val="1272"/>
        </w:trPr>
        <w:tc>
          <w:tcPr>
            <w:tcW w:w="520" w:type="dxa"/>
            <w:shd w:val="clear" w:color="auto" w:fill="auto"/>
            <w:noWrap/>
          </w:tcPr>
          <w:p w:rsidR="00CE2752" w:rsidRPr="00036762" w:rsidRDefault="00CE2752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 xml:space="preserve">Транспортабельная котельная установка для обеспечения горячим водоснабжением многоквартирных домов по адресу: Ленинградская область, Всеволожский район, п. </w:t>
            </w:r>
            <w:proofErr w:type="spellStart"/>
            <w:r w:rsidRPr="00036762">
              <w:rPr>
                <w:sz w:val="24"/>
                <w:szCs w:val="24"/>
              </w:rPr>
              <w:t>Воейково</w:t>
            </w:r>
            <w:proofErr w:type="spellEnd"/>
            <w:r w:rsidRPr="00036762">
              <w:rPr>
                <w:sz w:val="24"/>
                <w:szCs w:val="24"/>
              </w:rPr>
              <w:t>, д.3,5,9,11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CE2752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</w:tr>
      <w:tr w:rsidR="004D4050" w:rsidRPr="00036762" w:rsidTr="004D4050">
        <w:trPr>
          <w:trHeight w:val="692"/>
        </w:trPr>
        <w:tc>
          <w:tcPr>
            <w:tcW w:w="520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4D4050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2664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C0611" w:rsidTr="00F166A1">
        <w:trPr>
          <w:trHeight w:val="583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235BD7">
        <w:trPr>
          <w:trHeight w:val="639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F166A1">
        <w:trPr>
          <w:trHeight w:val="749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</w:t>
            </w:r>
            <w:r w:rsidR="00764456">
              <w:rPr>
                <w:sz w:val="24"/>
                <w:szCs w:val="24"/>
              </w:rPr>
              <w:t>по</w:t>
            </w:r>
            <w:r w:rsidRPr="00892937">
              <w:rPr>
                <w:sz w:val="24"/>
                <w:szCs w:val="24"/>
              </w:rPr>
              <w:t xml:space="preserve">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 9</w:t>
            </w:r>
            <w:r w:rsidR="005579D2" w:rsidRPr="00892937">
              <w:rPr>
                <w:rFonts w:cs="Times New Roman"/>
                <w:sz w:val="24"/>
                <w:szCs w:val="24"/>
              </w:rPr>
              <w:t>00 000,00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5579D2" w:rsidRPr="00892937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5579D2" w:rsidRPr="005C0611" w:rsidTr="00801DA9">
        <w:trPr>
          <w:trHeight w:val="984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по пуску распределительного газопровода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</w:t>
            </w:r>
            <w:r w:rsidR="00764456">
              <w:rPr>
                <w:rFonts w:cs="Times New Roman"/>
                <w:sz w:val="24"/>
                <w:szCs w:val="24"/>
              </w:rPr>
              <w:t> 4</w:t>
            </w:r>
            <w:r w:rsidRPr="00892937">
              <w:rPr>
                <w:rFonts w:cs="Times New Roman"/>
                <w:sz w:val="24"/>
                <w:szCs w:val="24"/>
              </w:rPr>
              <w:t>00 000,00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</w:t>
            </w:r>
            <w:r w:rsidR="005579D2" w:rsidRPr="0089293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5579D2" w:rsidRPr="005C0611" w:rsidTr="00801DA9">
        <w:trPr>
          <w:trHeight w:val="901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3A1DFB">
        <w:trPr>
          <w:trHeight w:val="614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9293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3A1DFB">
        <w:trPr>
          <w:trHeight w:val="553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по ул. Луговая, пер. Лесной, пер. </w:t>
            </w:r>
            <w:proofErr w:type="gramStart"/>
            <w:r w:rsidRPr="00892937">
              <w:rPr>
                <w:sz w:val="24"/>
                <w:szCs w:val="24"/>
              </w:rPr>
              <w:t>Ольховый</w:t>
            </w:r>
            <w:proofErr w:type="gramEnd"/>
            <w:r w:rsidRPr="00892937">
              <w:rPr>
                <w:sz w:val="24"/>
                <w:szCs w:val="24"/>
              </w:rPr>
              <w:t xml:space="preserve"> д. Аро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CE2752">
        <w:trPr>
          <w:trHeight w:val="897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33246E">
        <w:trPr>
          <w:trHeight w:val="818"/>
        </w:trPr>
        <w:tc>
          <w:tcPr>
            <w:tcW w:w="520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д</w:t>
            </w:r>
            <w:proofErr w:type="gram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.Х</w:t>
            </w:r>
            <w:proofErr w:type="gram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апо-Ое</w:t>
            </w:r>
            <w:proofErr w:type="spell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33246E">
        <w:trPr>
          <w:trHeight w:val="818"/>
        </w:trPr>
        <w:tc>
          <w:tcPr>
            <w:tcW w:w="520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C43D28">
        <w:trPr>
          <w:trHeight w:val="667"/>
        </w:trPr>
        <w:tc>
          <w:tcPr>
            <w:tcW w:w="520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 xml:space="preserve">Разметелево, ул. О.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Мрачко</w:t>
            </w:r>
            <w:proofErr w:type="spellEnd"/>
            <w:r w:rsidRPr="001F5F7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Разметелевская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3A1DFB">
        <w:trPr>
          <w:trHeight w:val="551"/>
        </w:trPr>
        <w:tc>
          <w:tcPr>
            <w:tcW w:w="520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F5F7E" w:rsidRDefault="00D54FAF" w:rsidP="00D54FA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испытанию распределительного газопровода по адресу: Ленинградская область, Всеволожский район, </w:t>
            </w:r>
            <w:r w:rsidR="00C43D28" w:rsidRPr="001F5F7E">
              <w:rPr>
                <w:sz w:val="24"/>
                <w:szCs w:val="24"/>
              </w:rPr>
              <w:t xml:space="preserve">д. </w:t>
            </w:r>
            <w:r w:rsidR="003A1DFB" w:rsidRPr="001F5F7E">
              <w:rPr>
                <w:sz w:val="24"/>
                <w:szCs w:val="24"/>
              </w:rPr>
              <w:t>Красная Горка.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A1DFB" w:rsidRPr="001F5F7E" w:rsidRDefault="003A1DFB" w:rsidP="006B18C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испытанию распределительного газопровода по адресу: Ленинградская область, Всеволожский район, </w:t>
            </w:r>
            <w:r w:rsidRPr="001F5F7E">
              <w:rPr>
                <w:sz w:val="24"/>
                <w:szCs w:val="24"/>
              </w:rPr>
              <w:t xml:space="preserve">д. </w:t>
            </w:r>
            <w:proofErr w:type="spellStart"/>
            <w:r w:rsidRPr="001F5F7E">
              <w:rPr>
                <w:sz w:val="24"/>
                <w:szCs w:val="24"/>
              </w:rPr>
              <w:t>Куйворы</w:t>
            </w:r>
            <w:proofErr w:type="spellEnd"/>
            <w:r w:rsidR="001F5F7E" w:rsidRPr="001F5F7E">
              <w:rPr>
                <w:sz w:val="24"/>
                <w:szCs w:val="24"/>
              </w:rPr>
              <w:t>, д.</w:t>
            </w:r>
            <w:r w:rsidR="001F5F7E">
              <w:rPr>
                <w:sz w:val="24"/>
                <w:szCs w:val="24"/>
              </w:rPr>
              <w:t xml:space="preserve"> </w:t>
            </w:r>
            <w:proofErr w:type="spellStart"/>
            <w:r w:rsidR="001F5F7E" w:rsidRPr="001F5F7E">
              <w:rPr>
                <w:sz w:val="24"/>
                <w:szCs w:val="24"/>
              </w:rPr>
              <w:t>Кальтино</w:t>
            </w:r>
            <w:proofErr w:type="spellEnd"/>
            <w:r w:rsidRPr="001F5F7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64456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 Разметелево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64456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51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врезке распределительного газопровода в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расная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Горка, д.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Куйворы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д.Кальтино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526AC8">
        <w:trPr>
          <w:trHeight w:val="527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D12281" w:rsidP="00D1228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2 514</w:t>
            </w:r>
            <w:r w:rsidR="005579D2" w:rsidRPr="0089293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328</w:t>
            </w:r>
            <w:r w:rsidR="005579D2" w:rsidRPr="00892937">
              <w:rPr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D12281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2 514</w:t>
            </w:r>
            <w:r w:rsidRPr="0089293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328</w:t>
            </w:r>
            <w:r w:rsidRPr="00892937">
              <w:rPr>
                <w:sz w:val="24"/>
                <w:szCs w:val="24"/>
              </w:rPr>
              <w:t>,00</w:t>
            </w:r>
          </w:p>
        </w:tc>
      </w:tr>
      <w:tr w:rsidR="005579D2" w:rsidRPr="005C0611" w:rsidTr="00526AC8">
        <w:trPr>
          <w:trHeight w:val="456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lastRenderedPageBreak/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579D2" w:rsidRPr="005C0611" w:rsidTr="0033246E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5579D2" w:rsidRPr="005C0611" w:rsidTr="004D4050">
        <w:trPr>
          <w:trHeight w:val="94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9C520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9C5205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9C520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9C5205" w:rsidRPr="00892937" w:rsidRDefault="009C5205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C5205">
              <w:rPr>
                <w:rFonts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9C5205">
              <w:rPr>
                <w:rFonts w:cs="Times New Roman"/>
                <w:sz w:val="24"/>
                <w:szCs w:val="24"/>
                <w:lang w:eastAsia="ru-RU"/>
              </w:rPr>
              <w:t> контракт на услуги, направленные на энергосбережение и повышение энергетической эффективности использования электрической энергии при эксплуатации объектов МО Колтушское СП</w:t>
            </w:r>
            <w:r w:rsidR="006B18CB">
              <w:rPr>
                <w:rFonts w:cs="Times New Roman"/>
                <w:sz w:val="24"/>
                <w:szCs w:val="24"/>
                <w:lang w:eastAsia="ru-RU"/>
              </w:rPr>
              <w:t xml:space="preserve"> (на 5 лет)</w:t>
            </w:r>
          </w:p>
        </w:tc>
        <w:tc>
          <w:tcPr>
            <w:tcW w:w="2297" w:type="dxa"/>
            <w:shd w:val="clear" w:color="auto" w:fill="auto"/>
          </w:tcPr>
          <w:p w:rsidR="006B18CB" w:rsidRPr="00B064C0" w:rsidRDefault="00620636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6B18CB" w:rsidRPr="00B064C0">
              <w:rPr>
                <w:rFonts w:cs="Times New Roman"/>
                <w:bCs/>
                <w:sz w:val="24"/>
                <w:szCs w:val="24"/>
              </w:rPr>
              <w:t> 500 000,00</w:t>
            </w:r>
          </w:p>
        </w:tc>
        <w:tc>
          <w:tcPr>
            <w:tcW w:w="2664" w:type="dxa"/>
            <w:shd w:val="clear" w:color="auto" w:fill="auto"/>
          </w:tcPr>
          <w:p w:rsidR="009C5205" w:rsidRPr="00B064C0" w:rsidRDefault="009C520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064C0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9C5205" w:rsidRPr="00B064C0" w:rsidRDefault="00620636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9C5205" w:rsidRPr="00B064C0">
              <w:rPr>
                <w:rFonts w:cs="Times New Roman"/>
                <w:bCs/>
                <w:sz w:val="24"/>
                <w:szCs w:val="24"/>
              </w:rPr>
              <w:t> 500 000,00</w:t>
            </w:r>
          </w:p>
        </w:tc>
      </w:tr>
      <w:tr w:rsidR="004D4050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4D4050" w:rsidRPr="00937FE2" w:rsidRDefault="004D4050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shd w:val="clear" w:color="auto" w:fill="auto"/>
          </w:tcPr>
          <w:p w:rsidR="004D4050" w:rsidRPr="009C5205" w:rsidRDefault="004D405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50">
              <w:rPr>
                <w:rFonts w:cs="Times New Roman"/>
                <w:sz w:val="24"/>
                <w:szCs w:val="24"/>
                <w:lang w:eastAsia="ru-RU"/>
              </w:rPr>
              <w:t>Аварийно-восстановительные работы сетей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4D4050" w:rsidRDefault="00D12281" w:rsidP="00D1228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  <w:r w:rsidR="004D4050">
              <w:rPr>
                <w:rFonts w:cs="Times New Roman"/>
                <w:b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sz w:val="24"/>
                <w:szCs w:val="24"/>
              </w:rPr>
              <w:t>672</w:t>
            </w:r>
            <w:r w:rsidR="004D4050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4D4050" w:rsidRPr="00B064C0" w:rsidRDefault="004D405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4050" w:rsidRDefault="00D12281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91 672,00</w:t>
            </w:r>
          </w:p>
        </w:tc>
      </w:tr>
      <w:tr w:rsidR="005579D2" w:rsidRPr="005C0611" w:rsidTr="00F166A1">
        <w:trPr>
          <w:trHeight w:val="56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5579D2" w:rsidRPr="005C0611" w:rsidTr="00235BD7">
        <w:trPr>
          <w:trHeight w:val="1312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937FE2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F166A1" w:rsidRDefault="005579D2" w:rsidP="005579D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5C0611" w:rsidRDefault="00620636" w:rsidP="001F5F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41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1F5F7E">
              <w:rPr>
                <w:rFonts w:cs="Times New Roman"/>
                <w:b/>
                <w:sz w:val="24"/>
                <w:szCs w:val="24"/>
                <w:lang w:eastAsia="ru-RU"/>
              </w:rPr>
              <w:t>95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0 605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2664" w:type="dxa"/>
            <w:shd w:val="clear" w:color="auto" w:fill="auto"/>
          </w:tcPr>
          <w:p w:rsidR="005579D2" w:rsidRPr="005C0611" w:rsidRDefault="006B18CB" w:rsidP="005579D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5C0611" w:rsidRDefault="00620636" w:rsidP="005579D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41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 950 605</w:t>
            </w:r>
            <w:r w:rsidR="00B064C0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526AC8">
          <w:pgSz w:w="16838" w:h="11906" w:orient="landscape" w:code="9"/>
          <w:pgMar w:top="425" w:right="1134" w:bottom="244" w:left="1134" w:header="709" w:footer="2268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71" w:rsidRDefault="00F24571" w:rsidP="0049199F">
      <w:r>
        <w:separator/>
      </w:r>
    </w:p>
  </w:endnote>
  <w:endnote w:type="continuationSeparator" w:id="0">
    <w:p w:rsidR="00F24571" w:rsidRDefault="00F24571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71" w:rsidRDefault="00F24571" w:rsidP="0049199F">
      <w:r>
        <w:separator/>
      </w:r>
    </w:p>
  </w:footnote>
  <w:footnote w:type="continuationSeparator" w:id="0">
    <w:p w:rsidR="00F24571" w:rsidRDefault="00F24571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F27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36762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37E80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626E"/>
    <w:rsid w:val="00377FAB"/>
    <w:rsid w:val="00381479"/>
    <w:rsid w:val="00392B1A"/>
    <w:rsid w:val="003A0247"/>
    <w:rsid w:val="003A1DFB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4050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26AC8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939"/>
    <w:rsid w:val="005B51C6"/>
    <w:rsid w:val="005C0611"/>
    <w:rsid w:val="005C08F4"/>
    <w:rsid w:val="005C35BB"/>
    <w:rsid w:val="005C7EC9"/>
    <w:rsid w:val="005D17E3"/>
    <w:rsid w:val="005D32FA"/>
    <w:rsid w:val="005D43C6"/>
    <w:rsid w:val="005F0DD2"/>
    <w:rsid w:val="00604379"/>
    <w:rsid w:val="00611DEB"/>
    <w:rsid w:val="00616748"/>
    <w:rsid w:val="00616E95"/>
    <w:rsid w:val="0062063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18CB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52FA"/>
    <w:rsid w:val="00706F41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64456"/>
    <w:rsid w:val="00777D89"/>
    <w:rsid w:val="007820A9"/>
    <w:rsid w:val="00790A32"/>
    <w:rsid w:val="0079125B"/>
    <w:rsid w:val="00797BE0"/>
    <w:rsid w:val="007A52AD"/>
    <w:rsid w:val="007B0AC4"/>
    <w:rsid w:val="007B48BA"/>
    <w:rsid w:val="007B6809"/>
    <w:rsid w:val="007B797D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F05"/>
    <w:rsid w:val="009370EF"/>
    <w:rsid w:val="00937FE2"/>
    <w:rsid w:val="0094144F"/>
    <w:rsid w:val="0095082D"/>
    <w:rsid w:val="00951F78"/>
    <w:rsid w:val="009529CA"/>
    <w:rsid w:val="00956E9C"/>
    <w:rsid w:val="009661D7"/>
    <w:rsid w:val="009700FC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63D3"/>
    <w:rsid w:val="00A82F7E"/>
    <w:rsid w:val="00A83630"/>
    <w:rsid w:val="00A840DC"/>
    <w:rsid w:val="00A86CAC"/>
    <w:rsid w:val="00A86DE7"/>
    <w:rsid w:val="00A91ED9"/>
    <w:rsid w:val="00A92263"/>
    <w:rsid w:val="00A93317"/>
    <w:rsid w:val="00A96B38"/>
    <w:rsid w:val="00AA413F"/>
    <w:rsid w:val="00AA7DAE"/>
    <w:rsid w:val="00AC0908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281"/>
    <w:rsid w:val="00D12EA8"/>
    <w:rsid w:val="00D14F5F"/>
    <w:rsid w:val="00D17348"/>
    <w:rsid w:val="00D175CC"/>
    <w:rsid w:val="00D26F02"/>
    <w:rsid w:val="00D54FAF"/>
    <w:rsid w:val="00D564B9"/>
    <w:rsid w:val="00D64CF8"/>
    <w:rsid w:val="00D7108B"/>
    <w:rsid w:val="00D71465"/>
    <w:rsid w:val="00D73ED7"/>
    <w:rsid w:val="00D74965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455F"/>
    <w:rsid w:val="00F15C92"/>
    <w:rsid w:val="00F166A1"/>
    <w:rsid w:val="00F2067F"/>
    <w:rsid w:val="00F2457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834F2"/>
    <w:rsid w:val="00F85FFE"/>
    <w:rsid w:val="00F94A5C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C4862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FCE0-A966-4755-B026-7F4DF6C2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2019-03-18T12:01:00Z</cp:lastPrinted>
  <dcterms:created xsi:type="dcterms:W3CDTF">2019-05-06T13:26:00Z</dcterms:created>
  <dcterms:modified xsi:type="dcterms:W3CDTF">2019-05-06T13:26:00Z</dcterms:modified>
</cp:coreProperties>
</file>