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397357">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397357" w:rsidP="00DE22B4">
      <w:pPr>
        <w:jc w:val="both"/>
        <w:rPr>
          <w:sz w:val="28"/>
          <w:szCs w:val="28"/>
        </w:rPr>
      </w:pPr>
      <w:r>
        <w:rPr>
          <w:sz w:val="28"/>
          <w:szCs w:val="28"/>
          <w:u w:val="single"/>
        </w:rPr>
        <w:t xml:space="preserve">12.04.2019 </w:t>
      </w:r>
      <w:r w:rsidR="00DE22B4" w:rsidRPr="00D93107">
        <w:rPr>
          <w:sz w:val="28"/>
          <w:szCs w:val="28"/>
        </w:rPr>
        <w:t>№</w:t>
      </w:r>
      <w:r>
        <w:rPr>
          <w:sz w:val="28"/>
          <w:szCs w:val="28"/>
          <w:u w:val="single"/>
        </w:rPr>
        <w:t>269</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О внесении изменений в постановление №</w:t>
            </w:r>
            <w:r w:rsidR="001C295E">
              <w:rPr>
                <w:rFonts w:eastAsia="Arial Unicode MS"/>
                <w:color w:val="000000"/>
                <w:sz w:val="28"/>
                <w:szCs w:val="28"/>
                <w:lang w:eastAsia="ar-SA"/>
              </w:rPr>
              <w:t>493</w:t>
            </w:r>
            <w:r>
              <w:rPr>
                <w:rFonts w:eastAsia="Arial Unicode MS"/>
                <w:color w:val="000000"/>
                <w:sz w:val="28"/>
                <w:szCs w:val="28"/>
                <w:lang w:eastAsia="ar-SA"/>
              </w:rPr>
              <w:t xml:space="preserve"> от </w:t>
            </w:r>
            <w:r w:rsidR="001C295E">
              <w:rPr>
                <w:rFonts w:eastAsia="Arial Unicode MS"/>
                <w:color w:val="000000"/>
                <w:sz w:val="28"/>
                <w:szCs w:val="28"/>
                <w:lang w:eastAsia="ar-SA"/>
              </w:rPr>
              <w:t>14.12</w:t>
            </w:r>
            <w:r w:rsidR="004A3E4E">
              <w:rPr>
                <w:rFonts w:eastAsia="Arial Unicode MS"/>
                <w:color w:val="000000"/>
                <w:sz w:val="28"/>
                <w:szCs w:val="28"/>
                <w:lang w:eastAsia="ar-SA"/>
              </w:rPr>
              <w:t>.2017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1C295E" w:rsidRPr="001C295E">
              <w:rPr>
                <w:rFonts w:eastAsia="Arial Unicode MS"/>
                <w:color w:val="000000"/>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5755F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894013" w:rsidRPr="00D93107" w:rsidRDefault="00894013" w:rsidP="00F25339">
      <w:pPr>
        <w:ind w:firstLine="283"/>
        <w:jc w:val="both"/>
        <w:rPr>
          <w:sz w:val="28"/>
          <w:szCs w:val="28"/>
        </w:rPr>
      </w:pPr>
    </w:p>
    <w:p w:rsidR="00894013" w:rsidRDefault="00DE22B4" w:rsidP="00F25339">
      <w:pPr>
        <w:ind w:firstLine="283"/>
        <w:jc w:val="both"/>
        <w:rPr>
          <w:sz w:val="28"/>
          <w:szCs w:val="28"/>
        </w:rPr>
      </w:pPr>
      <w:r w:rsidRPr="00D93107">
        <w:rPr>
          <w:sz w:val="28"/>
          <w:szCs w:val="28"/>
        </w:rPr>
        <w:t xml:space="preserve"> ПОСТАНОВЛЯЮ:</w:t>
      </w:r>
    </w:p>
    <w:p w:rsidR="001E4DB1" w:rsidRPr="00D93107" w:rsidRDefault="001E4DB1"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w:t>
      </w:r>
      <w:proofErr w:type="gramStart"/>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1C295E" w:rsidRPr="001C295E">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sz w:val="28"/>
          <w:szCs w:val="28"/>
        </w:rPr>
        <w:t>»</w:t>
      </w:r>
      <w:r w:rsidR="0097670A">
        <w:rPr>
          <w:sz w:val="28"/>
          <w:szCs w:val="28"/>
        </w:rPr>
        <w:t xml:space="preserve">, утвержденный постановлением администрации </w:t>
      </w:r>
      <w:r w:rsidRPr="000E5A3A">
        <w:rPr>
          <w:sz w:val="28"/>
          <w:szCs w:val="28"/>
        </w:rPr>
        <w:t xml:space="preserve"> </w:t>
      </w:r>
      <w:r w:rsidR="0097670A">
        <w:rPr>
          <w:sz w:val="28"/>
          <w:szCs w:val="28"/>
        </w:rPr>
        <w:t xml:space="preserve">№ 493 от 14.12.2017 года, </w:t>
      </w:r>
      <w:r w:rsidR="000E5A3A" w:rsidRPr="000E5A3A">
        <w:rPr>
          <w:sz w:val="28"/>
          <w:szCs w:val="28"/>
        </w:rPr>
        <w:t>изменения согласно Приложению к настоящему постановлению.</w:t>
      </w:r>
      <w:proofErr w:type="gramEnd"/>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4A3E4E" w:rsidRPr="000E5A3A" w:rsidRDefault="004A3E4E" w:rsidP="000E5A3A">
      <w:pPr>
        <w:ind w:firstLine="283"/>
        <w:jc w:val="both"/>
        <w:rPr>
          <w:sz w:val="28"/>
          <w:szCs w:val="28"/>
        </w:rPr>
      </w:pPr>
    </w:p>
    <w:p w:rsidR="001E4DB1" w:rsidRDefault="000E5A3A" w:rsidP="00397357">
      <w:pPr>
        <w:jc w:val="both"/>
        <w:rPr>
          <w:sz w:val="28"/>
          <w:szCs w:val="28"/>
        </w:rPr>
      </w:pPr>
      <w:r w:rsidRPr="000E5A3A">
        <w:rPr>
          <w:sz w:val="28"/>
          <w:szCs w:val="28"/>
        </w:rPr>
        <w:t xml:space="preserve">Глава администрации                                                  </w:t>
      </w:r>
      <w:r w:rsidR="00397357">
        <w:rPr>
          <w:sz w:val="28"/>
          <w:szCs w:val="28"/>
        </w:rPr>
        <w:t xml:space="preserve">                 А.В. Комарницкая</w:t>
      </w:r>
    </w:p>
    <w:p w:rsidR="000E5A3A" w:rsidRPr="000E5A3A" w:rsidRDefault="00990F11" w:rsidP="00397357">
      <w:pPr>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 xml:space="preserve">от </w:t>
      </w:r>
      <w:r w:rsidR="00397357" w:rsidRPr="00397357">
        <w:rPr>
          <w:sz w:val="28"/>
          <w:szCs w:val="28"/>
          <w:u w:val="single"/>
        </w:rPr>
        <w:t>12.04.2019</w:t>
      </w:r>
      <w:r w:rsidR="00397357">
        <w:rPr>
          <w:sz w:val="28"/>
          <w:szCs w:val="28"/>
        </w:rPr>
        <w:t xml:space="preserve"> </w:t>
      </w:r>
      <w:r w:rsidRPr="000E5A3A">
        <w:rPr>
          <w:sz w:val="28"/>
          <w:szCs w:val="28"/>
        </w:rPr>
        <w:t xml:space="preserve">№ </w:t>
      </w:r>
      <w:bookmarkStart w:id="0" w:name="_GoBack"/>
      <w:r w:rsidR="00397357" w:rsidRPr="00397357">
        <w:rPr>
          <w:sz w:val="28"/>
          <w:szCs w:val="28"/>
          <w:u w:val="single"/>
        </w:rPr>
        <w:t>269</w:t>
      </w:r>
      <w:bookmarkEnd w:id="0"/>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5C4150">
        <w:rPr>
          <w:b/>
          <w:sz w:val="28"/>
          <w:szCs w:val="28"/>
        </w:rPr>
        <w:t xml:space="preserve">по </w:t>
      </w:r>
      <w:r w:rsidRPr="000E5A3A">
        <w:rPr>
          <w:b/>
          <w:sz w:val="28"/>
          <w:szCs w:val="28"/>
        </w:rPr>
        <w:t>предоставлени</w:t>
      </w:r>
      <w:r w:rsidR="005C4150">
        <w:rPr>
          <w:b/>
          <w:sz w:val="28"/>
          <w:szCs w:val="28"/>
        </w:rPr>
        <w:t>ю</w:t>
      </w:r>
      <w:r w:rsidRPr="000E5A3A">
        <w:rPr>
          <w:b/>
          <w:sz w:val="28"/>
          <w:szCs w:val="28"/>
        </w:rPr>
        <w:t xml:space="preserve"> муниципальной услуги</w:t>
      </w:r>
      <w:r w:rsidR="000E1181">
        <w:rPr>
          <w:b/>
          <w:sz w:val="28"/>
          <w:szCs w:val="28"/>
        </w:rPr>
        <w:t xml:space="preserve"> </w:t>
      </w:r>
      <w:r w:rsidRPr="000E5A3A">
        <w:rPr>
          <w:b/>
          <w:sz w:val="28"/>
          <w:szCs w:val="28"/>
        </w:rPr>
        <w:t>«</w:t>
      </w:r>
      <w:r w:rsidR="005C4150" w:rsidRPr="005C4150">
        <w:rPr>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425F1D">
        <w:rPr>
          <w:sz w:val="28"/>
          <w:szCs w:val="28"/>
        </w:rPr>
        <w:t>ах</w:t>
      </w:r>
      <w:r w:rsidR="00DE77E6">
        <w:rPr>
          <w:sz w:val="28"/>
          <w:szCs w:val="28"/>
        </w:rPr>
        <w:t xml:space="preserve"> 1.2, </w:t>
      </w:r>
      <w:r w:rsidR="001C295E">
        <w:rPr>
          <w:sz w:val="28"/>
          <w:szCs w:val="28"/>
        </w:rPr>
        <w:t>5.5</w:t>
      </w:r>
      <w:r w:rsidR="00DE77E6">
        <w:rPr>
          <w:sz w:val="28"/>
          <w:szCs w:val="28"/>
        </w:rPr>
        <w:t>, 5.</w:t>
      </w:r>
      <w:r w:rsidR="001C295E">
        <w:rPr>
          <w:sz w:val="28"/>
          <w:szCs w:val="28"/>
        </w:rPr>
        <w:t>8</w:t>
      </w:r>
      <w:r w:rsidR="00DE77E6">
        <w:rPr>
          <w:sz w:val="28"/>
          <w:szCs w:val="28"/>
        </w:rPr>
        <w:t xml:space="preserve"> </w:t>
      </w:r>
      <w:r w:rsidR="00425F1D">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425F1D" w:rsidRPr="00425F1D">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A44B6A" w:rsidRDefault="00DE77E6" w:rsidP="00990F11">
      <w:pPr>
        <w:ind w:firstLine="283"/>
        <w:jc w:val="both"/>
        <w:rPr>
          <w:sz w:val="28"/>
          <w:szCs w:val="28"/>
        </w:rPr>
      </w:pPr>
      <w:r>
        <w:rPr>
          <w:sz w:val="28"/>
          <w:szCs w:val="28"/>
        </w:rPr>
        <w:t>3</w:t>
      </w:r>
      <w:r w:rsidR="000614B0">
        <w:rPr>
          <w:sz w:val="28"/>
          <w:szCs w:val="28"/>
        </w:rPr>
        <w:t xml:space="preserve">. </w:t>
      </w:r>
      <w:r w:rsidR="001C295E">
        <w:rPr>
          <w:sz w:val="28"/>
          <w:szCs w:val="28"/>
        </w:rPr>
        <w:t xml:space="preserve">Пункт 2.3 </w:t>
      </w:r>
      <w:r w:rsidR="00425F1D" w:rsidRPr="00425F1D">
        <w:rPr>
          <w:sz w:val="28"/>
          <w:szCs w:val="28"/>
        </w:rPr>
        <w:t xml:space="preserve">Административного регламента </w:t>
      </w:r>
      <w:r w:rsidR="001C295E">
        <w:rPr>
          <w:sz w:val="28"/>
          <w:szCs w:val="28"/>
        </w:rPr>
        <w:t>изложить в новой редакции:</w:t>
      </w:r>
    </w:p>
    <w:p w:rsidR="001C295E" w:rsidRPr="001C295E" w:rsidRDefault="001C295E" w:rsidP="001C295E">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p>
    <w:p w:rsidR="001C295E" w:rsidRPr="001C295E" w:rsidRDefault="001C295E" w:rsidP="001C295E">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295E" w:rsidRPr="001C295E" w:rsidRDefault="001C295E" w:rsidP="001C295E">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C295E" w:rsidRPr="001C295E" w:rsidRDefault="001C295E" w:rsidP="001C295E">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C295E" w:rsidRDefault="001C295E" w:rsidP="001C295E">
      <w:pPr>
        <w:ind w:firstLine="283"/>
        <w:jc w:val="both"/>
        <w:rPr>
          <w:sz w:val="28"/>
          <w:szCs w:val="28"/>
        </w:rPr>
      </w:pPr>
      <w:r w:rsidRPr="001C295E">
        <w:rPr>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C295E">
        <w:rPr>
          <w:sz w:val="28"/>
          <w:szCs w:val="28"/>
        </w:rPr>
        <w:lastRenderedPageBreak/>
        <w:t>предусмотренных пунктом 4 части 1 статьи 7 Федерального закона от 27.07.2010 № 210-ФЗ</w:t>
      </w:r>
      <w:r>
        <w:rPr>
          <w:sz w:val="28"/>
          <w:szCs w:val="28"/>
        </w:rPr>
        <w:t>»</w:t>
      </w:r>
      <w:r w:rsidRPr="001C295E">
        <w:rPr>
          <w:sz w:val="28"/>
          <w:szCs w:val="28"/>
        </w:rPr>
        <w:t>.</w:t>
      </w:r>
    </w:p>
    <w:p w:rsidR="00A44B6A" w:rsidRDefault="00DD3CFF" w:rsidP="00990F11">
      <w:pPr>
        <w:pStyle w:val="a3"/>
        <w:ind w:firstLine="283"/>
        <w:jc w:val="both"/>
        <w:rPr>
          <w:bCs/>
          <w:szCs w:val="28"/>
          <w:lang w:val="ru-RU"/>
        </w:rPr>
      </w:pPr>
      <w:r>
        <w:rPr>
          <w:bCs/>
          <w:szCs w:val="28"/>
          <w:lang w:val="ru-RU"/>
        </w:rPr>
        <w:t>4</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00990F11" w:rsidRPr="00990F11">
        <w:rPr>
          <w:bCs/>
          <w:szCs w:val="28"/>
          <w:lang w:val="ru-RU"/>
        </w:rPr>
        <w:lastRenderedPageBreak/>
        <w:t>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6606A0">
        <w:rPr>
          <w:bCs/>
          <w:szCs w:val="28"/>
          <w:lang w:val="ru-RU"/>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ЛО</w:t>
      </w:r>
      <w:r w:rsidRPr="006606A0">
        <w:rPr>
          <w:bCs/>
          <w:szCs w:val="28"/>
          <w:lang w:val="ru-RU"/>
        </w:rPr>
        <w:t>»</w:t>
      </w:r>
      <w:r w:rsidR="004A3E4E">
        <w:rPr>
          <w:bCs/>
          <w:szCs w:val="28"/>
          <w:lang w:val="ru-RU"/>
        </w:rPr>
        <w:t xml:space="preserve"> </w:t>
      </w:r>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6DC5" w:rsidRDefault="00F86DC5" w:rsidP="00990F11">
      <w:pPr>
        <w:widowControl w:val="0"/>
        <w:tabs>
          <w:tab w:val="left" w:pos="142"/>
          <w:tab w:val="left" w:pos="284"/>
        </w:tabs>
        <w:autoSpaceDE w:val="0"/>
        <w:autoSpaceDN w:val="0"/>
        <w:adjustRightInd w:val="0"/>
        <w:ind w:right="-284" w:firstLine="283"/>
        <w:jc w:val="right"/>
      </w:pPr>
    </w:p>
    <w:sectPr w:rsidR="00F86DC5" w:rsidSect="00397357">
      <w:headerReference w:type="even" r:id="rId9"/>
      <w:headerReference w:type="default" r:id="rId10"/>
      <w:pgSz w:w="11905" w:h="16838"/>
      <w:pgMar w:top="709" w:right="706" w:bottom="568"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1181"/>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295E"/>
    <w:rsid w:val="001C5D0F"/>
    <w:rsid w:val="001C62CB"/>
    <w:rsid w:val="001C7E4B"/>
    <w:rsid w:val="001D00F8"/>
    <w:rsid w:val="001D5AC0"/>
    <w:rsid w:val="001D6EF2"/>
    <w:rsid w:val="001E4087"/>
    <w:rsid w:val="001E418A"/>
    <w:rsid w:val="001E473E"/>
    <w:rsid w:val="001E4DB1"/>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97357"/>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5F1D"/>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3857"/>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C4150"/>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37F4"/>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4013"/>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65E"/>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7670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D3CFF"/>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B53EC"/>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777B-2079-4B3F-9B12-8EE634B1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16312</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2019-04-12T09:55:00Z</dcterms:created>
  <dcterms:modified xsi:type="dcterms:W3CDTF">2019-04-12T09:55:00Z</dcterms:modified>
</cp:coreProperties>
</file>