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D8" w:rsidRPr="001D4ED8" w:rsidRDefault="00514CC9" w:rsidP="001D4ED8">
      <w:pPr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От шалости до беды один шаг!</w:t>
      </w:r>
    </w:p>
    <w:p w:rsidR="001D4ED8" w:rsidRPr="001D4ED8" w:rsidRDefault="001D4ED8" w:rsidP="001D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D9C" w:rsidRDefault="00B22D9C" w:rsidP="001D4ED8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2D9C" w:rsidRDefault="00514CC9" w:rsidP="00B22D9C">
      <w:pPr>
        <w:spacing w:after="0" w:line="408" w:lineRule="atLeast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95750" cy="3076575"/>
            <wp:effectExtent l="19050" t="0" r="0" b="0"/>
            <wp:docPr id="2" name="Рисунок 1" descr="http://53.mchs.gov.ru/upload/site11/document_news/kkuMmPscVD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3.mchs.gov.ru/upload/site11/document_news/kkuMmPscVD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9C" w:rsidRPr="00B22D9C" w:rsidRDefault="00B22D9C" w:rsidP="00B22D9C">
      <w:pPr>
        <w:pStyle w:val="a5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</w:p>
    <w:p w:rsidR="00514CC9" w:rsidRPr="00514CC9" w:rsidRDefault="00B22D9C" w:rsidP="00514CC9">
      <w:pPr>
        <w:pStyle w:val="a5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 xml:space="preserve">       </w:t>
      </w:r>
      <w:r w:rsidR="00514CC9" w:rsidRPr="00514CC9">
        <w:rPr>
          <w:color w:val="000000"/>
          <w:sz w:val="26"/>
          <w:szCs w:val="26"/>
        </w:rPr>
        <w:t>Шалость детей с огнем - распространенная причина пожара. Виноваты в этом родители, которые оставляют детей одних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спичками. Особенно опасны игры детей с огнем в местах, скрытых от глаз взрослых - на стройках, чердаках, подвалах, вблизи, надворных построек. При этом сами виновники получают, тяжелейшие травмы, а иногда и гибнут. Между тем, избежать подобных трагедии довольно просто. Необходимо постоянно разъяснять детям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детей, и по возможности, не оставлять детей без присмотра надолго.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 При пожаре в доме (в квартире) необходимо: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Сообщить в пожарную охрану по телефону "01 ".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Вывести на улицу детей и престарелых.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Попробовать самостоятельно потушить пожар, используя подручные средства (воду, стиральный порошок, плотную ткань, рукава от внутренних пожарных кранов в зданиях повышенной этажности, и т.п.). Помните,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мокрой тряпкой.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При опасности поражения электрическим током, отключите электроэнергию (автоматы в щитке на лестничной площадке).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Во время пожара необходимо воздержаться от открытия окон и дверей для уменьшения притока воздуха.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 xml:space="preserve">• Если в квартире сильно задымлено и </w:t>
      </w:r>
      <w:proofErr w:type="gramStart"/>
      <w:r w:rsidRPr="00514CC9">
        <w:rPr>
          <w:color w:val="000000"/>
          <w:sz w:val="26"/>
          <w:szCs w:val="26"/>
        </w:rPr>
        <w:t>ликвидировать</w:t>
      </w:r>
      <w:proofErr w:type="gramEnd"/>
      <w:r w:rsidRPr="00514CC9">
        <w:rPr>
          <w:color w:val="000000"/>
          <w:sz w:val="26"/>
          <w:szCs w:val="26"/>
        </w:rPr>
        <w:t xml:space="preserve"> очаги горения своими силами не представляется возможным, немедленно покиньте квартиру, прикрыв за собой дверь.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lastRenderedPageBreak/>
        <w:t>• При невозможности эвакуации из квартиры через лестничные марши, используйте балконную лестницу, а если её нет, то выйдите на балкон, закрыв за собой плотно дверь, и постарайтесь привлечь к себе внимание прохожих и пожарных.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По возможности организуйте встречу пожарных подразделений, укажите очаг пожара.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 Если вы не можете (или не рискуете) выйти из квартиры, следует: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Закрыть окна, но не опускать жалюзи.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Заткнуть все зазоры под дверьми мокрыми тряпками.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Выключить электричество и перекрыть газ.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Наполнить водой ванну и другие большие ёмкости.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Снять занавески, так как стёкла под воздействием тепла могут треснуть и огонь легко найдёт, на что переключиться.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Отодвинуть от окон все предметы, которые могут загореться.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Облить пол и двери водой, понизив, таким образом, их температуру.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Если нельзя использовать лестницы и единственным путём к спасению может оказаться окно, нужно попытаться сократить высоту прыжка, связав простыни или что-нибудь другое, или же прыгнуть на полотняные покрытия грузовика, крышу машины, цветник, навес. Прежде чем прыгнуть, нужно бросить вниз матрасы, подушки, ковры, чтобы смягчить падение.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• Если вы живёте на нижних этажах, то можете спуститься, используя балконы.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Покидая место пожара, плотно закрывайте за собой все двери.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Не поддавайтесь панике, действуйте обдуманно, придерживайтесь плана эвакуации.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Не пользуйтесь лифтом при пожаре. Спускайтесь только по не задымленной лестнице.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Прежде чем открывать любую дверь в горящем здании, дотроньтесь до неё рукой, если дверь теплая - за ней огонь.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В задымленном помещении продвигайтесь, как можно ближе к полу, - там меньше дыма. Придерживайтесь стен. Дышите через влажную ткань.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Выходить на задымленную лестничную площадку опасно.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Если огонь или дым отрезали путь к выходу, оставайтесь в помещении до прибытия пожарных.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Для предотвращения проникновения дыма заложите зазоры входной двери влажной тканью.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Из окна (с балкона) подавайте сигналы о помощи.</w:t>
      </w:r>
    </w:p>
    <w:p w:rsid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514CC9">
        <w:rPr>
          <w:color w:val="000000"/>
          <w:sz w:val="26"/>
          <w:szCs w:val="26"/>
        </w:rPr>
        <w:t>В зданиях, оборудованных автоматической противопожарной системой, приведите её в действие путем нажатия кнопки дистанционного пуска.</w:t>
      </w:r>
    </w:p>
    <w:p w:rsidR="00514CC9" w:rsidRPr="00514CC9" w:rsidRDefault="00514CC9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B22D9C" w:rsidRDefault="00B22D9C" w:rsidP="00514CC9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>ПР</w:t>
      </w:r>
      <w:proofErr w:type="gramEnd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 Главного управления МЧС России по Ленинградской области напоминает:</w:t>
      </w:r>
    </w:p>
    <w:p w:rsidR="00B22D9C" w:rsidRPr="009C7D23" w:rsidRDefault="00B22D9C" w:rsidP="00B22D9C">
      <w:pPr>
        <w:pStyle w:val="a5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</w:p>
    <w:p w:rsidR="00B22D9C" w:rsidRPr="009C7D23" w:rsidRDefault="00B22D9C" w:rsidP="00B22D9C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</w:t>
      </w:r>
      <w:r w:rsidR="00D458C6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онам </w:t>
      </w: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  "01" или "101".</w:t>
      </w:r>
    </w:p>
    <w:p w:rsidR="00B22D9C" w:rsidRPr="00D458C6" w:rsidRDefault="00B22D9C" w:rsidP="00D458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p w:rsidR="00B22D9C" w:rsidRPr="009C7D23" w:rsidRDefault="00B22D9C" w:rsidP="00B22D9C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B22D9C" w:rsidRPr="009C7D23" w:rsidRDefault="00B22D9C" w:rsidP="00B22D9C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2D9C" w:rsidRDefault="00B22D9C" w:rsidP="00B22D9C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22D9C" w:rsidSect="001D4E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D8"/>
    <w:rsid w:val="001035FF"/>
    <w:rsid w:val="001677C0"/>
    <w:rsid w:val="001D4ED8"/>
    <w:rsid w:val="00514CC9"/>
    <w:rsid w:val="00671112"/>
    <w:rsid w:val="006B6528"/>
    <w:rsid w:val="008E7F6F"/>
    <w:rsid w:val="00935236"/>
    <w:rsid w:val="009C5A39"/>
    <w:rsid w:val="00B22D9C"/>
    <w:rsid w:val="00B97ECF"/>
    <w:rsid w:val="00BA6A98"/>
    <w:rsid w:val="00CD3A7F"/>
    <w:rsid w:val="00D458C6"/>
    <w:rsid w:val="00DA44DC"/>
    <w:rsid w:val="00DB7B84"/>
    <w:rsid w:val="00E01540"/>
    <w:rsid w:val="00F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2D9C"/>
    <w:rPr>
      <w:b/>
      <w:bCs/>
    </w:rPr>
  </w:style>
  <w:style w:type="character" w:customStyle="1" w:styleId="bold">
    <w:name w:val="bold"/>
    <w:basedOn w:val="a0"/>
    <w:rsid w:val="00B22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2D9C"/>
    <w:rPr>
      <w:b/>
      <w:bCs/>
    </w:rPr>
  </w:style>
  <w:style w:type="character" w:customStyle="1" w:styleId="bold">
    <w:name w:val="bold"/>
    <w:basedOn w:val="a0"/>
    <w:rsid w:val="00B2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Zam</cp:lastModifiedBy>
  <cp:revision>2</cp:revision>
  <cp:lastPrinted>2019-02-26T06:31:00Z</cp:lastPrinted>
  <dcterms:created xsi:type="dcterms:W3CDTF">2019-04-02T08:18:00Z</dcterms:created>
  <dcterms:modified xsi:type="dcterms:W3CDTF">2019-04-02T08:18:00Z</dcterms:modified>
</cp:coreProperties>
</file>