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C" w:rsidRDefault="0028086C" w:rsidP="0028086C">
      <w:pPr>
        <w:jc w:val="right"/>
        <w:rPr>
          <w:sz w:val="28"/>
          <w:szCs w:val="28"/>
        </w:rPr>
      </w:pPr>
      <w:r>
        <w:rPr>
          <w:sz w:val="28"/>
          <w:szCs w:val="28"/>
        </w:rPr>
        <w:t>проект</w:t>
      </w:r>
    </w:p>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2D2591" w:rsidP="00DE22B4">
      <w:pPr>
        <w:jc w:val="both"/>
        <w:rPr>
          <w:sz w:val="28"/>
          <w:szCs w:val="28"/>
        </w:rPr>
      </w:pPr>
      <w:r w:rsidRPr="002D2591">
        <w:rPr>
          <w:sz w:val="28"/>
          <w:szCs w:val="28"/>
        </w:rPr>
        <w:t>_________________</w:t>
      </w:r>
      <w:r w:rsidR="00DE22B4" w:rsidRPr="00D93107">
        <w:rPr>
          <w:sz w:val="28"/>
          <w:szCs w:val="28"/>
        </w:rPr>
        <w:t>№</w:t>
      </w:r>
      <w:r w:rsidRPr="002D2591">
        <w:rPr>
          <w:sz w:val="28"/>
          <w:szCs w:val="28"/>
        </w:rPr>
        <w:t>_______</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О внесении изменений в постановление №</w:t>
            </w:r>
            <w:r w:rsidR="001C295E">
              <w:rPr>
                <w:rFonts w:eastAsia="Arial Unicode MS"/>
                <w:color w:val="000000"/>
                <w:sz w:val="28"/>
                <w:szCs w:val="28"/>
                <w:lang w:eastAsia="ar-SA"/>
              </w:rPr>
              <w:t>493</w:t>
            </w:r>
            <w:r>
              <w:rPr>
                <w:rFonts w:eastAsia="Arial Unicode MS"/>
                <w:color w:val="000000"/>
                <w:sz w:val="28"/>
                <w:szCs w:val="28"/>
                <w:lang w:eastAsia="ar-SA"/>
              </w:rPr>
              <w:t xml:space="preserve"> от </w:t>
            </w:r>
            <w:r w:rsidR="001C295E">
              <w:rPr>
                <w:rFonts w:eastAsia="Arial Unicode MS"/>
                <w:color w:val="000000"/>
                <w:sz w:val="28"/>
                <w:szCs w:val="28"/>
                <w:lang w:eastAsia="ar-SA"/>
              </w:rPr>
              <w:t>14.12</w:t>
            </w:r>
            <w:r w:rsidR="004A3E4E">
              <w:rPr>
                <w:rFonts w:eastAsia="Arial Unicode MS"/>
                <w:color w:val="000000"/>
                <w:sz w:val="28"/>
                <w:szCs w:val="28"/>
                <w:lang w:eastAsia="ar-SA"/>
              </w:rPr>
              <w:t>.2017</w:t>
            </w:r>
            <w:r>
              <w:rPr>
                <w:rFonts w:eastAsia="Arial Unicode MS"/>
                <w:color w:val="000000"/>
                <w:sz w:val="28"/>
                <w:szCs w:val="28"/>
                <w:lang w:eastAsia="ar-SA"/>
              </w:rPr>
              <w:t xml:space="preserve"> года «</w:t>
            </w:r>
            <w:r w:rsidR="00DE77E6"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1C295E" w:rsidRPr="001C295E">
              <w:rPr>
                <w:rFonts w:eastAsia="Arial Unicode MS"/>
                <w:color w:val="000000"/>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5755FF" w:rsidRDefault="00DE77E6" w:rsidP="00F25339">
      <w:pPr>
        <w:ind w:firstLine="283"/>
        <w:jc w:val="both"/>
        <w:rPr>
          <w:sz w:val="28"/>
          <w:szCs w:val="28"/>
        </w:rPr>
      </w:pPr>
      <w:r w:rsidRPr="00DE77E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E22B4" w:rsidRPr="00D93107">
        <w:rPr>
          <w:sz w:val="28"/>
          <w:szCs w:val="28"/>
        </w:rPr>
        <w:t xml:space="preserve">, </w:t>
      </w:r>
    </w:p>
    <w:p w:rsidR="00894013" w:rsidRPr="00D93107" w:rsidRDefault="00894013" w:rsidP="00F25339">
      <w:pPr>
        <w:ind w:firstLine="283"/>
        <w:jc w:val="both"/>
        <w:rPr>
          <w:sz w:val="28"/>
          <w:szCs w:val="28"/>
        </w:rPr>
      </w:pPr>
    </w:p>
    <w:p w:rsidR="00894013" w:rsidRDefault="00DE22B4" w:rsidP="00F25339">
      <w:pPr>
        <w:ind w:firstLine="283"/>
        <w:jc w:val="both"/>
        <w:rPr>
          <w:sz w:val="28"/>
          <w:szCs w:val="28"/>
        </w:rPr>
      </w:pPr>
      <w:r w:rsidRPr="00D93107">
        <w:rPr>
          <w:sz w:val="28"/>
          <w:szCs w:val="28"/>
        </w:rPr>
        <w:t xml:space="preserve"> ПОСТАНОВЛЯЮ:</w:t>
      </w:r>
    </w:p>
    <w:p w:rsidR="001E4DB1" w:rsidRPr="00D93107" w:rsidRDefault="001E4DB1"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w:t>
      </w:r>
      <w:proofErr w:type="gramStart"/>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1C295E" w:rsidRPr="001C295E">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5A3A">
        <w:rPr>
          <w:sz w:val="28"/>
          <w:szCs w:val="28"/>
        </w:rPr>
        <w:t>»</w:t>
      </w:r>
      <w:r w:rsidR="0097670A">
        <w:rPr>
          <w:sz w:val="28"/>
          <w:szCs w:val="28"/>
        </w:rPr>
        <w:t xml:space="preserve">, утвержденный постановлением администрации </w:t>
      </w:r>
      <w:r w:rsidRPr="000E5A3A">
        <w:rPr>
          <w:sz w:val="28"/>
          <w:szCs w:val="28"/>
        </w:rPr>
        <w:t xml:space="preserve"> </w:t>
      </w:r>
      <w:r w:rsidR="0097670A">
        <w:rPr>
          <w:sz w:val="28"/>
          <w:szCs w:val="28"/>
        </w:rPr>
        <w:t xml:space="preserve">№ 493 от 14.12.2017 года, </w:t>
      </w:r>
      <w:r w:rsidR="000E5A3A" w:rsidRPr="000E5A3A">
        <w:rPr>
          <w:sz w:val="28"/>
          <w:szCs w:val="28"/>
        </w:rPr>
        <w:t>изменения согласно Приложению к настоящему постановлению.</w:t>
      </w:r>
      <w:proofErr w:type="gramEnd"/>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lastRenderedPageBreak/>
        <w:t>4. Контроль за исполнением постановления оставляю за собой.</w:t>
      </w:r>
    </w:p>
    <w:p w:rsidR="004A3E4E" w:rsidRPr="000E5A3A" w:rsidRDefault="004A3E4E"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1E4DB1" w:rsidRDefault="001E4DB1"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5C4150">
        <w:rPr>
          <w:b/>
          <w:sz w:val="28"/>
          <w:szCs w:val="28"/>
        </w:rPr>
        <w:t xml:space="preserve">по </w:t>
      </w:r>
      <w:r w:rsidRPr="000E5A3A">
        <w:rPr>
          <w:b/>
          <w:sz w:val="28"/>
          <w:szCs w:val="28"/>
        </w:rPr>
        <w:t>предоставлени</w:t>
      </w:r>
      <w:r w:rsidR="005C4150">
        <w:rPr>
          <w:b/>
          <w:sz w:val="28"/>
          <w:szCs w:val="28"/>
        </w:rPr>
        <w:t>ю</w:t>
      </w:r>
      <w:r w:rsidRPr="000E5A3A">
        <w:rPr>
          <w:b/>
          <w:sz w:val="28"/>
          <w:szCs w:val="28"/>
        </w:rPr>
        <w:t xml:space="preserve"> муниципальной услуги</w:t>
      </w:r>
      <w:r w:rsidR="000E1181">
        <w:rPr>
          <w:b/>
          <w:sz w:val="28"/>
          <w:szCs w:val="28"/>
        </w:rPr>
        <w:t xml:space="preserve"> </w:t>
      </w:r>
      <w:r w:rsidRPr="000E5A3A">
        <w:rPr>
          <w:b/>
          <w:sz w:val="28"/>
          <w:szCs w:val="28"/>
        </w:rPr>
        <w:t>«</w:t>
      </w:r>
      <w:r w:rsidR="005C4150" w:rsidRPr="005C4150">
        <w:rPr>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425F1D">
        <w:rPr>
          <w:sz w:val="28"/>
          <w:szCs w:val="28"/>
        </w:rPr>
        <w:t>ах</w:t>
      </w:r>
      <w:r w:rsidR="00DE77E6">
        <w:rPr>
          <w:sz w:val="28"/>
          <w:szCs w:val="28"/>
        </w:rPr>
        <w:t xml:space="preserve"> 1.2, </w:t>
      </w:r>
      <w:r w:rsidR="001C295E">
        <w:rPr>
          <w:sz w:val="28"/>
          <w:szCs w:val="28"/>
        </w:rPr>
        <w:t>5.5</w:t>
      </w:r>
      <w:r w:rsidR="00DE77E6">
        <w:rPr>
          <w:sz w:val="28"/>
          <w:szCs w:val="28"/>
        </w:rPr>
        <w:t>, 5.</w:t>
      </w:r>
      <w:r w:rsidR="001C295E">
        <w:rPr>
          <w:sz w:val="28"/>
          <w:szCs w:val="28"/>
        </w:rPr>
        <w:t>8</w:t>
      </w:r>
      <w:r w:rsidR="00DE77E6">
        <w:rPr>
          <w:sz w:val="28"/>
          <w:szCs w:val="28"/>
        </w:rPr>
        <w:t xml:space="preserve"> </w:t>
      </w:r>
      <w:r w:rsidR="00425F1D">
        <w:rPr>
          <w:sz w:val="28"/>
          <w:szCs w:val="28"/>
        </w:rPr>
        <w:t xml:space="preserve">Административного регламента </w:t>
      </w:r>
      <w:r w:rsidR="00DE77E6">
        <w:rPr>
          <w:sz w:val="28"/>
          <w:szCs w:val="28"/>
        </w:rPr>
        <w:t>исключить слова «</w:t>
      </w:r>
      <w:r w:rsidR="00DE77E6" w:rsidRPr="00DE77E6">
        <w:rPr>
          <w:sz w:val="28"/>
          <w:szCs w:val="28"/>
        </w:rPr>
        <w:t>с участием Муниципального казенного учреждения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пункте 1.</w:t>
      </w:r>
      <w:r>
        <w:rPr>
          <w:sz w:val="28"/>
          <w:szCs w:val="28"/>
        </w:rPr>
        <w:t>3</w:t>
      </w:r>
      <w:r w:rsidR="000E5A3A">
        <w:rPr>
          <w:sz w:val="28"/>
          <w:szCs w:val="28"/>
        </w:rPr>
        <w:t xml:space="preserve"> </w:t>
      </w:r>
      <w:r w:rsidR="00425F1D" w:rsidRPr="00425F1D">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ведущий 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8B6935">
        <w:rPr>
          <w:sz w:val="28"/>
          <w:szCs w:val="28"/>
        </w:rPr>
        <w:t>»;</w:t>
      </w:r>
    </w:p>
    <w:p w:rsidR="00A44B6A" w:rsidRDefault="00DE77E6" w:rsidP="00990F11">
      <w:pPr>
        <w:ind w:firstLine="283"/>
        <w:jc w:val="both"/>
        <w:rPr>
          <w:sz w:val="28"/>
          <w:szCs w:val="28"/>
        </w:rPr>
      </w:pPr>
      <w:r>
        <w:rPr>
          <w:sz w:val="28"/>
          <w:szCs w:val="28"/>
        </w:rPr>
        <w:t>3</w:t>
      </w:r>
      <w:r w:rsidR="000614B0">
        <w:rPr>
          <w:sz w:val="28"/>
          <w:szCs w:val="28"/>
        </w:rPr>
        <w:t xml:space="preserve">. </w:t>
      </w:r>
      <w:r w:rsidR="001C295E">
        <w:rPr>
          <w:sz w:val="28"/>
          <w:szCs w:val="28"/>
        </w:rPr>
        <w:t xml:space="preserve">Пункт 2.3 </w:t>
      </w:r>
      <w:r w:rsidR="00425F1D" w:rsidRPr="00425F1D">
        <w:rPr>
          <w:sz w:val="28"/>
          <w:szCs w:val="28"/>
        </w:rPr>
        <w:t xml:space="preserve">Административного регламента </w:t>
      </w:r>
      <w:bookmarkStart w:id="0" w:name="_GoBack"/>
      <w:bookmarkEnd w:id="0"/>
      <w:r w:rsidR="001C295E">
        <w:rPr>
          <w:sz w:val="28"/>
          <w:szCs w:val="28"/>
        </w:rPr>
        <w:t>изложить в новой редакции:</w:t>
      </w:r>
    </w:p>
    <w:p w:rsidR="001C295E" w:rsidRPr="001C295E" w:rsidRDefault="001C295E" w:rsidP="001C295E">
      <w:pPr>
        <w:ind w:firstLine="283"/>
        <w:jc w:val="both"/>
        <w:rPr>
          <w:sz w:val="28"/>
          <w:szCs w:val="28"/>
        </w:rPr>
      </w:pPr>
      <w:r>
        <w:rPr>
          <w:sz w:val="28"/>
          <w:szCs w:val="28"/>
        </w:rPr>
        <w:t xml:space="preserve">«2.3. </w:t>
      </w:r>
      <w:r w:rsidRPr="001C295E">
        <w:rPr>
          <w:sz w:val="28"/>
          <w:szCs w:val="28"/>
        </w:rPr>
        <w:t>Орган, предоставляющий муниципальную услугу, не вправе требовать:</w:t>
      </w:r>
    </w:p>
    <w:p w:rsidR="001C295E" w:rsidRPr="001C295E" w:rsidRDefault="001C295E" w:rsidP="001C295E">
      <w:pPr>
        <w:ind w:firstLine="283"/>
        <w:jc w:val="both"/>
        <w:rPr>
          <w:sz w:val="28"/>
          <w:szCs w:val="28"/>
        </w:rPr>
      </w:pPr>
      <w:r w:rsidRPr="001C29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295E" w:rsidRPr="001C295E" w:rsidRDefault="001C295E" w:rsidP="001C295E">
      <w:pPr>
        <w:ind w:firstLine="283"/>
        <w:jc w:val="both"/>
        <w:rPr>
          <w:sz w:val="28"/>
          <w:szCs w:val="28"/>
        </w:rPr>
      </w:pPr>
      <w:r w:rsidRPr="001C295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C295E" w:rsidRPr="001C295E" w:rsidRDefault="001C295E" w:rsidP="001C295E">
      <w:pPr>
        <w:ind w:firstLine="283"/>
        <w:jc w:val="both"/>
        <w:rPr>
          <w:sz w:val="28"/>
          <w:szCs w:val="28"/>
        </w:rPr>
      </w:pPr>
      <w:r w:rsidRPr="001C295E">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1C295E" w:rsidRDefault="001C295E" w:rsidP="001C295E">
      <w:pPr>
        <w:ind w:firstLine="283"/>
        <w:jc w:val="both"/>
        <w:rPr>
          <w:sz w:val="28"/>
          <w:szCs w:val="28"/>
        </w:rPr>
      </w:pPr>
      <w:r w:rsidRPr="001C295E">
        <w:rPr>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C295E">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от 27.07.2010 № 210-ФЗ</w:t>
      </w:r>
      <w:r>
        <w:rPr>
          <w:sz w:val="28"/>
          <w:szCs w:val="28"/>
        </w:rPr>
        <w:t>»</w:t>
      </w:r>
      <w:r w:rsidRPr="001C295E">
        <w:rPr>
          <w:sz w:val="28"/>
          <w:szCs w:val="28"/>
        </w:rPr>
        <w:t>.</w:t>
      </w:r>
    </w:p>
    <w:p w:rsidR="00A44B6A" w:rsidRDefault="00DD3CFF" w:rsidP="00990F11">
      <w:pPr>
        <w:pStyle w:val="a3"/>
        <w:ind w:firstLine="283"/>
        <w:jc w:val="both"/>
        <w:rPr>
          <w:bCs/>
          <w:szCs w:val="28"/>
          <w:lang w:val="ru-RU"/>
        </w:rPr>
      </w:pPr>
      <w:r>
        <w:rPr>
          <w:bCs/>
          <w:szCs w:val="28"/>
          <w:lang w:val="ru-RU"/>
        </w:rPr>
        <w:t>4</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990F11" w:rsidRPr="00990F11">
        <w:rPr>
          <w:bCs/>
          <w:szCs w:val="28"/>
          <w:lang w:val="ru-RU"/>
        </w:rPr>
        <w:lastRenderedPageBreak/>
        <w:t>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606A0">
        <w:rPr>
          <w:bCs/>
          <w:szCs w:val="28"/>
          <w:lang w:val="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ЛО</w:t>
      </w:r>
      <w:r w:rsidRPr="006606A0">
        <w:rPr>
          <w:bCs/>
          <w:szCs w:val="28"/>
          <w:lang w:val="ru-RU"/>
        </w:rPr>
        <w:t>»</w:t>
      </w:r>
      <w:r w:rsidR="004A3E4E">
        <w:rPr>
          <w:bCs/>
          <w:szCs w:val="28"/>
          <w:lang w:val="ru-RU"/>
        </w:rPr>
        <w:t xml:space="preserve"> </w:t>
      </w:r>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6606A0">
        <w:rPr>
          <w:bCs/>
          <w:szCs w:val="28"/>
          <w:lang w:val="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6DC5" w:rsidRDefault="00F86DC5" w:rsidP="00990F11">
      <w:pPr>
        <w:widowControl w:val="0"/>
        <w:tabs>
          <w:tab w:val="left" w:pos="142"/>
          <w:tab w:val="left" w:pos="284"/>
        </w:tabs>
        <w:autoSpaceDE w:val="0"/>
        <w:autoSpaceDN w:val="0"/>
        <w:adjustRightInd w:val="0"/>
        <w:ind w:right="-284" w:firstLine="283"/>
        <w:jc w:val="right"/>
      </w:pPr>
    </w:p>
    <w:sectPr w:rsidR="00F86DC5" w:rsidSect="001E4DB1">
      <w:headerReference w:type="even" r:id="rId9"/>
      <w:headerReference w:type="default" r:id="rId10"/>
      <w:pgSz w:w="11905" w:h="16838"/>
      <w:pgMar w:top="851" w:right="706" w:bottom="1135"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1181"/>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295E"/>
    <w:rsid w:val="001C5D0F"/>
    <w:rsid w:val="001C62CB"/>
    <w:rsid w:val="001C7E4B"/>
    <w:rsid w:val="001D00F8"/>
    <w:rsid w:val="001D5AC0"/>
    <w:rsid w:val="001D6EF2"/>
    <w:rsid w:val="001E4087"/>
    <w:rsid w:val="001E418A"/>
    <w:rsid w:val="001E473E"/>
    <w:rsid w:val="001E4DB1"/>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5F1D"/>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E4E"/>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3857"/>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C4150"/>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4013"/>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65E"/>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7670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D3CFF"/>
    <w:rsid w:val="00DE038D"/>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B53EC"/>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9B57-E4FA-43A6-B74F-BE91C91E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1869</Words>
  <Characters>14541</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16378</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12</cp:revision>
  <cp:lastPrinted>2019-02-19T07:38:00Z</cp:lastPrinted>
  <dcterms:created xsi:type="dcterms:W3CDTF">2019-02-28T08:25:00Z</dcterms:created>
  <dcterms:modified xsi:type="dcterms:W3CDTF">2019-03-07T08:22:00Z</dcterms:modified>
</cp:coreProperties>
</file>