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EB" w:rsidRDefault="00FB08EB" w:rsidP="00FB08EB">
      <w:pPr>
        <w:pStyle w:val="a3"/>
        <w:jc w:val="left"/>
        <w:rPr>
          <w:b/>
        </w:rPr>
      </w:pPr>
    </w:p>
    <w:p w:rsidR="00FB08EB" w:rsidRDefault="00FB08EB" w:rsidP="00FB08EB">
      <w:pPr>
        <w:pStyle w:val="a3"/>
        <w:jc w:val="left"/>
        <w:rPr>
          <w:b/>
        </w:rPr>
      </w:pPr>
    </w:p>
    <w:p w:rsidR="00F55936" w:rsidRDefault="00F55936" w:rsidP="00FB08EB">
      <w:pPr>
        <w:pStyle w:val="a3"/>
        <w:rPr>
          <w:b/>
        </w:rPr>
      </w:pPr>
      <w:r>
        <w:rPr>
          <w:b/>
        </w:rPr>
        <w:t>ПРОЕКТ</w:t>
      </w:r>
    </w:p>
    <w:p w:rsidR="00F55936" w:rsidRDefault="00F55936" w:rsidP="00FB08EB">
      <w:pPr>
        <w:pStyle w:val="a3"/>
        <w:rPr>
          <w:b/>
        </w:rPr>
      </w:pPr>
    </w:p>
    <w:p w:rsidR="00FB08EB" w:rsidRDefault="00FB08EB" w:rsidP="00FB08EB">
      <w:pPr>
        <w:pStyle w:val="a3"/>
        <w:rPr>
          <w:b/>
        </w:rPr>
      </w:pPr>
      <w:r>
        <w:rPr>
          <w:b/>
        </w:rPr>
        <w:t>РОССИЙСКАЯ ФЕДЕРАЦИЯ</w:t>
      </w:r>
    </w:p>
    <w:p w:rsidR="00FB08EB" w:rsidRDefault="00FB08EB" w:rsidP="00FB08EB">
      <w:pPr>
        <w:jc w:val="center"/>
        <w:rPr>
          <w:b/>
        </w:rPr>
      </w:pPr>
      <w:r>
        <w:rPr>
          <w:b/>
        </w:rPr>
        <w:t>АДМИНИСТРАЦИЯ МУНИЦИПАЛЬНОГО ОБРАЗОВАНИЯ</w:t>
      </w:r>
    </w:p>
    <w:p w:rsidR="00FB08EB" w:rsidRDefault="00FB08EB" w:rsidP="00FB08EB">
      <w:pPr>
        <w:jc w:val="center"/>
        <w:rPr>
          <w:b/>
        </w:rPr>
      </w:pPr>
      <w:r>
        <w:rPr>
          <w:b/>
        </w:rPr>
        <w:t>К</w:t>
      </w:r>
      <w:r w:rsidR="00C555C3">
        <w:rPr>
          <w:b/>
        </w:rPr>
        <w:t>ОЛТУШСКОЕ</w:t>
      </w:r>
      <w:r>
        <w:rPr>
          <w:b/>
        </w:rPr>
        <w:t xml:space="preserve"> СЕЛЬСКОЕ ПОСЕЛЕНИЕ</w:t>
      </w:r>
    </w:p>
    <w:p w:rsidR="00FB08EB" w:rsidRDefault="00C555C3" w:rsidP="00FB08EB">
      <w:pPr>
        <w:jc w:val="center"/>
        <w:rPr>
          <w:b/>
        </w:rPr>
      </w:pPr>
      <w:r>
        <w:rPr>
          <w:b/>
        </w:rPr>
        <w:t>ВСЕВОЛОЖСКОГО</w:t>
      </w:r>
      <w:r w:rsidR="00FB08EB">
        <w:rPr>
          <w:b/>
        </w:rPr>
        <w:t xml:space="preserve"> МУНИЦИПАЛЬНОГО РАЙОНА</w:t>
      </w:r>
    </w:p>
    <w:p w:rsidR="00FB08EB" w:rsidRDefault="00FB08EB" w:rsidP="00FB08EB">
      <w:pPr>
        <w:jc w:val="center"/>
        <w:rPr>
          <w:b/>
        </w:rPr>
      </w:pPr>
      <w:r>
        <w:rPr>
          <w:b/>
        </w:rPr>
        <w:t>ЛЕНИНГРАДСКОЙ ОБЛАСТИ</w:t>
      </w:r>
    </w:p>
    <w:p w:rsidR="00FB08EB" w:rsidRDefault="00FB08EB" w:rsidP="00FB08EB">
      <w:pPr>
        <w:jc w:val="center"/>
        <w:rPr>
          <w:b/>
        </w:rPr>
      </w:pPr>
    </w:p>
    <w:p w:rsidR="00FB08EB" w:rsidRDefault="007664C8" w:rsidP="00A1380D">
      <w:pPr>
        <w:jc w:val="center"/>
      </w:pPr>
      <w:r>
        <w:rPr>
          <w:b/>
          <w:sz w:val="28"/>
        </w:rPr>
        <w:t>ПОСТАНОВЛЕНИЕ</w:t>
      </w:r>
    </w:p>
    <w:p w:rsidR="00FB08EB" w:rsidRDefault="00FB08EB" w:rsidP="00FB08EB"/>
    <w:tbl>
      <w:tblPr>
        <w:tblW w:w="0" w:type="auto"/>
        <w:tblLook w:val="01E0" w:firstRow="1" w:lastRow="1" w:firstColumn="1" w:lastColumn="1" w:noHBand="0" w:noVBand="0"/>
      </w:tblPr>
      <w:tblGrid>
        <w:gridCol w:w="3685"/>
        <w:gridCol w:w="2954"/>
        <w:gridCol w:w="3358"/>
      </w:tblGrid>
      <w:tr w:rsidR="00FB08EB">
        <w:tc>
          <w:tcPr>
            <w:tcW w:w="3190" w:type="dxa"/>
          </w:tcPr>
          <w:p w:rsidR="00FB08EB" w:rsidRPr="0021525A" w:rsidRDefault="00E10633" w:rsidP="00E10633">
            <w:pPr>
              <w:rPr>
                <w:u w:val="single"/>
              </w:rPr>
            </w:pPr>
            <w:r>
              <w:t>_____________________</w:t>
            </w:r>
            <w:r w:rsidR="0021525A" w:rsidRPr="0021525A">
              <w:t>№</w:t>
            </w:r>
            <w:r>
              <w:t>______</w:t>
            </w:r>
          </w:p>
        </w:tc>
        <w:tc>
          <w:tcPr>
            <w:tcW w:w="3190" w:type="dxa"/>
          </w:tcPr>
          <w:p w:rsidR="00FB08EB" w:rsidRDefault="00FB08EB"/>
        </w:tc>
        <w:tc>
          <w:tcPr>
            <w:tcW w:w="3628" w:type="dxa"/>
          </w:tcPr>
          <w:p w:rsidR="00FB08EB" w:rsidRDefault="007664C8" w:rsidP="00C555C3">
            <w:pPr>
              <w:jc w:val="center"/>
            </w:pPr>
            <w:r>
              <w:t xml:space="preserve">                                      </w:t>
            </w:r>
          </w:p>
        </w:tc>
      </w:tr>
    </w:tbl>
    <w:p w:rsidR="00FB08EB" w:rsidRDefault="00C555C3" w:rsidP="00FB08EB">
      <w:proofErr w:type="spellStart"/>
      <w:r>
        <w:t>д</w:t>
      </w:r>
      <w:proofErr w:type="gramStart"/>
      <w:r>
        <w:t>.К</w:t>
      </w:r>
      <w:proofErr w:type="gramEnd"/>
      <w:r>
        <w:t>олтуши</w:t>
      </w:r>
      <w:proofErr w:type="spellEnd"/>
    </w:p>
    <w:p w:rsidR="003A36E3" w:rsidRDefault="003A36E3" w:rsidP="00FB08EB"/>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9"/>
      </w:tblGrid>
      <w:tr w:rsidR="007664C8" w:rsidTr="00E10633">
        <w:trPr>
          <w:trHeight w:val="1096"/>
        </w:trPr>
        <w:tc>
          <w:tcPr>
            <w:tcW w:w="5639" w:type="dxa"/>
            <w:tcBorders>
              <w:top w:val="nil"/>
              <w:left w:val="nil"/>
              <w:bottom w:val="nil"/>
              <w:right w:val="nil"/>
            </w:tcBorders>
          </w:tcPr>
          <w:p w:rsidR="007664C8" w:rsidRPr="009B7DE8" w:rsidRDefault="003A36E3" w:rsidP="00E10633">
            <w:pPr>
              <w:jc w:val="both"/>
              <w:rPr>
                <w:sz w:val="28"/>
                <w:szCs w:val="28"/>
              </w:rPr>
            </w:pPr>
            <w:r>
              <w:rPr>
                <w:sz w:val="28"/>
                <w:szCs w:val="28"/>
              </w:rPr>
              <w:t>О внесении изменений в постановление №1067 от 17.12.2015 «</w:t>
            </w:r>
            <w:r w:rsidR="001855E3" w:rsidRPr="009B7DE8">
              <w:rPr>
                <w:sz w:val="28"/>
                <w:szCs w:val="28"/>
              </w:rPr>
              <w:t xml:space="preserve">Об утверждении административного регламента по </w:t>
            </w:r>
            <w:r w:rsidR="00467137" w:rsidRPr="009B7DE8">
              <w:rPr>
                <w:sz w:val="28"/>
                <w:szCs w:val="28"/>
              </w:rPr>
              <w:t>осуществлению</w:t>
            </w:r>
            <w:r w:rsidR="001855E3" w:rsidRPr="009B7DE8">
              <w:rPr>
                <w:sz w:val="28"/>
                <w:szCs w:val="28"/>
              </w:rPr>
              <w:t xml:space="preserve"> муниципального жилищного контроля на территории муниципального образования К</w:t>
            </w:r>
            <w:r w:rsidR="00C555C3" w:rsidRPr="009B7DE8">
              <w:rPr>
                <w:sz w:val="28"/>
                <w:szCs w:val="28"/>
              </w:rPr>
              <w:t>олтушское</w:t>
            </w:r>
            <w:r w:rsidR="001855E3" w:rsidRPr="009B7DE8">
              <w:rPr>
                <w:sz w:val="28"/>
                <w:szCs w:val="28"/>
              </w:rPr>
              <w:t xml:space="preserve"> сельское поселение </w:t>
            </w:r>
            <w:r w:rsidR="00C555C3" w:rsidRPr="009B7DE8">
              <w:rPr>
                <w:sz w:val="28"/>
                <w:szCs w:val="28"/>
              </w:rPr>
              <w:t>Всеволожского</w:t>
            </w:r>
            <w:r w:rsidR="001855E3" w:rsidRPr="009B7DE8">
              <w:rPr>
                <w:sz w:val="28"/>
                <w:szCs w:val="28"/>
              </w:rPr>
              <w:t xml:space="preserve"> муниципального района Ленинградской области</w:t>
            </w:r>
            <w:r>
              <w:rPr>
                <w:sz w:val="28"/>
                <w:szCs w:val="28"/>
              </w:rPr>
              <w:t>»</w:t>
            </w:r>
          </w:p>
        </w:tc>
      </w:tr>
    </w:tbl>
    <w:p w:rsidR="002574E1" w:rsidRDefault="002574E1" w:rsidP="002574E1">
      <w:pPr>
        <w:rPr>
          <w:sz w:val="20"/>
          <w:szCs w:val="20"/>
        </w:rPr>
      </w:pPr>
    </w:p>
    <w:p w:rsidR="002574E1" w:rsidRDefault="002574E1" w:rsidP="002574E1">
      <w:pPr>
        <w:rPr>
          <w:sz w:val="20"/>
          <w:szCs w:val="20"/>
        </w:rPr>
      </w:pPr>
    </w:p>
    <w:p w:rsidR="002574E1" w:rsidRDefault="002574E1" w:rsidP="002574E1"/>
    <w:p w:rsidR="002574E1" w:rsidRDefault="002574E1" w:rsidP="002574E1"/>
    <w:p w:rsidR="002574E1" w:rsidRDefault="002574E1" w:rsidP="002574E1"/>
    <w:p w:rsidR="00494C28" w:rsidRDefault="00494C28" w:rsidP="002574E1"/>
    <w:p w:rsidR="00494C28" w:rsidRDefault="00494C28" w:rsidP="002574E1"/>
    <w:p w:rsidR="00494C28" w:rsidRDefault="00494C28" w:rsidP="002574E1"/>
    <w:p w:rsidR="002574E1" w:rsidRDefault="002574E1" w:rsidP="002574E1"/>
    <w:p w:rsidR="009B7DE8" w:rsidRDefault="001855E3" w:rsidP="001855E3">
      <w:pPr>
        <w:jc w:val="both"/>
        <w:rPr>
          <w:sz w:val="28"/>
          <w:szCs w:val="28"/>
        </w:rPr>
      </w:pPr>
      <w:r w:rsidRPr="009B7DE8">
        <w:rPr>
          <w:sz w:val="28"/>
          <w:szCs w:val="28"/>
        </w:rPr>
        <w:t xml:space="preserve">      </w:t>
      </w:r>
      <w:r w:rsidRPr="009B7DE8">
        <w:rPr>
          <w:sz w:val="28"/>
          <w:szCs w:val="28"/>
        </w:rPr>
        <w:tab/>
      </w:r>
    </w:p>
    <w:p w:rsidR="003A36E3" w:rsidRDefault="009B7DE8" w:rsidP="001855E3">
      <w:pPr>
        <w:jc w:val="both"/>
        <w:rPr>
          <w:sz w:val="28"/>
          <w:szCs w:val="28"/>
        </w:rPr>
      </w:pPr>
      <w:r>
        <w:rPr>
          <w:sz w:val="28"/>
          <w:szCs w:val="28"/>
        </w:rPr>
        <w:t xml:space="preserve">      </w:t>
      </w:r>
    </w:p>
    <w:p w:rsidR="003A36E3" w:rsidRDefault="003A36E3" w:rsidP="001855E3">
      <w:pPr>
        <w:jc w:val="both"/>
        <w:rPr>
          <w:sz w:val="28"/>
          <w:szCs w:val="28"/>
        </w:rPr>
      </w:pPr>
    </w:p>
    <w:p w:rsidR="00577312" w:rsidRPr="009B7DE8" w:rsidRDefault="005158E9" w:rsidP="001855E3">
      <w:pPr>
        <w:jc w:val="both"/>
        <w:rPr>
          <w:sz w:val="28"/>
          <w:szCs w:val="28"/>
        </w:rPr>
      </w:pPr>
      <w:r>
        <w:rPr>
          <w:sz w:val="28"/>
          <w:szCs w:val="28"/>
        </w:rPr>
        <w:t xml:space="preserve">       </w:t>
      </w:r>
      <w:proofErr w:type="gramStart"/>
      <w:r w:rsidR="00B851B8" w:rsidRPr="009B7DE8">
        <w:rPr>
          <w:sz w:val="28"/>
          <w:szCs w:val="28"/>
        </w:rPr>
        <w:t xml:space="preserve">В соответствии </w:t>
      </w:r>
      <w:r w:rsidR="00C555C3" w:rsidRPr="009B7DE8">
        <w:rPr>
          <w:sz w:val="28"/>
          <w:szCs w:val="28"/>
        </w:rPr>
        <w:t>с Жилищным кодексом Российской Федерации,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76773" w:rsidRPr="009B7DE8">
        <w:rPr>
          <w:sz w:val="28"/>
          <w:szCs w:val="28"/>
        </w:rPr>
        <w:t xml:space="preserve"> </w:t>
      </w:r>
      <w:r w:rsidR="00C555C3" w:rsidRPr="009B7DE8">
        <w:rPr>
          <w:sz w:val="28"/>
          <w:szCs w:val="28"/>
        </w:rPr>
        <w:t>Законом Ленинградской области от 03 июля 2013 года №49-оз «О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w:t>
      </w:r>
      <w:r w:rsidR="00577312" w:rsidRPr="009B7DE8">
        <w:rPr>
          <w:sz w:val="28"/>
          <w:szCs w:val="28"/>
        </w:rPr>
        <w:t xml:space="preserve"> на</w:t>
      </w:r>
      <w:proofErr w:type="gramEnd"/>
      <w:r w:rsidR="00577312" w:rsidRPr="009B7DE8">
        <w:rPr>
          <w:sz w:val="28"/>
          <w:szCs w:val="28"/>
        </w:rPr>
        <w:t xml:space="preserve"> территории Ленинградской области» в целях организации и осуществления муниципального жилищного контроля на территории муниципального образования Колтушское сельское поселение Всеволожского муниципального района Ленинградской области</w:t>
      </w:r>
    </w:p>
    <w:p w:rsidR="005C19D7" w:rsidRPr="009B7DE8" w:rsidRDefault="005C19D7" w:rsidP="001855E3">
      <w:pPr>
        <w:jc w:val="both"/>
        <w:rPr>
          <w:sz w:val="28"/>
          <w:szCs w:val="28"/>
        </w:rPr>
      </w:pPr>
    </w:p>
    <w:p w:rsidR="00577312" w:rsidRPr="009B7DE8" w:rsidRDefault="00577312" w:rsidP="001855E3">
      <w:pPr>
        <w:jc w:val="both"/>
        <w:rPr>
          <w:sz w:val="28"/>
          <w:szCs w:val="28"/>
        </w:rPr>
      </w:pPr>
      <w:r w:rsidRPr="009B7DE8">
        <w:rPr>
          <w:sz w:val="28"/>
          <w:szCs w:val="28"/>
        </w:rPr>
        <w:t>ПОСТАНОВЛЯЮ:</w:t>
      </w:r>
    </w:p>
    <w:p w:rsidR="00577312" w:rsidRPr="009B7DE8" w:rsidRDefault="00577312" w:rsidP="001855E3">
      <w:pPr>
        <w:jc w:val="both"/>
        <w:rPr>
          <w:sz w:val="28"/>
          <w:szCs w:val="28"/>
        </w:rPr>
      </w:pPr>
    </w:p>
    <w:p w:rsidR="005158E9" w:rsidRDefault="00B851B8" w:rsidP="00B851B8">
      <w:pPr>
        <w:ind w:firstLine="708"/>
        <w:jc w:val="both"/>
        <w:rPr>
          <w:sz w:val="28"/>
          <w:szCs w:val="28"/>
        </w:rPr>
      </w:pPr>
      <w:r w:rsidRPr="009B7DE8">
        <w:rPr>
          <w:sz w:val="28"/>
          <w:szCs w:val="28"/>
        </w:rPr>
        <w:t xml:space="preserve">1. </w:t>
      </w:r>
      <w:r w:rsidR="005158E9">
        <w:rPr>
          <w:sz w:val="28"/>
          <w:szCs w:val="28"/>
        </w:rPr>
        <w:t xml:space="preserve">Внести в постановление администрации </w:t>
      </w:r>
      <w:r w:rsidR="005158E9" w:rsidRPr="005158E9">
        <w:rPr>
          <w:sz w:val="28"/>
          <w:szCs w:val="28"/>
        </w:rPr>
        <w:t xml:space="preserve">№ 1067 от 17.12.2015 «Об утверждении административного регламента по осуществлению муниципального жилищного контроля на территории муниципального образования </w:t>
      </w:r>
      <w:proofErr w:type="spellStart"/>
      <w:r w:rsidR="005158E9" w:rsidRPr="005158E9">
        <w:rPr>
          <w:sz w:val="28"/>
          <w:szCs w:val="28"/>
        </w:rPr>
        <w:t>Колтушское</w:t>
      </w:r>
      <w:proofErr w:type="spellEnd"/>
      <w:r w:rsidR="005158E9" w:rsidRPr="005158E9">
        <w:rPr>
          <w:sz w:val="28"/>
          <w:szCs w:val="28"/>
        </w:rPr>
        <w:t xml:space="preserve"> сельское поселение Всеволожского муниципального района Ленинградской области»</w:t>
      </w:r>
      <w:r w:rsidR="005158E9">
        <w:rPr>
          <w:sz w:val="28"/>
          <w:szCs w:val="28"/>
        </w:rPr>
        <w:t xml:space="preserve"> </w:t>
      </w:r>
      <w:r w:rsidR="00A83E79">
        <w:rPr>
          <w:sz w:val="28"/>
          <w:szCs w:val="28"/>
        </w:rPr>
        <w:t xml:space="preserve">(далее – постановление) </w:t>
      </w:r>
      <w:r w:rsidR="00F55936">
        <w:rPr>
          <w:sz w:val="28"/>
          <w:szCs w:val="28"/>
        </w:rPr>
        <w:t>следующие изменения:</w:t>
      </w:r>
    </w:p>
    <w:p w:rsidR="00F55936" w:rsidRDefault="00F55936" w:rsidP="00B851B8">
      <w:pPr>
        <w:ind w:firstLine="708"/>
        <w:jc w:val="both"/>
        <w:rPr>
          <w:sz w:val="28"/>
          <w:szCs w:val="28"/>
        </w:rPr>
      </w:pPr>
      <w:r>
        <w:rPr>
          <w:sz w:val="28"/>
          <w:szCs w:val="28"/>
        </w:rPr>
        <w:t>1.1.</w:t>
      </w:r>
      <w:r w:rsidR="00A83E79">
        <w:rPr>
          <w:sz w:val="28"/>
          <w:szCs w:val="28"/>
        </w:rPr>
        <w:t xml:space="preserve"> Приложение к постановлению изложить в новой редакции согласно Приложению к настоящему постановлению.</w:t>
      </w:r>
    </w:p>
    <w:p w:rsidR="00B70531" w:rsidRPr="009B7DE8" w:rsidRDefault="001855E3" w:rsidP="00B851B8">
      <w:pPr>
        <w:ind w:firstLine="708"/>
        <w:jc w:val="both"/>
        <w:rPr>
          <w:sz w:val="28"/>
          <w:szCs w:val="28"/>
        </w:rPr>
      </w:pPr>
      <w:r w:rsidRPr="009B7DE8">
        <w:rPr>
          <w:sz w:val="28"/>
          <w:szCs w:val="28"/>
        </w:rPr>
        <w:t xml:space="preserve">2. </w:t>
      </w:r>
      <w:r w:rsidR="00853479" w:rsidRPr="009B7DE8">
        <w:rPr>
          <w:sz w:val="28"/>
          <w:szCs w:val="28"/>
        </w:rPr>
        <w:t xml:space="preserve"> </w:t>
      </w:r>
      <w:r w:rsidR="00B70531" w:rsidRPr="009B7DE8">
        <w:rPr>
          <w:sz w:val="28"/>
          <w:szCs w:val="28"/>
        </w:rPr>
        <w:t>Настоящее постановление вступает в силу после его официального опубликования.</w:t>
      </w:r>
    </w:p>
    <w:p w:rsidR="00B851B8" w:rsidRPr="009B7DE8" w:rsidRDefault="00B70531" w:rsidP="00B851B8">
      <w:pPr>
        <w:ind w:firstLine="708"/>
        <w:jc w:val="both"/>
        <w:rPr>
          <w:sz w:val="28"/>
          <w:szCs w:val="28"/>
        </w:rPr>
      </w:pPr>
      <w:r w:rsidRPr="009B7DE8">
        <w:rPr>
          <w:sz w:val="28"/>
          <w:szCs w:val="28"/>
        </w:rPr>
        <w:lastRenderedPageBreak/>
        <w:t xml:space="preserve">3. </w:t>
      </w:r>
      <w:r w:rsidR="001855E3" w:rsidRPr="009B7DE8">
        <w:rPr>
          <w:sz w:val="28"/>
          <w:szCs w:val="28"/>
        </w:rPr>
        <w:t>Опубликовать постановление в газете «К</w:t>
      </w:r>
      <w:r w:rsidR="00577312" w:rsidRPr="009B7DE8">
        <w:rPr>
          <w:sz w:val="28"/>
          <w:szCs w:val="28"/>
        </w:rPr>
        <w:t>олтушский</w:t>
      </w:r>
      <w:r w:rsidR="001855E3" w:rsidRPr="009B7DE8">
        <w:rPr>
          <w:sz w:val="28"/>
          <w:szCs w:val="28"/>
        </w:rPr>
        <w:t xml:space="preserve"> вестник» и разместить на </w:t>
      </w:r>
      <w:r w:rsidR="00515BD4" w:rsidRPr="009B7DE8">
        <w:rPr>
          <w:sz w:val="28"/>
          <w:szCs w:val="28"/>
        </w:rPr>
        <w:t xml:space="preserve">официальном </w:t>
      </w:r>
      <w:r w:rsidR="001855E3" w:rsidRPr="009B7DE8">
        <w:rPr>
          <w:sz w:val="28"/>
          <w:szCs w:val="28"/>
        </w:rPr>
        <w:t>сайте</w:t>
      </w:r>
      <w:r w:rsidR="0096205A" w:rsidRPr="009B7DE8">
        <w:rPr>
          <w:sz w:val="28"/>
          <w:szCs w:val="28"/>
        </w:rPr>
        <w:t xml:space="preserve"> </w:t>
      </w:r>
      <w:r w:rsidR="001855E3" w:rsidRPr="009B7DE8">
        <w:rPr>
          <w:sz w:val="28"/>
          <w:szCs w:val="28"/>
        </w:rPr>
        <w:t xml:space="preserve"> </w:t>
      </w:r>
      <w:r w:rsidR="00577312" w:rsidRPr="009B7DE8">
        <w:rPr>
          <w:sz w:val="28"/>
          <w:szCs w:val="28"/>
        </w:rPr>
        <w:t>МО Колтушское СП</w:t>
      </w:r>
      <w:r w:rsidR="001855E3" w:rsidRPr="009B7DE8">
        <w:rPr>
          <w:sz w:val="28"/>
          <w:szCs w:val="28"/>
        </w:rPr>
        <w:t>.</w:t>
      </w:r>
    </w:p>
    <w:p w:rsidR="001855E3" w:rsidRPr="009B7DE8" w:rsidRDefault="00570983" w:rsidP="00CD2841">
      <w:pPr>
        <w:ind w:firstLine="708"/>
        <w:jc w:val="both"/>
        <w:rPr>
          <w:sz w:val="28"/>
          <w:szCs w:val="28"/>
        </w:rPr>
      </w:pPr>
      <w:r w:rsidRPr="009B7DE8">
        <w:rPr>
          <w:sz w:val="28"/>
          <w:szCs w:val="28"/>
        </w:rPr>
        <w:t>4</w:t>
      </w:r>
      <w:r w:rsidR="00B851B8" w:rsidRPr="009B7DE8">
        <w:rPr>
          <w:sz w:val="28"/>
          <w:szCs w:val="28"/>
        </w:rPr>
        <w:t>.</w:t>
      </w:r>
      <w:r w:rsidR="00853479" w:rsidRPr="009B7DE8">
        <w:rPr>
          <w:sz w:val="28"/>
          <w:szCs w:val="28"/>
        </w:rPr>
        <w:t xml:space="preserve">  </w:t>
      </w:r>
      <w:proofErr w:type="gramStart"/>
      <w:r w:rsidR="00B851B8" w:rsidRPr="009B7DE8">
        <w:rPr>
          <w:sz w:val="28"/>
          <w:szCs w:val="28"/>
        </w:rPr>
        <w:t>Контроль за</w:t>
      </w:r>
      <w:proofErr w:type="gramEnd"/>
      <w:r w:rsidR="00B851B8" w:rsidRPr="009B7DE8">
        <w:rPr>
          <w:sz w:val="28"/>
          <w:szCs w:val="28"/>
        </w:rPr>
        <w:t xml:space="preserve"> исполнением настоящего постановления</w:t>
      </w:r>
      <w:r w:rsidR="005C19D7" w:rsidRPr="009B7DE8">
        <w:rPr>
          <w:sz w:val="28"/>
          <w:szCs w:val="28"/>
        </w:rPr>
        <w:t xml:space="preserve"> возложить на заместителя </w:t>
      </w:r>
      <w:r w:rsidR="00CD2841" w:rsidRPr="009B7DE8">
        <w:rPr>
          <w:sz w:val="28"/>
          <w:szCs w:val="28"/>
        </w:rPr>
        <w:t>г</w:t>
      </w:r>
      <w:r w:rsidR="005C19D7" w:rsidRPr="009B7DE8">
        <w:rPr>
          <w:sz w:val="28"/>
          <w:szCs w:val="28"/>
        </w:rPr>
        <w:t>лавы администрации по жилищно-коммунальному хозяйству и бе</w:t>
      </w:r>
      <w:r w:rsidR="00FF413C" w:rsidRPr="009B7DE8">
        <w:rPr>
          <w:sz w:val="28"/>
          <w:szCs w:val="28"/>
        </w:rPr>
        <w:t>зопасности.</w:t>
      </w:r>
    </w:p>
    <w:p w:rsidR="001855E3" w:rsidRPr="009B7DE8" w:rsidRDefault="001855E3" w:rsidP="00CD2841">
      <w:pPr>
        <w:ind w:firstLine="708"/>
        <w:jc w:val="both"/>
        <w:rPr>
          <w:sz w:val="28"/>
          <w:szCs w:val="28"/>
        </w:rPr>
      </w:pPr>
    </w:p>
    <w:p w:rsidR="00B851B8" w:rsidRPr="009B7DE8" w:rsidRDefault="009C7AC7" w:rsidP="00B851B8">
      <w:pPr>
        <w:rPr>
          <w:sz w:val="28"/>
          <w:szCs w:val="28"/>
        </w:rPr>
      </w:pPr>
      <w:r w:rsidRPr="009B7DE8">
        <w:rPr>
          <w:sz w:val="28"/>
          <w:szCs w:val="28"/>
        </w:rPr>
        <w:t xml:space="preserve">  </w:t>
      </w:r>
      <w:r w:rsidR="00577312" w:rsidRPr="009B7DE8">
        <w:rPr>
          <w:sz w:val="28"/>
          <w:szCs w:val="28"/>
        </w:rPr>
        <w:t>Г</w:t>
      </w:r>
      <w:r w:rsidR="00B851B8" w:rsidRPr="009B7DE8">
        <w:rPr>
          <w:sz w:val="28"/>
          <w:szCs w:val="28"/>
        </w:rPr>
        <w:t>лав</w:t>
      </w:r>
      <w:r w:rsidR="00577312" w:rsidRPr="009B7DE8">
        <w:rPr>
          <w:sz w:val="28"/>
          <w:szCs w:val="28"/>
        </w:rPr>
        <w:t>а</w:t>
      </w:r>
      <w:r w:rsidR="00B851B8" w:rsidRPr="009B7DE8">
        <w:rPr>
          <w:sz w:val="28"/>
          <w:szCs w:val="28"/>
        </w:rPr>
        <w:t xml:space="preserve"> администрации                                          </w:t>
      </w:r>
      <w:r w:rsidR="001855E3" w:rsidRPr="009B7DE8">
        <w:rPr>
          <w:sz w:val="28"/>
          <w:szCs w:val="28"/>
        </w:rPr>
        <w:t xml:space="preserve">   </w:t>
      </w:r>
      <w:r w:rsidR="005C19D7" w:rsidRPr="009B7DE8">
        <w:rPr>
          <w:sz w:val="28"/>
          <w:szCs w:val="28"/>
        </w:rPr>
        <w:t xml:space="preserve">       </w:t>
      </w:r>
      <w:r w:rsidRPr="009B7DE8">
        <w:rPr>
          <w:sz w:val="28"/>
          <w:szCs w:val="28"/>
        </w:rPr>
        <w:t xml:space="preserve">         </w:t>
      </w:r>
      <w:r w:rsidR="005C19D7" w:rsidRPr="009B7DE8">
        <w:rPr>
          <w:sz w:val="28"/>
          <w:szCs w:val="28"/>
        </w:rPr>
        <w:t xml:space="preserve">     </w:t>
      </w:r>
      <w:r w:rsidR="001855E3" w:rsidRPr="009B7DE8">
        <w:rPr>
          <w:sz w:val="28"/>
          <w:szCs w:val="28"/>
        </w:rPr>
        <w:t xml:space="preserve"> </w:t>
      </w:r>
      <w:proofErr w:type="spellStart"/>
      <w:r w:rsidR="00A83E79">
        <w:rPr>
          <w:sz w:val="28"/>
          <w:szCs w:val="28"/>
        </w:rPr>
        <w:t>А.В.Комарницкая</w:t>
      </w:r>
      <w:proofErr w:type="spellEnd"/>
    </w:p>
    <w:p w:rsidR="00B851B8" w:rsidRPr="009B7DE8" w:rsidRDefault="00B851B8" w:rsidP="00B851B8">
      <w:pPr>
        <w:shd w:val="clear" w:color="auto" w:fill="FFFFFF"/>
        <w:tabs>
          <w:tab w:val="left" w:pos="1421"/>
        </w:tabs>
        <w:jc w:val="both"/>
        <w:rPr>
          <w:sz w:val="28"/>
          <w:szCs w:val="28"/>
        </w:rPr>
      </w:pPr>
    </w:p>
    <w:p w:rsidR="001A6D4B" w:rsidRPr="009B7DE8" w:rsidRDefault="001A6D4B" w:rsidP="00B851B8">
      <w:pPr>
        <w:shd w:val="clear" w:color="auto" w:fill="FFFFFF"/>
        <w:tabs>
          <w:tab w:val="left" w:pos="1421"/>
        </w:tabs>
        <w:jc w:val="both"/>
        <w:rPr>
          <w:color w:val="FF0000"/>
          <w:sz w:val="28"/>
          <w:szCs w:val="28"/>
        </w:rPr>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A83E79" w:rsidRDefault="00A83E79" w:rsidP="00BE0224">
      <w:pPr>
        <w:spacing w:line="276" w:lineRule="auto"/>
        <w:ind w:left="5103"/>
        <w:jc w:val="right"/>
      </w:pPr>
    </w:p>
    <w:p w:rsidR="00F55936" w:rsidRDefault="00F55936" w:rsidP="00BE0224">
      <w:pPr>
        <w:spacing w:line="276" w:lineRule="auto"/>
        <w:ind w:left="5103"/>
        <w:jc w:val="right"/>
      </w:pPr>
      <w:r>
        <w:t xml:space="preserve">Приложение </w:t>
      </w:r>
    </w:p>
    <w:p w:rsidR="00E86A17" w:rsidRPr="009D7705" w:rsidRDefault="00F55936" w:rsidP="00BE0224">
      <w:pPr>
        <w:spacing w:line="276" w:lineRule="auto"/>
        <w:ind w:left="5103"/>
        <w:jc w:val="right"/>
      </w:pPr>
      <w:r>
        <w:t xml:space="preserve">к </w:t>
      </w:r>
      <w:r w:rsidR="00E86A17" w:rsidRPr="009D7705">
        <w:t>постановлени</w:t>
      </w:r>
      <w:r>
        <w:t>ю</w:t>
      </w:r>
      <w:r w:rsidR="00E86A17" w:rsidRPr="009D7705">
        <w:t xml:space="preserve"> администрации </w:t>
      </w:r>
    </w:p>
    <w:p w:rsidR="00E86A17" w:rsidRPr="009D7705" w:rsidRDefault="00E86A17" w:rsidP="00BE0224">
      <w:pPr>
        <w:spacing w:line="276" w:lineRule="auto"/>
        <w:ind w:left="5103"/>
        <w:jc w:val="right"/>
      </w:pPr>
      <w:r w:rsidRPr="009D7705">
        <w:t xml:space="preserve">МО Колтушское СП </w:t>
      </w:r>
    </w:p>
    <w:p w:rsidR="00E86A17" w:rsidRPr="009D7705" w:rsidRDefault="00A83E79" w:rsidP="00BE0224">
      <w:pPr>
        <w:spacing w:line="276" w:lineRule="auto"/>
        <w:ind w:left="5103"/>
        <w:jc w:val="right"/>
      </w:pPr>
      <w:r>
        <w:t>о</w:t>
      </w:r>
      <w:r w:rsidR="00E86A17" w:rsidRPr="0021525A">
        <w:t>т</w:t>
      </w:r>
      <w:r w:rsidR="00F55936">
        <w:t xml:space="preserve"> ___________________</w:t>
      </w:r>
      <w:r w:rsidR="00E86A17" w:rsidRPr="009D7705">
        <w:t>№</w:t>
      </w:r>
      <w:r w:rsidR="00F55936">
        <w:t>______</w:t>
      </w:r>
    </w:p>
    <w:p w:rsidR="00B851B8" w:rsidRPr="006D26CA" w:rsidRDefault="00B851B8" w:rsidP="00B851B8">
      <w:pPr>
        <w:spacing w:line="276" w:lineRule="auto"/>
        <w:jc w:val="right"/>
      </w:pPr>
    </w:p>
    <w:p w:rsidR="00B851B8" w:rsidRPr="006D26CA" w:rsidRDefault="00B851B8" w:rsidP="00B851B8">
      <w:pPr>
        <w:pStyle w:val="ConsPlusTitle"/>
        <w:spacing w:line="276" w:lineRule="auto"/>
        <w:jc w:val="center"/>
        <w:rPr>
          <w:rFonts w:ascii="Times New Roman" w:hAnsi="Times New Roman" w:cs="Times New Roman"/>
          <w:bCs w:val="0"/>
          <w:sz w:val="24"/>
          <w:szCs w:val="24"/>
        </w:rPr>
      </w:pPr>
      <w:r w:rsidRPr="006D26CA">
        <w:rPr>
          <w:rFonts w:ascii="Times New Roman" w:hAnsi="Times New Roman" w:cs="Times New Roman"/>
          <w:bCs w:val="0"/>
          <w:sz w:val="24"/>
          <w:szCs w:val="24"/>
        </w:rPr>
        <w:t>АДМИНИСТРАТИВНЫЙ РЕГЛАМЕНТ</w:t>
      </w:r>
    </w:p>
    <w:p w:rsidR="00B851B8" w:rsidRPr="006D26CA" w:rsidRDefault="001855E3" w:rsidP="00B851B8">
      <w:pPr>
        <w:pStyle w:val="ConsPlusTitle"/>
        <w:spacing w:line="276" w:lineRule="auto"/>
        <w:jc w:val="center"/>
        <w:rPr>
          <w:rFonts w:ascii="Times New Roman" w:hAnsi="Times New Roman" w:cs="Times New Roman"/>
          <w:i/>
          <w:sz w:val="24"/>
          <w:szCs w:val="24"/>
        </w:rPr>
      </w:pPr>
      <w:r w:rsidRPr="006D26CA">
        <w:rPr>
          <w:rFonts w:ascii="Times New Roman" w:hAnsi="Times New Roman" w:cs="Times New Roman"/>
          <w:sz w:val="24"/>
          <w:szCs w:val="24"/>
        </w:rPr>
        <w:t>ПО</w:t>
      </w:r>
      <w:r w:rsidR="00B851B8" w:rsidRPr="006D26CA">
        <w:rPr>
          <w:rFonts w:ascii="Times New Roman" w:hAnsi="Times New Roman" w:cs="Times New Roman"/>
          <w:sz w:val="24"/>
          <w:szCs w:val="24"/>
        </w:rPr>
        <w:t xml:space="preserve"> </w:t>
      </w:r>
      <w:r w:rsidR="00467137" w:rsidRPr="006D26CA">
        <w:rPr>
          <w:rFonts w:ascii="Times New Roman" w:hAnsi="Times New Roman" w:cs="Times New Roman"/>
          <w:sz w:val="24"/>
          <w:szCs w:val="24"/>
        </w:rPr>
        <w:t>ОСУЩЕСТВЛЕНИЮ</w:t>
      </w:r>
      <w:r w:rsidR="00B851B8" w:rsidRPr="006D26CA">
        <w:rPr>
          <w:rFonts w:ascii="Times New Roman" w:hAnsi="Times New Roman" w:cs="Times New Roman"/>
          <w:sz w:val="24"/>
          <w:szCs w:val="24"/>
        </w:rPr>
        <w:t xml:space="preserve"> МУНИЦИПАЛЬНОГО ЖИЛИЩНОГО КОНТРОЛЯ   НА ТЕРРИТОРИИ </w:t>
      </w:r>
      <w:r w:rsidRPr="006D26CA">
        <w:rPr>
          <w:rFonts w:ascii="Times New Roman" w:hAnsi="Times New Roman" w:cs="Times New Roman"/>
          <w:sz w:val="24"/>
          <w:szCs w:val="24"/>
        </w:rPr>
        <w:t>МУНИЦИПАЛЬНОГО ОБРАЗОВАНИЯ К</w:t>
      </w:r>
      <w:r w:rsidR="00577312" w:rsidRPr="006D26CA">
        <w:rPr>
          <w:rFonts w:ascii="Times New Roman" w:hAnsi="Times New Roman" w:cs="Times New Roman"/>
          <w:sz w:val="24"/>
          <w:szCs w:val="24"/>
        </w:rPr>
        <w:t>ОЛТУШСКОЕ</w:t>
      </w:r>
      <w:r w:rsidRPr="006D26CA">
        <w:rPr>
          <w:rFonts w:ascii="Times New Roman" w:hAnsi="Times New Roman" w:cs="Times New Roman"/>
          <w:sz w:val="24"/>
          <w:szCs w:val="24"/>
        </w:rPr>
        <w:t xml:space="preserve"> СЕЛЬСКОЕ ПОСЕЛЕНИЕ</w:t>
      </w:r>
      <w:r w:rsidR="00B851B8" w:rsidRPr="006D26CA">
        <w:rPr>
          <w:rFonts w:ascii="Times New Roman" w:hAnsi="Times New Roman" w:cs="Times New Roman"/>
          <w:sz w:val="24"/>
          <w:szCs w:val="24"/>
        </w:rPr>
        <w:t xml:space="preserve">  </w:t>
      </w:r>
      <w:r w:rsidR="0096205A" w:rsidRPr="006D26CA">
        <w:rPr>
          <w:rFonts w:ascii="Times New Roman" w:hAnsi="Times New Roman" w:cs="Times New Roman"/>
          <w:sz w:val="24"/>
          <w:szCs w:val="24"/>
        </w:rPr>
        <w:t xml:space="preserve">ВСЕВОЛОЖСКОГО </w:t>
      </w:r>
      <w:r w:rsidR="00B851B8" w:rsidRPr="006D26CA">
        <w:rPr>
          <w:rFonts w:ascii="Times New Roman" w:hAnsi="Times New Roman" w:cs="Times New Roman"/>
          <w:sz w:val="24"/>
          <w:szCs w:val="24"/>
        </w:rPr>
        <w:t>МУНИЦИПАЛЬНОГО РАЙОНА ЛЕНИНГРАДСКОЙ ОБЛАСТИ</w:t>
      </w:r>
    </w:p>
    <w:p w:rsidR="00B851B8" w:rsidRPr="007D4504" w:rsidRDefault="00B851B8" w:rsidP="00B851B8">
      <w:pPr>
        <w:autoSpaceDE w:val="0"/>
        <w:autoSpaceDN w:val="0"/>
        <w:adjustRightInd w:val="0"/>
        <w:spacing w:line="276" w:lineRule="auto"/>
        <w:jc w:val="center"/>
        <w:rPr>
          <w:b/>
        </w:rPr>
      </w:pPr>
    </w:p>
    <w:p w:rsidR="00B851B8" w:rsidRPr="00153DB4" w:rsidRDefault="00B851B8" w:rsidP="00B851B8">
      <w:pPr>
        <w:autoSpaceDE w:val="0"/>
        <w:autoSpaceDN w:val="0"/>
        <w:adjustRightInd w:val="0"/>
        <w:spacing w:line="276" w:lineRule="auto"/>
        <w:jc w:val="center"/>
        <w:outlineLvl w:val="1"/>
        <w:rPr>
          <w:b/>
        </w:rPr>
      </w:pPr>
      <w:r w:rsidRPr="00153DB4">
        <w:rPr>
          <w:b/>
        </w:rPr>
        <w:t>1. Общие положения</w:t>
      </w:r>
    </w:p>
    <w:p w:rsidR="00B851B8" w:rsidRPr="007D4504" w:rsidRDefault="00B851B8" w:rsidP="00B851B8">
      <w:pPr>
        <w:autoSpaceDE w:val="0"/>
        <w:autoSpaceDN w:val="0"/>
        <w:adjustRightInd w:val="0"/>
        <w:spacing w:line="276" w:lineRule="auto"/>
        <w:ind w:firstLine="540"/>
        <w:jc w:val="both"/>
      </w:pPr>
    </w:p>
    <w:p w:rsidR="00811E63" w:rsidRDefault="00B851B8" w:rsidP="003A4057">
      <w:pPr>
        <w:pStyle w:val="af2"/>
        <w:numPr>
          <w:ilvl w:val="1"/>
          <w:numId w:val="38"/>
        </w:numPr>
        <w:spacing w:line="276" w:lineRule="auto"/>
        <w:ind w:left="0" w:firstLine="708"/>
        <w:jc w:val="both"/>
        <w:rPr>
          <w:rFonts w:ascii="Times New Roman" w:hAnsi="Times New Roman"/>
          <w:sz w:val="24"/>
          <w:szCs w:val="24"/>
        </w:rPr>
      </w:pPr>
      <w:proofErr w:type="gramStart"/>
      <w:r w:rsidRPr="002134C8">
        <w:rPr>
          <w:rFonts w:ascii="Times New Roman" w:hAnsi="Times New Roman"/>
          <w:sz w:val="24"/>
          <w:szCs w:val="24"/>
        </w:rPr>
        <w:t xml:space="preserve">Настоящий административный регламент </w:t>
      </w:r>
      <w:r w:rsidR="001855E3">
        <w:rPr>
          <w:rFonts w:ascii="Times New Roman" w:hAnsi="Times New Roman"/>
          <w:sz w:val="24"/>
          <w:szCs w:val="24"/>
        </w:rPr>
        <w:t xml:space="preserve">по </w:t>
      </w:r>
      <w:r w:rsidR="00467137">
        <w:rPr>
          <w:rFonts w:ascii="Times New Roman" w:hAnsi="Times New Roman"/>
          <w:sz w:val="24"/>
          <w:szCs w:val="24"/>
        </w:rPr>
        <w:t>осуществлению</w:t>
      </w:r>
      <w:r w:rsidRPr="002134C8">
        <w:rPr>
          <w:rFonts w:ascii="Times New Roman" w:hAnsi="Times New Roman"/>
          <w:sz w:val="24"/>
          <w:szCs w:val="24"/>
        </w:rPr>
        <w:t xml:space="preserve"> </w:t>
      </w:r>
      <w:r w:rsidR="00467137">
        <w:rPr>
          <w:rFonts w:ascii="Times New Roman" w:hAnsi="Times New Roman"/>
          <w:sz w:val="24"/>
          <w:szCs w:val="24"/>
        </w:rPr>
        <w:t>муниципального жилищного контроля</w:t>
      </w:r>
      <w:r w:rsidRPr="002134C8">
        <w:rPr>
          <w:rFonts w:ascii="Times New Roman" w:hAnsi="Times New Roman"/>
          <w:sz w:val="24"/>
          <w:szCs w:val="24"/>
        </w:rPr>
        <w:t xml:space="preserve"> на территории </w:t>
      </w:r>
      <w:r w:rsidR="001855E3">
        <w:rPr>
          <w:rFonts w:ascii="Times New Roman" w:hAnsi="Times New Roman"/>
          <w:sz w:val="24"/>
          <w:szCs w:val="24"/>
        </w:rPr>
        <w:t xml:space="preserve">муниципального образования </w:t>
      </w:r>
      <w:r w:rsidRPr="002134C8">
        <w:rPr>
          <w:rFonts w:ascii="Times New Roman" w:hAnsi="Times New Roman"/>
          <w:sz w:val="24"/>
          <w:szCs w:val="24"/>
        </w:rPr>
        <w:t>К</w:t>
      </w:r>
      <w:r w:rsidR="00577312">
        <w:rPr>
          <w:rFonts w:ascii="Times New Roman" w:hAnsi="Times New Roman"/>
          <w:sz w:val="24"/>
          <w:szCs w:val="24"/>
        </w:rPr>
        <w:t>олтушское</w:t>
      </w:r>
      <w:r w:rsidRPr="002134C8">
        <w:rPr>
          <w:rFonts w:ascii="Times New Roman" w:hAnsi="Times New Roman"/>
          <w:sz w:val="24"/>
          <w:szCs w:val="24"/>
        </w:rPr>
        <w:t xml:space="preserve"> сельское поселение </w:t>
      </w:r>
      <w:r w:rsidR="00577312">
        <w:rPr>
          <w:rFonts w:ascii="Times New Roman" w:hAnsi="Times New Roman"/>
          <w:sz w:val="24"/>
          <w:szCs w:val="24"/>
        </w:rPr>
        <w:t>Всеволожского</w:t>
      </w:r>
      <w:r w:rsidRPr="002134C8">
        <w:rPr>
          <w:rFonts w:ascii="Times New Roman" w:hAnsi="Times New Roman"/>
          <w:sz w:val="24"/>
          <w:szCs w:val="24"/>
        </w:rPr>
        <w:t xml:space="preserve"> муниципального района Ленинградской области (далее – административный регламент) </w:t>
      </w:r>
      <w:r w:rsidR="003A4057">
        <w:rPr>
          <w:rFonts w:ascii="Times New Roman" w:hAnsi="Times New Roman"/>
          <w:sz w:val="24"/>
          <w:szCs w:val="24"/>
        </w:rPr>
        <w:t>разработан в целях повышения качества исполнения муниципальной функции администрацией муниципального образования Колтушское сельское поселение Всеволожского муниципального района Ленинградской области (далее – МО Колтушское СП) и определяет сроки и последовательность действий (административных процедур) должностных лиц.</w:t>
      </w:r>
      <w:proofErr w:type="gramEnd"/>
    </w:p>
    <w:p w:rsidR="00811E63" w:rsidRDefault="003A4057" w:rsidP="00F9304E">
      <w:pPr>
        <w:pStyle w:val="af2"/>
        <w:numPr>
          <w:ilvl w:val="1"/>
          <w:numId w:val="38"/>
        </w:numPr>
        <w:spacing w:line="276" w:lineRule="auto"/>
        <w:ind w:left="0" w:firstLine="708"/>
        <w:jc w:val="both"/>
        <w:rPr>
          <w:rFonts w:ascii="Times New Roman" w:hAnsi="Times New Roman"/>
          <w:kern w:val="36"/>
          <w:sz w:val="24"/>
          <w:szCs w:val="24"/>
        </w:rPr>
      </w:pPr>
      <w:r w:rsidRPr="00F9304E">
        <w:rPr>
          <w:rFonts w:ascii="Times New Roman" w:hAnsi="Times New Roman"/>
          <w:kern w:val="36"/>
          <w:sz w:val="24"/>
          <w:szCs w:val="24"/>
        </w:rPr>
        <w:t xml:space="preserve">Наименование муниципальной функции – муниципальный </w:t>
      </w:r>
      <w:r w:rsidR="00F9304E">
        <w:rPr>
          <w:rFonts w:ascii="Times New Roman" w:hAnsi="Times New Roman"/>
          <w:kern w:val="36"/>
          <w:sz w:val="24"/>
          <w:szCs w:val="24"/>
        </w:rPr>
        <w:t xml:space="preserve">жилищный контроль на </w:t>
      </w:r>
      <w:r w:rsidRPr="00F9304E">
        <w:rPr>
          <w:rFonts w:ascii="Times New Roman" w:hAnsi="Times New Roman"/>
          <w:kern w:val="36"/>
          <w:sz w:val="24"/>
          <w:szCs w:val="24"/>
        </w:rPr>
        <w:t xml:space="preserve">территории </w:t>
      </w:r>
      <w:r w:rsidR="00BF1018">
        <w:rPr>
          <w:rFonts w:ascii="Times New Roman" w:hAnsi="Times New Roman"/>
          <w:kern w:val="36"/>
          <w:sz w:val="24"/>
          <w:szCs w:val="24"/>
        </w:rPr>
        <w:t>МО Колтушское СП (далее также муниципальный контроль).</w:t>
      </w:r>
    </w:p>
    <w:p w:rsidR="00E9015A" w:rsidRPr="00F9304E" w:rsidRDefault="00F02F95" w:rsidP="00F02F95">
      <w:pPr>
        <w:pStyle w:val="af2"/>
        <w:spacing w:line="276" w:lineRule="auto"/>
        <w:jc w:val="both"/>
        <w:rPr>
          <w:rFonts w:ascii="Times New Roman" w:hAnsi="Times New Roman"/>
          <w:kern w:val="36"/>
          <w:sz w:val="24"/>
          <w:szCs w:val="24"/>
        </w:rPr>
      </w:pPr>
      <w:r>
        <w:rPr>
          <w:rFonts w:ascii="Times New Roman" w:hAnsi="Times New Roman"/>
          <w:kern w:val="36"/>
          <w:sz w:val="24"/>
          <w:szCs w:val="24"/>
        </w:rPr>
        <w:t xml:space="preserve">            </w:t>
      </w:r>
      <w:r w:rsidR="00E9015A">
        <w:rPr>
          <w:rFonts w:ascii="Times New Roman" w:hAnsi="Times New Roman"/>
          <w:kern w:val="36"/>
          <w:sz w:val="24"/>
          <w:szCs w:val="24"/>
        </w:rPr>
        <w:t xml:space="preserve">1.3.    </w:t>
      </w:r>
      <w:r w:rsidR="001B7386">
        <w:rPr>
          <w:rFonts w:ascii="Times New Roman" w:hAnsi="Times New Roman"/>
          <w:kern w:val="36"/>
          <w:sz w:val="24"/>
          <w:szCs w:val="24"/>
        </w:rPr>
        <w:t>Нормативные правовые акты, регулирующие исполнение муниципальной функции</w:t>
      </w:r>
      <w:r w:rsidR="00F41756">
        <w:rPr>
          <w:rFonts w:ascii="Times New Roman" w:hAnsi="Times New Roman"/>
          <w:kern w:val="36"/>
          <w:sz w:val="24"/>
          <w:szCs w:val="24"/>
        </w:rPr>
        <w:t>:</w:t>
      </w:r>
    </w:p>
    <w:p w:rsidR="00F41756" w:rsidRDefault="00F41756" w:rsidP="00F41756">
      <w:pPr>
        <w:pStyle w:val="af2"/>
        <w:spacing w:line="276" w:lineRule="auto"/>
        <w:jc w:val="both"/>
        <w:rPr>
          <w:rFonts w:ascii="Times New Roman" w:hAnsi="Times New Roman"/>
          <w:sz w:val="24"/>
          <w:szCs w:val="24"/>
        </w:rPr>
      </w:pPr>
      <w:r>
        <w:rPr>
          <w:rFonts w:ascii="Times New Roman" w:hAnsi="Times New Roman"/>
          <w:sz w:val="24"/>
          <w:szCs w:val="24"/>
        </w:rPr>
        <w:t xml:space="preserve">- </w:t>
      </w:r>
      <w:r w:rsidR="00B851B8" w:rsidRPr="002134C8">
        <w:rPr>
          <w:rFonts w:ascii="Times New Roman" w:hAnsi="Times New Roman"/>
          <w:sz w:val="24"/>
          <w:szCs w:val="24"/>
        </w:rPr>
        <w:t>Жилищны</w:t>
      </w:r>
      <w:r w:rsidR="003677D7">
        <w:rPr>
          <w:rFonts w:ascii="Times New Roman" w:hAnsi="Times New Roman"/>
          <w:sz w:val="24"/>
          <w:szCs w:val="24"/>
        </w:rPr>
        <w:t>й к</w:t>
      </w:r>
      <w:r w:rsidR="00B851B8" w:rsidRPr="002134C8">
        <w:rPr>
          <w:rFonts w:ascii="Times New Roman" w:hAnsi="Times New Roman"/>
          <w:sz w:val="24"/>
          <w:szCs w:val="24"/>
        </w:rPr>
        <w:t>одекс Российской Федерации</w:t>
      </w:r>
      <w:r w:rsidR="003677D7">
        <w:rPr>
          <w:rFonts w:ascii="Times New Roman" w:hAnsi="Times New Roman"/>
          <w:sz w:val="24"/>
          <w:szCs w:val="24"/>
        </w:rPr>
        <w:t>;</w:t>
      </w:r>
      <w:r w:rsidR="00B851B8" w:rsidRPr="002134C8">
        <w:rPr>
          <w:rFonts w:ascii="Times New Roman" w:hAnsi="Times New Roman"/>
          <w:sz w:val="24"/>
          <w:szCs w:val="24"/>
        </w:rPr>
        <w:t xml:space="preserve"> </w:t>
      </w:r>
    </w:p>
    <w:p w:rsidR="005524C8" w:rsidRDefault="00F41756"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577312">
        <w:rPr>
          <w:rFonts w:ascii="Times New Roman" w:hAnsi="Times New Roman"/>
          <w:sz w:val="24"/>
          <w:szCs w:val="24"/>
        </w:rPr>
        <w:t>Федераль</w:t>
      </w:r>
      <w:r w:rsidR="00B851B8" w:rsidRPr="002134C8">
        <w:rPr>
          <w:rFonts w:ascii="Times New Roman" w:hAnsi="Times New Roman"/>
          <w:sz w:val="24"/>
          <w:szCs w:val="24"/>
        </w:rPr>
        <w:t>ны</w:t>
      </w:r>
      <w:r w:rsidR="005524C8">
        <w:rPr>
          <w:rFonts w:ascii="Times New Roman" w:hAnsi="Times New Roman"/>
          <w:sz w:val="24"/>
          <w:szCs w:val="24"/>
        </w:rPr>
        <w:t>й</w:t>
      </w:r>
      <w:r w:rsidR="00B851B8" w:rsidRPr="002134C8">
        <w:rPr>
          <w:rFonts w:ascii="Times New Roman" w:hAnsi="Times New Roman"/>
          <w:sz w:val="24"/>
          <w:szCs w:val="24"/>
        </w:rPr>
        <w:t xml:space="preserve"> закон от 26.12.2008 </w:t>
      </w:r>
      <w:r w:rsidR="00577312">
        <w:rPr>
          <w:rFonts w:ascii="Times New Roman" w:hAnsi="Times New Roman"/>
          <w:sz w:val="24"/>
          <w:szCs w:val="24"/>
        </w:rPr>
        <w:t xml:space="preserve">года </w:t>
      </w:r>
      <w:r w:rsidR="00B851B8" w:rsidRPr="002134C8">
        <w:rPr>
          <w:rFonts w:ascii="Times New Roman" w:hAnsi="Times New Roman"/>
          <w:sz w:val="24"/>
          <w:szCs w:val="24"/>
          <w:lang w:val="en-US"/>
        </w:rPr>
        <w:t>N</w:t>
      </w:r>
      <w:r w:rsidR="00B851B8" w:rsidRPr="002134C8">
        <w:rPr>
          <w:rFonts w:ascii="Times New Roman" w:hAnsi="Times New Roman"/>
          <w:sz w:val="24"/>
          <w:szCs w:val="24"/>
        </w:rPr>
        <w:t xml:space="preserve"> 294-ФЗ «О защите прав юридических лиц и индивидуальных предпринимателей при </w:t>
      </w:r>
      <w:r w:rsidR="00B851B8" w:rsidRPr="002134C8">
        <w:rPr>
          <w:rStyle w:val="highlighthighlightactive"/>
          <w:rFonts w:ascii="Times New Roman" w:hAnsi="Times New Roman"/>
          <w:sz w:val="24"/>
          <w:szCs w:val="24"/>
          <w:lang w:val="en-US"/>
        </w:rPr>
        <w:t> </w:t>
      </w:r>
      <w:r w:rsidR="00B851B8" w:rsidRPr="002134C8">
        <w:rPr>
          <w:rStyle w:val="highlighthighlightactive"/>
          <w:rFonts w:ascii="Times New Roman" w:hAnsi="Times New Roman"/>
          <w:sz w:val="24"/>
          <w:szCs w:val="24"/>
        </w:rPr>
        <w:t>осуществлении</w:t>
      </w:r>
      <w:r w:rsidR="00B851B8" w:rsidRPr="002134C8">
        <w:rPr>
          <w:rStyle w:val="highlighthighlightactive"/>
          <w:rFonts w:ascii="Times New Roman" w:hAnsi="Times New Roman"/>
          <w:sz w:val="24"/>
          <w:szCs w:val="24"/>
          <w:lang w:val="en-US"/>
        </w:rPr>
        <w:t> </w:t>
      </w:r>
      <w:r w:rsidR="00B851B8" w:rsidRPr="002134C8">
        <w:rPr>
          <w:rFonts w:ascii="Times New Roman" w:hAnsi="Times New Roman"/>
          <w:sz w:val="24"/>
          <w:szCs w:val="24"/>
        </w:rPr>
        <w:t xml:space="preserve"> государственного </w:t>
      </w:r>
      <w:r w:rsidR="00B851B8" w:rsidRPr="002134C8">
        <w:rPr>
          <w:rStyle w:val="highlighthighlightactive"/>
          <w:rFonts w:ascii="Times New Roman" w:hAnsi="Times New Roman"/>
          <w:sz w:val="24"/>
          <w:szCs w:val="24"/>
          <w:lang w:val="en-US"/>
        </w:rPr>
        <w:t> </w:t>
      </w:r>
      <w:r w:rsidR="00B851B8" w:rsidRPr="002134C8">
        <w:rPr>
          <w:rStyle w:val="highlighthighlightactive"/>
          <w:rFonts w:ascii="Times New Roman" w:hAnsi="Times New Roman"/>
          <w:sz w:val="24"/>
          <w:szCs w:val="24"/>
        </w:rPr>
        <w:t>контроля</w:t>
      </w:r>
      <w:r w:rsidR="00B851B8" w:rsidRPr="002134C8">
        <w:rPr>
          <w:rStyle w:val="highlighthighlightactive"/>
          <w:rFonts w:ascii="Times New Roman" w:hAnsi="Times New Roman"/>
          <w:sz w:val="24"/>
          <w:szCs w:val="24"/>
          <w:lang w:val="en-US"/>
        </w:rPr>
        <w:t> </w:t>
      </w:r>
      <w:r w:rsidR="00B851B8" w:rsidRPr="002134C8">
        <w:rPr>
          <w:rFonts w:ascii="Times New Roman" w:hAnsi="Times New Roman"/>
          <w:sz w:val="24"/>
          <w:szCs w:val="24"/>
        </w:rPr>
        <w:t xml:space="preserve"> (надзора) и </w:t>
      </w:r>
      <w:r w:rsidR="00B851B8" w:rsidRPr="002134C8">
        <w:rPr>
          <w:rStyle w:val="highlighthighlightactive"/>
          <w:rFonts w:ascii="Times New Roman" w:hAnsi="Times New Roman"/>
          <w:sz w:val="24"/>
          <w:szCs w:val="24"/>
          <w:lang w:val="en-US"/>
        </w:rPr>
        <w:t> </w:t>
      </w:r>
      <w:r w:rsidR="00B851B8" w:rsidRPr="002134C8">
        <w:rPr>
          <w:rStyle w:val="highlighthighlightactive"/>
          <w:rFonts w:ascii="Times New Roman" w:hAnsi="Times New Roman"/>
          <w:sz w:val="24"/>
          <w:szCs w:val="24"/>
        </w:rPr>
        <w:t>муниципального</w:t>
      </w:r>
      <w:r w:rsidR="00B851B8" w:rsidRPr="002134C8">
        <w:rPr>
          <w:rStyle w:val="highlighthighlightactive"/>
          <w:rFonts w:ascii="Times New Roman" w:hAnsi="Times New Roman"/>
          <w:sz w:val="24"/>
          <w:szCs w:val="24"/>
          <w:lang w:val="en-US"/>
        </w:rPr>
        <w:t> </w:t>
      </w:r>
      <w:r w:rsidR="00B851B8" w:rsidRPr="002134C8">
        <w:rPr>
          <w:rFonts w:ascii="Times New Roman" w:hAnsi="Times New Roman"/>
          <w:sz w:val="24"/>
          <w:szCs w:val="24"/>
        </w:rPr>
        <w:t xml:space="preserve"> </w:t>
      </w:r>
      <w:r w:rsidR="00B851B8" w:rsidRPr="002134C8">
        <w:rPr>
          <w:rStyle w:val="highlighthighlightactive"/>
          <w:rFonts w:ascii="Times New Roman" w:hAnsi="Times New Roman"/>
          <w:sz w:val="24"/>
          <w:szCs w:val="24"/>
          <w:lang w:val="en-US"/>
        </w:rPr>
        <w:t> </w:t>
      </w:r>
      <w:r w:rsidR="00B851B8" w:rsidRPr="002134C8">
        <w:rPr>
          <w:rStyle w:val="highlighthighlightactive"/>
          <w:rFonts w:ascii="Times New Roman" w:hAnsi="Times New Roman"/>
          <w:sz w:val="24"/>
          <w:szCs w:val="24"/>
        </w:rPr>
        <w:t>контроля</w:t>
      </w:r>
      <w:r w:rsidR="005524C8">
        <w:rPr>
          <w:rFonts w:ascii="Times New Roman" w:hAnsi="Times New Roman"/>
          <w:sz w:val="24"/>
          <w:szCs w:val="24"/>
        </w:rPr>
        <w:t>»;</w:t>
      </w:r>
    </w:p>
    <w:p w:rsidR="005524C8" w:rsidRDefault="005524C8"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B851B8" w:rsidRPr="002134C8">
        <w:rPr>
          <w:rFonts w:ascii="Times New Roman" w:hAnsi="Times New Roman"/>
          <w:sz w:val="24"/>
          <w:szCs w:val="24"/>
        </w:rPr>
        <w:t>Федеральны</w:t>
      </w:r>
      <w:r>
        <w:rPr>
          <w:rFonts w:ascii="Times New Roman" w:hAnsi="Times New Roman"/>
          <w:sz w:val="24"/>
          <w:szCs w:val="24"/>
        </w:rPr>
        <w:t>й</w:t>
      </w:r>
      <w:r w:rsidR="00B851B8" w:rsidRPr="002134C8">
        <w:rPr>
          <w:rFonts w:ascii="Times New Roman" w:hAnsi="Times New Roman"/>
          <w:sz w:val="24"/>
          <w:szCs w:val="24"/>
        </w:rPr>
        <w:t xml:space="preserve"> закон от 02.05.</w:t>
      </w:r>
      <w:r w:rsidR="00577312">
        <w:rPr>
          <w:rFonts w:ascii="Times New Roman" w:hAnsi="Times New Roman"/>
          <w:sz w:val="24"/>
          <w:szCs w:val="24"/>
        </w:rPr>
        <w:t>20</w:t>
      </w:r>
      <w:r w:rsidR="00B851B8" w:rsidRPr="002134C8">
        <w:rPr>
          <w:rFonts w:ascii="Times New Roman" w:hAnsi="Times New Roman"/>
          <w:sz w:val="24"/>
          <w:szCs w:val="24"/>
        </w:rPr>
        <w:t>06</w:t>
      </w:r>
      <w:r w:rsidR="00577312">
        <w:rPr>
          <w:rFonts w:ascii="Times New Roman" w:hAnsi="Times New Roman"/>
          <w:sz w:val="24"/>
          <w:szCs w:val="24"/>
        </w:rPr>
        <w:t xml:space="preserve"> </w:t>
      </w:r>
      <w:r w:rsidR="00B851B8" w:rsidRPr="002134C8">
        <w:rPr>
          <w:rFonts w:ascii="Times New Roman" w:hAnsi="Times New Roman"/>
          <w:sz w:val="24"/>
          <w:szCs w:val="24"/>
        </w:rPr>
        <w:t>г</w:t>
      </w:r>
      <w:r w:rsidR="00577312">
        <w:rPr>
          <w:rFonts w:ascii="Times New Roman" w:hAnsi="Times New Roman"/>
          <w:sz w:val="24"/>
          <w:szCs w:val="24"/>
        </w:rPr>
        <w:t>ода</w:t>
      </w:r>
      <w:r w:rsidR="00B851B8" w:rsidRPr="002134C8">
        <w:rPr>
          <w:rFonts w:ascii="Times New Roman" w:hAnsi="Times New Roman"/>
          <w:sz w:val="24"/>
          <w:szCs w:val="24"/>
        </w:rPr>
        <w:t xml:space="preserve"> № 59-ФЗ «О порядке рассмотрения обращений</w:t>
      </w:r>
      <w:r w:rsidR="00EF768C">
        <w:rPr>
          <w:rFonts w:ascii="Times New Roman" w:hAnsi="Times New Roman"/>
          <w:sz w:val="24"/>
          <w:szCs w:val="24"/>
        </w:rPr>
        <w:t xml:space="preserve"> граждан Российской Федерации»;</w:t>
      </w:r>
    </w:p>
    <w:p w:rsidR="00A01427" w:rsidRDefault="00A01427" w:rsidP="00F41756">
      <w:pPr>
        <w:pStyle w:val="af2"/>
        <w:spacing w:line="276" w:lineRule="auto"/>
        <w:jc w:val="both"/>
        <w:rPr>
          <w:rFonts w:ascii="Times New Roman" w:hAnsi="Times New Roman"/>
          <w:sz w:val="24"/>
          <w:szCs w:val="24"/>
        </w:rPr>
      </w:pPr>
      <w:r>
        <w:rPr>
          <w:rFonts w:ascii="Times New Roman" w:hAnsi="Times New Roman"/>
          <w:sz w:val="24"/>
          <w:szCs w:val="24"/>
        </w:rPr>
        <w:t xml:space="preserve">-Федеральный закон от 30.12.2009 № 384-ФЗ «Технический регламент о безопасности </w:t>
      </w:r>
      <w:r w:rsidR="00DA2834">
        <w:rPr>
          <w:rFonts w:ascii="Times New Roman" w:hAnsi="Times New Roman"/>
          <w:sz w:val="24"/>
          <w:szCs w:val="24"/>
        </w:rPr>
        <w:t>зданий и сооружений»;</w:t>
      </w:r>
    </w:p>
    <w:p w:rsidR="00DA2834" w:rsidRDefault="00DA2834"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1043EE">
        <w:rPr>
          <w:rFonts w:ascii="Times New Roman" w:hAnsi="Times New Roman"/>
          <w:sz w:val="24"/>
          <w:szCs w:val="24"/>
        </w:rPr>
        <w:t>П</w:t>
      </w:r>
      <w:r>
        <w:rPr>
          <w:rFonts w:ascii="Times New Roman" w:hAnsi="Times New Roman"/>
          <w:sz w:val="24"/>
          <w:szCs w:val="24"/>
        </w:rPr>
        <w:t>остановление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rsidR="00DA2834" w:rsidRDefault="00DA2834"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9E74BF">
        <w:rPr>
          <w:rFonts w:ascii="Times New Roman" w:hAnsi="Times New Roman"/>
          <w:sz w:val="24"/>
          <w:szCs w:val="24"/>
        </w:rPr>
        <w:t>П</w:t>
      </w:r>
      <w:r>
        <w:rPr>
          <w:rFonts w:ascii="Times New Roman" w:hAnsi="Times New Roman"/>
          <w:sz w:val="24"/>
          <w:szCs w:val="24"/>
        </w:rPr>
        <w:t>остановление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A2834" w:rsidRDefault="00DA2834"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9E74BF">
        <w:rPr>
          <w:rFonts w:ascii="Times New Roman" w:hAnsi="Times New Roman"/>
          <w:sz w:val="24"/>
          <w:szCs w:val="24"/>
        </w:rPr>
        <w:t>П</w:t>
      </w:r>
      <w:r>
        <w:rPr>
          <w:rFonts w:ascii="Times New Roman" w:hAnsi="Times New Roman"/>
          <w:sz w:val="24"/>
          <w:szCs w:val="24"/>
        </w:rPr>
        <w:t xml:space="preserve">остановление Правительства Российской Федерации от 15.05.2013 № 416 «О порядке осуществления деятельности по управлению многоквартирными домами»; </w:t>
      </w:r>
    </w:p>
    <w:p w:rsidR="009E74BF" w:rsidRDefault="009E74BF" w:rsidP="00F41756">
      <w:pPr>
        <w:pStyle w:val="af2"/>
        <w:spacing w:line="276" w:lineRule="auto"/>
        <w:jc w:val="both"/>
        <w:rPr>
          <w:rFonts w:ascii="Times New Roman" w:hAnsi="Times New Roman"/>
          <w:sz w:val="24"/>
          <w:szCs w:val="24"/>
        </w:rPr>
      </w:pPr>
      <w:r>
        <w:rPr>
          <w:rFonts w:ascii="Times New Roman" w:hAnsi="Times New Roman"/>
          <w:sz w:val="24"/>
          <w:szCs w:val="24"/>
        </w:rPr>
        <w:t>-Постановление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524C8" w:rsidRDefault="005524C8"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B851B8" w:rsidRPr="002134C8">
        <w:rPr>
          <w:rFonts w:ascii="Times New Roman" w:hAnsi="Times New Roman"/>
          <w:sz w:val="24"/>
          <w:szCs w:val="24"/>
        </w:rPr>
        <w:t>Закон Ленинградской области от 02.07.2013</w:t>
      </w:r>
      <w:r w:rsidR="00577312">
        <w:rPr>
          <w:rFonts w:ascii="Times New Roman" w:hAnsi="Times New Roman"/>
          <w:sz w:val="24"/>
          <w:szCs w:val="24"/>
        </w:rPr>
        <w:t xml:space="preserve"> года</w:t>
      </w:r>
      <w:r w:rsidR="00B851B8" w:rsidRPr="002134C8">
        <w:rPr>
          <w:rFonts w:ascii="Times New Roman" w:hAnsi="Times New Roman"/>
          <w:sz w:val="24"/>
          <w:szCs w:val="24"/>
        </w:rPr>
        <w:t xml:space="preserve"> №49-оз «О муниципальном жилищном контроле на территории Ленинградской области  и взаимодействии органов муниципального жилищного контроля с органами государственного жилищного надзора Ленинградской области»</w:t>
      </w:r>
      <w:r>
        <w:rPr>
          <w:rFonts w:ascii="Times New Roman" w:hAnsi="Times New Roman"/>
          <w:sz w:val="24"/>
          <w:szCs w:val="24"/>
        </w:rPr>
        <w:t>;</w:t>
      </w:r>
    </w:p>
    <w:p w:rsidR="00A04971" w:rsidRDefault="00A04971" w:rsidP="00F41756">
      <w:pPr>
        <w:pStyle w:val="af2"/>
        <w:spacing w:line="276" w:lineRule="auto"/>
        <w:jc w:val="both"/>
        <w:rPr>
          <w:rFonts w:ascii="Times New Roman" w:hAnsi="Times New Roman"/>
          <w:sz w:val="24"/>
          <w:szCs w:val="24"/>
        </w:rPr>
      </w:pPr>
      <w:r>
        <w:rPr>
          <w:rFonts w:ascii="Times New Roman" w:hAnsi="Times New Roman"/>
          <w:sz w:val="24"/>
          <w:szCs w:val="24"/>
        </w:rPr>
        <w:lastRenderedPageBreak/>
        <w:t xml:space="preserve">-Приказ государственной жилищной инспекции Ленинградской области №18 от 31.10.2013 «Об утверждении Административного </w:t>
      </w:r>
      <w:proofErr w:type="gramStart"/>
      <w:r>
        <w:rPr>
          <w:rFonts w:ascii="Times New Roman" w:hAnsi="Times New Roman"/>
          <w:sz w:val="24"/>
          <w:szCs w:val="24"/>
        </w:rPr>
        <w:t>регламента взаимодействия органа государственного жилищного надзора Ленинградской области</w:t>
      </w:r>
      <w:proofErr w:type="gramEnd"/>
      <w:r>
        <w:rPr>
          <w:rFonts w:ascii="Times New Roman" w:hAnsi="Times New Roman"/>
          <w:sz w:val="24"/>
          <w:szCs w:val="24"/>
        </w:rPr>
        <w:t xml:space="preserve"> с органами муниципального жилищного контроля при осуществлении государственного жилищного надзора, муниципального жилищного контроля»;</w:t>
      </w:r>
    </w:p>
    <w:p w:rsidR="000C3F60" w:rsidRDefault="005524C8" w:rsidP="00F41756">
      <w:pPr>
        <w:pStyle w:val="af2"/>
        <w:spacing w:line="276" w:lineRule="auto"/>
        <w:jc w:val="both"/>
        <w:rPr>
          <w:rFonts w:ascii="Times New Roman" w:hAnsi="Times New Roman"/>
          <w:sz w:val="24"/>
          <w:szCs w:val="24"/>
        </w:rPr>
      </w:pPr>
      <w:r>
        <w:rPr>
          <w:rFonts w:ascii="Times New Roman" w:hAnsi="Times New Roman"/>
          <w:sz w:val="24"/>
          <w:szCs w:val="24"/>
        </w:rPr>
        <w:t>-</w:t>
      </w:r>
      <w:r w:rsidR="001043EE">
        <w:rPr>
          <w:rFonts w:ascii="Times New Roman" w:hAnsi="Times New Roman"/>
          <w:sz w:val="24"/>
          <w:szCs w:val="24"/>
        </w:rPr>
        <w:t>Р</w:t>
      </w:r>
      <w:r w:rsidR="00B851B8" w:rsidRPr="002134C8">
        <w:rPr>
          <w:rFonts w:ascii="Times New Roman" w:hAnsi="Times New Roman"/>
          <w:sz w:val="24"/>
          <w:szCs w:val="24"/>
        </w:rPr>
        <w:t>ешение совета депутатов муниципального образования</w:t>
      </w:r>
      <w:r w:rsidR="00B851B8">
        <w:rPr>
          <w:rFonts w:ascii="Times New Roman" w:hAnsi="Times New Roman"/>
          <w:sz w:val="24"/>
          <w:szCs w:val="24"/>
        </w:rPr>
        <w:t xml:space="preserve"> К</w:t>
      </w:r>
      <w:r w:rsidR="00577312">
        <w:rPr>
          <w:rFonts w:ascii="Times New Roman" w:hAnsi="Times New Roman"/>
          <w:sz w:val="24"/>
          <w:szCs w:val="24"/>
        </w:rPr>
        <w:t>олтушское</w:t>
      </w:r>
      <w:r w:rsidR="00B851B8">
        <w:rPr>
          <w:rFonts w:ascii="Times New Roman" w:hAnsi="Times New Roman"/>
          <w:sz w:val="24"/>
          <w:szCs w:val="24"/>
        </w:rPr>
        <w:t xml:space="preserve"> сельское поселение </w:t>
      </w:r>
      <w:r w:rsidR="00B851B8" w:rsidRPr="002134C8">
        <w:rPr>
          <w:rFonts w:ascii="Times New Roman" w:hAnsi="Times New Roman"/>
          <w:sz w:val="24"/>
          <w:szCs w:val="24"/>
        </w:rPr>
        <w:t xml:space="preserve"> </w:t>
      </w:r>
      <w:r w:rsidR="00577312">
        <w:rPr>
          <w:rFonts w:ascii="Times New Roman" w:hAnsi="Times New Roman"/>
          <w:sz w:val="24"/>
          <w:szCs w:val="24"/>
        </w:rPr>
        <w:t>Всеволожского</w:t>
      </w:r>
      <w:r w:rsidR="00B851B8" w:rsidRPr="002134C8">
        <w:rPr>
          <w:rFonts w:ascii="Times New Roman" w:hAnsi="Times New Roman"/>
          <w:sz w:val="24"/>
          <w:szCs w:val="24"/>
        </w:rPr>
        <w:t xml:space="preserve"> муниципального района </w:t>
      </w:r>
      <w:r w:rsidR="00D93420">
        <w:rPr>
          <w:rFonts w:ascii="Times New Roman" w:hAnsi="Times New Roman"/>
          <w:sz w:val="24"/>
          <w:szCs w:val="24"/>
        </w:rPr>
        <w:t xml:space="preserve">Ленинградской области </w:t>
      </w:r>
      <w:r w:rsidR="00B851B8" w:rsidRPr="0090209A">
        <w:rPr>
          <w:rFonts w:ascii="Times New Roman" w:hAnsi="Times New Roman"/>
          <w:sz w:val="24"/>
          <w:szCs w:val="24"/>
        </w:rPr>
        <w:t xml:space="preserve">от </w:t>
      </w:r>
      <w:r w:rsidR="000A10B0" w:rsidRPr="0090209A">
        <w:rPr>
          <w:rFonts w:ascii="Times New Roman" w:hAnsi="Times New Roman"/>
          <w:kern w:val="36"/>
          <w:sz w:val="24"/>
          <w:szCs w:val="24"/>
        </w:rPr>
        <w:t>30.06.</w:t>
      </w:r>
      <w:r w:rsidR="00B851B8" w:rsidRPr="0090209A">
        <w:rPr>
          <w:rFonts w:ascii="Times New Roman" w:hAnsi="Times New Roman"/>
          <w:kern w:val="36"/>
          <w:sz w:val="24"/>
          <w:szCs w:val="24"/>
        </w:rPr>
        <w:t>201</w:t>
      </w:r>
      <w:r w:rsidR="00577312" w:rsidRPr="0090209A">
        <w:rPr>
          <w:rFonts w:ascii="Times New Roman" w:hAnsi="Times New Roman"/>
          <w:kern w:val="36"/>
          <w:sz w:val="24"/>
          <w:szCs w:val="24"/>
        </w:rPr>
        <w:t>4</w:t>
      </w:r>
      <w:r w:rsidR="00B851B8" w:rsidRPr="0090209A">
        <w:rPr>
          <w:rFonts w:ascii="Times New Roman" w:hAnsi="Times New Roman"/>
          <w:kern w:val="36"/>
          <w:sz w:val="24"/>
          <w:szCs w:val="24"/>
        </w:rPr>
        <w:t xml:space="preserve"> г. </w:t>
      </w:r>
      <w:r w:rsidR="000A1D5F">
        <w:rPr>
          <w:rFonts w:ascii="Times New Roman" w:hAnsi="Times New Roman"/>
          <w:kern w:val="36"/>
          <w:sz w:val="24"/>
          <w:szCs w:val="24"/>
        </w:rPr>
        <w:t xml:space="preserve">№ 63 </w:t>
      </w:r>
      <w:r w:rsidR="00B851B8" w:rsidRPr="0090209A">
        <w:rPr>
          <w:rFonts w:ascii="Times New Roman" w:hAnsi="Times New Roman"/>
          <w:kern w:val="36"/>
          <w:sz w:val="24"/>
          <w:szCs w:val="24"/>
        </w:rPr>
        <w:t xml:space="preserve">«Об утверждении Положения о </w:t>
      </w:r>
      <w:r w:rsidR="000A10B0" w:rsidRPr="0090209A">
        <w:rPr>
          <w:rFonts w:ascii="Times New Roman" w:hAnsi="Times New Roman"/>
          <w:kern w:val="36"/>
          <w:sz w:val="24"/>
          <w:szCs w:val="24"/>
        </w:rPr>
        <w:t xml:space="preserve">порядке осуществления </w:t>
      </w:r>
      <w:r w:rsidR="00B851B8" w:rsidRPr="0090209A">
        <w:rPr>
          <w:rFonts w:ascii="Times New Roman" w:hAnsi="Times New Roman"/>
          <w:kern w:val="36"/>
          <w:sz w:val="24"/>
          <w:szCs w:val="24"/>
        </w:rPr>
        <w:t>муниципально</w:t>
      </w:r>
      <w:r w:rsidR="000A10B0" w:rsidRPr="0090209A">
        <w:rPr>
          <w:rFonts w:ascii="Times New Roman" w:hAnsi="Times New Roman"/>
          <w:kern w:val="36"/>
          <w:sz w:val="24"/>
          <w:szCs w:val="24"/>
        </w:rPr>
        <w:t xml:space="preserve">го </w:t>
      </w:r>
      <w:r w:rsidR="00B851B8" w:rsidRPr="0090209A">
        <w:rPr>
          <w:rFonts w:ascii="Times New Roman" w:hAnsi="Times New Roman"/>
          <w:kern w:val="36"/>
          <w:sz w:val="24"/>
          <w:szCs w:val="24"/>
        </w:rPr>
        <w:t>жилищно</w:t>
      </w:r>
      <w:r w:rsidR="000A10B0" w:rsidRPr="0090209A">
        <w:rPr>
          <w:rFonts w:ascii="Times New Roman" w:hAnsi="Times New Roman"/>
          <w:kern w:val="36"/>
          <w:sz w:val="24"/>
          <w:szCs w:val="24"/>
        </w:rPr>
        <w:t>го</w:t>
      </w:r>
      <w:r w:rsidR="00B851B8" w:rsidRPr="0090209A">
        <w:rPr>
          <w:rFonts w:ascii="Times New Roman" w:hAnsi="Times New Roman"/>
          <w:kern w:val="36"/>
          <w:sz w:val="24"/>
          <w:szCs w:val="24"/>
        </w:rPr>
        <w:t xml:space="preserve"> контрол</w:t>
      </w:r>
      <w:r w:rsidR="000A10B0" w:rsidRPr="0090209A">
        <w:rPr>
          <w:rFonts w:ascii="Times New Roman" w:hAnsi="Times New Roman"/>
          <w:kern w:val="36"/>
          <w:sz w:val="24"/>
          <w:szCs w:val="24"/>
        </w:rPr>
        <w:t>я</w:t>
      </w:r>
      <w:r w:rsidR="00B851B8" w:rsidRPr="0090209A">
        <w:rPr>
          <w:rFonts w:ascii="Times New Roman" w:hAnsi="Times New Roman"/>
          <w:kern w:val="36"/>
          <w:sz w:val="24"/>
          <w:szCs w:val="24"/>
        </w:rPr>
        <w:t xml:space="preserve">  на территории муниципального образования  К</w:t>
      </w:r>
      <w:r w:rsidR="00577312" w:rsidRPr="0090209A">
        <w:rPr>
          <w:rFonts w:ascii="Times New Roman" w:hAnsi="Times New Roman"/>
          <w:kern w:val="36"/>
          <w:sz w:val="24"/>
          <w:szCs w:val="24"/>
        </w:rPr>
        <w:t>олтушское</w:t>
      </w:r>
      <w:r w:rsidR="00B851B8" w:rsidRPr="0090209A">
        <w:rPr>
          <w:rFonts w:ascii="Times New Roman" w:hAnsi="Times New Roman"/>
          <w:kern w:val="36"/>
          <w:sz w:val="24"/>
          <w:szCs w:val="24"/>
        </w:rPr>
        <w:t xml:space="preserve"> сельское поселение  </w:t>
      </w:r>
      <w:r w:rsidR="00577312" w:rsidRPr="0090209A">
        <w:rPr>
          <w:rFonts w:ascii="Times New Roman" w:hAnsi="Times New Roman"/>
          <w:kern w:val="36"/>
          <w:sz w:val="24"/>
          <w:szCs w:val="24"/>
        </w:rPr>
        <w:t>Всеволожского</w:t>
      </w:r>
      <w:r w:rsidR="00B851B8" w:rsidRPr="0090209A">
        <w:rPr>
          <w:rFonts w:ascii="Times New Roman" w:hAnsi="Times New Roman"/>
          <w:kern w:val="36"/>
          <w:sz w:val="24"/>
          <w:szCs w:val="24"/>
        </w:rPr>
        <w:t xml:space="preserve"> муниципального района  Ленинградской области</w:t>
      </w:r>
      <w:r w:rsidR="00B851B8" w:rsidRPr="005138C8">
        <w:rPr>
          <w:rFonts w:ascii="Times New Roman" w:hAnsi="Times New Roman"/>
          <w:b/>
          <w:sz w:val="24"/>
          <w:szCs w:val="24"/>
        </w:rPr>
        <w:t>»,</w:t>
      </w:r>
      <w:r w:rsidR="00B851B8" w:rsidRPr="002134C8">
        <w:rPr>
          <w:rFonts w:ascii="Times New Roman" w:hAnsi="Times New Roman"/>
          <w:sz w:val="24"/>
          <w:szCs w:val="24"/>
        </w:rPr>
        <w:t xml:space="preserve"> </w:t>
      </w:r>
    </w:p>
    <w:p w:rsidR="00B851B8" w:rsidRPr="002134C8" w:rsidRDefault="000C3F60" w:rsidP="00F41756">
      <w:pPr>
        <w:pStyle w:val="af2"/>
        <w:spacing w:line="276" w:lineRule="auto"/>
        <w:jc w:val="both"/>
        <w:rPr>
          <w:rFonts w:ascii="Times New Roman" w:hAnsi="Times New Roman"/>
          <w:kern w:val="36"/>
          <w:sz w:val="24"/>
          <w:szCs w:val="24"/>
        </w:rPr>
      </w:pPr>
      <w:r>
        <w:rPr>
          <w:rFonts w:ascii="Times New Roman" w:hAnsi="Times New Roman"/>
          <w:sz w:val="24"/>
          <w:szCs w:val="24"/>
        </w:rPr>
        <w:t>-</w:t>
      </w:r>
      <w:r w:rsidR="00B851B8" w:rsidRPr="002134C8">
        <w:rPr>
          <w:rFonts w:ascii="Times New Roman" w:hAnsi="Times New Roman"/>
          <w:sz w:val="24"/>
          <w:szCs w:val="24"/>
        </w:rPr>
        <w:t>Устав муниципального образования К</w:t>
      </w:r>
      <w:r w:rsidR="005138C8">
        <w:rPr>
          <w:rFonts w:ascii="Times New Roman" w:hAnsi="Times New Roman"/>
          <w:sz w:val="24"/>
          <w:szCs w:val="24"/>
        </w:rPr>
        <w:t>олтушское</w:t>
      </w:r>
      <w:r w:rsidR="00B851B8" w:rsidRPr="002134C8">
        <w:rPr>
          <w:rFonts w:ascii="Times New Roman" w:hAnsi="Times New Roman"/>
          <w:sz w:val="24"/>
          <w:szCs w:val="24"/>
        </w:rPr>
        <w:t xml:space="preserve"> сельское поселение </w:t>
      </w:r>
      <w:r w:rsidR="005138C8">
        <w:rPr>
          <w:rFonts w:ascii="Times New Roman" w:hAnsi="Times New Roman"/>
          <w:sz w:val="24"/>
          <w:szCs w:val="24"/>
        </w:rPr>
        <w:t>Всеволожского</w:t>
      </w:r>
      <w:r w:rsidR="00B851B8" w:rsidRPr="002134C8">
        <w:rPr>
          <w:rFonts w:ascii="Times New Roman" w:hAnsi="Times New Roman"/>
          <w:sz w:val="24"/>
          <w:szCs w:val="24"/>
        </w:rPr>
        <w:t xml:space="preserve"> муниципального района Ленинградской области.</w:t>
      </w:r>
    </w:p>
    <w:p w:rsidR="00B851B8" w:rsidRPr="007D4504" w:rsidRDefault="00B851B8" w:rsidP="00B851B8">
      <w:pPr>
        <w:autoSpaceDE w:val="0"/>
        <w:autoSpaceDN w:val="0"/>
        <w:adjustRightInd w:val="0"/>
        <w:spacing w:line="276" w:lineRule="auto"/>
        <w:ind w:firstLine="720"/>
        <w:jc w:val="both"/>
      </w:pPr>
      <w:r w:rsidRPr="007D4504">
        <w:t>1.</w:t>
      </w:r>
      <w:r w:rsidR="00A4017A">
        <w:t>4</w:t>
      </w:r>
      <w:r w:rsidRPr="007D4504">
        <w:t>. Настоящий административный регламент устанавливает:</w:t>
      </w:r>
    </w:p>
    <w:p w:rsidR="00B851B8" w:rsidRPr="007D4504" w:rsidRDefault="00B851B8" w:rsidP="00B851B8">
      <w:pPr>
        <w:widowControl w:val="0"/>
        <w:autoSpaceDE w:val="0"/>
        <w:autoSpaceDN w:val="0"/>
        <w:adjustRightInd w:val="0"/>
        <w:spacing w:line="276" w:lineRule="auto"/>
        <w:ind w:firstLine="540"/>
        <w:jc w:val="both"/>
      </w:pPr>
      <w:r w:rsidRPr="007D4504">
        <w:t>- порядок организации и  проведения на территории</w:t>
      </w:r>
      <w:r>
        <w:t xml:space="preserve"> </w:t>
      </w:r>
      <w:r w:rsidR="002F30BB">
        <w:t>муниципального образования</w:t>
      </w:r>
      <w:r w:rsidRPr="007D4504">
        <w:t xml:space="preserve"> </w:t>
      </w:r>
      <w:r>
        <w:t>К</w:t>
      </w:r>
      <w:r w:rsidR="005138C8">
        <w:t>олтушское</w:t>
      </w:r>
      <w:r>
        <w:t xml:space="preserve"> сельское поселение </w:t>
      </w:r>
      <w:r w:rsidR="005138C8">
        <w:t>Всеволожского</w:t>
      </w:r>
      <w:r w:rsidRPr="001543B7">
        <w:t xml:space="preserve"> муниципального района Ленинградской области</w:t>
      </w:r>
      <w:r w:rsidRPr="007D4504">
        <w:t xml:space="preserve"> проверок соблюдения юридическими лицами, индивидуальными предпринимателями и </w:t>
      </w:r>
      <w:r w:rsidRPr="0090209A">
        <w:t>гражданами</w:t>
      </w:r>
      <w:r w:rsidRPr="007D4504">
        <w:t xml:space="preserve"> обязательных требований, установленных в отношении муниципального жилищного фонда (далее - муниципальный контроль);</w:t>
      </w:r>
    </w:p>
    <w:p w:rsidR="00B851B8" w:rsidRPr="007D4504" w:rsidRDefault="00B851B8" w:rsidP="00B851B8">
      <w:pPr>
        <w:autoSpaceDE w:val="0"/>
        <w:autoSpaceDN w:val="0"/>
        <w:adjustRightInd w:val="0"/>
        <w:spacing w:line="276" w:lineRule="auto"/>
        <w:ind w:firstLine="720"/>
        <w:jc w:val="both"/>
      </w:pPr>
      <w:r w:rsidRPr="007D4504">
        <w:t>- формы осуществления муниципального контроля;</w:t>
      </w:r>
    </w:p>
    <w:p w:rsidR="00B851B8" w:rsidRPr="007D4504" w:rsidRDefault="00B851B8" w:rsidP="00B851B8">
      <w:pPr>
        <w:autoSpaceDE w:val="0"/>
        <w:autoSpaceDN w:val="0"/>
        <w:adjustRightInd w:val="0"/>
        <w:spacing w:line="276" w:lineRule="auto"/>
        <w:ind w:firstLine="720"/>
        <w:jc w:val="both"/>
      </w:pPr>
      <w:r w:rsidRPr="007D4504">
        <w:t>- сроки и последовательность действий (административных процедур) при проведении проверок органом муниципального контроля;</w:t>
      </w:r>
    </w:p>
    <w:p w:rsidR="00B851B8" w:rsidRPr="00B36A92" w:rsidRDefault="00B851B8" w:rsidP="00B851B8">
      <w:pPr>
        <w:widowControl w:val="0"/>
        <w:autoSpaceDE w:val="0"/>
        <w:autoSpaceDN w:val="0"/>
        <w:adjustRightInd w:val="0"/>
        <w:spacing w:line="276" w:lineRule="auto"/>
        <w:ind w:firstLine="540"/>
        <w:jc w:val="both"/>
      </w:pPr>
      <w:r w:rsidRPr="007D4504">
        <w:t xml:space="preserve">- механизм взаимодействия органов, уполномоченных на осуществление муниципального </w:t>
      </w:r>
      <w:r w:rsidRPr="007D4504">
        <w:rPr>
          <w:bCs/>
        </w:rPr>
        <w:t>жилищного</w:t>
      </w:r>
      <w:r w:rsidRPr="007D4504">
        <w:t xml:space="preserve"> контроля  с уполномоченными органами исполнительной власти  </w:t>
      </w:r>
      <w:r>
        <w:t>Ленингра</w:t>
      </w:r>
      <w:r w:rsidRPr="007D4504">
        <w:t xml:space="preserve">дской </w:t>
      </w:r>
      <w:r w:rsidRPr="00B36A92">
        <w:t xml:space="preserve">области, осуществляющими региональный государственный жилищный надзор; </w:t>
      </w:r>
    </w:p>
    <w:p w:rsidR="00B851B8" w:rsidRDefault="00B851B8" w:rsidP="00B851B8">
      <w:pPr>
        <w:autoSpaceDE w:val="0"/>
        <w:autoSpaceDN w:val="0"/>
        <w:adjustRightInd w:val="0"/>
        <w:spacing w:line="276" w:lineRule="auto"/>
        <w:ind w:firstLine="720"/>
        <w:jc w:val="both"/>
      </w:pPr>
      <w:r w:rsidRPr="007D4504">
        <w:t>- права, обязанности и ответственность органа</w:t>
      </w:r>
      <w:r>
        <w:t xml:space="preserve"> муниципального жилищного </w:t>
      </w:r>
      <w:r w:rsidRPr="007D4504">
        <w:t>контроля</w:t>
      </w:r>
      <w:r w:rsidR="005D2C27">
        <w:t>,</w:t>
      </w:r>
      <w:r>
        <w:t xml:space="preserve"> </w:t>
      </w:r>
      <w:r w:rsidRPr="007D4504">
        <w:t>его должностных лиц при проведении проверок, а также юридических лиц, индивидуальных предпринимателей</w:t>
      </w:r>
      <w:r>
        <w:t xml:space="preserve"> и </w:t>
      </w:r>
      <w:r w:rsidRPr="0077462B">
        <w:t xml:space="preserve">граждан </w:t>
      </w:r>
      <w:r w:rsidRPr="007D4504">
        <w:t>при проведении мероприятий по муниципальному контролю;</w:t>
      </w:r>
    </w:p>
    <w:p w:rsidR="00B851B8" w:rsidRDefault="005F4582" w:rsidP="00B851B8">
      <w:pPr>
        <w:widowControl w:val="0"/>
        <w:autoSpaceDE w:val="0"/>
        <w:autoSpaceDN w:val="0"/>
        <w:adjustRightInd w:val="0"/>
        <w:spacing w:line="276" w:lineRule="auto"/>
        <w:ind w:firstLine="540"/>
        <w:jc w:val="both"/>
      </w:pPr>
      <w:r>
        <w:t xml:space="preserve"> </w:t>
      </w:r>
      <w:r w:rsidR="00B851B8" w:rsidRPr="007D4504">
        <w:t>1.</w:t>
      </w:r>
      <w:r w:rsidR="00A4017A">
        <w:t>5</w:t>
      </w:r>
      <w:r w:rsidR="00B851B8" w:rsidRPr="007D4504">
        <w:t xml:space="preserve">. </w:t>
      </w:r>
      <w:proofErr w:type="gramStart"/>
      <w:r w:rsidR="00B851B8" w:rsidRPr="007D4504">
        <w:t xml:space="preserve">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w:t>
      </w:r>
      <w:r w:rsidR="009A5E6E">
        <w:t xml:space="preserve">муниципального образования </w:t>
      </w:r>
      <w:r w:rsidR="009A5E6E" w:rsidRPr="009A5E6E">
        <w:t>К</w:t>
      </w:r>
      <w:r w:rsidR="005138C8" w:rsidRPr="009A5E6E">
        <w:t>олтушское</w:t>
      </w:r>
      <w:r w:rsidR="00B851B8" w:rsidRPr="009A5E6E">
        <w:t xml:space="preserve"> </w:t>
      </w:r>
      <w:r w:rsidR="009A5E6E" w:rsidRPr="009A5E6E">
        <w:t xml:space="preserve">сельское поселение </w:t>
      </w:r>
      <w:r w:rsidR="005138C8" w:rsidRPr="009A5E6E">
        <w:t>Всеволожского</w:t>
      </w:r>
      <w:r w:rsidR="00B851B8" w:rsidRPr="009A5E6E">
        <w:t xml:space="preserve"> муниципального района Ленинградской области</w:t>
      </w:r>
      <w:r w:rsidR="00B851B8" w:rsidRPr="007D4504">
        <w:t xml:space="preserve"> проверок соблюдения юридическими лицами, индивидуальными предпринимателями и </w:t>
      </w:r>
      <w:r w:rsidR="00B851B8" w:rsidRPr="001B46C6">
        <w:t xml:space="preserve">гражданами </w:t>
      </w:r>
      <w:r w:rsidR="00B851B8" w:rsidRPr="007D4504">
        <w:t>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roofErr w:type="gramEnd"/>
    </w:p>
    <w:p w:rsidR="00B67851" w:rsidRDefault="00B67851" w:rsidP="00B851B8">
      <w:pPr>
        <w:widowControl w:val="0"/>
        <w:autoSpaceDE w:val="0"/>
        <w:autoSpaceDN w:val="0"/>
        <w:adjustRightInd w:val="0"/>
        <w:spacing w:line="276" w:lineRule="auto"/>
        <w:ind w:firstLine="540"/>
        <w:jc w:val="both"/>
      </w:pPr>
      <w:r w:rsidRPr="00B67851">
        <w:t>Предметом проверки является соблюдение юридическими лицами, индивидуальными предпринимателями и гражданами обязательных требований.</w:t>
      </w:r>
    </w:p>
    <w:p w:rsidR="00B851B8" w:rsidRPr="007D4504" w:rsidRDefault="00EC48E3" w:rsidP="00EC48E3">
      <w:pPr>
        <w:autoSpaceDE w:val="0"/>
        <w:autoSpaceDN w:val="0"/>
        <w:adjustRightInd w:val="0"/>
        <w:spacing w:line="276" w:lineRule="auto"/>
        <w:jc w:val="both"/>
      </w:pPr>
      <w:r>
        <w:t xml:space="preserve">          </w:t>
      </w:r>
      <w:r w:rsidR="008C55B3">
        <w:t>1.6.</w:t>
      </w:r>
      <w:r>
        <w:t xml:space="preserve"> </w:t>
      </w:r>
      <w:r w:rsidR="00B851B8" w:rsidRPr="007D4504">
        <w:t>Целями муниципального контроля являются:</w:t>
      </w:r>
    </w:p>
    <w:p w:rsidR="00B851B8" w:rsidRPr="007D4504" w:rsidRDefault="00B851B8" w:rsidP="00B851B8">
      <w:pPr>
        <w:spacing w:line="276" w:lineRule="auto"/>
        <w:ind w:firstLine="720"/>
        <w:jc w:val="both"/>
      </w:pPr>
      <w:r w:rsidRPr="007D4504">
        <w:t>- обеспечение безопасных и комфортных условий проживания граждан в муниципальном жилищном фонде;</w:t>
      </w:r>
    </w:p>
    <w:p w:rsidR="00B851B8" w:rsidRPr="007D4504" w:rsidRDefault="00B851B8" w:rsidP="00B851B8">
      <w:pPr>
        <w:spacing w:line="276" w:lineRule="auto"/>
        <w:ind w:firstLine="720"/>
        <w:jc w:val="both"/>
      </w:pPr>
      <w:r w:rsidRPr="007D4504">
        <w:t>- повышени</w:t>
      </w:r>
      <w:r w:rsidR="005138C8">
        <w:t>е</w:t>
      </w:r>
      <w:r w:rsidRPr="007D4504">
        <w:t xml:space="preserve"> эффективности использования и содержания жилищного фонда;</w:t>
      </w:r>
    </w:p>
    <w:p w:rsidR="00B851B8" w:rsidRPr="007D4504" w:rsidRDefault="00B851B8" w:rsidP="00B851B8">
      <w:pPr>
        <w:spacing w:line="276" w:lineRule="auto"/>
        <w:ind w:firstLine="720"/>
        <w:jc w:val="both"/>
      </w:pPr>
      <w:r w:rsidRPr="007D4504">
        <w:t>- обеспечение сохранности муниципального жилищного фонда;</w:t>
      </w:r>
    </w:p>
    <w:p w:rsidR="00B851B8" w:rsidRPr="007D4504" w:rsidRDefault="00B851B8" w:rsidP="00B851B8">
      <w:pPr>
        <w:spacing w:line="276" w:lineRule="auto"/>
        <w:ind w:firstLine="720"/>
        <w:jc w:val="both"/>
      </w:pPr>
      <w:r w:rsidRPr="007D4504">
        <w:t>- предупреждение процесса старения и разрушения муниципального жилищного фонда.</w:t>
      </w:r>
    </w:p>
    <w:p w:rsidR="00B851B8" w:rsidRPr="007D4504" w:rsidRDefault="00B851B8" w:rsidP="00B851B8">
      <w:pPr>
        <w:autoSpaceDE w:val="0"/>
        <w:autoSpaceDN w:val="0"/>
        <w:adjustRightInd w:val="0"/>
        <w:spacing w:line="276" w:lineRule="auto"/>
        <w:ind w:firstLine="720"/>
        <w:jc w:val="both"/>
      </w:pPr>
      <w:r w:rsidRPr="007D4504">
        <w:t xml:space="preserve">-предупреждение, выявление и пресечение нарушений законодательства в сфере </w:t>
      </w:r>
      <w:r w:rsidRPr="007D4504">
        <w:rPr>
          <w:bCs/>
        </w:rPr>
        <w:t xml:space="preserve">использования и сохранности муниципального жилищного фонда, </w:t>
      </w:r>
      <w:r w:rsidRPr="007D4504">
        <w:t>соответствия жилых помещений данного фонда установленным санитарным и техническим правилам и нормам, иным требованиям законодательства;</w:t>
      </w:r>
    </w:p>
    <w:p w:rsidR="00B851B8" w:rsidRDefault="00B851B8" w:rsidP="00B851B8">
      <w:pPr>
        <w:autoSpaceDE w:val="0"/>
        <w:autoSpaceDN w:val="0"/>
        <w:adjustRightInd w:val="0"/>
        <w:spacing w:line="276" w:lineRule="auto"/>
        <w:ind w:firstLine="720"/>
        <w:jc w:val="both"/>
      </w:pPr>
      <w:proofErr w:type="gramStart"/>
      <w:r w:rsidRPr="007D4504">
        <w:t>-соблюдение законодательства, требований по использованию и сохранности</w:t>
      </w:r>
      <w:r w:rsidRPr="007D4504">
        <w:rPr>
          <w:bCs/>
        </w:rPr>
        <w:t xml:space="preserve"> муниципального жилищного фонда, </w:t>
      </w:r>
      <w:r w:rsidRPr="007D4504">
        <w:t xml:space="preserve">соответствию жилых помещений данного фонда </w:t>
      </w:r>
      <w:r w:rsidRPr="007D4504">
        <w:lastRenderedPageBreak/>
        <w:t>установленным санитарным и техническим правилам и нормам, иным требованиям законодательства</w:t>
      </w:r>
      <w:r w:rsidRPr="007D4504">
        <w:rPr>
          <w:b/>
          <w:bCs/>
        </w:rPr>
        <w:t xml:space="preserve"> </w:t>
      </w:r>
      <w:r w:rsidRPr="007D4504">
        <w:t xml:space="preserve">юридическими лицами, индивидуальными предпринимателями, </w:t>
      </w:r>
      <w:r w:rsidRPr="00341285">
        <w:t xml:space="preserve">гражданами </w:t>
      </w:r>
      <w:r w:rsidRPr="007D4504">
        <w:t xml:space="preserve">на территории </w:t>
      </w:r>
      <w:r>
        <w:t>МО</w:t>
      </w:r>
      <w:r w:rsidRPr="007D4504">
        <w:t xml:space="preserve"> </w:t>
      </w:r>
      <w:r>
        <w:t>К</w:t>
      </w:r>
      <w:r w:rsidR="005138C8">
        <w:t>олтушское СП</w:t>
      </w:r>
      <w:r>
        <w:t xml:space="preserve"> </w:t>
      </w:r>
      <w:r w:rsidR="005138C8">
        <w:t>Всеволожского</w:t>
      </w:r>
      <w:r w:rsidRPr="00690BFE">
        <w:t xml:space="preserve"> муниципального района Ленинградской области.</w:t>
      </w:r>
      <w:proofErr w:type="gramEnd"/>
    </w:p>
    <w:p w:rsidR="008C55B3" w:rsidRDefault="008C55B3" w:rsidP="00B851B8">
      <w:pPr>
        <w:autoSpaceDE w:val="0"/>
        <w:autoSpaceDN w:val="0"/>
        <w:adjustRightInd w:val="0"/>
        <w:spacing w:line="276" w:lineRule="auto"/>
        <w:ind w:firstLine="720"/>
        <w:jc w:val="both"/>
      </w:pPr>
      <w:r w:rsidRPr="008C55B3">
        <w:t xml:space="preserve">При организации и осуществлении муниципального жилищного контроля органы муниципального </w:t>
      </w:r>
      <w:r>
        <w:t xml:space="preserve">жилищного </w:t>
      </w:r>
      <w:r w:rsidRPr="008C55B3">
        <w:t xml:space="preserve">контроля взаимодействуют с уполномоченными органами исполнительной власти </w:t>
      </w:r>
      <w:r>
        <w:t>Ленинградской области</w:t>
      </w:r>
      <w:r w:rsidRPr="008C55B3">
        <w:t xml:space="preserve">, осуществляющими региональный государственный жилищный надзор, в порядке, установленном </w:t>
      </w:r>
      <w:r>
        <w:t>областным законом.</w:t>
      </w:r>
    </w:p>
    <w:p w:rsidR="00B851B8" w:rsidRDefault="005F4582" w:rsidP="00CF4E06">
      <w:pPr>
        <w:autoSpaceDE w:val="0"/>
        <w:autoSpaceDN w:val="0"/>
        <w:adjustRightInd w:val="0"/>
        <w:spacing w:line="276" w:lineRule="auto"/>
        <w:ind w:firstLine="540"/>
        <w:jc w:val="both"/>
      </w:pPr>
      <w:r>
        <w:t xml:space="preserve">   </w:t>
      </w:r>
      <w:r w:rsidR="00B851B8" w:rsidRPr="007D4504">
        <w:t>1.7.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B851B8" w:rsidRPr="007D4504" w:rsidRDefault="00B851B8" w:rsidP="00B851B8">
      <w:pPr>
        <w:autoSpaceDE w:val="0"/>
        <w:autoSpaceDN w:val="0"/>
        <w:adjustRightInd w:val="0"/>
        <w:spacing w:line="276" w:lineRule="auto"/>
        <w:ind w:firstLine="720"/>
        <w:jc w:val="both"/>
      </w:pPr>
      <w:r w:rsidRPr="007D4504">
        <w:t>1.8. Объектом муниципального контроля является жилищный фонд</w:t>
      </w:r>
      <w:r>
        <w:t>,</w:t>
      </w:r>
      <w:r w:rsidRPr="007D4504">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w:t>
      </w:r>
      <w:r>
        <w:t>Ленингра</w:t>
      </w:r>
      <w:r w:rsidRPr="007D4504">
        <w:t>дской области.</w:t>
      </w:r>
    </w:p>
    <w:p w:rsidR="00B851B8" w:rsidRPr="007D4504" w:rsidRDefault="00B851B8" w:rsidP="00B851B8">
      <w:pPr>
        <w:autoSpaceDE w:val="0"/>
        <w:autoSpaceDN w:val="0"/>
        <w:adjustRightInd w:val="0"/>
        <w:spacing w:line="276" w:lineRule="auto"/>
        <w:ind w:firstLine="720"/>
        <w:jc w:val="both"/>
      </w:pPr>
      <w:r w:rsidRPr="007D4504">
        <w:t xml:space="preserve">1.9. Органом местного самоуправления, уполномоченным на осуществление мероприятий по муниципальному контролю, является </w:t>
      </w:r>
      <w:r>
        <w:t>а</w:t>
      </w:r>
      <w:r w:rsidRPr="007D4504">
        <w:t>дминистраци</w:t>
      </w:r>
      <w:r w:rsidR="005138C8">
        <w:t>я</w:t>
      </w:r>
      <w:r w:rsidRPr="007D4504">
        <w:t xml:space="preserve"> </w:t>
      </w:r>
      <w:r w:rsidR="00424398">
        <w:t xml:space="preserve">муниципального образования Колтушское сельское поселение </w:t>
      </w:r>
      <w:r w:rsidR="005138C8">
        <w:t>Всеволожского муниципального рай</w:t>
      </w:r>
      <w:r w:rsidR="002F30BB">
        <w:t>о</w:t>
      </w:r>
      <w:r w:rsidR="005138C8">
        <w:t>на Ленинградской области</w:t>
      </w:r>
      <w:r w:rsidRPr="007D4504">
        <w:t xml:space="preserve">   (далее по тексту </w:t>
      </w:r>
      <w:r>
        <w:t>–</w:t>
      </w:r>
      <w:r w:rsidRPr="007D4504">
        <w:t xml:space="preserve"> </w:t>
      </w:r>
      <w:r w:rsidR="00D2418D">
        <w:t>орган муниципального контроля</w:t>
      </w:r>
      <w:r w:rsidR="00704C65">
        <w:t>, администрация)</w:t>
      </w:r>
      <w:r w:rsidRPr="007D4504">
        <w:t>.</w:t>
      </w:r>
    </w:p>
    <w:p w:rsidR="00B851B8" w:rsidRPr="00853479" w:rsidRDefault="00B851B8" w:rsidP="00B851B8">
      <w:pPr>
        <w:spacing w:line="276" w:lineRule="auto"/>
        <w:ind w:firstLine="720"/>
        <w:jc w:val="both"/>
      </w:pPr>
      <w:r w:rsidRPr="00853479">
        <w:t xml:space="preserve">Место нахождения органа: </w:t>
      </w:r>
      <w:r w:rsidR="005740F7">
        <w:t xml:space="preserve">188680, </w:t>
      </w:r>
      <w:r w:rsidRPr="00853479">
        <w:t xml:space="preserve">Ленинградская область, </w:t>
      </w:r>
      <w:r w:rsidR="002F30BB" w:rsidRPr="00853479">
        <w:t>Всеволожский</w:t>
      </w:r>
      <w:r w:rsidRPr="00853479">
        <w:t xml:space="preserve"> район, </w:t>
      </w:r>
      <w:proofErr w:type="spellStart"/>
      <w:r w:rsidRPr="00853479">
        <w:t>д</w:t>
      </w:r>
      <w:proofErr w:type="gramStart"/>
      <w:r w:rsidRPr="00853479">
        <w:t>.</w:t>
      </w:r>
      <w:r w:rsidR="002F30BB" w:rsidRPr="00853479">
        <w:t>К</w:t>
      </w:r>
      <w:proofErr w:type="gramEnd"/>
      <w:r w:rsidR="002F30BB" w:rsidRPr="00853479">
        <w:t>олтуши</w:t>
      </w:r>
      <w:proofErr w:type="spellEnd"/>
      <w:r w:rsidRPr="00853479">
        <w:t>,</w:t>
      </w:r>
      <w:r w:rsidR="00980623">
        <w:t xml:space="preserve"> </w:t>
      </w:r>
      <w:r w:rsidRPr="00853479">
        <w:t>д.</w:t>
      </w:r>
      <w:r w:rsidR="002F30BB" w:rsidRPr="00853479">
        <w:t>32</w:t>
      </w:r>
      <w:r w:rsidRPr="00853479">
        <w:t>.</w:t>
      </w:r>
    </w:p>
    <w:p w:rsidR="00B851B8" w:rsidRPr="00853479" w:rsidRDefault="00B851B8" w:rsidP="00B851B8">
      <w:pPr>
        <w:spacing w:line="276" w:lineRule="auto"/>
        <w:ind w:firstLine="720"/>
        <w:jc w:val="both"/>
      </w:pPr>
      <w:r w:rsidRPr="00853479">
        <w:t>Почтовый адрес:  18</w:t>
      </w:r>
      <w:r w:rsidR="002F30BB" w:rsidRPr="00853479">
        <w:t>8680</w:t>
      </w:r>
      <w:r w:rsidRPr="00853479">
        <w:t xml:space="preserve">, </w:t>
      </w:r>
      <w:proofErr w:type="gramStart"/>
      <w:r w:rsidRPr="00853479">
        <w:t>Ленинградская</w:t>
      </w:r>
      <w:proofErr w:type="gramEnd"/>
      <w:r w:rsidRPr="00853479">
        <w:t xml:space="preserve"> обл., </w:t>
      </w:r>
      <w:r w:rsidR="002F30BB" w:rsidRPr="00853479">
        <w:t>Всеволожский</w:t>
      </w:r>
      <w:r w:rsidRPr="00853479">
        <w:t xml:space="preserve"> район, д. </w:t>
      </w:r>
      <w:r w:rsidR="002F30BB" w:rsidRPr="00853479">
        <w:t>Колтуши</w:t>
      </w:r>
      <w:r w:rsidRPr="00853479">
        <w:t xml:space="preserve">, д. </w:t>
      </w:r>
      <w:r w:rsidR="002F30BB" w:rsidRPr="00853479">
        <w:t>32</w:t>
      </w:r>
      <w:r w:rsidRPr="00853479">
        <w:t>, тел. (813</w:t>
      </w:r>
      <w:r w:rsidR="002F30BB" w:rsidRPr="00853479">
        <w:t>70</w:t>
      </w:r>
      <w:r w:rsidRPr="00853479">
        <w:t>) 7</w:t>
      </w:r>
      <w:r w:rsidR="002F30BB" w:rsidRPr="00853479">
        <w:t>2</w:t>
      </w:r>
      <w:r w:rsidRPr="00853479">
        <w:t>-</w:t>
      </w:r>
      <w:r w:rsidR="002F30BB" w:rsidRPr="00853479">
        <w:t>950</w:t>
      </w:r>
      <w:r w:rsidR="00694311">
        <w:t>, факс 72-350.</w:t>
      </w:r>
    </w:p>
    <w:p w:rsidR="00B851B8" w:rsidRDefault="00B851B8" w:rsidP="00B851B8">
      <w:pPr>
        <w:autoSpaceDE w:val="0"/>
        <w:autoSpaceDN w:val="0"/>
        <w:adjustRightInd w:val="0"/>
        <w:spacing w:line="276" w:lineRule="auto"/>
        <w:ind w:firstLine="720"/>
        <w:jc w:val="both"/>
      </w:pPr>
      <w:r w:rsidRPr="0007517E">
        <w:t xml:space="preserve">График работы органа муниципального контроля: пн.-чт.: с </w:t>
      </w:r>
      <w:r w:rsidR="002F30BB" w:rsidRPr="0007517E">
        <w:t>09</w:t>
      </w:r>
      <w:r w:rsidRPr="0007517E">
        <w:t>.</w:t>
      </w:r>
      <w:r w:rsidR="002F30BB" w:rsidRPr="0007517E">
        <w:t>00</w:t>
      </w:r>
      <w:r w:rsidRPr="0007517E">
        <w:t xml:space="preserve"> час. до </w:t>
      </w:r>
      <w:r w:rsidR="00694311" w:rsidRPr="0007517E">
        <w:t>18-00</w:t>
      </w:r>
      <w:r w:rsidRPr="0007517E">
        <w:t xml:space="preserve"> час., пт.- </w:t>
      </w:r>
      <w:r w:rsidR="002A779B" w:rsidRPr="0007517E">
        <w:t xml:space="preserve">с </w:t>
      </w:r>
      <w:r w:rsidR="00853479" w:rsidRPr="0007517E">
        <w:t>09</w:t>
      </w:r>
      <w:r w:rsidRPr="0007517E">
        <w:t>.</w:t>
      </w:r>
      <w:r w:rsidR="00853479" w:rsidRPr="0007517E">
        <w:t>0</w:t>
      </w:r>
      <w:r w:rsidRPr="0007517E">
        <w:t>0</w:t>
      </w:r>
      <w:r w:rsidR="00853479" w:rsidRPr="0007517E">
        <w:t xml:space="preserve"> </w:t>
      </w:r>
      <w:r w:rsidR="002A779B" w:rsidRPr="0007517E">
        <w:t xml:space="preserve"> до 17-00</w:t>
      </w:r>
      <w:r w:rsidR="00846AC0" w:rsidRPr="0007517E">
        <w:t>, п</w:t>
      </w:r>
      <w:r w:rsidRPr="0007517E">
        <w:t>ерерыв</w:t>
      </w:r>
      <w:r w:rsidRPr="00853479">
        <w:t xml:space="preserve"> на обед с 13.00 час </w:t>
      </w:r>
      <w:proofErr w:type="gramStart"/>
      <w:r w:rsidRPr="00853479">
        <w:t>до</w:t>
      </w:r>
      <w:proofErr w:type="gramEnd"/>
      <w:r w:rsidRPr="00853479">
        <w:t xml:space="preserve"> 14.00 час., выходной: суббота, воскресенье.</w:t>
      </w:r>
    </w:p>
    <w:p w:rsidR="00F06E99" w:rsidRDefault="00F06E99" w:rsidP="00B851B8">
      <w:pPr>
        <w:autoSpaceDE w:val="0"/>
        <w:autoSpaceDN w:val="0"/>
        <w:adjustRightInd w:val="0"/>
        <w:spacing w:line="276" w:lineRule="auto"/>
        <w:ind w:firstLine="720"/>
        <w:jc w:val="both"/>
      </w:pPr>
      <w:r w:rsidRPr="0007517E">
        <w:t>График работы канцелярии</w:t>
      </w:r>
      <w:r w:rsidR="0007517E" w:rsidRPr="0007517E">
        <w:t>: понедельник, вторник, четверг, пятница с 10-00 до 12-00 час</w:t>
      </w:r>
      <w:proofErr w:type="gramStart"/>
      <w:r w:rsidR="0007517E" w:rsidRPr="0007517E">
        <w:t>.</w:t>
      </w:r>
      <w:proofErr w:type="gramEnd"/>
      <w:r w:rsidR="0007517E" w:rsidRPr="0007517E">
        <w:t xml:space="preserve"> </w:t>
      </w:r>
      <w:proofErr w:type="gramStart"/>
      <w:r w:rsidR="0007517E" w:rsidRPr="0007517E">
        <w:t>и</w:t>
      </w:r>
      <w:proofErr w:type="gramEnd"/>
      <w:r w:rsidR="0007517E" w:rsidRPr="0007517E">
        <w:t xml:space="preserve"> с 14-00 до 16-00 час.</w:t>
      </w:r>
    </w:p>
    <w:p w:rsidR="006C7327" w:rsidRPr="001548AC" w:rsidRDefault="006C7327" w:rsidP="00B851B8">
      <w:pPr>
        <w:autoSpaceDE w:val="0"/>
        <w:autoSpaceDN w:val="0"/>
        <w:adjustRightInd w:val="0"/>
        <w:spacing w:line="276" w:lineRule="auto"/>
        <w:ind w:firstLine="720"/>
        <w:jc w:val="both"/>
      </w:pPr>
      <w:r>
        <w:t xml:space="preserve"> Электронный адрес для направления в орган электронных обращений по вопросам исполнения муниципальной функции: </w:t>
      </w:r>
      <w:hyperlink r:id="rId9" w:history="1">
        <w:r w:rsidR="00EF21A9" w:rsidRPr="001548AC">
          <w:rPr>
            <w:rStyle w:val="aa"/>
            <w:color w:val="auto"/>
            <w:lang w:val="en-US"/>
          </w:rPr>
          <w:t>koltushi</w:t>
        </w:r>
        <w:r w:rsidR="00EF21A9" w:rsidRPr="001548AC">
          <w:rPr>
            <w:rStyle w:val="aa"/>
            <w:color w:val="auto"/>
          </w:rPr>
          <w:t>@</w:t>
        </w:r>
        <w:r w:rsidR="00EF21A9" w:rsidRPr="001548AC">
          <w:rPr>
            <w:rStyle w:val="aa"/>
            <w:color w:val="auto"/>
            <w:lang w:val="en-US"/>
          </w:rPr>
          <w:t>yandex</w:t>
        </w:r>
        <w:r w:rsidR="00EF21A9" w:rsidRPr="001548AC">
          <w:rPr>
            <w:rStyle w:val="aa"/>
            <w:color w:val="auto"/>
          </w:rPr>
          <w:t>.</w:t>
        </w:r>
        <w:proofErr w:type="spellStart"/>
        <w:r w:rsidR="00EF21A9" w:rsidRPr="001548AC">
          <w:rPr>
            <w:rStyle w:val="aa"/>
            <w:color w:val="auto"/>
            <w:lang w:val="en-US"/>
          </w:rPr>
          <w:t>ru</w:t>
        </w:r>
        <w:proofErr w:type="spellEnd"/>
      </w:hyperlink>
      <w:r w:rsidR="00E73395" w:rsidRPr="001548AC">
        <w:t>.</w:t>
      </w:r>
    </w:p>
    <w:p w:rsidR="00EF21A9" w:rsidRPr="00F307AD" w:rsidRDefault="00EF21A9" w:rsidP="00B851B8">
      <w:pPr>
        <w:autoSpaceDE w:val="0"/>
        <w:autoSpaceDN w:val="0"/>
        <w:adjustRightInd w:val="0"/>
        <w:spacing w:line="276" w:lineRule="auto"/>
        <w:ind w:firstLine="720"/>
        <w:jc w:val="both"/>
      </w:pPr>
      <w:r w:rsidRPr="00F307AD">
        <w:t xml:space="preserve">Муниципальная функция по муниципальному </w:t>
      </w:r>
      <w:r w:rsidR="00571715" w:rsidRPr="00F307AD">
        <w:t>жилищному контролю</w:t>
      </w:r>
      <w:r w:rsidRPr="00F307AD">
        <w:t xml:space="preserve"> исполняется ведущим специалистом по </w:t>
      </w:r>
      <w:r w:rsidR="00571715" w:rsidRPr="00F307AD">
        <w:t>жилищным вопросам</w:t>
      </w:r>
      <w:r w:rsidR="00313F6E" w:rsidRPr="00F307AD">
        <w:t xml:space="preserve"> и муниципальному жилищному контролю </w:t>
      </w:r>
      <w:r w:rsidR="00571715" w:rsidRPr="00F307AD">
        <w:t xml:space="preserve"> </w:t>
      </w:r>
      <w:r w:rsidRPr="00F307AD">
        <w:t xml:space="preserve">администрации МО </w:t>
      </w:r>
      <w:proofErr w:type="spellStart"/>
      <w:r w:rsidRPr="00F307AD">
        <w:t>Колтушское</w:t>
      </w:r>
      <w:proofErr w:type="spellEnd"/>
      <w:r w:rsidRPr="00F307AD">
        <w:t xml:space="preserve"> СП.</w:t>
      </w:r>
    </w:p>
    <w:p w:rsidR="00B851B8" w:rsidRPr="007D4504" w:rsidRDefault="00853479" w:rsidP="00B851B8">
      <w:pPr>
        <w:autoSpaceDE w:val="0"/>
        <w:autoSpaceDN w:val="0"/>
        <w:adjustRightInd w:val="0"/>
        <w:spacing w:line="276" w:lineRule="auto"/>
        <w:ind w:firstLine="720"/>
        <w:jc w:val="both"/>
      </w:pPr>
      <w:r>
        <w:t>1</w:t>
      </w:r>
      <w:r w:rsidR="00B851B8" w:rsidRPr="007D4504">
        <w:t xml:space="preserve">.10. На официальном сайте </w:t>
      </w:r>
      <w:r w:rsidR="0096205A">
        <w:t>а</w:t>
      </w:r>
      <w:r w:rsidR="00B851B8">
        <w:t xml:space="preserve">дминистрации </w:t>
      </w:r>
      <w:r w:rsidR="003018E8">
        <w:t>МО Колтушское СП</w:t>
      </w:r>
      <w:r w:rsidR="00B851B8" w:rsidRPr="007D4504">
        <w:t>, на информационном стенде размещается следующая информация:</w:t>
      </w:r>
    </w:p>
    <w:p w:rsidR="00B851B8" w:rsidRPr="007D4504" w:rsidRDefault="00B851B8" w:rsidP="00B851B8">
      <w:pPr>
        <w:autoSpaceDE w:val="0"/>
        <w:autoSpaceDN w:val="0"/>
        <w:adjustRightInd w:val="0"/>
        <w:spacing w:line="276" w:lineRule="auto"/>
        <w:ind w:firstLine="720"/>
        <w:jc w:val="both"/>
      </w:pPr>
      <w:r w:rsidRPr="007D4504">
        <w:t>- текст настоящего административного регламента;</w:t>
      </w:r>
    </w:p>
    <w:p w:rsidR="00B851B8" w:rsidRPr="007D4504" w:rsidRDefault="00B851B8" w:rsidP="00B851B8">
      <w:pPr>
        <w:autoSpaceDE w:val="0"/>
        <w:autoSpaceDN w:val="0"/>
        <w:adjustRightInd w:val="0"/>
        <w:spacing w:line="276" w:lineRule="auto"/>
        <w:ind w:firstLine="720"/>
        <w:jc w:val="both"/>
      </w:pPr>
      <w:r w:rsidRPr="007D4504">
        <w:t>- утвержденные ежегодные планы проведения плановых проверок;</w:t>
      </w:r>
    </w:p>
    <w:p w:rsidR="00B851B8" w:rsidRPr="007D4504" w:rsidRDefault="00B851B8" w:rsidP="00B851B8">
      <w:pPr>
        <w:autoSpaceDE w:val="0"/>
        <w:autoSpaceDN w:val="0"/>
        <w:adjustRightInd w:val="0"/>
        <w:spacing w:line="276" w:lineRule="auto"/>
        <w:ind w:firstLine="720"/>
        <w:jc w:val="both"/>
      </w:pPr>
      <w:r w:rsidRPr="007D4504">
        <w:t>- порядок информирования о ходе исполнения муниципальной функции;</w:t>
      </w:r>
    </w:p>
    <w:p w:rsidR="00B851B8" w:rsidRPr="007D4504" w:rsidRDefault="00B851B8" w:rsidP="00B851B8">
      <w:pPr>
        <w:autoSpaceDE w:val="0"/>
        <w:autoSpaceDN w:val="0"/>
        <w:adjustRightInd w:val="0"/>
        <w:spacing w:line="276" w:lineRule="auto"/>
        <w:ind w:firstLine="720"/>
        <w:jc w:val="both"/>
      </w:pPr>
      <w:r w:rsidRPr="007D4504">
        <w:t>- порядок обжалования решений, действия или бездействия должностных лиц органа.</w:t>
      </w:r>
    </w:p>
    <w:p w:rsidR="00B851B8" w:rsidRPr="007D4504" w:rsidRDefault="00B851B8" w:rsidP="00B851B8">
      <w:pPr>
        <w:autoSpaceDE w:val="0"/>
        <w:autoSpaceDN w:val="0"/>
        <w:adjustRightInd w:val="0"/>
        <w:spacing w:line="276" w:lineRule="auto"/>
        <w:ind w:firstLine="720"/>
        <w:jc w:val="both"/>
      </w:pPr>
      <w:r w:rsidRPr="007D4504">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851B8" w:rsidRPr="007D4504" w:rsidRDefault="00B851B8" w:rsidP="00B851B8">
      <w:pPr>
        <w:autoSpaceDE w:val="0"/>
        <w:autoSpaceDN w:val="0"/>
        <w:adjustRightInd w:val="0"/>
        <w:spacing w:line="276" w:lineRule="auto"/>
        <w:ind w:firstLine="720"/>
        <w:jc w:val="both"/>
      </w:pPr>
    </w:p>
    <w:p w:rsidR="00B851B8" w:rsidRPr="00153DB4" w:rsidRDefault="00B851B8" w:rsidP="00B851B8">
      <w:pPr>
        <w:autoSpaceDE w:val="0"/>
        <w:autoSpaceDN w:val="0"/>
        <w:adjustRightInd w:val="0"/>
        <w:spacing w:line="276" w:lineRule="auto"/>
        <w:ind w:firstLine="720"/>
        <w:jc w:val="center"/>
        <w:outlineLvl w:val="1"/>
        <w:rPr>
          <w:b/>
        </w:rPr>
      </w:pPr>
      <w:r w:rsidRPr="00153DB4">
        <w:rPr>
          <w:b/>
        </w:rPr>
        <w:t>2.Требования к порядку исполнения муниципальной функции</w:t>
      </w:r>
    </w:p>
    <w:p w:rsidR="00B851B8" w:rsidRPr="000E791B" w:rsidRDefault="00B851B8" w:rsidP="00B851B8">
      <w:pPr>
        <w:autoSpaceDE w:val="0"/>
        <w:autoSpaceDN w:val="0"/>
        <w:adjustRightInd w:val="0"/>
        <w:spacing w:line="276" w:lineRule="auto"/>
        <w:ind w:firstLine="720"/>
        <w:jc w:val="both"/>
        <w:outlineLvl w:val="2"/>
      </w:pPr>
      <w:r>
        <w:t>2.1. Порядок информирования об исполнении муниципальной функции.</w:t>
      </w:r>
    </w:p>
    <w:p w:rsidR="00B851B8" w:rsidRPr="00853479" w:rsidRDefault="00B851B8" w:rsidP="00B851B8">
      <w:pPr>
        <w:autoSpaceDE w:val="0"/>
        <w:autoSpaceDN w:val="0"/>
        <w:adjustRightInd w:val="0"/>
        <w:spacing w:line="276" w:lineRule="auto"/>
        <w:ind w:firstLine="720"/>
        <w:jc w:val="both"/>
      </w:pPr>
      <w:r w:rsidRPr="00853479">
        <w:t>2.1.1. Для получения информации о</w:t>
      </w:r>
      <w:r w:rsidR="00987A84">
        <w:t xml:space="preserve">б административных </w:t>
      </w:r>
      <w:r w:rsidRPr="00853479">
        <w:t>процедурах исполнения муниципальной функции заявители обращаются:</w:t>
      </w:r>
    </w:p>
    <w:p w:rsidR="00B851B8" w:rsidRPr="00853479" w:rsidRDefault="00B851B8" w:rsidP="00B851B8">
      <w:pPr>
        <w:spacing w:line="276" w:lineRule="auto"/>
        <w:ind w:firstLine="720"/>
        <w:jc w:val="both"/>
      </w:pPr>
      <w:r w:rsidRPr="00853479">
        <w:t xml:space="preserve">1) лично в администрацию </w:t>
      </w:r>
      <w:r w:rsidR="00084A1A" w:rsidRPr="00853479">
        <w:t xml:space="preserve">МО </w:t>
      </w:r>
      <w:r w:rsidRPr="00853479">
        <w:t>К</w:t>
      </w:r>
      <w:r w:rsidR="00084A1A" w:rsidRPr="00853479">
        <w:t>олтушское СП</w:t>
      </w:r>
      <w:r w:rsidRPr="00853479">
        <w:t xml:space="preserve"> по адресу: д. </w:t>
      </w:r>
      <w:r w:rsidR="00084A1A" w:rsidRPr="00853479">
        <w:t>Колтуши, д.32</w:t>
      </w:r>
      <w:r w:rsidRPr="00853479">
        <w:t xml:space="preserve">, </w:t>
      </w:r>
      <w:r w:rsidR="00BC78BA" w:rsidRPr="00853479">
        <w:t>канцелярия</w:t>
      </w:r>
      <w:r w:rsidRPr="00853479">
        <w:t xml:space="preserve">  (далее по тексту – администрация);</w:t>
      </w:r>
    </w:p>
    <w:p w:rsidR="00B851B8" w:rsidRPr="00F307AD" w:rsidRDefault="00B851B8" w:rsidP="00B851B8">
      <w:pPr>
        <w:autoSpaceDE w:val="0"/>
        <w:autoSpaceDN w:val="0"/>
        <w:adjustRightInd w:val="0"/>
        <w:spacing w:line="276" w:lineRule="auto"/>
        <w:ind w:firstLine="720"/>
        <w:jc w:val="both"/>
      </w:pPr>
      <w:r w:rsidRPr="00F307AD">
        <w:t>2) по телефону (813</w:t>
      </w:r>
      <w:r w:rsidR="008E1A40" w:rsidRPr="00F307AD">
        <w:t>70</w:t>
      </w:r>
      <w:r w:rsidRPr="00F307AD">
        <w:t>)7</w:t>
      </w:r>
      <w:r w:rsidR="001548AC" w:rsidRPr="00F307AD">
        <w:t>1</w:t>
      </w:r>
      <w:r w:rsidRPr="00F307AD">
        <w:t>-</w:t>
      </w:r>
      <w:r w:rsidR="001548AC" w:rsidRPr="00F307AD">
        <w:t>7</w:t>
      </w:r>
      <w:r w:rsidR="008E1A40" w:rsidRPr="00F307AD">
        <w:t>50</w:t>
      </w:r>
      <w:r w:rsidRPr="00F307AD">
        <w:t>;</w:t>
      </w:r>
    </w:p>
    <w:p w:rsidR="00B851B8" w:rsidRPr="00853479" w:rsidRDefault="00B851B8" w:rsidP="00B851B8">
      <w:pPr>
        <w:autoSpaceDE w:val="0"/>
        <w:autoSpaceDN w:val="0"/>
        <w:adjustRightInd w:val="0"/>
        <w:spacing w:line="276" w:lineRule="auto"/>
        <w:ind w:firstLine="720"/>
        <w:jc w:val="both"/>
      </w:pPr>
      <w:r w:rsidRPr="00853479">
        <w:lastRenderedPageBreak/>
        <w:t xml:space="preserve">3) в письменном виде почтой в  </w:t>
      </w:r>
      <w:r w:rsidR="00BC78BA" w:rsidRPr="00853479">
        <w:t>а</w:t>
      </w:r>
      <w:r w:rsidRPr="00853479">
        <w:t xml:space="preserve">дминистрацию </w:t>
      </w:r>
      <w:r w:rsidR="008E1A40" w:rsidRPr="00853479">
        <w:t>МО Колтушское СП</w:t>
      </w:r>
      <w:r w:rsidRPr="00853479">
        <w:t>;</w:t>
      </w:r>
    </w:p>
    <w:p w:rsidR="002F30BB" w:rsidRPr="008264C6" w:rsidRDefault="00B851B8" w:rsidP="00B851B8">
      <w:pPr>
        <w:autoSpaceDE w:val="0"/>
        <w:autoSpaceDN w:val="0"/>
        <w:adjustRightInd w:val="0"/>
        <w:spacing w:line="276" w:lineRule="auto"/>
        <w:ind w:firstLine="720"/>
        <w:jc w:val="both"/>
      </w:pPr>
      <w:r w:rsidRPr="00853479">
        <w:t xml:space="preserve">4) электронной почтой в </w:t>
      </w:r>
      <w:r w:rsidR="00853479" w:rsidRPr="00853479">
        <w:t>а</w:t>
      </w:r>
      <w:r w:rsidRPr="00853479">
        <w:t xml:space="preserve">дминистрацию </w:t>
      </w:r>
      <w:r w:rsidR="008E1A40" w:rsidRPr="00853479">
        <w:t>МО Колтушское СП</w:t>
      </w:r>
      <w:r w:rsidR="008264C6">
        <w:t>:</w:t>
      </w:r>
      <w:r w:rsidRPr="00853479">
        <w:t xml:space="preserve"> </w:t>
      </w:r>
      <w:hyperlink r:id="rId10" w:history="1">
        <w:r w:rsidR="00853479" w:rsidRPr="008264C6">
          <w:rPr>
            <w:rStyle w:val="aa"/>
            <w:color w:val="auto"/>
            <w:sz w:val="26"/>
            <w:szCs w:val="26"/>
            <w:lang w:val="en-US"/>
          </w:rPr>
          <w:t>koltushi</w:t>
        </w:r>
        <w:r w:rsidR="00853479" w:rsidRPr="008264C6">
          <w:rPr>
            <w:rStyle w:val="aa"/>
            <w:color w:val="auto"/>
            <w:sz w:val="26"/>
            <w:szCs w:val="26"/>
          </w:rPr>
          <w:t>@</w:t>
        </w:r>
        <w:r w:rsidR="00853479" w:rsidRPr="008264C6">
          <w:rPr>
            <w:rStyle w:val="aa"/>
            <w:color w:val="auto"/>
            <w:sz w:val="26"/>
            <w:szCs w:val="26"/>
            <w:lang w:val="en-US"/>
          </w:rPr>
          <w:t>yandex</w:t>
        </w:r>
        <w:r w:rsidR="00853479" w:rsidRPr="008264C6">
          <w:rPr>
            <w:rStyle w:val="aa"/>
            <w:color w:val="auto"/>
            <w:sz w:val="26"/>
            <w:szCs w:val="26"/>
          </w:rPr>
          <w:t>.</w:t>
        </w:r>
        <w:r w:rsidR="00853479" w:rsidRPr="008264C6">
          <w:rPr>
            <w:rStyle w:val="aa"/>
            <w:color w:val="auto"/>
            <w:sz w:val="26"/>
            <w:szCs w:val="26"/>
            <w:lang w:val="en-US"/>
          </w:rPr>
          <w:t>ru</w:t>
        </w:r>
      </w:hyperlink>
      <w:r w:rsidR="00853479" w:rsidRPr="008264C6">
        <w:rPr>
          <w:sz w:val="26"/>
          <w:szCs w:val="26"/>
        </w:rPr>
        <w:t xml:space="preserve"> </w:t>
      </w:r>
    </w:p>
    <w:p w:rsidR="00B851B8" w:rsidRPr="00EA2560" w:rsidRDefault="00B851B8" w:rsidP="00B851B8">
      <w:pPr>
        <w:autoSpaceDE w:val="0"/>
        <w:autoSpaceDN w:val="0"/>
        <w:adjustRightInd w:val="0"/>
        <w:spacing w:line="276" w:lineRule="auto"/>
        <w:ind w:firstLine="720"/>
        <w:jc w:val="both"/>
      </w:pPr>
      <w:r w:rsidRPr="00EA2560">
        <w:t>2.1.2. Основными требованиями к информированию заявителей являются:</w:t>
      </w:r>
    </w:p>
    <w:p w:rsidR="00B851B8" w:rsidRPr="00EA2560" w:rsidRDefault="00B851B8" w:rsidP="00B851B8">
      <w:pPr>
        <w:tabs>
          <w:tab w:val="left" w:pos="709"/>
        </w:tabs>
        <w:autoSpaceDE w:val="0"/>
        <w:autoSpaceDN w:val="0"/>
        <w:adjustRightInd w:val="0"/>
        <w:spacing w:line="276" w:lineRule="auto"/>
        <w:ind w:firstLine="720"/>
        <w:jc w:val="both"/>
      </w:pPr>
      <w:r w:rsidRPr="00EA2560">
        <w:t>- достоверность предоставляемой информации;</w:t>
      </w:r>
    </w:p>
    <w:p w:rsidR="00B851B8" w:rsidRPr="00EA2560" w:rsidRDefault="00B851B8" w:rsidP="00B851B8">
      <w:pPr>
        <w:tabs>
          <w:tab w:val="left" w:pos="709"/>
        </w:tabs>
        <w:autoSpaceDE w:val="0"/>
        <w:autoSpaceDN w:val="0"/>
        <w:adjustRightInd w:val="0"/>
        <w:spacing w:line="276" w:lineRule="auto"/>
        <w:ind w:firstLine="720"/>
        <w:jc w:val="both"/>
      </w:pPr>
      <w:r w:rsidRPr="00EA2560">
        <w:t>- четкость в изложении информации;</w:t>
      </w:r>
    </w:p>
    <w:p w:rsidR="00B851B8" w:rsidRPr="00EA2560" w:rsidRDefault="00B851B8" w:rsidP="00B851B8">
      <w:pPr>
        <w:tabs>
          <w:tab w:val="left" w:pos="709"/>
        </w:tabs>
        <w:autoSpaceDE w:val="0"/>
        <w:autoSpaceDN w:val="0"/>
        <w:adjustRightInd w:val="0"/>
        <w:spacing w:line="276" w:lineRule="auto"/>
        <w:ind w:firstLine="720"/>
        <w:jc w:val="both"/>
      </w:pPr>
      <w:r w:rsidRPr="00EA2560">
        <w:t>- полнота информирования;</w:t>
      </w:r>
    </w:p>
    <w:p w:rsidR="00B851B8" w:rsidRDefault="00B851B8" w:rsidP="00B851B8">
      <w:pPr>
        <w:tabs>
          <w:tab w:val="left" w:pos="709"/>
        </w:tabs>
        <w:autoSpaceDE w:val="0"/>
        <w:autoSpaceDN w:val="0"/>
        <w:adjustRightInd w:val="0"/>
        <w:spacing w:line="276" w:lineRule="auto"/>
        <w:ind w:firstLine="720"/>
        <w:jc w:val="both"/>
      </w:pPr>
      <w:r w:rsidRPr="00EA2560">
        <w:t>- удобство и доступность</w:t>
      </w:r>
      <w:r>
        <w:t xml:space="preserve"> получения информации;</w:t>
      </w:r>
    </w:p>
    <w:p w:rsidR="00B851B8" w:rsidRDefault="00B851B8" w:rsidP="00B851B8">
      <w:pPr>
        <w:tabs>
          <w:tab w:val="left" w:pos="709"/>
        </w:tabs>
        <w:autoSpaceDE w:val="0"/>
        <w:autoSpaceDN w:val="0"/>
        <w:adjustRightInd w:val="0"/>
        <w:spacing w:line="276" w:lineRule="auto"/>
        <w:ind w:firstLine="720"/>
        <w:jc w:val="both"/>
      </w:pPr>
      <w:r>
        <w:t>- оперативность предоставления информации.</w:t>
      </w:r>
    </w:p>
    <w:p w:rsidR="00B851B8" w:rsidRDefault="00B851B8" w:rsidP="00B851B8">
      <w:pPr>
        <w:autoSpaceDE w:val="0"/>
        <w:autoSpaceDN w:val="0"/>
        <w:adjustRightInd w:val="0"/>
        <w:spacing w:line="276" w:lineRule="auto"/>
        <w:ind w:firstLine="720"/>
        <w:jc w:val="both"/>
      </w:pPr>
      <w:r>
        <w:t>2.1.3. Информирование заявителей организуется в виде индивидуального информирования и публичного информирования.</w:t>
      </w:r>
    </w:p>
    <w:p w:rsidR="00B851B8" w:rsidRDefault="00B851B8" w:rsidP="00B851B8">
      <w:pPr>
        <w:autoSpaceDE w:val="0"/>
        <w:autoSpaceDN w:val="0"/>
        <w:adjustRightInd w:val="0"/>
        <w:spacing w:line="276" w:lineRule="auto"/>
        <w:ind w:firstLine="720"/>
        <w:jc w:val="both"/>
      </w:pPr>
      <w:r>
        <w:t>2.1.4. Информирование проводится в форме устного или письменного информирования.</w:t>
      </w:r>
    </w:p>
    <w:p w:rsidR="00B851B8" w:rsidRDefault="00B851B8" w:rsidP="00B851B8">
      <w:pPr>
        <w:autoSpaceDE w:val="0"/>
        <w:autoSpaceDN w:val="0"/>
        <w:adjustRightInd w:val="0"/>
        <w:spacing w:line="276" w:lineRule="auto"/>
        <w:ind w:firstLine="720"/>
        <w:jc w:val="both"/>
      </w:pPr>
      <w:r>
        <w:t>2.1.5. Индивидуальное устное информирование осуществляется при обращении заявителей за информацией лично или по телефону.</w:t>
      </w:r>
    </w:p>
    <w:p w:rsidR="00B851B8" w:rsidRDefault="00B851B8" w:rsidP="00B851B8">
      <w:pPr>
        <w:autoSpaceDE w:val="0"/>
        <w:autoSpaceDN w:val="0"/>
        <w:adjustRightInd w:val="0"/>
        <w:spacing w:line="276" w:lineRule="auto"/>
        <w:ind w:firstLine="720"/>
        <w:jc w:val="both"/>
      </w:pPr>
      <w:r>
        <w:t>Должностное лицо, к которому обратились с индивидуальным устным запросом,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B851B8" w:rsidRDefault="00B851B8" w:rsidP="00B851B8">
      <w:pPr>
        <w:autoSpaceDE w:val="0"/>
        <w:autoSpaceDN w:val="0"/>
        <w:adjustRightInd w:val="0"/>
        <w:spacing w:line="276" w:lineRule="auto"/>
        <w:ind w:firstLine="720"/>
        <w:jc w:val="both"/>
      </w:pPr>
      <w:r>
        <w:t>Индивидуальное устное информирование каждого заявителя специалист осуществляет не более 10 минут.</w:t>
      </w:r>
    </w:p>
    <w:p w:rsidR="00B851B8" w:rsidRDefault="00B851B8" w:rsidP="00B851B8">
      <w:pPr>
        <w:autoSpaceDE w:val="0"/>
        <w:autoSpaceDN w:val="0"/>
        <w:adjustRightInd w:val="0"/>
        <w:spacing w:line="276" w:lineRule="auto"/>
        <w:ind w:firstLine="720"/>
        <w:jc w:val="both"/>
      </w:pPr>
      <w: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DB03EF" w:rsidRDefault="00B851B8" w:rsidP="00B851B8">
      <w:pPr>
        <w:autoSpaceDE w:val="0"/>
        <w:autoSpaceDN w:val="0"/>
        <w:adjustRightInd w:val="0"/>
        <w:spacing w:line="276" w:lineRule="auto"/>
        <w:ind w:firstLine="720"/>
        <w:jc w:val="both"/>
      </w:pPr>
      <w:r>
        <w:t xml:space="preserve">2.1.6. </w:t>
      </w:r>
      <w:r w:rsidR="00DB03EF" w:rsidRPr="00DB03EF">
        <w:t>Письменное обращение подлежит обязательной регистрации в течение трех дней с момента поступления в администрацию.</w:t>
      </w:r>
    </w:p>
    <w:p w:rsidR="00DB03EF" w:rsidRDefault="00DB03EF" w:rsidP="00B851B8">
      <w:pPr>
        <w:autoSpaceDE w:val="0"/>
        <w:autoSpaceDN w:val="0"/>
        <w:adjustRightInd w:val="0"/>
        <w:spacing w:line="276" w:lineRule="auto"/>
        <w:ind w:firstLine="720"/>
        <w:jc w:val="both"/>
      </w:pPr>
      <w:r w:rsidRPr="00DB03EF">
        <w:t xml:space="preserve">Письменные обращения рассматриваются в течение 30 дней со дня их регистрации. </w:t>
      </w:r>
    </w:p>
    <w:p w:rsidR="00DB03EF" w:rsidRDefault="00DB03EF" w:rsidP="00B851B8">
      <w:pPr>
        <w:autoSpaceDE w:val="0"/>
        <w:autoSpaceDN w:val="0"/>
        <w:adjustRightInd w:val="0"/>
        <w:spacing w:line="276" w:lineRule="auto"/>
        <w:ind w:firstLine="720"/>
        <w:jc w:val="both"/>
      </w:pPr>
      <w:r w:rsidRPr="00DB03EF">
        <w:t xml:space="preserve">Должностное лицо администрации МО </w:t>
      </w:r>
      <w:proofErr w:type="spellStart"/>
      <w:r w:rsidRPr="00DB03EF">
        <w:t>Колтушское</w:t>
      </w:r>
      <w:proofErr w:type="spellEnd"/>
      <w:r w:rsidRPr="00DB03EF">
        <w:t xml:space="preserve"> СП в соответствии со своей компетенцией определяет непосредственного исполнителя для подготовки ответа.</w:t>
      </w:r>
    </w:p>
    <w:p w:rsidR="00DB03EF" w:rsidRDefault="00DB03EF" w:rsidP="00B851B8">
      <w:pPr>
        <w:autoSpaceDE w:val="0"/>
        <w:autoSpaceDN w:val="0"/>
        <w:adjustRightInd w:val="0"/>
        <w:spacing w:line="276" w:lineRule="auto"/>
        <w:ind w:firstLine="720"/>
        <w:jc w:val="both"/>
      </w:pPr>
      <w:r w:rsidRPr="00DB03EF">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DB03EF" w:rsidRDefault="00F16D08" w:rsidP="00B851B8">
      <w:pPr>
        <w:autoSpaceDE w:val="0"/>
        <w:autoSpaceDN w:val="0"/>
        <w:adjustRightInd w:val="0"/>
        <w:spacing w:line="276" w:lineRule="auto"/>
        <w:ind w:firstLine="720"/>
        <w:jc w:val="both"/>
      </w:pPr>
      <w:r w:rsidRPr="00F16D08">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p>
    <w:p w:rsidR="002D5B0A" w:rsidRDefault="00B851B8" w:rsidP="00B851B8">
      <w:pPr>
        <w:pStyle w:val="af2"/>
        <w:tabs>
          <w:tab w:val="num" w:pos="-426"/>
        </w:tabs>
        <w:spacing w:line="276" w:lineRule="auto"/>
        <w:ind w:firstLine="720"/>
        <w:jc w:val="both"/>
        <w:rPr>
          <w:rFonts w:ascii="Times New Roman" w:hAnsi="Times New Roman"/>
          <w:sz w:val="24"/>
          <w:szCs w:val="24"/>
        </w:rPr>
      </w:pPr>
      <w:r w:rsidRPr="005E2E60">
        <w:rPr>
          <w:rFonts w:ascii="Times New Roman" w:hAnsi="Times New Roman"/>
          <w:sz w:val="24"/>
          <w:szCs w:val="24"/>
        </w:rPr>
        <w:t xml:space="preserve">2.1.7. </w:t>
      </w:r>
      <w:r w:rsidR="002D5B0A" w:rsidRPr="002D5B0A">
        <w:rPr>
          <w:rFonts w:ascii="Times New Roman" w:hAnsi="Times New Roman"/>
          <w:sz w:val="24"/>
          <w:szCs w:val="24"/>
        </w:rPr>
        <w:t>В случае</w:t>
      </w:r>
      <w:proofErr w:type="gramStart"/>
      <w:r w:rsidR="002D5B0A" w:rsidRPr="002D5B0A">
        <w:rPr>
          <w:rFonts w:ascii="Times New Roman" w:hAnsi="Times New Roman"/>
          <w:sz w:val="24"/>
          <w:szCs w:val="24"/>
        </w:rPr>
        <w:t>,</w:t>
      </w:r>
      <w:proofErr w:type="gramEnd"/>
      <w:r w:rsidR="002D5B0A" w:rsidRPr="002D5B0A">
        <w:rPr>
          <w:rFonts w:ascii="Times New Roman" w:hAnsi="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E5C04" w:rsidRDefault="00B851B8" w:rsidP="00B851B8">
      <w:pPr>
        <w:autoSpaceDE w:val="0"/>
        <w:autoSpaceDN w:val="0"/>
        <w:adjustRightInd w:val="0"/>
        <w:spacing w:line="276" w:lineRule="auto"/>
        <w:ind w:firstLine="720"/>
        <w:jc w:val="both"/>
      </w:pPr>
      <w:r>
        <w:t xml:space="preserve">2.1.8. Публичное письменное информирование осуществляется путем </w:t>
      </w:r>
      <w:r w:rsidR="001C6A76">
        <w:t xml:space="preserve">размещения </w:t>
      </w:r>
      <w:r>
        <w:t xml:space="preserve"> информационных материалов </w:t>
      </w:r>
      <w:r w:rsidR="001C6A76">
        <w:t xml:space="preserve">на </w:t>
      </w:r>
      <w:r>
        <w:t>официальн</w:t>
      </w:r>
      <w:r w:rsidR="001C6A76">
        <w:t>ом</w:t>
      </w:r>
      <w:r>
        <w:t xml:space="preserve"> сайт</w:t>
      </w:r>
      <w:r w:rsidR="001C6A76">
        <w:t xml:space="preserve">е </w:t>
      </w:r>
      <w:r w:rsidR="00BC78BA">
        <w:t>МО Колтушское СП</w:t>
      </w:r>
      <w:r>
        <w:t xml:space="preserve">. </w:t>
      </w:r>
    </w:p>
    <w:p w:rsidR="00B851B8" w:rsidRPr="00FD733F" w:rsidRDefault="00B851B8" w:rsidP="00B851B8">
      <w:pPr>
        <w:widowControl w:val="0"/>
        <w:spacing w:line="276" w:lineRule="auto"/>
        <w:ind w:firstLine="720"/>
        <w:jc w:val="both"/>
      </w:pPr>
      <w:r w:rsidRPr="00FD733F">
        <w:t>2.</w:t>
      </w:r>
      <w:r>
        <w:t>1.9.</w:t>
      </w:r>
      <w:r w:rsidRPr="00FD733F">
        <w:t xml:space="preserve"> Информация о процедуре осуществления муниципального контроля предоставляется на безвозмездной основе</w:t>
      </w:r>
      <w:r>
        <w:t>, плата за проведение мероприятия по муниципальному жилищному контролю не взимается</w:t>
      </w:r>
      <w:r w:rsidRPr="00FD733F">
        <w:t>.</w:t>
      </w:r>
    </w:p>
    <w:p w:rsidR="00B851B8" w:rsidRPr="000E791B" w:rsidRDefault="00B851B8" w:rsidP="00B851B8">
      <w:pPr>
        <w:autoSpaceDE w:val="0"/>
        <w:autoSpaceDN w:val="0"/>
        <w:adjustRightInd w:val="0"/>
        <w:spacing w:line="276" w:lineRule="auto"/>
        <w:ind w:firstLine="720"/>
        <w:jc w:val="both"/>
        <w:outlineLvl w:val="2"/>
      </w:pPr>
      <w: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B851B8" w:rsidRDefault="00BC78BA" w:rsidP="00B851B8">
      <w:pPr>
        <w:autoSpaceDE w:val="0"/>
        <w:autoSpaceDN w:val="0"/>
        <w:adjustRightInd w:val="0"/>
        <w:spacing w:line="276" w:lineRule="auto"/>
        <w:ind w:firstLine="720"/>
        <w:jc w:val="both"/>
      </w:pPr>
      <w:r>
        <w:t>2.2.1</w:t>
      </w:r>
      <w:r w:rsidR="000043C1">
        <w:t>.</w:t>
      </w:r>
      <w:r>
        <w:t xml:space="preserve"> </w:t>
      </w:r>
      <w:r w:rsidR="00B851B8">
        <w:t xml:space="preserve">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w:t>
      </w:r>
      <w:r w:rsidR="00B851B8">
        <w:lastRenderedPageBreak/>
        <w:t>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B851B8" w:rsidRDefault="00BC78BA" w:rsidP="00B851B8">
      <w:pPr>
        <w:autoSpaceDE w:val="0"/>
        <w:autoSpaceDN w:val="0"/>
        <w:adjustRightInd w:val="0"/>
        <w:spacing w:line="276" w:lineRule="auto"/>
        <w:ind w:firstLine="720"/>
        <w:jc w:val="both"/>
      </w:pPr>
      <w:r>
        <w:t>2.2.2</w:t>
      </w:r>
      <w:r w:rsidR="000043C1">
        <w:t>.</w:t>
      </w:r>
      <w:r>
        <w:t xml:space="preserve"> </w:t>
      </w:r>
      <w:r w:rsidR="00B851B8">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B851B8" w:rsidRPr="00B130CA" w:rsidRDefault="00B851B8" w:rsidP="00B851B8">
      <w:pPr>
        <w:autoSpaceDE w:val="0"/>
        <w:autoSpaceDN w:val="0"/>
        <w:adjustRightInd w:val="0"/>
        <w:spacing w:line="276" w:lineRule="auto"/>
        <w:ind w:firstLine="720"/>
        <w:jc w:val="both"/>
      </w:pPr>
      <w:r w:rsidRPr="00B130CA">
        <w:t>2.3</w:t>
      </w:r>
      <w:r w:rsidR="00E756B9">
        <w:t>.</w:t>
      </w:r>
      <w:r w:rsidR="00551B77">
        <w:t xml:space="preserve"> </w:t>
      </w:r>
      <w:r w:rsidRPr="00B130CA">
        <w:t xml:space="preserve"> Муниципальные жилищные инспекторы имеют право:</w:t>
      </w:r>
    </w:p>
    <w:p w:rsidR="00B851B8" w:rsidRDefault="00B851B8" w:rsidP="00B851B8">
      <w:pPr>
        <w:shd w:val="clear" w:color="auto" w:fill="FFFFFF"/>
        <w:tabs>
          <w:tab w:val="left" w:pos="984"/>
        </w:tabs>
        <w:spacing w:line="276" w:lineRule="auto"/>
        <w:ind w:left="19" w:firstLine="715"/>
        <w:jc w:val="both"/>
        <w:rPr>
          <w:color w:val="000000"/>
          <w:spacing w:val="-1"/>
        </w:rPr>
      </w:pPr>
      <w:r w:rsidRPr="00B130CA">
        <w:rPr>
          <w:color w:val="000000"/>
          <w:spacing w:val="-17"/>
        </w:rPr>
        <w:t>1)</w:t>
      </w:r>
      <w:r w:rsidRPr="00B130CA">
        <w:rPr>
          <w:color w:val="000000"/>
        </w:rPr>
        <w:tab/>
        <w:t xml:space="preserve">запрашивать и получать на основании мотивированных письменных запросов от </w:t>
      </w:r>
      <w:r w:rsidRPr="00B130CA">
        <w:rPr>
          <w:color w:val="000000"/>
          <w:spacing w:val="3"/>
        </w:rPr>
        <w:t xml:space="preserve">органов государственной власти, органов местного самоуправления, юридических лиц, </w:t>
      </w:r>
      <w:r w:rsidRPr="00B130CA">
        <w:rPr>
          <w:color w:val="000000"/>
          <w:spacing w:val="1"/>
        </w:rPr>
        <w:t xml:space="preserve">индивидуальных предпринимателей и </w:t>
      </w:r>
      <w:r w:rsidRPr="000F53A1">
        <w:rPr>
          <w:color w:val="000000"/>
          <w:spacing w:val="1"/>
        </w:rPr>
        <w:t>граждан</w:t>
      </w:r>
      <w:r w:rsidRPr="00B130CA">
        <w:rPr>
          <w:color w:val="000000"/>
          <w:spacing w:val="1"/>
        </w:rPr>
        <w:t xml:space="preserve"> информацию и документы, необходимые </w:t>
      </w:r>
      <w:r w:rsidRPr="00B130CA">
        <w:rPr>
          <w:color w:val="000000"/>
          <w:spacing w:val="-1"/>
        </w:rPr>
        <w:t>для проверки соблюдения обязательных требований;</w:t>
      </w:r>
    </w:p>
    <w:p w:rsidR="0063016B" w:rsidRPr="00710A74" w:rsidRDefault="00B851B8" w:rsidP="001E5C04">
      <w:pPr>
        <w:shd w:val="clear" w:color="auto" w:fill="FFFFFF"/>
        <w:tabs>
          <w:tab w:val="left" w:pos="1128"/>
        </w:tabs>
        <w:spacing w:line="276" w:lineRule="auto"/>
        <w:ind w:left="19" w:firstLine="701"/>
        <w:jc w:val="both"/>
        <w:rPr>
          <w:spacing w:val="6"/>
        </w:rPr>
      </w:pPr>
      <w:r w:rsidRPr="00710A74">
        <w:rPr>
          <w:spacing w:val="-10"/>
        </w:rPr>
        <w:t>2)</w:t>
      </w:r>
      <w:r w:rsidRPr="00710A74">
        <w:tab/>
      </w:r>
      <w:r w:rsidR="0063016B" w:rsidRPr="00710A74">
        <w:rPr>
          <w:spacing w:val="6"/>
        </w:rPr>
        <w:t xml:space="preserve">беспрепятственно по предъявлении служебного удостоверения 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обследование; </w:t>
      </w:r>
      <w:proofErr w:type="gramStart"/>
      <w:r w:rsidR="0063016B" w:rsidRPr="00710A74">
        <w:rPr>
          <w:spacing w:val="6"/>
        </w:rPr>
        <w:t xml:space="preserve">проводить исследования, испытания, расследования, экспертизы и другие мероприятия по контролю, проверять соблюдение </w:t>
      </w:r>
      <w:proofErr w:type="spellStart"/>
      <w:r w:rsidR="0063016B" w:rsidRPr="00710A74">
        <w:rPr>
          <w:spacing w:val="6"/>
        </w:rPr>
        <w:t>наймодателями</w:t>
      </w:r>
      <w:proofErr w:type="spellEnd"/>
      <w:r w:rsidR="0063016B" w:rsidRPr="00710A74">
        <w:rPr>
          <w:spacing w:val="6"/>
        </w:rPr>
        <w:t xml:space="preserve"> жилых помещений в наемных домах социального использования обязательных требований к </w:t>
      </w:r>
      <w:proofErr w:type="spellStart"/>
      <w:r w:rsidR="0063016B" w:rsidRPr="00710A74">
        <w:rPr>
          <w:spacing w:val="6"/>
        </w:rPr>
        <w:t>наймодателям</w:t>
      </w:r>
      <w:proofErr w:type="spellEnd"/>
      <w:r w:rsidR="0063016B" w:rsidRPr="00710A74">
        <w:rPr>
          <w:spacing w:val="6"/>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rsidR="0063016B" w:rsidRPr="00710A74">
        <w:rPr>
          <w:spacing w:val="6"/>
        </w:rPr>
        <w:t xml:space="preserve"> </w:t>
      </w:r>
      <w:proofErr w:type="gramStart"/>
      <w:r w:rsidR="0063016B" w:rsidRPr="00710A74">
        <w:rPr>
          <w:spacing w:val="6"/>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0063016B" w:rsidRPr="00710A74">
        <w:rPr>
          <w:spacing w:val="6"/>
        </w:rPr>
        <w:t xml:space="preserve"> </w:t>
      </w:r>
      <w:proofErr w:type="gramStart"/>
      <w:r w:rsidR="0063016B" w:rsidRPr="00710A74">
        <w:rPr>
          <w:spacing w:val="6"/>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0063016B" w:rsidRPr="00710A74">
        <w:rPr>
          <w:spacing w:val="6"/>
        </w:rPr>
        <w:t xml:space="preserve"> </w:t>
      </w:r>
      <w:proofErr w:type="gramStart"/>
      <w:r w:rsidR="0063016B" w:rsidRPr="00710A74">
        <w:rPr>
          <w:spacing w:val="6"/>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roofErr w:type="gramEnd"/>
      <w:r w:rsidR="0063016B" w:rsidRPr="00710A74">
        <w:rPr>
          <w:spacing w:val="6"/>
        </w:rPr>
        <w:t xml:space="preserve">, </w:t>
      </w:r>
      <w:proofErr w:type="gramStart"/>
      <w:r w:rsidR="0063016B" w:rsidRPr="00710A74">
        <w:rPr>
          <w:spacing w:val="6"/>
        </w:rPr>
        <w:t xml:space="preserve">правомерность заключения с управляющей </w:t>
      </w:r>
      <w:r w:rsidR="0063016B" w:rsidRPr="00710A74">
        <w:rPr>
          <w:spacing w:val="6"/>
        </w:rPr>
        <w:lastRenderedPageBreak/>
        <w:t>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B851B8" w:rsidRDefault="00B851B8" w:rsidP="00B851B8">
      <w:pPr>
        <w:widowControl w:val="0"/>
        <w:shd w:val="clear" w:color="auto" w:fill="FFFFFF"/>
        <w:tabs>
          <w:tab w:val="left" w:pos="0"/>
        </w:tabs>
        <w:autoSpaceDE w:val="0"/>
        <w:autoSpaceDN w:val="0"/>
        <w:adjustRightInd w:val="0"/>
        <w:spacing w:line="276" w:lineRule="auto"/>
        <w:jc w:val="both"/>
        <w:rPr>
          <w:color w:val="000000"/>
          <w:spacing w:val="-1"/>
        </w:rPr>
      </w:pPr>
      <w:r w:rsidRPr="00B130CA">
        <w:rPr>
          <w:color w:val="000000"/>
          <w:spacing w:val="1"/>
        </w:rPr>
        <w:tab/>
      </w:r>
      <w:proofErr w:type="gramStart"/>
      <w:r w:rsidR="00485BC0">
        <w:rPr>
          <w:color w:val="000000"/>
          <w:spacing w:val="1"/>
        </w:rPr>
        <w:t>3</w:t>
      </w:r>
      <w:r w:rsidRPr="00B130CA">
        <w:rPr>
          <w:color w:val="000000"/>
          <w:spacing w:val="1"/>
        </w:rPr>
        <w:t>)</w:t>
      </w:r>
      <w:r>
        <w:rPr>
          <w:color w:val="000000"/>
          <w:spacing w:val="1"/>
        </w:rPr>
        <w:t xml:space="preserve"> </w:t>
      </w:r>
      <w:r w:rsidRPr="00B130CA">
        <w:rPr>
          <w:color w:val="000000"/>
          <w:spacing w:val="1"/>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w:t>
      </w:r>
      <w:r w:rsidRPr="00B130CA">
        <w:rPr>
          <w:color w:val="000000"/>
        </w:rPr>
        <w:t xml:space="preserve">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w:t>
      </w:r>
      <w:r w:rsidRPr="00B130CA">
        <w:rPr>
          <w:color w:val="000000"/>
          <w:spacing w:val="-1"/>
        </w:rPr>
        <w:t>собственников жилья,</w:t>
      </w:r>
      <w:r w:rsidR="00485BC0" w:rsidRPr="00485BC0">
        <w:rPr>
          <w:b/>
          <w:color w:val="000000"/>
          <w:spacing w:val="6"/>
        </w:rPr>
        <w:t xml:space="preserve"> </w:t>
      </w:r>
      <w:r w:rsidR="00485BC0" w:rsidRPr="007B61B4">
        <w:rPr>
          <w:color w:val="000000"/>
          <w:spacing w:val="6"/>
        </w:rPr>
        <w:t>ж</w:t>
      </w:r>
      <w:r w:rsidR="007B61B4" w:rsidRPr="007B61B4">
        <w:rPr>
          <w:color w:val="000000"/>
          <w:spacing w:val="6"/>
        </w:rPr>
        <w:t xml:space="preserve">илищного, жилищно-строительного </w:t>
      </w:r>
      <w:r w:rsidR="00485BC0" w:rsidRPr="007B61B4">
        <w:rPr>
          <w:color w:val="000000"/>
          <w:spacing w:val="6"/>
        </w:rPr>
        <w:t>или иного специализированного потребительского кооператива</w:t>
      </w:r>
      <w:r w:rsidR="007B61B4" w:rsidRPr="007B61B4">
        <w:rPr>
          <w:color w:val="000000"/>
          <w:spacing w:val="6"/>
        </w:rPr>
        <w:t>,</w:t>
      </w:r>
      <w:r w:rsidRPr="00B130CA">
        <w:rPr>
          <w:color w:val="000000"/>
          <w:spacing w:val="-1"/>
        </w:rPr>
        <w:t xml:space="preserve"> внесенных в устав изменений обязательным требованиям;</w:t>
      </w:r>
      <w:proofErr w:type="gramEnd"/>
    </w:p>
    <w:p w:rsidR="005B0870" w:rsidRDefault="005B0870" w:rsidP="00CC2119">
      <w:pPr>
        <w:widowControl w:val="0"/>
        <w:shd w:val="clear" w:color="auto" w:fill="FFFFFF"/>
        <w:tabs>
          <w:tab w:val="left" w:pos="0"/>
        </w:tabs>
        <w:autoSpaceDE w:val="0"/>
        <w:autoSpaceDN w:val="0"/>
        <w:adjustRightInd w:val="0"/>
        <w:spacing w:line="276" w:lineRule="auto"/>
        <w:jc w:val="both"/>
        <w:rPr>
          <w:color w:val="000000"/>
          <w:spacing w:val="-1"/>
        </w:rPr>
      </w:pPr>
      <w:r>
        <w:rPr>
          <w:color w:val="FF0000"/>
          <w:spacing w:val="-1"/>
        </w:rPr>
        <w:t xml:space="preserve">           </w:t>
      </w:r>
      <w:r w:rsidRPr="005B0870">
        <w:rPr>
          <w:spacing w:val="-1"/>
        </w:rPr>
        <w:t>4</w:t>
      </w:r>
      <w:r w:rsidR="00CC2119" w:rsidRPr="005B0870">
        <w:rPr>
          <w:spacing w:val="-1"/>
        </w:rPr>
        <w:t>)</w:t>
      </w:r>
      <w:r w:rsidR="00CC2119">
        <w:rPr>
          <w:color w:val="000000"/>
          <w:spacing w:val="-1"/>
        </w:rPr>
        <w:t xml:space="preserve"> </w:t>
      </w:r>
      <w:r>
        <w:rPr>
          <w:color w:val="000000"/>
          <w:spacing w:val="-1"/>
        </w:rPr>
        <w:t xml:space="preserve">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w:t>
      </w:r>
      <w:r w:rsidR="00B91C3B">
        <w:rPr>
          <w:color w:val="000000"/>
          <w:spacing w:val="-1"/>
        </w:rPr>
        <w:t>право</w:t>
      </w:r>
      <w:r>
        <w:rPr>
          <w:color w:val="000000"/>
          <w:spacing w:val="-1"/>
        </w:rPr>
        <w:t>нарушениях;</w:t>
      </w:r>
    </w:p>
    <w:p w:rsidR="00B851B8" w:rsidRPr="005B0870" w:rsidRDefault="005B0870" w:rsidP="00CC2119">
      <w:pPr>
        <w:widowControl w:val="0"/>
        <w:shd w:val="clear" w:color="auto" w:fill="FFFFFF"/>
        <w:tabs>
          <w:tab w:val="left" w:pos="0"/>
        </w:tabs>
        <w:autoSpaceDE w:val="0"/>
        <w:autoSpaceDN w:val="0"/>
        <w:adjustRightInd w:val="0"/>
        <w:spacing w:line="276" w:lineRule="auto"/>
        <w:jc w:val="both"/>
        <w:rPr>
          <w:color w:val="000000"/>
          <w:spacing w:val="-10"/>
        </w:rPr>
      </w:pPr>
      <w:r>
        <w:rPr>
          <w:color w:val="000000"/>
          <w:spacing w:val="5"/>
        </w:rPr>
        <w:t xml:space="preserve">          5) </w:t>
      </w:r>
      <w:r w:rsidR="00B851B8" w:rsidRPr="00B130CA">
        <w:rPr>
          <w:color w:val="000000"/>
          <w:spacing w:val="5"/>
        </w:rPr>
        <w:t xml:space="preserve">направлять в уполномоченные органы материалы, связанные с нарушениями обязательных требований, для решения вопросов о возбуждении </w:t>
      </w:r>
      <w:r w:rsidR="00B851B8" w:rsidRPr="005B0870">
        <w:rPr>
          <w:color w:val="000000"/>
          <w:spacing w:val="-2"/>
        </w:rPr>
        <w:t>уголовных дел</w:t>
      </w:r>
      <w:r w:rsidR="00CC2119" w:rsidRPr="005B0870">
        <w:rPr>
          <w:color w:val="000000"/>
          <w:spacing w:val="-2"/>
        </w:rPr>
        <w:t xml:space="preserve"> по признакам преступлений</w:t>
      </w:r>
      <w:r w:rsidR="00F30D57">
        <w:rPr>
          <w:color w:val="000000"/>
          <w:spacing w:val="-2"/>
        </w:rPr>
        <w:t>.</w:t>
      </w:r>
    </w:p>
    <w:p w:rsidR="00B851B8" w:rsidRDefault="00B851B8" w:rsidP="00B851B8">
      <w:pPr>
        <w:autoSpaceDE w:val="0"/>
        <w:autoSpaceDN w:val="0"/>
        <w:adjustRightInd w:val="0"/>
        <w:spacing w:line="276" w:lineRule="auto"/>
        <w:ind w:firstLine="720"/>
        <w:jc w:val="both"/>
      </w:pPr>
      <w:r>
        <w:t>2.</w:t>
      </w:r>
      <w:r w:rsidR="00551B77">
        <w:t xml:space="preserve"> 4. </w:t>
      </w:r>
      <w:r>
        <w:t xml:space="preserve"> Муниципальные жилищные инспекторы обязаны:</w:t>
      </w:r>
    </w:p>
    <w:p w:rsidR="00B851B8" w:rsidRDefault="00B851B8" w:rsidP="00B851B8">
      <w:pPr>
        <w:widowControl w:val="0"/>
        <w:numPr>
          <w:ilvl w:val="0"/>
          <w:numId w:val="31"/>
        </w:numPr>
        <w:shd w:val="clear" w:color="auto" w:fill="FFFFFF"/>
        <w:tabs>
          <w:tab w:val="left" w:pos="974"/>
        </w:tabs>
        <w:autoSpaceDE w:val="0"/>
        <w:autoSpaceDN w:val="0"/>
        <w:adjustRightInd w:val="0"/>
        <w:spacing w:before="5" w:line="276" w:lineRule="auto"/>
        <w:ind w:left="5" w:firstLine="706"/>
        <w:jc w:val="both"/>
        <w:rPr>
          <w:color w:val="000000"/>
          <w:spacing w:val="-21"/>
        </w:rPr>
      </w:pPr>
      <w:r>
        <w:rPr>
          <w:color w:val="000000"/>
          <w:spacing w:val="5"/>
        </w:rPr>
        <w:t xml:space="preserve">своевременно и в полной мере исполнять предоставленные в соответствии с </w:t>
      </w:r>
      <w:r>
        <w:rPr>
          <w:color w:val="000000"/>
          <w:spacing w:val="-1"/>
        </w:rPr>
        <w:t xml:space="preserve">законодательством Российской Федерации полномочия по предупреждению, выявлению и </w:t>
      </w:r>
      <w:r>
        <w:rPr>
          <w:color w:val="000000"/>
        </w:rPr>
        <w:t xml:space="preserve">пресечению    нарушений    обязательных   требований  и   требований, установленных </w:t>
      </w:r>
      <w:r>
        <w:rPr>
          <w:color w:val="000000"/>
          <w:spacing w:val="-1"/>
        </w:rPr>
        <w:t>муниципальными правовыми актами;</w:t>
      </w:r>
    </w:p>
    <w:p w:rsidR="00B851B8" w:rsidRDefault="00B851B8" w:rsidP="00B851B8">
      <w:pPr>
        <w:widowControl w:val="0"/>
        <w:numPr>
          <w:ilvl w:val="0"/>
          <w:numId w:val="31"/>
        </w:numPr>
        <w:shd w:val="clear" w:color="auto" w:fill="FFFFFF"/>
        <w:tabs>
          <w:tab w:val="left" w:pos="974"/>
        </w:tabs>
        <w:autoSpaceDE w:val="0"/>
        <w:autoSpaceDN w:val="0"/>
        <w:adjustRightInd w:val="0"/>
        <w:spacing w:before="5" w:line="276" w:lineRule="auto"/>
        <w:ind w:left="5" w:firstLine="706"/>
        <w:jc w:val="both"/>
        <w:rPr>
          <w:color w:val="000000"/>
          <w:spacing w:val="-10"/>
        </w:rPr>
      </w:pPr>
      <w:r>
        <w:rPr>
          <w:color w:val="000000"/>
          <w:spacing w:val="-1"/>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B851B8" w:rsidRDefault="00B851B8" w:rsidP="00B851B8">
      <w:pPr>
        <w:spacing w:line="276" w:lineRule="auto"/>
        <w:jc w:val="both"/>
        <w:rPr>
          <w:sz w:val="2"/>
          <w:szCs w:val="2"/>
        </w:rPr>
      </w:pPr>
    </w:p>
    <w:p w:rsidR="00B851B8" w:rsidRDefault="00B851B8" w:rsidP="00B851B8">
      <w:pPr>
        <w:widowControl w:val="0"/>
        <w:numPr>
          <w:ilvl w:val="0"/>
          <w:numId w:val="32"/>
        </w:numPr>
        <w:shd w:val="clear" w:color="auto" w:fill="FFFFFF"/>
        <w:tabs>
          <w:tab w:val="left" w:pos="1042"/>
        </w:tabs>
        <w:autoSpaceDE w:val="0"/>
        <w:autoSpaceDN w:val="0"/>
        <w:adjustRightInd w:val="0"/>
        <w:spacing w:line="276" w:lineRule="auto"/>
        <w:ind w:firstLine="706"/>
        <w:jc w:val="both"/>
        <w:rPr>
          <w:color w:val="000000"/>
          <w:spacing w:val="-11"/>
        </w:rPr>
      </w:pPr>
      <w:r>
        <w:rPr>
          <w:color w:val="000000"/>
          <w:spacing w:val="5"/>
        </w:rPr>
        <w:t xml:space="preserve">проводить проверку на основании распоряжения администрации </w:t>
      </w:r>
      <w:r w:rsidR="008E1A40">
        <w:rPr>
          <w:color w:val="000000"/>
          <w:spacing w:val="5"/>
        </w:rPr>
        <w:t>МО Колтушское СП</w:t>
      </w:r>
      <w:r>
        <w:rPr>
          <w:color w:val="000000"/>
          <w:spacing w:val="5"/>
        </w:rPr>
        <w:t xml:space="preserve"> </w:t>
      </w:r>
      <w:r>
        <w:rPr>
          <w:color w:val="000000"/>
          <w:spacing w:val="7"/>
        </w:rPr>
        <w:t>о ее проведении</w:t>
      </w:r>
      <w:r w:rsidR="00F519C2">
        <w:rPr>
          <w:color w:val="000000"/>
          <w:spacing w:val="7"/>
        </w:rPr>
        <w:t xml:space="preserve"> в соответствии с ее назначением</w:t>
      </w:r>
      <w:r>
        <w:rPr>
          <w:color w:val="000000"/>
          <w:spacing w:val="-3"/>
        </w:rPr>
        <w:t>;</w:t>
      </w:r>
    </w:p>
    <w:p w:rsidR="00B851B8" w:rsidRPr="00B130CA" w:rsidRDefault="00B851B8" w:rsidP="00E85F7A">
      <w:pPr>
        <w:widowControl w:val="0"/>
        <w:numPr>
          <w:ilvl w:val="0"/>
          <w:numId w:val="32"/>
        </w:numPr>
        <w:shd w:val="clear" w:color="auto" w:fill="FFFFFF"/>
        <w:tabs>
          <w:tab w:val="left" w:pos="1042"/>
        </w:tabs>
        <w:autoSpaceDE w:val="0"/>
        <w:autoSpaceDN w:val="0"/>
        <w:adjustRightInd w:val="0"/>
        <w:spacing w:line="276" w:lineRule="auto"/>
        <w:ind w:firstLine="706"/>
        <w:jc w:val="both"/>
        <w:rPr>
          <w:color w:val="000000"/>
          <w:spacing w:val="-10"/>
        </w:rPr>
      </w:pPr>
      <w:r>
        <w:rPr>
          <w:color w:val="000000"/>
          <w:spacing w:val="7"/>
        </w:rPr>
        <w:t>проводить проверку только во время исполнения служебных обязанностей</w:t>
      </w:r>
      <w:r w:rsidR="00AD0E04">
        <w:rPr>
          <w:color w:val="000000"/>
          <w:spacing w:val="7"/>
        </w:rPr>
        <w:t>;</w:t>
      </w:r>
    </w:p>
    <w:p w:rsidR="008E1A40" w:rsidRPr="008E1A40" w:rsidRDefault="00551B77" w:rsidP="00316880">
      <w:pPr>
        <w:widowControl w:val="0"/>
        <w:numPr>
          <w:ilvl w:val="0"/>
          <w:numId w:val="32"/>
        </w:numPr>
        <w:shd w:val="clear" w:color="auto" w:fill="FFFFFF"/>
        <w:tabs>
          <w:tab w:val="left" w:pos="1042"/>
        </w:tabs>
        <w:autoSpaceDE w:val="0"/>
        <w:autoSpaceDN w:val="0"/>
        <w:adjustRightInd w:val="0"/>
        <w:spacing w:line="276" w:lineRule="auto"/>
        <w:ind w:firstLine="706"/>
        <w:jc w:val="both"/>
        <w:rPr>
          <w:color w:val="000000"/>
          <w:spacing w:val="-10"/>
        </w:rPr>
      </w:pPr>
      <w:r>
        <w:rPr>
          <w:color w:val="000000"/>
          <w:spacing w:val="2"/>
        </w:rPr>
        <w:t xml:space="preserve">проводить </w:t>
      </w:r>
      <w:r w:rsidR="00B851B8" w:rsidRPr="008E1A40">
        <w:rPr>
          <w:color w:val="000000"/>
          <w:spacing w:val="2"/>
        </w:rPr>
        <w:t xml:space="preserve">выездную   проверку   только   при   предъявлении   служебных  удостоверений,   копии </w:t>
      </w:r>
      <w:r w:rsidR="00B851B8" w:rsidRPr="008E1A40">
        <w:rPr>
          <w:color w:val="000000"/>
        </w:rPr>
        <w:t xml:space="preserve">распоряжения </w:t>
      </w:r>
      <w:r w:rsidR="008E1A40" w:rsidRPr="008E1A40">
        <w:rPr>
          <w:color w:val="000000"/>
        </w:rPr>
        <w:t>администрации МО Колтушское СП</w:t>
      </w:r>
      <w:r w:rsidR="008E1A40">
        <w:rPr>
          <w:color w:val="000000"/>
        </w:rPr>
        <w:t>;</w:t>
      </w:r>
    </w:p>
    <w:p w:rsidR="00B851B8" w:rsidRPr="008E1A40" w:rsidRDefault="00B851B8" w:rsidP="00316880">
      <w:pPr>
        <w:widowControl w:val="0"/>
        <w:numPr>
          <w:ilvl w:val="0"/>
          <w:numId w:val="32"/>
        </w:numPr>
        <w:shd w:val="clear" w:color="auto" w:fill="FFFFFF"/>
        <w:tabs>
          <w:tab w:val="left" w:pos="1042"/>
        </w:tabs>
        <w:autoSpaceDE w:val="0"/>
        <w:autoSpaceDN w:val="0"/>
        <w:adjustRightInd w:val="0"/>
        <w:spacing w:line="276" w:lineRule="auto"/>
        <w:ind w:firstLine="706"/>
        <w:jc w:val="both"/>
        <w:rPr>
          <w:color w:val="000000"/>
          <w:spacing w:val="-10"/>
        </w:rPr>
      </w:pPr>
      <w:r w:rsidRPr="008E1A40">
        <w:rPr>
          <w:color w:val="000000"/>
          <w:spacing w:val="4"/>
        </w:rPr>
        <w:t xml:space="preserve"> в случае, предусмотренном частью 5 статьи 10 Федерального закона 26.12.2008 г. № </w:t>
      </w:r>
      <w:r w:rsidRPr="008E1A40">
        <w:rPr>
          <w:color w:val="000000"/>
          <w:spacing w:val="7"/>
        </w:rPr>
        <w:t xml:space="preserve">294-ФЗ «О защите прав юридических лиц и индивидуальных предпринимателей при </w:t>
      </w:r>
      <w:r w:rsidRPr="008E1A40">
        <w:rPr>
          <w:color w:val="000000"/>
          <w:spacing w:val="-1"/>
        </w:rPr>
        <w:t xml:space="preserve">осуществлении государственного контроля (надзора) и муниципального контроля», </w:t>
      </w:r>
      <w:r w:rsidR="00551B77">
        <w:rPr>
          <w:color w:val="000000"/>
          <w:spacing w:val="-1"/>
        </w:rPr>
        <w:t xml:space="preserve">иметь </w:t>
      </w:r>
      <w:r w:rsidRPr="008E1A40">
        <w:rPr>
          <w:color w:val="000000"/>
          <w:spacing w:val="-1"/>
        </w:rPr>
        <w:t>копии документа о согласовании проведения проверки;</w:t>
      </w:r>
    </w:p>
    <w:p w:rsidR="00B851B8" w:rsidRDefault="002C4261" w:rsidP="0086102F">
      <w:pPr>
        <w:shd w:val="clear" w:color="auto" w:fill="FFFFFF"/>
        <w:tabs>
          <w:tab w:val="left" w:pos="1195"/>
        </w:tabs>
        <w:spacing w:before="5" w:line="276" w:lineRule="auto"/>
        <w:ind w:left="5" w:firstLine="706"/>
        <w:jc w:val="both"/>
      </w:pPr>
      <w:r>
        <w:rPr>
          <w:color w:val="000000"/>
          <w:spacing w:val="-12"/>
        </w:rPr>
        <w:t>7</w:t>
      </w:r>
      <w:r w:rsidR="00B851B8">
        <w:rPr>
          <w:color w:val="000000"/>
          <w:spacing w:val="-12"/>
        </w:rPr>
        <w:t>)</w:t>
      </w:r>
      <w:r w:rsidR="00B851B8">
        <w:rPr>
          <w:color w:val="000000"/>
        </w:rPr>
        <w:tab/>
      </w:r>
      <w:r w:rsidR="00B851B8">
        <w:rPr>
          <w:color w:val="000000"/>
          <w:spacing w:val="3"/>
        </w:rPr>
        <w:t>не препятствовать руководителю, иному должностному лицу или</w:t>
      </w:r>
      <w:r w:rsidR="008E1A40">
        <w:rPr>
          <w:color w:val="000000"/>
          <w:spacing w:val="3"/>
        </w:rPr>
        <w:t xml:space="preserve"> </w:t>
      </w:r>
      <w:r w:rsidR="00B851B8">
        <w:rPr>
          <w:color w:val="000000"/>
        </w:rPr>
        <w:t>уполномоченному представителю  юридического лица,  индивидуальному предпринимателю, его уполномоченному представителю, физическому лицу</w:t>
      </w:r>
      <w:r w:rsidR="00DC5CBE">
        <w:rPr>
          <w:color w:val="000000"/>
        </w:rPr>
        <w:t>, его уполномоченному представителю</w:t>
      </w:r>
      <w:r w:rsidR="00B851B8">
        <w:rPr>
          <w:color w:val="000000"/>
        </w:rPr>
        <w:t xml:space="preserve"> присутствовать при проведении </w:t>
      </w:r>
      <w:r w:rsidR="00B851B8">
        <w:rPr>
          <w:color w:val="000000"/>
          <w:spacing w:val="-1"/>
        </w:rPr>
        <w:t>проверки и давать разъяснения по вопросам, относящимся к предмету проверки</w:t>
      </w:r>
      <w:r w:rsidR="0086102F">
        <w:rPr>
          <w:color w:val="000000"/>
          <w:spacing w:val="-1"/>
        </w:rPr>
        <w:t>, п</w:t>
      </w:r>
      <w:r w:rsidR="00B851B8" w:rsidRPr="00E4514D">
        <w:rPr>
          <w:color w:val="000000"/>
        </w:rPr>
        <w:t xml:space="preserve">редоставлять </w:t>
      </w:r>
      <w:r w:rsidR="00B851B8" w:rsidRPr="00E4514D">
        <w:rPr>
          <w:color w:val="000000"/>
          <w:spacing w:val="2"/>
        </w:rPr>
        <w:t xml:space="preserve"> присутствующим  при  проведении  </w:t>
      </w:r>
      <w:r w:rsidR="0086102F">
        <w:rPr>
          <w:color w:val="000000"/>
          <w:spacing w:val="2"/>
        </w:rPr>
        <w:t xml:space="preserve">проверки лицам </w:t>
      </w:r>
      <w:r w:rsidR="00B851B8" w:rsidRPr="00E4514D">
        <w:rPr>
          <w:color w:val="000000"/>
          <w:spacing w:val="-1"/>
        </w:rPr>
        <w:t>информацию и документы, относящиеся к предмету проверки;</w:t>
      </w:r>
    </w:p>
    <w:p w:rsidR="00B851B8" w:rsidRDefault="00B851B8" w:rsidP="00B851B8">
      <w:pPr>
        <w:widowControl w:val="0"/>
        <w:shd w:val="clear" w:color="auto" w:fill="FFFFFF"/>
        <w:tabs>
          <w:tab w:val="left" w:pos="1075"/>
        </w:tabs>
        <w:autoSpaceDE w:val="0"/>
        <w:autoSpaceDN w:val="0"/>
        <w:adjustRightInd w:val="0"/>
        <w:spacing w:before="10" w:line="276" w:lineRule="auto"/>
        <w:jc w:val="both"/>
        <w:rPr>
          <w:color w:val="000000"/>
          <w:spacing w:val="-12"/>
        </w:rPr>
      </w:pPr>
      <w:r>
        <w:rPr>
          <w:color w:val="000000"/>
          <w:spacing w:val="3"/>
        </w:rPr>
        <w:t xml:space="preserve">          8)</w:t>
      </w:r>
      <w:r w:rsidR="008E1A40">
        <w:rPr>
          <w:color w:val="000000"/>
          <w:spacing w:val="3"/>
        </w:rPr>
        <w:t xml:space="preserve"> </w:t>
      </w:r>
      <w:r>
        <w:rPr>
          <w:color w:val="000000"/>
          <w:spacing w:val="3"/>
        </w:rPr>
        <w:t>знакомить  руководителя,  ино</w:t>
      </w:r>
      <w:r w:rsidR="00551B77">
        <w:rPr>
          <w:color w:val="000000"/>
          <w:spacing w:val="3"/>
        </w:rPr>
        <w:t>е</w:t>
      </w:r>
      <w:r>
        <w:rPr>
          <w:color w:val="000000"/>
          <w:spacing w:val="3"/>
        </w:rPr>
        <w:t xml:space="preserve">  должностно</w:t>
      </w:r>
      <w:r w:rsidR="00551B77">
        <w:rPr>
          <w:color w:val="000000"/>
          <w:spacing w:val="3"/>
        </w:rPr>
        <w:t>е</w:t>
      </w:r>
      <w:r>
        <w:rPr>
          <w:color w:val="000000"/>
          <w:spacing w:val="3"/>
        </w:rPr>
        <w:t xml:space="preserve">  лиц</w:t>
      </w:r>
      <w:r w:rsidR="00551B77">
        <w:rPr>
          <w:color w:val="000000"/>
          <w:spacing w:val="3"/>
        </w:rPr>
        <w:t>о</w:t>
      </w:r>
      <w:r>
        <w:rPr>
          <w:color w:val="000000"/>
          <w:spacing w:val="3"/>
        </w:rPr>
        <w:t xml:space="preserve"> или  уполномоченного</w:t>
      </w:r>
      <w:r>
        <w:rPr>
          <w:color w:val="000000"/>
          <w:spacing w:val="3"/>
        </w:rPr>
        <w:br/>
      </w:r>
      <w:r>
        <w:rPr>
          <w:color w:val="000000"/>
          <w:spacing w:val="-1"/>
        </w:rPr>
        <w:t>представителя      юридического      лица,      индивидуального      предпринимателя,      его</w:t>
      </w:r>
      <w:r>
        <w:rPr>
          <w:color w:val="000000"/>
          <w:spacing w:val="-1"/>
        </w:rPr>
        <w:br/>
        <w:t xml:space="preserve">уполномоченного представителя, </w:t>
      </w:r>
      <w:r w:rsidRPr="00F8046C">
        <w:rPr>
          <w:color w:val="000000"/>
          <w:spacing w:val="-1"/>
        </w:rPr>
        <w:t>физическо</w:t>
      </w:r>
      <w:r w:rsidR="001210E1" w:rsidRPr="00F8046C">
        <w:rPr>
          <w:color w:val="000000"/>
          <w:spacing w:val="-1"/>
        </w:rPr>
        <w:t>е</w:t>
      </w:r>
      <w:r w:rsidRPr="00F8046C">
        <w:rPr>
          <w:color w:val="000000"/>
          <w:spacing w:val="-1"/>
        </w:rPr>
        <w:t xml:space="preserve"> лиц</w:t>
      </w:r>
      <w:r w:rsidR="001210E1" w:rsidRPr="00F8046C">
        <w:rPr>
          <w:color w:val="000000"/>
          <w:spacing w:val="-1"/>
        </w:rPr>
        <w:t>о</w:t>
      </w:r>
      <w:r w:rsidR="00F8046C">
        <w:rPr>
          <w:b/>
          <w:color w:val="000000"/>
          <w:spacing w:val="-1"/>
        </w:rPr>
        <w:t xml:space="preserve">, </w:t>
      </w:r>
      <w:r w:rsidR="00F8046C" w:rsidRPr="00F8046C">
        <w:rPr>
          <w:color w:val="000000"/>
          <w:spacing w:val="-1"/>
        </w:rPr>
        <w:t>его уполномоченного представителя</w:t>
      </w:r>
      <w:r>
        <w:rPr>
          <w:color w:val="000000"/>
          <w:spacing w:val="-1"/>
        </w:rPr>
        <w:t xml:space="preserve"> с результатами проверки;</w:t>
      </w:r>
    </w:p>
    <w:p w:rsidR="00B851B8" w:rsidRDefault="00B851B8" w:rsidP="0042030E">
      <w:pPr>
        <w:widowControl w:val="0"/>
        <w:shd w:val="clear" w:color="auto" w:fill="FFFFFF"/>
        <w:tabs>
          <w:tab w:val="left" w:pos="1075"/>
        </w:tabs>
        <w:autoSpaceDE w:val="0"/>
        <w:autoSpaceDN w:val="0"/>
        <w:adjustRightInd w:val="0"/>
        <w:spacing w:before="5" w:line="276" w:lineRule="auto"/>
        <w:jc w:val="both"/>
      </w:pPr>
      <w:r>
        <w:rPr>
          <w:color w:val="000000"/>
        </w:rPr>
        <w:t xml:space="preserve">         </w:t>
      </w:r>
      <w:r w:rsidR="00F962A7">
        <w:rPr>
          <w:color w:val="000000"/>
        </w:rPr>
        <w:t xml:space="preserve"> </w:t>
      </w:r>
      <w:r w:rsidR="0042030E">
        <w:rPr>
          <w:color w:val="000000"/>
        </w:rPr>
        <w:t xml:space="preserve"> </w:t>
      </w:r>
      <w:r>
        <w:rPr>
          <w:color w:val="000000"/>
        </w:rPr>
        <w:t>9)</w:t>
      </w:r>
      <w:r w:rsidR="008E1A40">
        <w:rPr>
          <w:color w:val="000000"/>
        </w:rPr>
        <w:t xml:space="preserve"> </w:t>
      </w:r>
      <w:r>
        <w:rPr>
          <w:color w:val="000000"/>
        </w:rPr>
        <w:t xml:space="preserve">доказывать обоснованность своих действий при их обжаловании </w:t>
      </w:r>
      <w:r w:rsidR="00053363">
        <w:rPr>
          <w:color w:val="000000"/>
        </w:rPr>
        <w:t xml:space="preserve">физическими и </w:t>
      </w:r>
      <w:r>
        <w:rPr>
          <w:color w:val="000000"/>
        </w:rPr>
        <w:t>юридическими</w:t>
      </w:r>
      <w:r w:rsidR="00053363">
        <w:rPr>
          <w:color w:val="000000"/>
        </w:rPr>
        <w:t xml:space="preserve"> </w:t>
      </w:r>
      <w:r>
        <w:rPr>
          <w:color w:val="000000"/>
          <w:spacing w:val="1"/>
        </w:rPr>
        <w:t>лицами,  индивидуальными  предпринимателями в  порядке, установленном</w:t>
      </w:r>
      <w:r w:rsidR="00053363">
        <w:rPr>
          <w:color w:val="000000"/>
          <w:spacing w:val="1"/>
        </w:rPr>
        <w:t xml:space="preserve"> </w:t>
      </w:r>
      <w:r>
        <w:rPr>
          <w:color w:val="000000"/>
          <w:spacing w:val="-1"/>
        </w:rPr>
        <w:t>законодательством Российской Федерации;</w:t>
      </w:r>
    </w:p>
    <w:p w:rsidR="00B851B8" w:rsidRDefault="0042030E" w:rsidP="0042030E">
      <w:pPr>
        <w:shd w:val="clear" w:color="auto" w:fill="FFFFFF"/>
        <w:tabs>
          <w:tab w:val="left" w:pos="1114"/>
        </w:tabs>
        <w:spacing w:line="276" w:lineRule="auto"/>
        <w:ind w:left="5"/>
        <w:jc w:val="both"/>
      </w:pPr>
      <w:r>
        <w:rPr>
          <w:color w:val="000000"/>
          <w:spacing w:val="-12"/>
        </w:rPr>
        <w:lastRenderedPageBreak/>
        <w:t xml:space="preserve">          </w:t>
      </w:r>
      <w:r w:rsidR="00F962A7">
        <w:rPr>
          <w:color w:val="000000"/>
          <w:spacing w:val="-12"/>
        </w:rPr>
        <w:t xml:space="preserve"> </w:t>
      </w:r>
      <w:r>
        <w:rPr>
          <w:color w:val="000000"/>
          <w:spacing w:val="-12"/>
        </w:rPr>
        <w:t xml:space="preserve">  </w:t>
      </w:r>
      <w:r w:rsidR="00B851B8">
        <w:rPr>
          <w:color w:val="000000"/>
          <w:spacing w:val="-12"/>
        </w:rPr>
        <w:t>1</w:t>
      </w:r>
      <w:r>
        <w:rPr>
          <w:color w:val="000000"/>
          <w:spacing w:val="-12"/>
        </w:rPr>
        <w:t>0</w:t>
      </w:r>
      <w:r w:rsidR="00B851B8">
        <w:rPr>
          <w:color w:val="000000"/>
          <w:spacing w:val="-12"/>
        </w:rPr>
        <w:t>)</w:t>
      </w:r>
      <w:r w:rsidR="00B851B8">
        <w:rPr>
          <w:color w:val="000000"/>
        </w:rPr>
        <w:tab/>
      </w:r>
      <w:r w:rsidR="00B851B8">
        <w:rPr>
          <w:color w:val="000000"/>
          <w:spacing w:val="1"/>
        </w:rPr>
        <w:t>соблюдать сроки проведения проверки, установленные Федеральным законом</w:t>
      </w:r>
      <w:r w:rsidR="00B851B8">
        <w:rPr>
          <w:color w:val="000000"/>
          <w:spacing w:val="1"/>
        </w:rPr>
        <w:br/>
        <w:t>26.12.2008   г.   №   294-ФЗ   «О  защите   прав   юридических   лиц   и   индивидуальных</w:t>
      </w:r>
      <w:r w:rsidR="00B851B8">
        <w:rPr>
          <w:color w:val="000000"/>
          <w:spacing w:val="1"/>
        </w:rPr>
        <w:br/>
        <w:t>предпринимателей    при    осуществлении    государственного    контроля    (надзора)    и</w:t>
      </w:r>
      <w:r w:rsidR="00B851B8">
        <w:rPr>
          <w:color w:val="000000"/>
          <w:spacing w:val="1"/>
        </w:rPr>
        <w:br/>
      </w:r>
      <w:r w:rsidR="00B851B8">
        <w:rPr>
          <w:color w:val="000000"/>
          <w:spacing w:val="-1"/>
        </w:rPr>
        <w:t>муниципального контроля»;</w:t>
      </w:r>
    </w:p>
    <w:p w:rsidR="00B851B8" w:rsidRPr="00FA1001" w:rsidRDefault="0042030E" w:rsidP="00B851B8">
      <w:pPr>
        <w:shd w:val="clear" w:color="auto" w:fill="FFFFFF"/>
        <w:tabs>
          <w:tab w:val="left" w:pos="1200"/>
        </w:tabs>
        <w:spacing w:line="276" w:lineRule="auto"/>
        <w:ind w:left="10" w:firstLine="720"/>
        <w:jc w:val="both"/>
      </w:pPr>
      <w:r w:rsidRPr="00FA1001">
        <w:rPr>
          <w:spacing w:val="-13"/>
        </w:rPr>
        <w:t>11</w:t>
      </w:r>
      <w:r w:rsidR="00B851B8" w:rsidRPr="00FA1001">
        <w:rPr>
          <w:spacing w:val="-13"/>
        </w:rPr>
        <w:t>)</w:t>
      </w:r>
      <w:r w:rsidR="00B851B8" w:rsidRPr="00FA1001">
        <w:tab/>
      </w:r>
      <w:r w:rsidR="00551B77" w:rsidRPr="00FA1001">
        <w:t xml:space="preserve">  </w:t>
      </w:r>
      <w:r w:rsidR="00B851B8" w:rsidRPr="00FA1001">
        <w:rPr>
          <w:spacing w:val="3"/>
        </w:rPr>
        <w:t xml:space="preserve">не требовать  от  </w:t>
      </w:r>
      <w:r w:rsidR="007E78D9" w:rsidRPr="00FA1001">
        <w:rPr>
          <w:spacing w:val="3"/>
        </w:rPr>
        <w:t xml:space="preserve">физического лица, </w:t>
      </w:r>
      <w:r w:rsidR="00B851B8" w:rsidRPr="00FA1001">
        <w:rPr>
          <w:spacing w:val="3"/>
        </w:rPr>
        <w:t>юридического  лица,   индивидуального  предпринимателя</w:t>
      </w:r>
      <w:r w:rsidR="007E78D9" w:rsidRPr="00FA1001">
        <w:rPr>
          <w:spacing w:val="3"/>
        </w:rPr>
        <w:t xml:space="preserve"> </w:t>
      </w:r>
      <w:r w:rsidR="00B851B8" w:rsidRPr="00FA1001">
        <w:rPr>
          <w:spacing w:val="-1"/>
        </w:rPr>
        <w:t>документы и иные сведения, представление которых не предусмотрено законодательством</w:t>
      </w:r>
      <w:r w:rsidR="007E78D9" w:rsidRPr="00FA1001">
        <w:rPr>
          <w:spacing w:val="-1"/>
        </w:rPr>
        <w:t xml:space="preserve"> </w:t>
      </w:r>
      <w:r w:rsidR="00B851B8" w:rsidRPr="00FA1001">
        <w:rPr>
          <w:spacing w:val="-1"/>
        </w:rPr>
        <w:t>Российской Федерации;</w:t>
      </w:r>
    </w:p>
    <w:p w:rsidR="00B851B8" w:rsidRPr="00D067E2" w:rsidRDefault="00B851B8" w:rsidP="00B851B8">
      <w:pPr>
        <w:widowControl w:val="0"/>
        <w:shd w:val="clear" w:color="auto" w:fill="FFFFFF"/>
        <w:tabs>
          <w:tab w:val="left" w:pos="1085"/>
        </w:tabs>
        <w:autoSpaceDE w:val="0"/>
        <w:autoSpaceDN w:val="0"/>
        <w:adjustRightInd w:val="0"/>
        <w:spacing w:line="276" w:lineRule="auto"/>
        <w:jc w:val="both"/>
        <w:rPr>
          <w:spacing w:val="-13"/>
        </w:rPr>
      </w:pPr>
      <w:r w:rsidRPr="00F46A5E">
        <w:rPr>
          <w:color w:val="FF0000"/>
        </w:rPr>
        <w:t xml:space="preserve">       </w:t>
      </w:r>
      <w:r w:rsidR="008E1A40" w:rsidRPr="00F46A5E">
        <w:rPr>
          <w:color w:val="FF0000"/>
        </w:rPr>
        <w:t xml:space="preserve">     </w:t>
      </w:r>
      <w:r w:rsidRPr="00D067E2">
        <w:t>1</w:t>
      </w:r>
      <w:r w:rsidR="0042030E" w:rsidRPr="00D067E2">
        <w:t>2</w:t>
      </w:r>
      <w:r w:rsidRPr="00D067E2">
        <w:t>)</w:t>
      </w:r>
      <w:r w:rsidR="008E1A40" w:rsidRPr="00D067E2">
        <w:t xml:space="preserve"> </w:t>
      </w:r>
      <w:r w:rsidR="00551B77" w:rsidRPr="00D067E2">
        <w:t xml:space="preserve"> </w:t>
      </w:r>
      <w:r w:rsidRPr="00D067E2">
        <w:t xml:space="preserve">перед началом проведения выездной проверки по просьбе </w:t>
      </w:r>
      <w:r w:rsidR="00FA1001" w:rsidRPr="00D067E2">
        <w:t>физического лица, его уполномоченного</w:t>
      </w:r>
      <w:r w:rsidR="003E0DCB">
        <w:t xml:space="preserve"> </w:t>
      </w:r>
      <w:r w:rsidR="00FA1001" w:rsidRPr="00D067E2">
        <w:t>представителя, р</w:t>
      </w:r>
      <w:r w:rsidRPr="00D067E2">
        <w:t>уководителя, иного</w:t>
      </w:r>
      <w:r w:rsidR="003E0DCB">
        <w:t xml:space="preserve"> </w:t>
      </w:r>
      <w:r w:rsidRPr="00D067E2">
        <w:br/>
      </w:r>
      <w:r w:rsidRPr="00D067E2">
        <w:rPr>
          <w:spacing w:val="2"/>
        </w:rPr>
        <w:t>должностного    лица    или    уполномоченного    представителя    юридического    лица,</w:t>
      </w:r>
      <w:r w:rsidRPr="00D067E2">
        <w:rPr>
          <w:spacing w:val="2"/>
        </w:rPr>
        <w:br/>
      </w:r>
      <w:r w:rsidRPr="00D067E2">
        <w:t>индивидуального предпринимателя, его уполномоченного представителя ознакомить их с</w:t>
      </w:r>
      <w:r w:rsidRPr="00D067E2">
        <w:br/>
      </w:r>
      <w:r w:rsidRPr="00D067E2">
        <w:rPr>
          <w:spacing w:val="2"/>
        </w:rPr>
        <w:t xml:space="preserve">положениями  </w:t>
      </w:r>
      <w:r w:rsidR="00BC1D9D">
        <w:rPr>
          <w:spacing w:val="2"/>
        </w:rPr>
        <w:t xml:space="preserve">настоящего </w:t>
      </w:r>
      <w:r w:rsidRPr="00D067E2">
        <w:rPr>
          <w:spacing w:val="2"/>
        </w:rPr>
        <w:t>административного  регламента</w:t>
      </w:r>
      <w:r w:rsidR="00FA1001" w:rsidRPr="00D067E2">
        <w:rPr>
          <w:spacing w:val="2"/>
        </w:rPr>
        <w:t>,</w:t>
      </w:r>
      <w:r w:rsidRPr="00D067E2">
        <w:rPr>
          <w:spacing w:val="2"/>
        </w:rPr>
        <w:t xml:space="preserve">   в  соответствии  с</w:t>
      </w:r>
      <w:r w:rsidRPr="00D067E2">
        <w:rPr>
          <w:spacing w:val="2"/>
        </w:rPr>
        <w:br/>
      </w:r>
      <w:r w:rsidRPr="00D067E2">
        <w:rPr>
          <w:spacing w:val="-1"/>
        </w:rPr>
        <w:t>которым проводится проверка;</w:t>
      </w:r>
    </w:p>
    <w:p w:rsidR="006749F5" w:rsidRPr="00710A74" w:rsidRDefault="00B851B8" w:rsidP="00B851B8">
      <w:pPr>
        <w:widowControl w:val="0"/>
        <w:shd w:val="clear" w:color="auto" w:fill="FFFFFF"/>
        <w:tabs>
          <w:tab w:val="left" w:pos="1085"/>
        </w:tabs>
        <w:autoSpaceDE w:val="0"/>
        <w:autoSpaceDN w:val="0"/>
        <w:adjustRightInd w:val="0"/>
        <w:spacing w:before="5" w:line="276" w:lineRule="auto"/>
        <w:jc w:val="both"/>
      </w:pPr>
      <w:r>
        <w:rPr>
          <w:color w:val="000000"/>
        </w:rPr>
        <w:t xml:space="preserve">       </w:t>
      </w:r>
      <w:r w:rsidR="008E1A40">
        <w:rPr>
          <w:color w:val="000000"/>
        </w:rPr>
        <w:t xml:space="preserve">   </w:t>
      </w:r>
      <w:r>
        <w:rPr>
          <w:color w:val="000000"/>
        </w:rPr>
        <w:t xml:space="preserve">  </w:t>
      </w:r>
      <w:r w:rsidRPr="00710A74">
        <w:t>1</w:t>
      </w:r>
      <w:r w:rsidR="00C7266F" w:rsidRPr="00710A74">
        <w:t>3</w:t>
      </w:r>
      <w:r w:rsidRPr="00710A74">
        <w:t>)</w:t>
      </w:r>
      <w:r w:rsidR="008E1A40" w:rsidRPr="00710A74">
        <w:t xml:space="preserve">   </w:t>
      </w:r>
      <w:r w:rsidR="008C72AE" w:rsidRPr="00710A74">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749F5" w:rsidRPr="00710A74" w:rsidRDefault="008C72AE" w:rsidP="006749F5">
      <w:pPr>
        <w:widowControl w:val="0"/>
        <w:shd w:val="clear" w:color="auto" w:fill="FFFFFF"/>
        <w:tabs>
          <w:tab w:val="left" w:pos="1085"/>
        </w:tabs>
        <w:autoSpaceDE w:val="0"/>
        <w:autoSpaceDN w:val="0"/>
        <w:adjustRightInd w:val="0"/>
        <w:spacing w:before="5" w:line="276" w:lineRule="auto"/>
        <w:jc w:val="both"/>
      </w:pPr>
      <w:r w:rsidRPr="00710A74">
        <w:t xml:space="preserve">            14)</w:t>
      </w:r>
      <w:r w:rsidR="006749F5" w:rsidRPr="00710A74">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Pr="00710A74">
        <w:t>, физическое лицо, его уполномоченного представителя,</w:t>
      </w:r>
      <w:r w:rsidR="006749F5" w:rsidRPr="00710A74">
        <w:t xml:space="preserve"> с документами и (или) информацией, полученными в рамках межведомственного информационного взаимодействия;</w:t>
      </w:r>
    </w:p>
    <w:p w:rsidR="006749F5" w:rsidRPr="00710A74" w:rsidRDefault="008C72AE" w:rsidP="006749F5">
      <w:pPr>
        <w:widowControl w:val="0"/>
        <w:shd w:val="clear" w:color="auto" w:fill="FFFFFF"/>
        <w:tabs>
          <w:tab w:val="left" w:pos="1085"/>
        </w:tabs>
        <w:autoSpaceDE w:val="0"/>
        <w:autoSpaceDN w:val="0"/>
        <w:adjustRightInd w:val="0"/>
        <w:spacing w:before="5" w:line="276" w:lineRule="auto"/>
        <w:jc w:val="both"/>
      </w:pPr>
      <w:r w:rsidRPr="00710A74">
        <w:t xml:space="preserve">            </w:t>
      </w:r>
      <w:proofErr w:type="gramStart"/>
      <w:r w:rsidRPr="00710A74">
        <w:t>15</w:t>
      </w:r>
      <w:r w:rsidR="006749F5" w:rsidRPr="00710A74">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6749F5" w:rsidRPr="00710A74">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51B8" w:rsidRDefault="00B851B8" w:rsidP="00B851B8">
      <w:pPr>
        <w:shd w:val="clear" w:color="auto" w:fill="FFFFFF"/>
        <w:tabs>
          <w:tab w:val="left" w:pos="1147"/>
        </w:tabs>
        <w:spacing w:before="5" w:line="276" w:lineRule="auto"/>
        <w:ind w:left="10" w:firstLine="701"/>
        <w:jc w:val="both"/>
      </w:pPr>
      <w:r>
        <w:rPr>
          <w:color w:val="000000"/>
          <w:spacing w:val="-8"/>
        </w:rPr>
        <w:t>2.</w:t>
      </w:r>
      <w:r w:rsidR="00551B77">
        <w:rPr>
          <w:color w:val="000000"/>
          <w:spacing w:val="-8"/>
        </w:rPr>
        <w:t xml:space="preserve">5. </w:t>
      </w:r>
      <w:r w:rsidR="00CC2119">
        <w:rPr>
          <w:color w:val="000000"/>
          <w:spacing w:val="-8"/>
        </w:rPr>
        <w:t xml:space="preserve"> </w:t>
      </w:r>
      <w:r>
        <w:rPr>
          <w:color w:val="000000"/>
          <w:spacing w:val="1"/>
        </w:rPr>
        <w:t xml:space="preserve">При осуществлении муниципального жилищного контроля должностные лица </w:t>
      </w:r>
      <w:r>
        <w:rPr>
          <w:color w:val="000000"/>
          <w:spacing w:val="5"/>
        </w:rPr>
        <w:t>органа муниципального жилищного  контроля несут в установленном  действующим</w:t>
      </w:r>
      <w:r>
        <w:rPr>
          <w:color w:val="000000"/>
          <w:spacing w:val="5"/>
        </w:rPr>
        <w:br/>
      </w:r>
      <w:r>
        <w:rPr>
          <w:color w:val="000000"/>
        </w:rPr>
        <w:t xml:space="preserve">законодательством </w:t>
      </w:r>
      <w:r w:rsidRPr="003967C4">
        <w:t xml:space="preserve">и настоящим </w:t>
      </w:r>
      <w:r w:rsidR="003967C4" w:rsidRPr="003967C4">
        <w:t>Регламентом</w:t>
      </w:r>
      <w:r w:rsidR="003967C4">
        <w:rPr>
          <w:color w:val="FF0000"/>
        </w:rPr>
        <w:t xml:space="preserve"> </w:t>
      </w:r>
      <w:r>
        <w:rPr>
          <w:color w:val="000000"/>
        </w:rPr>
        <w:t xml:space="preserve">ответственность </w:t>
      </w:r>
      <w:proofErr w:type="gramStart"/>
      <w:r>
        <w:rPr>
          <w:color w:val="000000"/>
        </w:rPr>
        <w:t>за</w:t>
      </w:r>
      <w:proofErr w:type="gramEnd"/>
      <w:r>
        <w:rPr>
          <w:color w:val="000000"/>
        </w:rPr>
        <w:t>:</w:t>
      </w:r>
    </w:p>
    <w:p w:rsidR="00B851B8" w:rsidRDefault="00B851B8" w:rsidP="00B851B8">
      <w:pPr>
        <w:shd w:val="clear" w:color="auto" w:fill="FFFFFF"/>
        <w:tabs>
          <w:tab w:val="left" w:pos="1104"/>
        </w:tabs>
        <w:spacing w:line="276" w:lineRule="auto"/>
        <w:ind w:left="10" w:firstLine="701"/>
        <w:jc w:val="both"/>
      </w:pPr>
      <w:r>
        <w:rPr>
          <w:color w:val="000000"/>
          <w:spacing w:val="-10"/>
        </w:rPr>
        <w:t>а)</w:t>
      </w:r>
      <w:r>
        <w:rPr>
          <w:color w:val="000000"/>
        </w:rPr>
        <w:tab/>
      </w:r>
      <w:r>
        <w:rPr>
          <w:color w:val="000000"/>
          <w:spacing w:val="1"/>
        </w:rPr>
        <w:t>несоблюдение   требований   законодательства   при   исполнении   служебных</w:t>
      </w:r>
      <w:r>
        <w:rPr>
          <w:color w:val="000000"/>
          <w:spacing w:val="1"/>
        </w:rPr>
        <w:br/>
      </w:r>
      <w:r>
        <w:rPr>
          <w:color w:val="000000"/>
          <w:spacing w:val="-2"/>
        </w:rPr>
        <w:t>обязанностей;</w:t>
      </w:r>
    </w:p>
    <w:p w:rsidR="00B851B8" w:rsidRDefault="00B851B8" w:rsidP="00B851B8">
      <w:pPr>
        <w:shd w:val="clear" w:color="auto" w:fill="FFFFFF"/>
        <w:tabs>
          <w:tab w:val="left" w:pos="1104"/>
        </w:tabs>
        <w:spacing w:line="276" w:lineRule="auto"/>
        <w:ind w:left="10" w:firstLine="701"/>
        <w:jc w:val="both"/>
      </w:pPr>
      <w:r>
        <w:rPr>
          <w:color w:val="000000"/>
          <w:spacing w:val="-8"/>
        </w:rPr>
        <w:t>б)</w:t>
      </w:r>
      <w:r>
        <w:rPr>
          <w:color w:val="000000"/>
        </w:rPr>
        <w:tab/>
      </w:r>
      <w:r>
        <w:rPr>
          <w:color w:val="000000"/>
          <w:spacing w:val="-1"/>
        </w:rPr>
        <w:t>несоблюдение    установленного    порядка    осуществления    муниципального</w:t>
      </w:r>
      <w:r>
        <w:rPr>
          <w:color w:val="000000"/>
          <w:spacing w:val="-1"/>
        </w:rPr>
        <w:br/>
        <w:t>жилищного контроля;</w:t>
      </w:r>
    </w:p>
    <w:p w:rsidR="00B851B8" w:rsidRDefault="00B851B8" w:rsidP="00B851B8">
      <w:pPr>
        <w:shd w:val="clear" w:color="auto" w:fill="FFFFFF"/>
        <w:tabs>
          <w:tab w:val="left" w:pos="1022"/>
        </w:tabs>
        <w:spacing w:before="5" w:line="276" w:lineRule="auto"/>
        <w:ind w:left="14" w:firstLine="696"/>
        <w:jc w:val="both"/>
      </w:pPr>
      <w:r>
        <w:rPr>
          <w:color w:val="000000"/>
          <w:spacing w:val="-9"/>
        </w:rPr>
        <w:t>в)</w:t>
      </w:r>
      <w:r>
        <w:rPr>
          <w:color w:val="000000"/>
        </w:rPr>
        <w:tab/>
      </w:r>
      <w:r>
        <w:rPr>
          <w:color w:val="000000"/>
          <w:spacing w:val="5"/>
        </w:rPr>
        <w:t>непринятие мер по предотвращению и устранению последствий выявленных</w:t>
      </w:r>
      <w:r>
        <w:rPr>
          <w:color w:val="000000"/>
          <w:spacing w:val="5"/>
        </w:rPr>
        <w:br/>
      </w:r>
      <w:r>
        <w:rPr>
          <w:color w:val="000000"/>
          <w:spacing w:val="-1"/>
        </w:rPr>
        <w:t>нарушений жилищного законодательства;</w:t>
      </w:r>
    </w:p>
    <w:p w:rsidR="00B851B8" w:rsidRDefault="00B851B8" w:rsidP="00B851B8">
      <w:pPr>
        <w:shd w:val="clear" w:color="auto" w:fill="FFFFFF"/>
        <w:tabs>
          <w:tab w:val="left" w:pos="946"/>
        </w:tabs>
        <w:spacing w:before="5" w:line="276" w:lineRule="auto"/>
        <w:ind w:left="710"/>
        <w:jc w:val="both"/>
        <w:rPr>
          <w:color w:val="000000"/>
        </w:rPr>
      </w:pPr>
      <w:r>
        <w:rPr>
          <w:color w:val="000000"/>
          <w:spacing w:val="-9"/>
        </w:rPr>
        <w:t>г)</w:t>
      </w:r>
      <w:r>
        <w:rPr>
          <w:color w:val="000000"/>
        </w:rPr>
        <w:tab/>
        <w:t>объективность и достоверность материалов проводимых проверок.</w:t>
      </w:r>
    </w:p>
    <w:p w:rsidR="00DC6663" w:rsidRDefault="009028E5" w:rsidP="00B851B8">
      <w:pPr>
        <w:shd w:val="clear" w:color="auto" w:fill="FFFFFF"/>
        <w:tabs>
          <w:tab w:val="left" w:pos="946"/>
        </w:tabs>
        <w:spacing w:before="5" w:line="276" w:lineRule="auto"/>
        <w:ind w:left="710"/>
        <w:jc w:val="both"/>
        <w:rPr>
          <w:color w:val="000000"/>
        </w:rPr>
      </w:pPr>
      <w:r>
        <w:rPr>
          <w:color w:val="000000"/>
        </w:rPr>
        <w:t>2.6.</w:t>
      </w:r>
      <w:r w:rsidR="00DC6663">
        <w:rPr>
          <w:color w:val="000000"/>
        </w:rPr>
        <w:t>Права и обязанности лиц, в отношении которых исполняется муниципальная функция</w:t>
      </w:r>
    </w:p>
    <w:p w:rsidR="00DC6663" w:rsidRDefault="00DC6663" w:rsidP="00DC6663">
      <w:pPr>
        <w:shd w:val="clear" w:color="auto" w:fill="FFFFFF"/>
        <w:tabs>
          <w:tab w:val="left" w:pos="946"/>
        </w:tabs>
        <w:spacing w:before="5" w:line="276" w:lineRule="auto"/>
        <w:ind w:firstLine="710"/>
        <w:jc w:val="both"/>
        <w:rPr>
          <w:color w:val="000000"/>
        </w:rPr>
      </w:pPr>
      <w:r>
        <w:rPr>
          <w:color w:val="000000"/>
        </w:rPr>
        <w:t>2.6.1.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028E5" w:rsidRDefault="00DC6663" w:rsidP="00DC6663">
      <w:pPr>
        <w:shd w:val="clear" w:color="auto" w:fill="FFFFFF"/>
        <w:tabs>
          <w:tab w:val="left" w:pos="946"/>
        </w:tabs>
        <w:spacing w:before="5" w:line="276" w:lineRule="auto"/>
        <w:ind w:firstLine="710"/>
        <w:jc w:val="both"/>
        <w:rPr>
          <w:color w:val="000000"/>
        </w:rPr>
      </w:pPr>
      <w:r>
        <w:rPr>
          <w:color w:val="000000"/>
        </w:rPr>
        <w:lastRenderedPageBreak/>
        <w:t>2.6.2. Ру</w:t>
      </w:r>
      <w:r w:rsidR="00F82A17" w:rsidRPr="00F82A17">
        <w:rPr>
          <w:color w:val="000000"/>
        </w:rPr>
        <w:t>ководител</w:t>
      </w:r>
      <w:r w:rsidR="00F82A17">
        <w:rPr>
          <w:color w:val="000000"/>
        </w:rPr>
        <w:t>ь</w:t>
      </w:r>
      <w:r w:rsidR="00F82A17" w:rsidRPr="00F82A17">
        <w:rPr>
          <w:color w:val="000000"/>
        </w:rPr>
        <w:t>, ино</w:t>
      </w:r>
      <w:r w:rsidR="00F82A17">
        <w:rPr>
          <w:color w:val="000000"/>
        </w:rPr>
        <w:t>е</w:t>
      </w:r>
      <w:r w:rsidR="00F82A17" w:rsidRPr="00F82A17">
        <w:rPr>
          <w:color w:val="000000"/>
        </w:rPr>
        <w:t xml:space="preserve"> должностно</w:t>
      </w:r>
      <w:r w:rsidR="00F82A17">
        <w:rPr>
          <w:color w:val="000000"/>
        </w:rPr>
        <w:t>е</w:t>
      </w:r>
      <w:r w:rsidR="00F82A17" w:rsidRPr="00F82A17">
        <w:rPr>
          <w:color w:val="000000"/>
        </w:rPr>
        <w:t xml:space="preserve"> лиц</w:t>
      </w:r>
      <w:r w:rsidR="00F82A17">
        <w:rPr>
          <w:color w:val="000000"/>
        </w:rPr>
        <w:t>о</w:t>
      </w:r>
      <w:r w:rsidR="00F82A17" w:rsidRPr="00F82A17">
        <w:rPr>
          <w:color w:val="000000"/>
        </w:rPr>
        <w:t xml:space="preserve"> или уполномоченн</w:t>
      </w:r>
      <w:r w:rsidR="00F82A17">
        <w:rPr>
          <w:color w:val="000000"/>
        </w:rPr>
        <w:t xml:space="preserve">ый </w:t>
      </w:r>
      <w:r w:rsidR="00F82A17" w:rsidRPr="00F82A17">
        <w:rPr>
          <w:color w:val="000000"/>
        </w:rPr>
        <w:t>представител</w:t>
      </w:r>
      <w:r w:rsidR="00F82A17">
        <w:rPr>
          <w:color w:val="000000"/>
        </w:rPr>
        <w:t>ь</w:t>
      </w:r>
      <w:r w:rsidR="00F82A17" w:rsidRPr="00F82A17">
        <w:rPr>
          <w:color w:val="000000"/>
        </w:rPr>
        <w:t xml:space="preserve">  юридического лица,  индивидуальн</w:t>
      </w:r>
      <w:r w:rsidR="00F82A17">
        <w:rPr>
          <w:color w:val="000000"/>
        </w:rPr>
        <w:t>ый</w:t>
      </w:r>
      <w:r w:rsidR="00F82A17" w:rsidRPr="00F82A17">
        <w:rPr>
          <w:color w:val="000000"/>
        </w:rPr>
        <w:t xml:space="preserve"> предпринимател</w:t>
      </w:r>
      <w:r w:rsidR="00F82A17">
        <w:rPr>
          <w:color w:val="000000"/>
        </w:rPr>
        <w:t>ь</w:t>
      </w:r>
      <w:r w:rsidR="00F82A17" w:rsidRPr="00F82A17">
        <w:rPr>
          <w:color w:val="000000"/>
        </w:rPr>
        <w:t>, его уполномоченн</w:t>
      </w:r>
      <w:r w:rsidR="00F82A17">
        <w:rPr>
          <w:color w:val="000000"/>
        </w:rPr>
        <w:t>ый</w:t>
      </w:r>
      <w:r w:rsidR="00F82A17" w:rsidRPr="00F82A17">
        <w:rPr>
          <w:color w:val="000000"/>
        </w:rPr>
        <w:t xml:space="preserve"> представител</w:t>
      </w:r>
      <w:r w:rsidR="00F82A17">
        <w:rPr>
          <w:color w:val="000000"/>
        </w:rPr>
        <w:t>ь</w:t>
      </w:r>
      <w:r w:rsidR="00F82A17" w:rsidRPr="00F82A17">
        <w:rPr>
          <w:color w:val="000000"/>
        </w:rPr>
        <w:t>, физическо</w:t>
      </w:r>
      <w:r w:rsidR="00F82A17">
        <w:rPr>
          <w:color w:val="000000"/>
        </w:rPr>
        <w:t xml:space="preserve">е </w:t>
      </w:r>
      <w:r w:rsidR="00F82A17" w:rsidRPr="00F82A17">
        <w:rPr>
          <w:color w:val="000000"/>
        </w:rPr>
        <w:t>лиц</w:t>
      </w:r>
      <w:r w:rsidR="00F82A17">
        <w:rPr>
          <w:color w:val="000000"/>
        </w:rPr>
        <w:t>о</w:t>
      </w:r>
      <w:r w:rsidR="00F82A17" w:rsidRPr="00F82A17">
        <w:rPr>
          <w:color w:val="000000"/>
        </w:rPr>
        <w:t>, его уполномоченн</w:t>
      </w:r>
      <w:r w:rsidR="00F82A17">
        <w:rPr>
          <w:color w:val="000000"/>
        </w:rPr>
        <w:t>ый</w:t>
      </w:r>
      <w:r w:rsidR="00F82A17" w:rsidRPr="00F82A17">
        <w:rPr>
          <w:color w:val="000000"/>
        </w:rPr>
        <w:t xml:space="preserve"> представител</w:t>
      </w:r>
      <w:r w:rsidR="00F82A17">
        <w:rPr>
          <w:color w:val="000000"/>
        </w:rPr>
        <w:t>ь при проведении проверки имеют право:</w:t>
      </w:r>
    </w:p>
    <w:p w:rsidR="00F82A17" w:rsidRDefault="00F82A17" w:rsidP="00DC6663">
      <w:pPr>
        <w:shd w:val="clear" w:color="auto" w:fill="FFFFFF"/>
        <w:tabs>
          <w:tab w:val="left" w:pos="946"/>
        </w:tabs>
        <w:spacing w:before="5" w:line="276" w:lineRule="auto"/>
        <w:ind w:firstLine="710"/>
        <w:jc w:val="both"/>
        <w:rPr>
          <w:color w:val="000000"/>
        </w:rPr>
      </w:pPr>
      <w:r>
        <w:rPr>
          <w:color w:val="000000"/>
        </w:rPr>
        <w:t xml:space="preserve">а) непосредственно присутствовать при проведении проверки, давать объяснения по вопросам, относящимся к предмету </w:t>
      </w:r>
      <w:r w:rsidR="001911D1">
        <w:rPr>
          <w:color w:val="000000"/>
        </w:rPr>
        <w:t>проверки;</w:t>
      </w:r>
    </w:p>
    <w:p w:rsidR="001911D1" w:rsidRDefault="001911D1" w:rsidP="00DC6663">
      <w:pPr>
        <w:shd w:val="clear" w:color="auto" w:fill="FFFFFF"/>
        <w:tabs>
          <w:tab w:val="left" w:pos="946"/>
        </w:tabs>
        <w:spacing w:before="5" w:line="276" w:lineRule="auto"/>
        <w:ind w:firstLine="710"/>
        <w:jc w:val="both"/>
        <w:rPr>
          <w:color w:val="000000"/>
        </w:rPr>
      </w:pPr>
      <w:r>
        <w:rPr>
          <w:color w:val="000000"/>
        </w:rPr>
        <w:t>б) получать от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w:t>
      </w:r>
    </w:p>
    <w:p w:rsidR="001911D1" w:rsidRDefault="001911D1" w:rsidP="00DC6663">
      <w:pPr>
        <w:shd w:val="clear" w:color="auto" w:fill="FFFFFF"/>
        <w:tabs>
          <w:tab w:val="left" w:pos="946"/>
        </w:tabs>
        <w:spacing w:before="5" w:line="276" w:lineRule="auto"/>
        <w:ind w:firstLine="710"/>
        <w:jc w:val="both"/>
        <w:rPr>
          <w:color w:val="000000"/>
        </w:rPr>
      </w:pPr>
      <w:r>
        <w:rPr>
          <w:color w:val="000000"/>
        </w:rPr>
        <w:t>в) знакомиться с результатами проверки и указывать в акте проверки о своем ознакомлении с результатами проверки;</w:t>
      </w:r>
    </w:p>
    <w:p w:rsidR="001911D1" w:rsidRDefault="001911D1" w:rsidP="00DC6663">
      <w:pPr>
        <w:shd w:val="clear" w:color="auto" w:fill="FFFFFF"/>
        <w:tabs>
          <w:tab w:val="left" w:pos="946"/>
        </w:tabs>
        <w:spacing w:before="5" w:line="276" w:lineRule="auto"/>
        <w:ind w:firstLine="710"/>
        <w:jc w:val="both"/>
        <w:rPr>
          <w:color w:val="000000"/>
        </w:rPr>
      </w:pPr>
      <w:r>
        <w:rPr>
          <w:color w:val="000000"/>
        </w:rPr>
        <w:t>г) обжаловать действия (бездействие) должностных лиц органами муниципального жилищного контроля, повлекшие за собой нарушение прав</w:t>
      </w:r>
      <w:r w:rsidR="002638F7">
        <w:rPr>
          <w:color w:val="000000"/>
        </w:rPr>
        <w:t xml:space="preserve"> юридического лица, индивидуального предпринимателя, физического лица при проведении проверки в установленном законом порядке. </w:t>
      </w:r>
    </w:p>
    <w:p w:rsidR="00B851B8" w:rsidRDefault="00B851B8" w:rsidP="00B851B8">
      <w:pPr>
        <w:widowControl w:val="0"/>
        <w:shd w:val="clear" w:color="auto" w:fill="FFFFFF"/>
        <w:tabs>
          <w:tab w:val="left" w:pos="1214"/>
        </w:tabs>
        <w:autoSpaceDE w:val="0"/>
        <w:autoSpaceDN w:val="0"/>
        <w:adjustRightInd w:val="0"/>
        <w:spacing w:before="5" w:line="276" w:lineRule="auto"/>
        <w:jc w:val="both"/>
        <w:rPr>
          <w:color w:val="000000"/>
          <w:spacing w:val="-1"/>
        </w:rPr>
      </w:pPr>
      <w:r>
        <w:rPr>
          <w:color w:val="000000"/>
          <w:spacing w:val="7"/>
        </w:rPr>
        <w:t xml:space="preserve">           2.</w:t>
      </w:r>
      <w:r w:rsidR="009028E5">
        <w:rPr>
          <w:color w:val="000000"/>
          <w:spacing w:val="7"/>
        </w:rPr>
        <w:t>7</w:t>
      </w:r>
      <w:r>
        <w:rPr>
          <w:color w:val="000000"/>
          <w:spacing w:val="7"/>
        </w:rPr>
        <w:t>.</w:t>
      </w:r>
      <w:r w:rsidR="0096205A">
        <w:rPr>
          <w:color w:val="000000"/>
          <w:spacing w:val="7"/>
        </w:rPr>
        <w:t xml:space="preserve"> </w:t>
      </w:r>
      <w:proofErr w:type="gramStart"/>
      <w:r>
        <w:rPr>
          <w:color w:val="000000"/>
          <w:spacing w:val="7"/>
        </w:rPr>
        <w:t>При организации и осуществлении муниципального жилищного контроля</w:t>
      </w:r>
      <w:r>
        <w:rPr>
          <w:color w:val="000000"/>
          <w:spacing w:val="7"/>
        </w:rPr>
        <w:br/>
      </w:r>
      <w:r>
        <w:rPr>
          <w:color w:val="000000"/>
          <w:spacing w:val="-1"/>
        </w:rPr>
        <w:t>орган муниципального жилищного контроля взаимодействует с органом государственного</w:t>
      </w:r>
      <w:r>
        <w:rPr>
          <w:color w:val="000000"/>
          <w:spacing w:val="-1"/>
        </w:rPr>
        <w:br/>
      </w:r>
      <w:r>
        <w:rPr>
          <w:color w:val="000000"/>
          <w:spacing w:val="3"/>
        </w:rPr>
        <w:t xml:space="preserve">жилищного  </w:t>
      </w:r>
      <w:r w:rsidR="00225670">
        <w:rPr>
          <w:color w:val="000000"/>
          <w:spacing w:val="3"/>
        </w:rPr>
        <w:t>надзора  Ленинградской  области</w:t>
      </w:r>
      <w:r>
        <w:rPr>
          <w:color w:val="000000"/>
          <w:spacing w:val="3"/>
        </w:rPr>
        <w:t xml:space="preserve">  в  порядке,  установленном  Областным</w:t>
      </w:r>
      <w:r>
        <w:rPr>
          <w:color w:val="000000"/>
          <w:spacing w:val="3"/>
        </w:rPr>
        <w:br/>
      </w:r>
      <w:r>
        <w:rPr>
          <w:color w:val="000000"/>
          <w:spacing w:val="10"/>
        </w:rPr>
        <w:t>законом Ленинградской области от 02 июля 2013 года № 49-оз «О муниципальном</w:t>
      </w:r>
      <w:r>
        <w:rPr>
          <w:color w:val="000000"/>
          <w:spacing w:val="10"/>
        </w:rPr>
        <w:br/>
      </w:r>
      <w:r>
        <w:rPr>
          <w:color w:val="000000"/>
          <w:spacing w:val="4"/>
        </w:rPr>
        <w:t>жилищном контроле на территории Ленинградской области и взаимодействии органов</w:t>
      </w:r>
      <w:r>
        <w:rPr>
          <w:color w:val="000000"/>
          <w:spacing w:val="4"/>
        </w:rPr>
        <w:br/>
      </w:r>
      <w:r>
        <w:rPr>
          <w:color w:val="000000"/>
          <w:spacing w:val="3"/>
        </w:rPr>
        <w:t>муниципального жилищного контроля с органом государственного жилищного надзора</w:t>
      </w:r>
      <w:r>
        <w:rPr>
          <w:color w:val="000000"/>
          <w:spacing w:val="3"/>
        </w:rPr>
        <w:br/>
      </w:r>
      <w:r>
        <w:rPr>
          <w:color w:val="000000"/>
          <w:spacing w:val="-1"/>
        </w:rPr>
        <w:t>Ленинградской области».</w:t>
      </w:r>
      <w:proofErr w:type="gramEnd"/>
    </w:p>
    <w:p w:rsidR="00B851B8" w:rsidRDefault="00B851B8" w:rsidP="00B851B8">
      <w:pPr>
        <w:widowControl w:val="0"/>
        <w:shd w:val="clear" w:color="auto" w:fill="FFFFFF"/>
        <w:tabs>
          <w:tab w:val="left" w:pos="1214"/>
        </w:tabs>
        <w:autoSpaceDE w:val="0"/>
        <w:autoSpaceDN w:val="0"/>
        <w:adjustRightInd w:val="0"/>
        <w:spacing w:before="5" w:line="276" w:lineRule="auto"/>
        <w:jc w:val="both"/>
        <w:rPr>
          <w:color w:val="000000"/>
          <w:spacing w:val="-2"/>
        </w:rPr>
      </w:pPr>
      <w:r>
        <w:rPr>
          <w:color w:val="000000"/>
        </w:rPr>
        <w:t xml:space="preserve">            2.</w:t>
      </w:r>
      <w:r w:rsidR="009028E5">
        <w:rPr>
          <w:color w:val="000000"/>
        </w:rPr>
        <w:t>8</w:t>
      </w:r>
      <w:r>
        <w:rPr>
          <w:color w:val="000000"/>
        </w:rPr>
        <w:t>.</w:t>
      </w:r>
      <w:r w:rsidR="00551B77">
        <w:rPr>
          <w:color w:val="000000"/>
        </w:rPr>
        <w:t xml:space="preserve"> </w:t>
      </w:r>
      <w:r>
        <w:rPr>
          <w:color w:val="000000"/>
        </w:rPr>
        <w:t xml:space="preserve">Препятствование   осуществлению   полномочий   должностных   лиц   органа </w:t>
      </w:r>
      <w:r>
        <w:rPr>
          <w:color w:val="000000"/>
          <w:spacing w:val="1"/>
        </w:rPr>
        <w:t xml:space="preserve">муниципального жилищного контроля при проведении ими муниципального жилищного </w:t>
      </w:r>
      <w:r>
        <w:rPr>
          <w:color w:val="000000"/>
          <w:spacing w:val="-1"/>
        </w:rPr>
        <w:t xml:space="preserve">контроля      влечет      установленную      законодательством      Российской      Федерации </w:t>
      </w:r>
      <w:r>
        <w:rPr>
          <w:color w:val="000000"/>
          <w:spacing w:val="-2"/>
        </w:rPr>
        <w:t>ответственность.</w:t>
      </w:r>
    </w:p>
    <w:p w:rsidR="0009727C" w:rsidRPr="00405701" w:rsidRDefault="009028E5" w:rsidP="0009727C">
      <w:pPr>
        <w:widowControl w:val="0"/>
        <w:shd w:val="clear" w:color="auto" w:fill="FFFFFF"/>
        <w:tabs>
          <w:tab w:val="left" w:pos="1214"/>
        </w:tabs>
        <w:autoSpaceDE w:val="0"/>
        <w:autoSpaceDN w:val="0"/>
        <w:adjustRightInd w:val="0"/>
        <w:spacing w:before="5" w:line="276" w:lineRule="auto"/>
        <w:jc w:val="both"/>
        <w:rPr>
          <w:spacing w:val="2"/>
        </w:rPr>
      </w:pPr>
      <w:r>
        <w:rPr>
          <w:color w:val="000000"/>
          <w:spacing w:val="-2"/>
        </w:rPr>
        <w:t xml:space="preserve">            </w:t>
      </w:r>
      <w:r w:rsidR="00B851B8" w:rsidRPr="00405701">
        <w:rPr>
          <w:spacing w:val="3"/>
        </w:rPr>
        <w:t>2.</w:t>
      </w:r>
      <w:r w:rsidR="0009727C" w:rsidRPr="00405701">
        <w:rPr>
          <w:spacing w:val="3"/>
        </w:rPr>
        <w:t>9</w:t>
      </w:r>
      <w:r w:rsidR="00B851B8" w:rsidRPr="00405701">
        <w:rPr>
          <w:spacing w:val="3"/>
        </w:rPr>
        <w:t xml:space="preserve">. </w:t>
      </w:r>
      <w:r w:rsidR="0009727C" w:rsidRPr="00405701">
        <w:rPr>
          <w:spacing w:val="3"/>
        </w:rPr>
        <w:t xml:space="preserve">Орган муниципального жилищного контроля </w:t>
      </w:r>
      <w:r w:rsidR="00B851B8" w:rsidRPr="00405701">
        <w:rPr>
          <w:spacing w:val="3"/>
        </w:rPr>
        <w:t xml:space="preserve">вправе обратиться в суд с </w:t>
      </w:r>
      <w:r w:rsidR="00B851B8" w:rsidRPr="00405701">
        <w:rPr>
          <w:spacing w:val="2"/>
        </w:rPr>
        <w:t>заявлениями</w:t>
      </w:r>
      <w:r w:rsidR="0009727C" w:rsidRPr="00405701">
        <w:rPr>
          <w:spacing w:val="2"/>
        </w:rPr>
        <w:t>:</w:t>
      </w:r>
    </w:p>
    <w:p w:rsidR="0009727C" w:rsidRDefault="0009727C" w:rsidP="0009727C">
      <w:pPr>
        <w:widowControl w:val="0"/>
        <w:shd w:val="clear" w:color="auto" w:fill="FFFFFF"/>
        <w:tabs>
          <w:tab w:val="left" w:pos="1214"/>
        </w:tabs>
        <w:autoSpaceDE w:val="0"/>
        <w:autoSpaceDN w:val="0"/>
        <w:adjustRightInd w:val="0"/>
        <w:spacing w:before="5" w:line="276" w:lineRule="auto"/>
        <w:jc w:val="both"/>
        <w:rPr>
          <w:spacing w:val="2"/>
        </w:rPr>
      </w:pPr>
      <w:r w:rsidRPr="00405701">
        <w:rPr>
          <w:spacing w:val="2"/>
        </w:rPr>
        <w:t xml:space="preserve">- о признании </w:t>
      </w:r>
      <w:r w:rsidR="00405701" w:rsidRPr="00405701">
        <w:rPr>
          <w:spacing w:val="2"/>
        </w:rPr>
        <w:t>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РФ;</w:t>
      </w:r>
    </w:p>
    <w:p w:rsidR="007C2EC2" w:rsidRDefault="007C2EC2" w:rsidP="0009727C">
      <w:pPr>
        <w:widowControl w:val="0"/>
        <w:shd w:val="clear" w:color="auto" w:fill="FFFFFF"/>
        <w:tabs>
          <w:tab w:val="left" w:pos="1214"/>
        </w:tabs>
        <w:autoSpaceDE w:val="0"/>
        <w:autoSpaceDN w:val="0"/>
        <w:adjustRightInd w:val="0"/>
        <w:spacing w:before="5" w:line="276" w:lineRule="auto"/>
        <w:jc w:val="both"/>
        <w:rPr>
          <w:spacing w:val="2"/>
        </w:rPr>
      </w:pPr>
      <w:proofErr w:type="gramStart"/>
      <w:r>
        <w:rPr>
          <w:spacing w:val="2"/>
        </w:rPr>
        <w:t xml:space="preserve">-  </w:t>
      </w:r>
      <w:r w:rsidRPr="007C2EC2">
        <w:rPr>
          <w:spacing w:val="2"/>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050C7" w:rsidRDefault="00633780" w:rsidP="0009727C">
      <w:pPr>
        <w:widowControl w:val="0"/>
        <w:shd w:val="clear" w:color="auto" w:fill="FFFFFF"/>
        <w:tabs>
          <w:tab w:val="left" w:pos="1214"/>
        </w:tabs>
        <w:autoSpaceDE w:val="0"/>
        <w:autoSpaceDN w:val="0"/>
        <w:adjustRightInd w:val="0"/>
        <w:spacing w:before="5" w:line="276" w:lineRule="auto"/>
        <w:jc w:val="both"/>
        <w:rPr>
          <w:spacing w:val="2"/>
        </w:rPr>
      </w:pPr>
      <w:proofErr w:type="gramStart"/>
      <w:r>
        <w:rPr>
          <w:spacing w:val="2"/>
        </w:rPr>
        <w:t xml:space="preserve">-  </w:t>
      </w:r>
      <w:r w:rsidRPr="00633780">
        <w:rPr>
          <w:spacing w:val="2"/>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r w:rsidR="00210491">
        <w:rPr>
          <w:spacing w:val="2"/>
        </w:rPr>
        <w:t>Жилищного кодекса РФ</w:t>
      </w:r>
      <w:r w:rsidRPr="00633780">
        <w:rPr>
          <w:spacing w:val="2"/>
        </w:rPr>
        <w:t xml:space="preserve"> о выборе управляющей организации, об утверждении</w:t>
      </w:r>
      <w:proofErr w:type="gramEnd"/>
      <w:r w:rsidRPr="00633780">
        <w:rPr>
          <w:spacing w:val="2"/>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83D23" w:rsidRPr="00710A74" w:rsidRDefault="00483D23" w:rsidP="00483D23">
      <w:pPr>
        <w:widowControl w:val="0"/>
        <w:shd w:val="clear" w:color="auto" w:fill="FFFFFF"/>
        <w:tabs>
          <w:tab w:val="left" w:pos="1214"/>
        </w:tabs>
        <w:autoSpaceDE w:val="0"/>
        <w:autoSpaceDN w:val="0"/>
        <w:adjustRightInd w:val="0"/>
        <w:spacing w:before="5" w:line="276" w:lineRule="auto"/>
        <w:jc w:val="both"/>
        <w:rPr>
          <w:spacing w:val="2"/>
        </w:rPr>
      </w:pPr>
      <w:r w:rsidRPr="00710A74">
        <w:rPr>
          <w:spacing w:val="2"/>
        </w:rPr>
        <w:lastRenderedPageBreak/>
        <w:t>- в защиту прав и законных интересов собственников</w:t>
      </w:r>
      <w:r w:rsidR="0068579A" w:rsidRPr="00710A74">
        <w:rPr>
          <w:spacing w:val="2"/>
        </w:rPr>
        <w:t xml:space="preserve"> помещений в многоквартирном доме</w:t>
      </w:r>
      <w:r w:rsidRPr="00710A74">
        <w:rPr>
          <w:spacing w:val="2"/>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sidR="00583F95" w:rsidRPr="00710A74">
        <w:rPr>
          <w:spacing w:val="2"/>
        </w:rPr>
        <w:t>рушения обязательных требований.</w:t>
      </w:r>
    </w:p>
    <w:p w:rsidR="00583F95" w:rsidRDefault="00583F95" w:rsidP="00583F95">
      <w:pPr>
        <w:widowControl w:val="0"/>
        <w:shd w:val="clear" w:color="auto" w:fill="FFFFFF"/>
        <w:tabs>
          <w:tab w:val="left" w:pos="1214"/>
        </w:tabs>
        <w:autoSpaceDE w:val="0"/>
        <w:autoSpaceDN w:val="0"/>
        <w:adjustRightInd w:val="0"/>
        <w:spacing w:before="5" w:line="276" w:lineRule="auto"/>
        <w:jc w:val="both"/>
        <w:rPr>
          <w:spacing w:val="2"/>
        </w:rPr>
      </w:pPr>
      <w:r>
        <w:rPr>
          <w:spacing w:val="2"/>
        </w:rPr>
        <w:t xml:space="preserve">- </w:t>
      </w:r>
      <w:r w:rsidR="00483D23" w:rsidRPr="00483D23">
        <w:rPr>
          <w:spacing w:val="2"/>
        </w:rPr>
        <w:t xml:space="preserve">о признании </w:t>
      </w:r>
      <w:proofErr w:type="gramStart"/>
      <w:r w:rsidR="00483D23" w:rsidRPr="00483D23">
        <w:rPr>
          <w:spacing w:val="2"/>
        </w:rPr>
        <w:t>договора найма жилого помещения жилищного фонда социального использования</w:t>
      </w:r>
      <w:proofErr w:type="gramEnd"/>
      <w:r w:rsidR="00483D23" w:rsidRPr="00483D23">
        <w:rPr>
          <w:spacing w:val="2"/>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r>
        <w:rPr>
          <w:spacing w:val="2"/>
        </w:rPr>
        <w:t>Жилищным кодексом РФ.</w:t>
      </w:r>
    </w:p>
    <w:p w:rsidR="00B851B8" w:rsidRPr="00E85DF0" w:rsidRDefault="00B851B8" w:rsidP="00B851B8">
      <w:pPr>
        <w:autoSpaceDE w:val="0"/>
        <w:autoSpaceDN w:val="0"/>
        <w:adjustRightInd w:val="0"/>
        <w:spacing w:line="276" w:lineRule="auto"/>
        <w:ind w:firstLine="720"/>
        <w:jc w:val="both"/>
        <w:outlineLvl w:val="2"/>
      </w:pPr>
      <w:r w:rsidRPr="00E85DF0">
        <w:t>2.</w:t>
      </w:r>
      <w:r w:rsidR="00E85DF0" w:rsidRPr="00E85DF0">
        <w:t>10</w:t>
      </w:r>
      <w:r w:rsidRPr="00E85DF0">
        <w:t>. Результаты исполнения муниципальной функции.</w:t>
      </w:r>
    </w:p>
    <w:p w:rsidR="00B851B8" w:rsidRPr="00E85DF0" w:rsidRDefault="00B851B8" w:rsidP="00B851B8">
      <w:pPr>
        <w:autoSpaceDE w:val="0"/>
        <w:autoSpaceDN w:val="0"/>
        <w:adjustRightInd w:val="0"/>
        <w:spacing w:line="276" w:lineRule="auto"/>
        <w:ind w:firstLine="720"/>
        <w:jc w:val="both"/>
      </w:pPr>
      <w:r w:rsidRPr="00E85DF0">
        <w:t>Конечными результатами исполнени</w:t>
      </w:r>
      <w:r w:rsidR="00F0267B">
        <w:t xml:space="preserve">я муниципальной функции является </w:t>
      </w:r>
      <w:r w:rsidR="002221EC">
        <w:t>защита нарушенных прав и законных интересов граждан и муниципального образования</w:t>
      </w:r>
      <w:r w:rsidR="00933E98">
        <w:t xml:space="preserve">, а </w:t>
      </w:r>
      <w:r w:rsidR="002221EC">
        <w:t xml:space="preserve">также </w:t>
      </w:r>
      <w:r w:rsidR="00F0267B">
        <w:t xml:space="preserve">предупреждение, выявление и пресечение нарушений </w:t>
      </w:r>
      <w:r w:rsidR="002221EC">
        <w:t xml:space="preserve">обязательных </w:t>
      </w:r>
      <w:r w:rsidR="00F0267B">
        <w:t>требований, относящихся к предмету муниципального жилищного контроля.</w:t>
      </w:r>
    </w:p>
    <w:p w:rsidR="00BC3796" w:rsidRDefault="00BC3796" w:rsidP="00B851B8">
      <w:pPr>
        <w:shd w:val="clear" w:color="auto" w:fill="FFFFFF"/>
        <w:spacing w:line="276" w:lineRule="auto"/>
        <w:ind w:left="10" w:right="14" w:firstLine="701"/>
        <w:jc w:val="both"/>
        <w:rPr>
          <w:color w:val="000000"/>
        </w:rPr>
      </w:pPr>
    </w:p>
    <w:p w:rsidR="00B851B8" w:rsidRDefault="00A521B6" w:rsidP="00A521B6">
      <w:pPr>
        <w:numPr>
          <w:ilvl w:val="0"/>
          <w:numId w:val="39"/>
        </w:numPr>
        <w:autoSpaceDE w:val="0"/>
        <w:autoSpaceDN w:val="0"/>
        <w:adjustRightInd w:val="0"/>
        <w:spacing w:line="276" w:lineRule="auto"/>
        <w:outlineLvl w:val="1"/>
        <w:rPr>
          <w:b/>
        </w:rPr>
      </w:pPr>
      <w:r>
        <w:rPr>
          <w:b/>
        </w:rPr>
        <w:t>Состав, последовательность и сроки выполнения а</w:t>
      </w:r>
      <w:r w:rsidR="00B851B8">
        <w:rPr>
          <w:b/>
        </w:rPr>
        <w:t>дминистративны</w:t>
      </w:r>
      <w:r>
        <w:rPr>
          <w:b/>
        </w:rPr>
        <w:t>х</w:t>
      </w:r>
      <w:r w:rsidR="00B851B8">
        <w:rPr>
          <w:b/>
        </w:rPr>
        <w:t xml:space="preserve"> процедур</w:t>
      </w:r>
      <w:r>
        <w:rPr>
          <w:b/>
        </w:rPr>
        <w:t xml:space="preserve"> (действий), требований к порядку их выполнения</w:t>
      </w:r>
    </w:p>
    <w:p w:rsidR="00B851B8" w:rsidRDefault="00B851B8" w:rsidP="00B851B8">
      <w:pPr>
        <w:autoSpaceDE w:val="0"/>
        <w:autoSpaceDN w:val="0"/>
        <w:adjustRightInd w:val="0"/>
        <w:spacing w:line="276" w:lineRule="auto"/>
        <w:ind w:firstLine="720"/>
        <w:jc w:val="center"/>
        <w:outlineLvl w:val="1"/>
      </w:pPr>
    </w:p>
    <w:p w:rsidR="00043892" w:rsidRDefault="00043892" w:rsidP="003969F1">
      <w:pPr>
        <w:autoSpaceDE w:val="0"/>
        <w:autoSpaceDN w:val="0"/>
        <w:adjustRightInd w:val="0"/>
        <w:spacing w:line="276" w:lineRule="auto"/>
        <w:jc w:val="center"/>
        <w:outlineLvl w:val="1"/>
      </w:pPr>
      <w:r>
        <w:t>3.1.Состав, последовательность действий при исполнении муниципальной функции</w:t>
      </w:r>
    </w:p>
    <w:p w:rsidR="003969F1" w:rsidRDefault="003969F1" w:rsidP="00043892">
      <w:pPr>
        <w:autoSpaceDE w:val="0"/>
        <w:autoSpaceDN w:val="0"/>
        <w:adjustRightInd w:val="0"/>
        <w:spacing w:line="276" w:lineRule="auto"/>
        <w:jc w:val="both"/>
        <w:outlineLvl w:val="1"/>
      </w:pPr>
      <w:r>
        <w:t>3.1.1.Исполнение муниципальной функции включает в себя следующие административные процедуры:</w:t>
      </w:r>
    </w:p>
    <w:p w:rsidR="00763788" w:rsidRDefault="00763788" w:rsidP="00043892">
      <w:pPr>
        <w:autoSpaceDE w:val="0"/>
        <w:autoSpaceDN w:val="0"/>
        <w:adjustRightInd w:val="0"/>
        <w:spacing w:line="276" w:lineRule="auto"/>
        <w:jc w:val="both"/>
        <w:outlineLvl w:val="1"/>
      </w:pPr>
      <w:r>
        <w:t>-планирование проверок;</w:t>
      </w:r>
    </w:p>
    <w:p w:rsidR="00763788" w:rsidRDefault="00763788" w:rsidP="002A420C">
      <w:pPr>
        <w:autoSpaceDE w:val="0"/>
        <w:autoSpaceDN w:val="0"/>
        <w:adjustRightInd w:val="0"/>
        <w:spacing w:line="276" w:lineRule="auto"/>
        <w:jc w:val="both"/>
        <w:outlineLvl w:val="1"/>
      </w:pPr>
      <w:r>
        <w:t>-</w:t>
      </w:r>
      <w:r w:rsidR="002A420C">
        <w:t>порядок организации проверки;</w:t>
      </w:r>
    </w:p>
    <w:p w:rsidR="009F14DE" w:rsidRDefault="009F14DE" w:rsidP="00043892">
      <w:pPr>
        <w:autoSpaceDE w:val="0"/>
        <w:autoSpaceDN w:val="0"/>
        <w:adjustRightInd w:val="0"/>
        <w:spacing w:line="276" w:lineRule="auto"/>
        <w:jc w:val="both"/>
        <w:outlineLvl w:val="1"/>
      </w:pPr>
      <w:r>
        <w:t>-проведение проверки и оформлени</w:t>
      </w:r>
      <w:r w:rsidR="00D720D1">
        <w:t>е ее результатов.</w:t>
      </w:r>
    </w:p>
    <w:p w:rsidR="00043892" w:rsidRDefault="005C3532" w:rsidP="005C3532">
      <w:pPr>
        <w:autoSpaceDE w:val="0"/>
        <w:autoSpaceDN w:val="0"/>
        <w:adjustRightInd w:val="0"/>
        <w:spacing w:line="276" w:lineRule="auto"/>
        <w:ind w:firstLine="142"/>
        <w:jc w:val="both"/>
        <w:outlineLvl w:val="1"/>
      </w:pPr>
      <w:r>
        <w:t xml:space="preserve">      </w:t>
      </w:r>
      <w:r w:rsidRPr="005C3532">
        <w:t>Блок-схема последовательности действий при осуществлении муниципального жилищного кон</w:t>
      </w:r>
      <w:r>
        <w:t>троля приводится в Приложении №</w:t>
      </w:r>
      <w:r w:rsidR="00757735">
        <w:t xml:space="preserve"> 8</w:t>
      </w:r>
      <w:r w:rsidRPr="005C3532">
        <w:t xml:space="preserve"> к Административному регламенту.</w:t>
      </w:r>
    </w:p>
    <w:p w:rsidR="005C3532" w:rsidRDefault="005C3532" w:rsidP="005C3532">
      <w:pPr>
        <w:autoSpaceDE w:val="0"/>
        <w:autoSpaceDN w:val="0"/>
        <w:adjustRightInd w:val="0"/>
        <w:spacing w:line="276" w:lineRule="auto"/>
        <w:ind w:firstLine="142"/>
        <w:jc w:val="both"/>
        <w:outlineLvl w:val="1"/>
      </w:pPr>
    </w:p>
    <w:p w:rsidR="00B9398D" w:rsidRDefault="00B9398D" w:rsidP="00B851B8">
      <w:pPr>
        <w:autoSpaceDE w:val="0"/>
        <w:autoSpaceDN w:val="0"/>
        <w:adjustRightInd w:val="0"/>
        <w:spacing w:line="276" w:lineRule="auto"/>
        <w:ind w:firstLine="720"/>
        <w:jc w:val="center"/>
        <w:outlineLvl w:val="1"/>
      </w:pPr>
      <w:r>
        <w:t xml:space="preserve">3.2. Планирование проверок </w:t>
      </w:r>
    </w:p>
    <w:p w:rsidR="00B9398D" w:rsidRDefault="00B9398D" w:rsidP="00B9398D">
      <w:pPr>
        <w:autoSpaceDE w:val="0"/>
        <w:autoSpaceDN w:val="0"/>
        <w:adjustRightInd w:val="0"/>
        <w:spacing w:line="276" w:lineRule="auto"/>
        <w:ind w:firstLine="720"/>
        <w:jc w:val="both"/>
        <w:outlineLvl w:val="1"/>
      </w:pPr>
      <w:r>
        <w:t xml:space="preserve">3.2.1. </w:t>
      </w:r>
      <w:r w:rsidR="00EA25CD">
        <w:t>П</w:t>
      </w:r>
      <w:r>
        <w:t xml:space="preserve">ланы проведения проверок </w:t>
      </w:r>
      <w:r w:rsidR="00EA25CD">
        <w:t xml:space="preserve">по муниципальному жилищному контролю (далее – Планы проверок) составляются должностными лицами, уполномоченными на осуществление мероприятий по муниципальному </w:t>
      </w:r>
      <w:r w:rsidR="00874AA9">
        <w:t xml:space="preserve">жилищному </w:t>
      </w:r>
      <w:r w:rsidR="00EA25CD">
        <w:t>контролю, и утверждаются администрацией МО Колтушское СП.</w:t>
      </w:r>
    </w:p>
    <w:p w:rsidR="00EA25CD" w:rsidRDefault="00EA25CD" w:rsidP="00B9398D">
      <w:pPr>
        <w:autoSpaceDE w:val="0"/>
        <w:autoSpaceDN w:val="0"/>
        <w:adjustRightInd w:val="0"/>
        <w:spacing w:line="276" w:lineRule="auto"/>
        <w:ind w:firstLine="720"/>
        <w:jc w:val="both"/>
        <w:outlineLvl w:val="1"/>
      </w:pPr>
      <w:r>
        <w:t xml:space="preserve">3.2.2. Плановые проверки юридических лиц и индивидуальных предпринимателей проводятся в соответствии с ежегодным планом проведения плановых проверок, </w:t>
      </w:r>
      <w:r w:rsidR="006C20CD" w:rsidRPr="001937C7">
        <w:t>согласованным с органом государственного жилищного надзора и органами прокуратуры</w:t>
      </w:r>
      <w:r w:rsidR="006C20CD">
        <w:t xml:space="preserve">, и </w:t>
      </w:r>
      <w:r>
        <w:t>утвержденным органом муниципального жилищного контроля.</w:t>
      </w:r>
      <w:r w:rsidR="00511198">
        <w:t xml:space="preserve"> Утвержденный ежегодный план проведения плановых проверок доводится до сведения заинтересованных лиц посредством размещения на официальном сайте администрации МО Колтушское СП.</w:t>
      </w:r>
    </w:p>
    <w:p w:rsidR="00B9398D" w:rsidRDefault="00B9398D" w:rsidP="00B851B8">
      <w:pPr>
        <w:autoSpaceDE w:val="0"/>
        <w:autoSpaceDN w:val="0"/>
        <w:adjustRightInd w:val="0"/>
        <w:spacing w:line="276" w:lineRule="auto"/>
        <w:ind w:firstLine="720"/>
        <w:jc w:val="center"/>
        <w:outlineLvl w:val="1"/>
      </w:pPr>
    </w:p>
    <w:p w:rsidR="00B851B8" w:rsidRDefault="002A420C" w:rsidP="00B851B8">
      <w:pPr>
        <w:autoSpaceDE w:val="0"/>
        <w:autoSpaceDN w:val="0"/>
        <w:adjustRightInd w:val="0"/>
        <w:spacing w:line="276" w:lineRule="auto"/>
        <w:ind w:firstLine="720"/>
        <w:jc w:val="center"/>
        <w:outlineLvl w:val="1"/>
      </w:pPr>
      <w:r>
        <w:t>3.3.</w:t>
      </w:r>
      <w:r w:rsidR="00B851B8" w:rsidRPr="007D4504">
        <w:t>Порядок организации проверки</w:t>
      </w:r>
    </w:p>
    <w:p w:rsidR="00B851B8" w:rsidRPr="007D4504" w:rsidRDefault="00B851B8" w:rsidP="00B851B8">
      <w:pPr>
        <w:autoSpaceDE w:val="0"/>
        <w:autoSpaceDN w:val="0"/>
        <w:adjustRightInd w:val="0"/>
        <w:spacing w:line="276" w:lineRule="auto"/>
        <w:ind w:firstLine="720"/>
        <w:jc w:val="both"/>
      </w:pPr>
    </w:p>
    <w:p w:rsidR="00D34D3B" w:rsidRPr="00845C05" w:rsidRDefault="00B851B8" w:rsidP="00B851B8">
      <w:pPr>
        <w:autoSpaceDE w:val="0"/>
        <w:autoSpaceDN w:val="0"/>
        <w:adjustRightInd w:val="0"/>
        <w:spacing w:line="276" w:lineRule="auto"/>
        <w:ind w:firstLine="720"/>
        <w:jc w:val="both"/>
      </w:pPr>
      <w:r>
        <w:t>3</w:t>
      </w:r>
      <w:r w:rsidRPr="007D4504">
        <w:t>.</w:t>
      </w:r>
      <w:r w:rsidR="002A420C">
        <w:t>3.</w:t>
      </w:r>
      <w:r w:rsidRPr="007D4504">
        <w:t xml:space="preserve">1. Проверка проводится на основании распоряжения </w:t>
      </w:r>
      <w:r>
        <w:rPr>
          <w:color w:val="000000"/>
          <w:spacing w:val="5"/>
        </w:rPr>
        <w:t xml:space="preserve">администрации </w:t>
      </w:r>
      <w:r w:rsidR="00051802">
        <w:rPr>
          <w:color w:val="000000"/>
          <w:spacing w:val="5"/>
        </w:rPr>
        <w:t>МО Колтушское СП</w:t>
      </w:r>
      <w:r>
        <w:rPr>
          <w:color w:val="000000"/>
          <w:spacing w:val="5"/>
        </w:rPr>
        <w:t xml:space="preserve">  </w:t>
      </w:r>
      <w:r w:rsidRPr="007D4504">
        <w:t xml:space="preserve"> </w:t>
      </w:r>
      <w:r w:rsidRPr="00A33521">
        <w:t>(Приложение № 1</w:t>
      </w:r>
      <w:r w:rsidR="00BC5439" w:rsidRPr="00A33521">
        <w:t>, Приложение №</w:t>
      </w:r>
      <w:r w:rsidR="00BC5439" w:rsidRPr="00A33521">
        <w:rPr>
          <w:b/>
        </w:rPr>
        <w:t xml:space="preserve"> </w:t>
      </w:r>
      <w:r w:rsidR="00EC5CF9" w:rsidRPr="00A33521">
        <w:t>2</w:t>
      </w:r>
      <w:r w:rsidRPr="00A33521">
        <w:rPr>
          <w:b/>
        </w:rPr>
        <w:t>).</w:t>
      </w:r>
      <w:r w:rsidR="005554CC" w:rsidRPr="00D34D3B">
        <w:rPr>
          <w:color w:val="FF0000"/>
        </w:rPr>
        <w:t xml:space="preserve"> </w:t>
      </w:r>
      <w:r w:rsidR="00845C05" w:rsidRPr="00845C05">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A7FE1" w:rsidRDefault="00585CA3" w:rsidP="00B851B8">
      <w:pPr>
        <w:autoSpaceDE w:val="0"/>
        <w:autoSpaceDN w:val="0"/>
        <w:adjustRightInd w:val="0"/>
        <w:spacing w:line="276" w:lineRule="auto"/>
        <w:ind w:firstLine="720"/>
        <w:jc w:val="both"/>
      </w:pPr>
      <w:r>
        <w:t>3.3.2.</w:t>
      </w:r>
      <w:r w:rsidR="00DA7FE1" w:rsidRPr="00190C68">
        <w:t>Проект распоряжения о проведении проверки подготавливается должностным лицом администрации, на которого возложено проведение проверки.</w:t>
      </w:r>
    </w:p>
    <w:p w:rsidR="0063598F" w:rsidRDefault="00585CA3" w:rsidP="00B851B8">
      <w:pPr>
        <w:autoSpaceDE w:val="0"/>
        <w:autoSpaceDN w:val="0"/>
        <w:adjustRightInd w:val="0"/>
        <w:spacing w:line="276" w:lineRule="auto"/>
        <w:ind w:firstLine="720"/>
        <w:jc w:val="both"/>
      </w:pPr>
      <w:r>
        <w:t>3.3.3.</w:t>
      </w:r>
      <w:r w:rsidR="0063598F">
        <w:t>Срок выполнения административного действия принятия решения о проведении проверки не может превышать пяти рабочих дней.</w:t>
      </w:r>
    </w:p>
    <w:p w:rsidR="008C3677" w:rsidRDefault="00585CA3" w:rsidP="00B851B8">
      <w:pPr>
        <w:autoSpaceDE w:val="0"/>
        <w:autoSpaceDN w:val="0"/>
        <w:adjustRightInd w:val="0"/>
        <w:spacing w:line="276" w:lineRule="auto"/>
        <w:ind w:firstLine="720"/>
        <w:jc w:val="both"/>
      </w:pPr>
      <w:r>
        <w:lastRenderedPageBreak/>
        <w:t>3.3.4.</w:t>
      </w:r>
      <w:r w:rsidR="008C3677">
        <w:t>Подготовка и направление уведомления о проведении проверки осуществляется д</w:t>
      </w:r>
      <w:r w:rsidR="0063598F">
        <w:t>олжностн</w:t>
      </w:r>
      <w:r w:rsidR="008C3677">
        <w:t>ым</w:t>
      </w:r>
      <w:r w:rsidR="0063598F">
        <w:t xml:space="preserve"> лицо</w:t>
      </w:r>
      <w:r w:rsidR="008C3677">
        <w:t>м</w:t>
      </w:r>
      <w:r w:rsidR="0063598F">
        <w:t>, уполномоченн</w:t>
      </w:r>
      <w:r w:rsidR="008C3677">
        <w:t>ым</w:t>
      </w:r>
      <w:r w:rsidR="0063598F">
        <w:t xml:space="preserve"> на проведение проверки, </w:t>
      </w:r>
    </w:p>
    <w:p w:rsidR="0063598F" w:rsidRPr="004912CF" w:rsidRDefault="0063598F" w:rsidP="00B851B8">
      <w:pPr>
        <w:autoSpaceDE w:val="0"/>
        <w:autoSpaceDN w:val="0"/>
        <w:adjustRightInd w:val="0"/>
        <w:spacing w:line="276" w:lineRule="auto"/>
        <w:ind w:firstLine="720"/>
        <w:jc w:val="both"/>
      </w:pPr>
      <w:r w:rsidRPr="004912CF">
        <w:t xml:space="preserve">Форма требования в связи с проведением проверки приведена в </w:t>
      </w:r>
      <w:r w:rsidR="00CE7AE4" w:rsidRPr="004912CF">
        <w:t>П</w:t>
      </w:r>
      <w:r w:rsidRPr="004912CF">
        <w:t xml:space="preserve">риложении </w:t>
      </w:r>
      <w:r w:rsidR="004912CF" w:rsidRPr="004912CF">
        <w:t xml:space="preserve">№ 7 </w:t>
      </w:r>
      <w:r w:rsidRPr="004912CF">
        <w:t>к насто</w:t>
      </w:r>
      <w:r w:rsidR="00CE7AE4" w:rsidRPr="004912CF">
        <w:t>я</w:t>
      </w:r>
      <w:r w:rsidRPr="004912CF">
        <w:t>щему регламенту.</w:t>
      </w:r>
    </w:p>
    <w:p w:rsidR="003604C4" w:rsidRDefault="00585CA3" w:rsidP="00B851B8">
      <w:pPr>
        <w:autoSpaceDE w:val="0"/>
        <w:autoSpaceDN w:val="0"/>
        <w:adjustRightInd w:val="0"/>
        <w:spacing w:line="276" w:lineRule="auto"/>
        <w:ind w:firstLine="720"/>
        <w:jc w:val="both"/>
      </w:pPr>
      <w:r w:rsidRPr="00E86421">
        <w:t xml:space="preserve">3.3.5. </w:t>
      </w:r>
      <w:r w:rsidR="003604C4" w:rsidRPr="00E86421">
        <w:t>Срок административного действия по подготовке к проведению проверки не может превышать более пяти рабочих дней со дня издания распоряжения о проведении проверки</w:t>
      </w:r>
      <w:r w:rsidR="002A420C" w:rsidRPr="00E86421">
        <w:t>.</w:t>
      </w:r>
    </w:p>
    <w:p w:rsidR="004E5686" w:rsidRDefault="00540893" w:rsidP="00540893">
      <w:pPr>
        <w:autoSpaceDE w:val="0"/>
        <w:autoSpaceDN w:val="0"/>
        <w:adjustRightInd w:val="0"/>
        <w:spacing w:line="276" w:lineRule="auto"/>
        <w:ind w:firstLine="720"/>
        <w:jc w:val="both"/>
      </w:pPr>
      <w:r>
        <w:t>3.3.6. Заверенная печатью копия распоряжения  администрации вручаются под роспись должностными лицами органа муниципального контроля, проводящими проверку, проверяемому лицу (уполномоченному представителю проверяемого лица) одновременно с предъявлением служебного удостоверения. 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МО Колтушское СП, содержащую перечень полномочий органа муниципального контроля.</w:t>
      </w:r>
      <w:r w:rsidR="0099500B">
        <w:t xml:space="preserve"> </w:t>
      </w:r>
      <w:r>
        <w:t xml:space="preserve">По просьбе </w:t>
      </w:r>
      <w:r w:rsidR="0099500B">
        <w:t xml:space="preserve">проверяемого лица </w:t>
      </w:r>
      <w:r>
        <w:t>должностные лица органа муниципального контроля обязаны ознакомить подлежащих проверке лиц с настоящим административным регламентом.</w:t>
      </w:r>
    </w:p>
    <w:p w:rsidR="009B5B37" w:rsidRDefault="009B5B37" w:rsidP="00540893">
      <w:pPr>
        <w:autoSpaceDE w:val="0"/>
        <w:autoSpaceDN w:val="0"/>
        <w:adjustRightInd w:val="0"/>
        <w:spacing w:line="276" w:lineRule="auto"/>
        <w:ind w:firstLine="720"/>
        <w:jc w:val="both"/>
      </w:pPr>
      <w:r w:rsidRPr="009B5B37">
        <w:t>3.</w:t>
      </w:r>
      <w:r>
        <w:t>3.7</w:t>
      </w:r>
      <w:r w:rsidRPr="009B5B37">
        <w:t>.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85964">
        <w:t>».</w:t>
      </w:r>
    </w:p>
    <w:p w:rsidR="002A420C" w:rsidRDefault="002A420C" w:rsidP="00B851B8">
      <w:pPr>
        <w:autoSpaceDE w:val="0"/>
        <w:autoSpaceDN w:val="0"/>
        <w:adjustRightInd w:val="0"/>
        <w:spacing w:line="276" w:lineRule="auto"/>
        <w:ind w:firstLine="720"/>
        <w:jc w:val="both"/>
        <w:rPr>
          <w:color w:val="FF0000"/>
        </w:rPr>
      </w:pPr>
    </w:p>
    <w:p w:rsidR="002A420C" w:rsidRDefault="00585CA3" w:rsidP="00440AB6">
      <w:pPr>
        <w:autoSpaceDE w:val="0"/>
        <w:autoSpaceDN w:val="0"/>
        <w:adjustRightInd w:val="0"/>
        <w:spacing w:line="276" w:lineRule="auto"/>
        <w:ind w:firstLine="720"/>
        <w:jc w:val="center"/>
      </w:pPr>
      <w:r w:rsidRPr="00585CA3">
        <w:t xml:space="preserve">3.4. </w:t>
      </w:r>
      <w:r w:rsidR="002A420C" w:rsidRPr="00585CA3">
        <w:t xml:space="preserve">Проведение проверки </w:t>
      </w:r>
      <w:r w:rsidR="00440AB6">
        <w:t>и оформление ее результатов</w:t>
      </w:r>
    </w:p>
    <w:p w:rsidR="00585CA3" w:rsidRDefault="00585CA3" w:rsidP="00440AB6">
      <w:pPr>
        <w:autoSpaceDE w:val="0"/>
        <w:autoSpaceDN w:val="0"/>
        <w:adjustRightInd w:val="0"/>
        <w:spacing w:line="276" w:lineRule="auto"/>
        <w:ind w:firstLine="720"/>
        <w:jc w:val="center"/>
      </w:pPr>
    </w:p>
    <w:p w:rsidR="00585CA3" w:rsidRDefault="00585CA3" w:rsidP="00B851B8">
      <w:pPr>
        <w:autoSpaceDE w:val="0"/>
        <w:autoSpaceDN w:val="0"/>
        <w:adjustRightInd w:val="0"/>
        <w:spacing w:line="276" w:lineRule="auto"/>
        <w:ind w:firstLine="720"/>
        <w:jc w:val="both"/>
      </w:pPr>
      <w:r>
        <w:t>3.4.1.</w:t>
      </w:r>
      <w:r w:rsidR="00440AB6">
        <w:t xml:space="preserve">Основанием для начала выполнения административных действий </w:t>
      </w:r>
      <w:r w:rsidR="00534F19">
        <w:t>п</w:t>
      </w:r>
      <w:r w:rsidR="00440AB6">
        <w:t xml:space="preserve">о проведению проверки является наступление даты и времени проведения проверки, указанных в распоряжении о проведении проверки. </w:t>
      </w:r>
    </w:p>
    <w:p w:rsidR="00F65863" w:rsidRDefault="00F65863" w:rsidP="00B851B8">
      <w:pPr>
        <w:autoSpaceDE w:val="0"/>
        <w:autoSpaceDN w:val="0"/>
        <w:adjustRightInd w:val="0"/>
        <w:spacing w:line="276" w:lineRule="auto"/>
        <w:ind w:firstLine="720"/>
        <w:jc w:val="both"/>
      </w:pPr>
      <w:r>
        <w:t>3.4.2.</w:t>
      </w:r>
      <w:r w:rsidR="00534F19">
        <w:t>Проверки проводятся в виде плановой или внеплановой.</w:t>
      </w:r>
    </w:p>
    <w:p w:rsidR="00534F19" w:rsidRPr="00585CA3" w:rsidRDefault="00534F19" w:rsidP="00B851B8">
      <w:pPr>
        <w:autoSpaceDE w:val="0"/>
        <w:autoSpaceDN w:val="0"/>
        <w:adjustRightInd w:val="0"/>
        <w:spacing w:line="276" w:lineRule="auto"/>
        <w:ind w:firstLine="720"/>
        <w:jc w:val="both"/>
      </w:pPr>
      <w:r>
        <w:t>Плановые и внеплановые проверки проводятся в форме документарной проверки и (или) выездной проверки.</w:t>
      </w:r>
    </w:p>
    <w:p w:rsidR="00B851B8" w:rsidRPr="00DA484F" w:rsidRDefault="00DA484F" w:rsidP="00DA484F">
      <w:pPr>
        <w:autoSpaceDE w:val="0"/>
        <w:autoSpaceDN w:val="0"/>
        <w:adjustRightInd w:val="0"/>
        <w:spacing w:line="276" w:lineRule="auto"/>
        <w:jc w:val="both"/>
        <w:rPr>
          <w:color w:val="FF0000"/>
        </w:rPr>
      </w:pPr>
      <w:r>
        <w:rPr>
          <w:color w:val="FF0000"/>
        </w:rPr>
        <w:t xml:space="preserve">           </w:t>
      </w:r>
      <w:r w:rsidR="003B17CC">
        <w:t>3.</w:t>
      </w:r>
      <w:r>
        <w:t>4.3</w:t>
      </w:r>
      <w:r w:rsidR="00B851B8">
        <w:t>.</w:t>
      </w:r>
      <w:r w:rsidR="00B851B8" w:rsidRPr="007D4504">
        <w:t>Организация и проведение плановой проверки</w:t>
      </w:r>
    </w:p>
    <w:p w:rsidR="00B851B8" w:rsidRPr="007D4504" w:rsidRDefault="00B851B8" w:rsidP="00B851B8">
      <w:pPr>
        <w:widowControl w:val="0"/>
        <w:autoSpaceDE w:val="0"/>
        <w:autoSpaceDN w:val="0"/>
        <w:adjustRightInd w:val="0"/>
        <w:spacing w:line="276" w:lineRule="auto"/>
        <w:ind w:firstLine="540"/>
        <w:jc w:val="both"/>
      </w:pPr>
      <w:r w:rsidRPr="007D4504">
        <w:t xml:space="preserve">  3.</w:t>
      </w:r>
      <w:r w:rsidR="003B17CC">
        <w:t>4</w:t>
      </w:r>
      <w:r>
        <w:t>.</w:t>
      </w:r>
      <w:r w:rsidR="003B17CC">
        <w:t>3</w:t>
      </w:r>
      <w:r>
        <w:t>.</w:t>
      </w:r>
      <w:r w:rsidR="003B17CC">
        <w:t xml:space="preserve">1. </w:t>
      </w:r>
      <w:r w:rsidRPr="007D4504">
        <w:t>Предметом проверки является соблюдение юридическими лицами, индивидуальными предпринимателями обязательных требований</w:t>
      </w:r>
      <w:r w:rsidR="00BA4FB2">
        <w:t>,</w:t>
      </w:r>
      <w:r>
        <w:t xml:space="preserve"> установленных в отношении муниципального жилищного фонда федеральными законами и областными законами в сфере жилищных отношений, а также муниципальными правовыми актами.</w:t>
      </w:r>
    </w:p>
    <w:p w:rsidR="00B851B8" w:rsidRPr="002F0A46" w:rsidRDefault="00B851B8" w:rsidP="00B851B8">
      <w:pPr>
        <w:widowControl w:val="0"/>
        <w:autoSpaceDE w:val="0"/>
        <w:autoSpaceDN w:val="0"/>
        <w:adjustRightInd w:val="0"/>
        <w:spacing w:line="276" w:lineRule="auto"/>
        <w:jc w:val="both"/>
        <w:rPr>
          <w:b/>
        </w:rPr>
      </w:pPr>
      <w:r w:rsidRPr="007D4504">
        <w:t xml:space="preserve">          3.</w:t>
      </w:r>
      <w:r w:rsidR="00217642">
        <w:t>4.3.2.</w:t>
      </w:r>
      <w:r w:rsidRPr="007D4504">
        <w:t xml:space="preserve"> Плановые проверки проводятся на основании разрабатываемых </w:t>
      </w:r>
      <w:r w:rsidR="00B33AA0">
        <w:t xml:space="preserve">и </w:t>
      </w:r>
      <w:r w:rsidR="00B33AA0" w:rsidRPr="00E47A72">
        <w:t xml:space="preserve">утверждаемых </w:t>
      </w:r>
      <w:r w:rsidRPr="007D4504">
        <w:t>органами муниципального контроля в соответствии с и</w:t>
      </w:r>
      <w:r w:rsidR="00217642">
        <w:t>х полномочиями ежегодных планов.</w:t>
      </w:r>
    </w:p>
    <w:p w:rsidR="00B851B8" w:rsidRPr="00E47A72" w:rsidRDefault="00B851B8" w:rsidP="00B851B8">
      <w:pPr>
        <w:autoSpaceDE w:val="0"/>
        <w:autoSpaceDN w:val="0"/>
        <w:adjustRightInd w:val="0"/>
        <w:spacing w:line="276" w:lineRule="auto"/>
        <w:ind w:firstLine="540"/>
        <w:jc w:val="both"/>
      </w:pPr>
      <w:r w:rsidRPr="00E47A72">
        <w:t>3.</w:t>
      </w:r>
      <w:r w:rsidR="00217642" w:rsidRPr="00E47A72">
        <w:t>4.3.3.</w:t>
      </w:r>
      <w:r w:rsidRPr="00E47A72">
        <w:t xml:space="preserve"> Основанием для включения плановой проверки в ежегодный план проведения плановых проверок является истечение одного года со дня:</w:t>
      </w:r>
    </w:p>
    <w:p w:rsidR="00B851B8" w:rsidRPr="00D0366D" w:rsidRDefault="00217642" w:rsidP="00217642">
      <w:pPr>
        <w:autoSpaceDE w:val="0"/>
        <w:autoSpaceDN w:val="0"/>
        <w:adjustRightInd w:val="0"/>
        <w:spacing w:line="276" w:lineRule="auto"/>
        <w:jc w:val="both"/>
      </w:pPr>
      <w:r w:rsidRPr="00D0366D">
        <w:t xml:space="preserve">   </w:t>
      </w:r>
      <w:r w:rsidR="00A67D7F" w:rsidRPr="00D0366D">
        <w:t xml:space="preserve">    </w:t>
      </w:r>
      <w:r w:rsidRPr="00D0366D">
        <w:t xml:space="preserve"> </w:t>
      </w:r>
      <w:proofErr w:type="gramStart"/>
      <w:r w:rsidRPr="00D0366D">
        <w:t>1)</w:t>
      </w:r>
      <w:r w:rsidR="00B851B8" w:rsidRPr="00D0366D">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93FCD" w:rsidRPr="00D0366D" w:rsidRDefault="00B72DEE" w:rsidP="00062F5C">
      <w:pPr>
        <w:autoSpaceDE w:val="0"/>
        <w:autoSpaceDN w:val="0"/>
        <w:adjustRightInd w:val="0"/>
        <w:spacing w:line="276" w:lineRule="auto"/>
        <w:ind w:firstLine="540"/>
        <w:jc w:val="both"/>
      </w:pPr>
      <w:r w:rsidRPr="00D0366D">
        <w:t>2)</w:t>
      </w:r>
      <w:r w:rsidR="00D95FB9" w:rsidRPr="00D0366D">
        <w:t xml:space="preserve"> </w:t>
      </w:r>
      <w:r w:rsidR="0026599A" w:rsidRPr="00D0366D">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0026599A" w:rsidRPr="00D0366D">
        <w:t>наймодателем</w:t>
      </w:r>
      <w:proofErr w:type="spellEnd"/>
      <w:r w:rsidR="0026599A" w:rsidRPr="00D0366D">
        <w:t xml:space="preserve"> жилых помещений в котором является лицо, деятельность которого подлежит проверке;</w:t>
      </w:r>
    </w:p>
    <w:p w:rsidR="00B851B8" w:rsidRPr="00D0366D" w:rsidRDefault="00A67D7F" w:rsidP="00B851B8">
      <w:pPr>
        <w:autoSpaceDE w:val="0"/>
        <w:autoSpaceDN w:val="0"/>
        <w:adjustRightInd w:val="0"/>
        <w:spacing w:line="276" w:lineRule="auto"/>
        <w:ind w:firstLine="540"/>
        <w:jc w:val="both"/>
      </w:pPr>
      <w:r w:rsidRPr="00D0366D">
        <w:t>3</w:t>
      </w:r>
      <w:r w:rsidR="00B851B8" w:rsidRPr="00D0366D">
        <w:t>)окончания проведения последней плановой проверки юридического лица, индивидуального предпринимателя.</w:t>
      </w:r>
    </w:p>
    <w:p w:rsidR="002F6B08" w:rsidRDefault="00C867EE" w:rsidP="00C867EE">
      <w:pPr>
        <w:autoSpaceDE w:val="0"/>
        <w:autoSpaceDN w:val="0"/>
        <w:adjustRightInd w:val="0"/>
        <w:spacing w:line="276" w:lineRule="auto"/>
        <w:jc w:val="both"/>
        <w:rPr>
          <w:color w:val="FF0000"/>
        </w:rPr>
      </w:pPr>
      <w:r>
        <w:rPr>
          <w:color w:val="FF0000"/>
        </w:rPr>
        <w:lastRenderedPageBreak/>
        <w:t xml:space="preserve">        </w:t>
      </w:r>
      <w:r w:rsidRPr="00E47A72">
        <w:t xml:space="preserve"> </w:t>
      </w:r>
      <w:r w:rsidR="002F6B08" w:rsidRPr="00E47A72">
        <w:t>4) установления или изменения нормативов потребления коммунальных ресурсов.</w:t>
      </w:r>
    </w:p>
    <w:p w:rsidR="00A67D7F" w:rsidRDefault="00A67D7F" w:rsidP="00B851B8">
      <w:pPr>
        <w:autoSpaceDE w:val="0"/>
        <w:autoSpaceDN w:val="0"/>
        <w:adjustRightInd w:val="0"/>
        <w:spacing w:line="276" w:lineRule="auto"/>
        <w:ind w:firstLine="720"/>
        <w:jc w:val="both"/>
      </w:pPr>
      <w:proofErr w:type="gramStart"/>
      <w:r>
        <w:t xml:space="preserve">В целях недопущения проведения в отношении одного юридического лица или индивидуального предпринимателя проверок исполнения одних и тех же обязательных требований </w:t>
      </w:r>
      <w:r w:rsidRPr="00F72047">
        <w:t>орган муниципального жилищного</w:t>
      </w:r>
      <w:r>
        <w:t xml:space="preserve"> контроля при формировании проекта ежегодного плана проведения плановых проверок   </w:t>
      </w:r>
      <w:r w:rsidRPr="004B6D80">
        <w:t>в срок до 1 июля года</w:t>
      </w:r>
      <w:r>
        <w:t>, предшествующего году проведения плановых проверок, направля</w:t>
      </w:r>
      <w:r w:rsidR="00F72047">
        <w:t>е</w:t>
      </w:r>
      <w:r>
        <w:t>т в орган государственного жилищного надзора проект плана плановых проверок для согласования.</w:t>
      </w:r>
      <w:proofErr w:type="gramEnd"/>
    </w:p>
    <w:p w:rsidR="00B851B8" w:rsidRPr="007D4504" w:rsidRDefault="00B851B8" w:rsidP="00B851B8">
      <w:pPr>
        <w:autoSpaceDE w:val="0"/>
        <w:autoSpaceDN w:val="0"/>
        <w:adjustRightInd w:val="0"/>
        <w:spacing w:line="276" w:lineRule="auto"/>
        <w:ind w:firstLine="720"/>
        <w:jc w:val="both"/>
      </w:pPr>
      <w:r w:rsidRPr="007D4504">
        <w:t>3.</w:t>
      </w:r>
      <w:r w:rsidR="00A67D7F">
        <w:t>4.3.4</w:t>
      </w:r>
      <w:r w:rsidRPr="007D4504">
        <w:t xml:space="preserve">. В срок до 1 сентября года, предшествующего году проведения плановых проверок, орган муниципального контроля направляет проект </w:t>
      </w:r>
      <w:r w:rsidR="00A67D7F">
        <w:t xml:space="preserve">согласованного </w:t>
      </w:r>
      <w:r w:rsidRPr="007D4504">
        <w:t>ежегодного плана проведения плановых проверок в</w:t>
      </w:r>
      <w:r w:rsidR="00007095">
        <w:t xml:space="preserve">о Всеволожскую городскую </w:t>
      </w:r>
      <w:r w:rsidR="00A67D7F">
        <w:t>п</w:t>
      </w:r>
      <w:r w:rsidRPr="007D4504">
        <w:t>рокуратуру.</w:t>
      </w:r>
    </w:p>
    <w:p w:rsidR="00216241" w:rsidRPr="00E47A72" w:rsidRDefault="00B851B8" w:rsidP="00B851B8">
      <w:pPr>
        <w:autoSpaceDE w:val="0"/>
        <w:autoSpaceDN w:val="0"/>
        <w:adjustRightInd w:val="0"/>
        <w:spacing w:line="276" w:lineRule="auto"/>
        <w:ind w:firstLine="720"/>
        <w:jc w:val="both"/>
      </w:pPr>
      <w:proofErr w:type="gramStart"/>
      <w:r w:rsidRPr="007D4504">
        <w:t>3.</w:t>
      </w:r>
      <w:r w:rsidR="00356711">
        <w:t>4.3.5.</w:t>
      </w:r>
      <w:r w:rsidRPr="007D4504">
        <w:t xml:space="preserve">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w:t>
      </w:r>
      <w:r w:rsidR="00216241" w:rsidRPr="00E47A72">
        <w:t xml:space="preserve">об устранении выявленных замечаний и </w:t>
      </w:r>
      <w:r w:rsidRPr="00E47A72">
        <w:t xml:space="preserve">о проведении </w:t>
      </w:r>
      <w:r w:rsidR="00216241" w:rsidRPr="00E47A72">
        <w:t>при возможности в отношении отдельных юридических лиц, индивидуальных предпринимателей совместных плановых проверок.</w:t>
      </w:r>
      <w:proofErr w:type="gramEnd"/>
    </w:p>
    <w:p w:rsidR="00B851B8" w:rsidRPr="007D4504" w:rsidRDefault="00B851B8" w:rsidP="00B851B8">
      <w:pPr>
        <w:autoSpaceDE w:val="0"/>
        <w:autoSpaceDN w:val="0"/>
        <w:adjustRightInd w:val="0"/>
        <w:spacing w:line="276" w:lineRule="auto"/>
        <w:ind w:firstLine="720"/>
        <w:jc w:val="both"/>
      </w:pPr>
      <w:r w:rsidRPr="007D4504">
        <w:t>3.</w:t>
      </w:r>
      <w:r w:rsidR="00356711">
        <w:t>4.3.6.</w:t>
      </w:r>
      <w:r w:rsidRPr="007D4504">
        <w:t xml:space="preserve"> Орган муниципального контроля рассматривает предложения </w:t>
      </w:r>
      <w:r w:rsidRPr="007D4504">
        <w:rPr>
          <w:i/>
        </w:rPr>
        <w:t xml:space="preserve"> </w:t>
      </w:r>
      <w:r w:rsidRPr="007D4504">
        <w:t xml:space="preserve">прокуратуры и по итогам их рассмотрения направляют </w:t>
      </w:r>
      <w:r w:rsidR="001F72B9">
        <w:t xml:space="preserve">во Всеволожскую городскую прокуратуру </w:t>
      </w:r>
      <w:r w:rsidRPr="007D4504">
        <w:t>в срок до 1 ноября года, предшествующего году проведения плановых проверок, утвержденные ежегодные планы проведения плановых проверок.</w:t>
      </w:r>
    </w:p>
    <w:p w:rsidR="00575177" w:rsidRPr="00E47A72" w:rsidRDefault="00B851B8" w:rsidP="00B851B8">
      <w:pPr>
        <w:autoSpaceDE w:val="0"/>
        <w:autoSpaceDN w:val="0"/>
        <w:adjustRightInd w:val="0"/>
        <w:spacing w:line="276" w:lineRule="auto"/>
        <w:ind w:firstLine="720"/>
        <w:jc w:val="both"/>
      </w:pPr>
      <w:r w:rsidRPr="00E47A72">
        <w:t>3.</w:t>
      </w:r>
      <w:r w:rsidR="00356711" w:rsidRPr="00E47A72">
        <w:t>4.3.7.</w:t>
      </w:r>
      <w:r w:rsidR="00000556" w:rsidRPr="00E47A72">
        <w:t xml:space="preserve"> </w:t>
      </w:r>
      <w:r w:rsidR="00575177" w:rsidRPr="00E47A72">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00575177" w:rsidRPr="00E47A72">
        <w:t>позднее</w:t>
      </w:r>
      <w:proofErr w:type="gramEnd"/>
      <w:r w:rsidR="00575177" w:rsidRPr="00E47A72">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851B8" w:rsidRPr="007D4504" w:rsidRDefault="00455886" w:rsidP="00D9422A">
      <w:pPr>
        <w:autoSpaceDE w:val="0"/>
        <w:autoSpaceDN w:val="0"/>
        <w:adjustRightInd w:val="0"/>
        <w:spacing w:line="276" w:lineRule="auto"/>
        <w:outlineLvl w:val="1"/>
      </w:pPr>
      <w:r>
        <w:t xml:space="preserve"> </w:t>
      </w:r>
      <w:r w:rsidR="00D9422A">
        <w:t xml:space="preserve">           </w:t>
      </w:r>
      <w:r w:rsidR="00B851B8">
        <w:t>3.</w:t>
      </w:r>
      <w:r w:rsidR="00D9422A">
        <w:t>4</w:t>
      </w:r>
      <w:r w:rsidR="00B851B8">
        <w:t>.</w:t>
      </w:r>
      <w:r w:rsidR="00D9422A">
        <w:t>4</w:t>
      </w:r>
      <w:r w:rsidR="00B851B8" w:rsidRPr="007D4504">
        <w:t xml:space="preserve"> Организация и проведение внеплановой проверки.</w:t>
      </w:r>
    </w:p>
    <w:p w:rsidR="00455886" w:rsidRPr="00E47A72" w:rsidRDefault="00B851B8" w:rsidP="00B851B8">
      <w:pPr>
        <w:autoSpaceDE w:val="0"/>
        <w:autoSpaceDN w:val="0"/>
        <w:adjustRightInd w:val="0"/>
        <w:spacing w:line="276" w:lineRule="auto"/>
        <w:ind w:firstLine="720"/>
        <w:jc w:val="both"/>
      </w:pPr>
      <w:r w:rsidRPr="00E47A72">
        <w:t>3.</w:t>
      </w:r>
      <w:r w:rsidR="00D9422A" w:rsidRPr="00E47A72">
        <w:t>4.4</w:t>
      </w:r>
      <w:r w:rsidRPr="00E47A72">
        <w:t>.</w:t>
      </w:r>
      <w:r w:rsidR="00D9422A" w:rsidRPr="00E47A72">
        <w:t>1</w:t>
      </w:r>
      <w:r w:rsidR="00EE1443" w:rsidRPr="00E47A72">
        <w:t>.</w:t>
      </w:r>
      <w:r w:rsidRPr="00E47A72">
        <w:t xml:space="preserve"> </w:t>
      </w:r>
      <w:proofErr w:type="gramStart"/>
      <w:r w:rsidR="00455886" w:rsidRPr="00E47A7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455886" w:rsidRPr="00E47A72">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51B8" w:rsidRPr="00E47A72" w:rsidRDefault="00B851B8" w:rsidP="00B851B8">
      <w:pPr>
        <w:autoSpaceDE w:val="0"/>
        <w:autoSpaceDN w:val="0"/>
        <w:adjustRightInd w:val="0"/>
        <w:spacing w:line="276" w:lineRule="auto"/>
        <w:ind w:firstLine="720"/>
        <w:jc w:val="both"/>
      </w:pPr>
      <w:r w:rsidRPr="00E47A72">
        <w:t>3.</w:t>
      </w:r>
      <w:r w:rsidR="00EE1443" w:rsidRPr="00E47A72">
        <w:t>4.4.2.</w:t>
      </w:r>
      <w:r w:rsidRPr="00E47A72">
        <w:t xml:space="preserve"> Основанием для проведения внеплановой проверки является:</w:t>
      </w:r>
    </w:p>
    <w:p w:rsidR="00F33362" w:rsidRPr="0001789D" w:rsidRDefault="00F33362" w:rsidP="00F33362">
      <w:pPr>
        <w:autoSpaceDE w:val="0"/>
        <w:autoSpaceDN w:val="0"/>
        <w:adjustRightInd w:val="0"/>
        <w:spacing w:line="276" w:lineRule="auto"/>
        <w:ind w:firstLine="720"/>
        <w:jc w:val="both"/>
      </w:pPr>
      <w:r w:rsidRPr="0001789D">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Pr="0001789D">
        <w:lastRenderedPageBreak/>
        <w:t>обязательных требований и (или) требований, установленных муниципальными правовыми актами;</w:t>
      </w:r>
    </w:p>
    <w:p w:rsidR="00D71553" w:rsidRPr="00E47A72" w:rsidRDefault="00F33362" w:rsidP="00D71553">
      <w:pPr>
        <w:autoSpaceDE w:val="0"/>
        <w:autoSpaceDN w:val="0"/>
        <w:adjustRightInd w:val="0"/>
        <w:spacing w:line="276" w:lineRule="auto"/>
        <w:ind w:firstLine="720"/>
        <w:jc w:val="both"/>
      </w:pPr>
      <w:proofErr w:type="gramStart"/>
      <w:r w:rsidRPr="00E47A72">
        <w:t xml:space="preserve">2) </w:t>
      </w:r>
      <w:r w:rsidR="00D71553" w:rsidRPr="00E47A72">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1553" w:rsidRPr="00E47A72" w:rsidRDefault="00D71553" w:rsidP="00D71553">
      <w:pPr>
        <w:autoSpaceDE w:val="0"/>
        <w:autoSpaceDN w:val="0"/>
        <w:adjustRightInd w:val="0"/>
        <w:spacing w:line="276" w:lineRule="auto"/>
        <w:ind w:firstLine="720"/>
        <w:jc w:val="both"/>
      </w:pPr>
      <w:proofErr w:type="gramStart"/>
      <w:r w:rsidRPr="00E47A7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47A72">
        <w:t xml:space="preserve"> государства, а также угрозы чрезвычайных ситуаций природного и техногенного характера;</w:t>
      </w:r>
    </w:p>
    <w:p w:rsidR="00D71553" w:rsidRPr="00E47A72" w:rsidRDefault="00D71553" w:rsidP="00D71553">
      <w:pPr>
        <w:autoSpaceDE w:val="0"/>
        <w:autoSpaceDN w:val="0"/>
        <w:adjustRightInd w:val="0"/>
        <w:spacing w:line="276" w:lineRule="auto"/>
        <w:ind w:firstLine="720"/>
        <w:jc w:val="both"/>
      </w:pPr>
      <w:proofErr w:type="gramStart"/>
      <w:r w:rsidRPr="00E47A7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47A72">
        <w:t xml:space="preserve"> также возникновение чрезвычайных ситуаций природного и техногенного характера;</w:t>
      </w:r>
    </w:p>
    <w:p w:rsidR="00AD4A2A" w:rsidRPr="00E47A72" w:rsidRDefault="00023358" w:rsidP="006E12DE">
      <w:pPr>
        <w:autoSpaceDE w:val="0"/>
        <w:autoSpaceDN w:val="0"/>
        <w:adjustRightInd w:val="0"/>
        <w:ind w:firstLine="720"/>
        <w:jc w:val="both"/>
      </w:pPr>
      <w:proofErr w:type="gramStart"/>
      <w:r w:rsidRPr="00E47A72">
        <w:t>3</w:t>
      </w:r>
      <w:r w:rsidR="00D71553" w:rsidRPr="00E47A72">
        <w:t xml:space="preserve">) </w:t>
      </w:r>
      <w:r w:rsidR="006E12DE" w:rsidRPr="00E47A72">
        <w:t>распоряжение главного государственного жилищного инспектора Российской Федерации о назначении внеплановой проверки, изданное в соответствии с поручениями Президента Российской Федерации, Пра</w:t>
      </w:r>
      <w:r w:rsidR="00DC7C71" w:rsidRPr="00E47A72">
        <w:t>вительства Российской Федерации</w:t>
      </w:r>
      <w:r w:rsidR="00083EAB" w:rsidRPr="00E47A72">
        <w:t xml:space="preserve"> и на основании требования прокурора о проведении внеплановой проверки в рамках надзора за исполнением законов по поступившим в органы прок</w:t>
      </w:r>
      <w:r w:rsidR="00C13976" w:rsidRPr="00E47A72">
        <w:t>уратуры материалам и обращениям</w:t>
      </w:r>
      <w:r w:rsidR="00DC7C71" w:rsidRPr="00E47A72">
        <w:t>;</w:t>
      </w:r>
      <w:proofErr w:type="gramEnd"/>
    </w:p>
    <w:p w:rsidR="004A4C85" w:rsidRPr="00E47A72" w:rsidRDefault="00023358" w:rsidP="00B851B8">
      <w:pPr>
        <w:autoSpaceDE w:val="0"/>
        <w:autoSpaceDN w:val="0"/>
        <w:adjustRightInd w:val="0"/>
        <w:spacing w:line="276" w:lineRule="auto"/>
        <w:ind w:firstLine="720"/>
        <w:jc w:val="both"/>
      </w:pPr>
      <w:proofErr w:type="gramStart"/>
      <w:r w:rsidRPr="00E47A72">
        <w:t>4</w:t>
      </w:r>
      <w:r w:rsidR="00B851B8" w:rsidRPr="00E47A72">
        <w:t xml:space="preserve">) </w:t>
      </w:r>
      <w:r w:rsidR="00801CD6" w:rsidRPr="00E47A72">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местного самоуправления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w:t>
      </w:r>
      <w:proofErr w:type="gramEnd"/>
      <w:r w:rsidR="00801CD6" w:rsidRPr="00E47A72">
        <w:t xml:space="preserve">, </w:t>
      </w:r>
      <w:proofErr w:type="gramStart"/>
      <w:r w:rsidR="00801CD6" w:rsidRPr="00E47A72">
        <w:t>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w:t>
      </w:r>
      <w:proofErr w:type="gramEnd"/>
      <w:r w:rsidR="00801CD6" w:rsidRPr="00E47A72">
        <w:t xml:space="preserve"> </w:t>
      </w:r>
      <w:proofErr w:type="gramStart"/>
      <w:r w:rsidR="00801CD6" w:rsidRPr="00E47A72">
        <w:t xml:space="preserve">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w:t>
      </w:r>
      <w:r w:rsidR="00801CD6" w:rsidRPr="00E47A72">
        <w:lastRenderedPageBreak/>
        <w:t>общего имущества в многоквартирном доме</w:t>
      </w:r>
      <w:proofErr w:type="gramEnd"/>
      <w:r w:rsidR="00801CD6" w:rsidRPr="00E47A72">
        <w:t xml:space="preserve">, </w:t>
      </w:r>
      <w:proofErr w:type="gramStart"/>
      <w:r w:rsidR="00801CD6" w:rsidRPr="00E47A72">
        <w:t>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Жилищного кодекса Российской Федерации, о фактах нарушения</w:t>
      </w:r>
      <w:proofErr w:type="gramEnd"/>
      <w:r w:rsidR="00801CD6" w:rsidRPr="00E47A72">
        <w:t xml:space="preserve"> </w:t>
      </w:r>
      <w:proofErr w:type="gramStart"/>
      <w:r w:rsidR="00801CD6" w:rsidRPr="00E47A72">
        <w:t>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w:t>
      </w:r>
      <w:proofErr w:type="gramEnd"/>
      <w:r w:rsidR="00801CD6" w:rsidRPr="00E47A72">
        <w:t xml:space="preserve"> </w:t>
      </w:r>
      <w:proofErr w:type="gramStart"/>
      <w:r w:rsidR="00801CD6" w:rsidRPr="00E47A72">
        <w:t xml:space="preserve">содержание жилого помещения, о фактах нарушения </w:t>
      </w:r>
      <w:proofErr w:type="spellStart"/>
      <w:r w:rsidR="00801CD6" w:rsidRPr="00E47A72">
        <w:t>наймодателями</w:t>
      </w:r>
      <w:proofErr w:type="spellEnd"/>
      <w:r w:rsidR="00801CD6" w:rsidRPr="00E47A72">
        <w:t xml:space="preserve"> жилых помещений в наемных домах социального использования обязательных требований к </w:t>
      </w:r>
      <w:proofErr w:type="spellStart"/>
      <w:r w:rsidR="00801CD6" w:rsidRPr="00E47A72">
        <w:t>наймодателям</w:t>
      </w:r>
      <w:proofErr w:type="spellEnd"/>
      <w:r w:rsidR="00801CD6" w:rsidRPr="00E47A72">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w:t>
      </w:r>
      <w:proofErr w:type="spellStart"/>
      <w:r w:rsidR="00801CD6" w:rsidRPr="00E47A72">
        <w:t>ресурсоснабжающими</w:t>
      </w:r>
      <w:proofErr w:type="spellEnd"/>
      <w:r w:rsidR="00801CD6" w:rsidRPr="00E47A72">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00801CD6" w:rsidRPr="00E47A72">
        <w:t xml:space="preserve"> в системе.      </w:t>
      </w:r>
    </w:p>
    <w:p w:rsidR="004A4C85" w:rsidRPr="00E47A72" w:rsidRDefault="0086000C" w:rsidP="00B851B8">
      <w:pPr>
        <w:autoSpaceDE w:val="0"/>
        <w:autoSpaceDN w:val="0"/>
        <w:adjustRightInd w:val="0"/>
        <w:spacing w:line="276" w:lineRule="auto"/>
        <w:ind w:firstLine="720"/>
        <w:jc w:val="both"/>
      </w:pPr>
      <w:r w:rsidRPr="00E47A72">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E47A72">
        <w:t>.»;</w:t>
      </w:r>
      <w:proofErr w:type="gramEnd"/>
    </w:p>
    <w:p w:rsidR="00B851B8" w:rsidRDefault="00B851B8" w:rsidP="00B851B8">
      <w:pPr>
        <w:autoSpaceDE w:val="0"/>
        <w:autoSpaceDN w:val="0"/>
        <w:adjustRightInd w:val="0"/>
        <w:spacing w:line="276" w:lineRule="auto"/>
        <w:ind w:firstLine="720"/>
        <w:jc w:val="both"/>
      </w:pPr>
      <w:r>
        <w:t>3</w:t>
      </w:r>
      <w:r w:rsidRPr="007D4504">
        <w:t>.</w:t>
      </w:r>
      <w:r w:rsidR="00016B08">
        <w:t>4</w:t>
      </w:r>
      <w:r w:rsidRPr="007D4504">
        <w:t>.</w:t>
      </w:r>
      <w:r w:rsidR="00016B08">
        <w:t>4.</w:t>
      </w:r>
      <w:r>
        <w:t>3.</w:t>
      </w:r>
      <w:r w:rsidRPr="007D4504">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r>
        <w:t>3.</w:t>
      </w:r>
      <w:r w:rsidR="00016B08">
        <w:t>4.4.2</w:t>
      </w:r>
      <w:r w:rsidRPr="007D4504">
        <w:t xml:space="preserve"> настоящего административного регламента, не могут служить основанием для проведения внеплановой проверки.</w:t>
      </w:r>
    </w:p>
    <w:p w:rsidR="001A5409" w:rsidRPr="00EA1A54" w:rsidRDefault="001A5409" w:rsidP="00B851B8">
      <w:pPr>
        <w:autoSpaceDE w:val="0"/>
        <w:autoSpaceDN w:val="0"/>
        <w:adjustRightInd w:val="0"/>
        <w:spacing w:line="276" w:lineRule="auto"/>
        <w:ind w:firstLine="720"/>
        <w:jc w:val="both"/>
      </w:pPr>
      <w:r w:rsidRPr="00EA1A54">
        <w:t>В случае</w:t>
      </w:r>
      <w:proofErr w:type="gramStart"/>
      <w:r w:rsidRPr="00EA1A54">
        <w:t>,</w:t>
      </w:r>
      <w:proofErr w:type="gramEnd"/>
      <w:r w:rsidRPr="00EA1A54">
        <w:t xml:space="preserve"> если изложенная в обращении или заявлении информация может в соответствии с пунктом 3.4.4.2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A1A54">
        <w:t>ии и ау</w:t>
      </w:r>
      <w:proofErr w:type="gramEnd"/>
      <w:r w:rsidRPr="00EA1A54">
        <w:t>тентификации.</w:t>
      </w:r>
    </w:p>
    <w:p w:rsidR="00857F8B" w:rsidRPr="00EA1A54" w:rsidRDefault="00857F8B" w:rsidP="00857F8B">
      <w:pPr>
        <w:autoSpaceDE w:val="0"/>
        <w:autoSpaceDN w:val="0"/>
        <w:adjustRightInd w:val="0"/>
        <w:spacing w:line="276" w:lineRule="auto"/>
        <w:ind w:firstLine="720"/>
        <w:jc w:val="both"/>
      </w:pPr>
      <w:r w:rsidRPr="00EA1A54">
        <w:t>При рассмотрении обращений и заявлений, информации о фактах, указанных в пункте 3.4.4.2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57F8B" w:rsidRPr="00EA1A54" w:rsidRDefault="00857F8B" w:rsidP="00857F8B">
      <w:pPr>
        <w:autoSpaceDE w:val="0"/>
        <w:autoSpaceDN w:val="0"/>
        <w:adjustRightInd w:val="0"/>
        <w:spacing w:line="276" w:lineRule="auto"/>
        <w:ind w:firstLine="720"/>
        <w:jc w:val="both"/>
      </w:pPr>
      <w:r w:rsidRPr="00EA1A54">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3.4.4.2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EA1A54">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w:t>
      </w:r>
      <w:r w:rsidRPr="00EA1A54">
        <w:lastRenderedPageBreak/>
        <w:t>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EA1A54">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57F8B" w:rsidRPr="00EA1A54" w:rsidRDefault="00857F8B" w:rsidP="00857F8B">
      <w:pPr>
        <w:autoSpaceDE w:val="0"/>
        <w:autoSpaceDN w:val="0"/>
        <w:adjustRightInd w:val="0"/>
        <w:spacing w:line="276" w:lineRule="auto"/>
        <w:ind w:firstLine="720"/>
        <w:jc w:val="both"/>
      </w:pPr>
      <w:proofErr w:type="gramStart"/>
      <w:r w:rsidRPr="00EA1A54">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пункте 2 части 2 настоящей статьи.</w:t>
      </w:r>
      <w:proofErr w:type="gramEnd"/>
      <w:r w:rsidRPr="00EA1A54">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57F8B" w:rsidRPr="00EA1A54" w:rsidRDefault="00635288" w:rsidP="00857F8B">
      <w:pPr>
        <w:autoSpaceDE w:val="0"/>
        <w:autoSpaceDN w:val="0"/>
        <w:adjustRightInd w:val="0"/>
        <w:spacing w:line="276" w:lineRule="auto"/>
        <w:ind w:firstLine="720"/>
        <w:jc w:val="both"/>
      </w:pPr>
      <w:r w:rsidRPr="00EA1A54">
        <w:t xml:space="preserve"> По решению руководителя </w:t>
      </w:r>
      <w:r w:rsidR="00857F8B" w:rsidRPr="00EA1A54">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57F8B" w:rsidRPr="00EA1A54">
        <w:t>явившихся</w:t>
      </w:r>
      <w:proofErr w:type="gramEnd"/>
      <w:r w:rsidR="00857F8B" w:rsidRPr="00EA1A54">
        <w:t xml:space="preserve"> поводом для ее организации, либо установлены заведомо недостоверные сведения, содержащиеся в обращении или заявлении.</w:t>
      </w:r>
    </w:p>
    <w:p w:rsidR="00B851B8" w:rsidRPr="007D4504" w:rsidRDefault="00B851B8" w:rsidP="00B851B8">
      <w:pPr>
        <w:autoSpaceDE w:val="0"/>
        <w:autoSpaceDN w:val="0"/>
        <w:adjustRightInd w:val="0"/>
        <w:spacing w:line="276" w:lineRule="auto"/>
        <w:ind w:firstLine="720"/>
        <w:jc w:val="both"/>
        <w:outlineLvl w:val="1"/>
      </w:pPr>
      <w:r>
        <w:t>3.</w:t>
      </w:r>
      <w:r w:rsidR="00B92AF5">
        <w:t>4.4.</w:t>
      </w:r>
      <w:r w:rsidRPr="007D4504">
        <w:t>4. Внеплановая проверка проводится в форме документарной про</w:t>
      </w:r>
      <w:r w:rsidR="00B92AF5">
        <w:t>верки и (или) выездной проверки.</w:t>
      </w:r>
    </w:p>
    <w:p w:rsidR="00B851B8" w:rsidRPr="00EA1A54" w:rsidRDefault="00B851B8" w:rsidP="00584303">
      <w:pPr>
        <w:autoSpaceDE w:val="0"/>
        <w:autoSpaceDN w:val="0"/>
        <w:adjustRightInd w:val="0"/>
        <w:ind w:firstLine="720"/>
        <w:jc w:val="both"/>
      </w:pPr>
      <w:r w:rsidRPr="00EA1A54">
        <w:t>3.</w:t>
      </w:r>
      <w:r w:rsidR="00D60C5D" w:rsidRPr="00EA1A54">
        <w:t>4.4.</w:t>
      </w:r>
      <w:r w:rsidRPr="00EA1A54">
        <w:t xml:space="preserve">5. Внеплановая выездная проверка юридических лиц, индивидуальных предпринимателей может быть проведена по основаниям, указанным в </w:t>
      </w:r>
      <w:r w:rsidR="007C13D7" w:rsidRPr="00EA1A54">
        <w:t>а</w:t>
      </w:r>
      <w:r w:rsidRPr="00EA1A54">
        <w:t>бзацах «а» и «б» подпункта 2 пункта 3.</w:t>
      </w:r>
      <w:r w:rsidR="00126DF5" w:rsidRPr="00EA1A54">
        <w:t>4.4.</w:t>
      </w:r>
      <w:r w:rsidRPr="00EA1A54">
        <w:t>2</w:t>
      </w:r>
      <w:r w:rsidR="00E27519" w:rsidRPr="00EA1A54">
        <w:t xml:space="preserve"> регламента</w:t>
      </w:r>
      <w:r w:rsidRPr="00EA1A54">
        <w:t>,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90A81" w:rsidRPr="00EA1A54" w:rsidRDefault="00B851B8" w:rsidP="00584303">
      <w:pPr>
        <w:autoSpaceDE w:val="0"/>
        <w:autoSpaceDN w:val="0"/>
        <w:adjustRightInd w:val="0"/>
        <w:ind w:firstLine="720"/>
        <w:jc w:val="both"/>
      </w:pPr>
      <w:r w:rsidRPr="00EA1A54">
        <w:t>3.</w:t>
      </w:r>
      <w:r w:rsidR="00C5514A" w:rsidRPr="00EA1A54">
        <w:t>4.4.</w:t>
      </w:r>
      <w:r w:rsidRPr="00EA1A54">
        <w:t xml:space="preserve">6. </w:t>
      </w:r>
      <w:proofErr w:type="gramStart"/>
      <w:r w:rsidRPr="00EA1A54">
        <w:t xml:space="preserve">В день подписания распоряжения </w:t>
      </w:r>
      <w:r w:rsidR="00053FE0" w:rsidRPr="00EA1A54">
        <w:t>а</w:t>
      </w:r>
      <w:r w:rsidRPr="00EA1A54">
        <w:rPr>
          <w:spacing w:val="5"/>
        </w:rPr>
        <w:t xml:space="preserve">дминистрации </w:t>
      </w:r>
      <w:r w:rsidRPr="00EA1A54">
        <w:t xml:space="preserve">о проведении внеплановой выездной проверки юридического лица, индивидуального предпринимателя в целях согласования её проведения </w:t>
      </w:r>
      <w:r w:rsidR="00490A81" w:rsidRPr="00EA1A54">
        <w:t>орган муниципального контроля представляет либо направля</w:t>
      </w:r>
      <w:r w:rsidR="00A1108E" w:rsidRPr="00EA1A54">
        <w:t>е</w:t>
      </w:r>
      <w:r w:rsidR="00490A81" w:rsidRPr="00EA1A54">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00490A81" w:rsidRPr="00EA1A54">
        <w:t xml:space="preserve"> (Приложение № 4). К этому заявлению прилагаются копия распоряжения </w:t>
      </w:r>
      <w:r w:rsidR="00A1108E" w:rsidRPr="00EA1A54">
        <w:t xml:space="preserve">администрации </w:t>
      </w:r>
      <w:r w:rsidR="00490A81" w:rsidRPr="00EA1A54">
        <w:t>о проведении внеплановой выездной проверки и документы, которые содержат сведения, послужившие основанием ее проведения.</w:t>
      </w:r>
    </w:p>
    <w:p w:rsidR="00F11445" w:rsidRPr="00EA1A54" w:rsidRDefault="00F11445" w:rsidP="00584303">
      <w:pPr>
        <w:autoSpaceDE w:val="0"/>
        <w:autoSpaceDN w:val="0"/>
        <w:adjustRightInd w:val="0"/>
        <w:ind w:firstLine="720"/>
        <w:jc w:val="both"/>
      </w:pPr>
      <w:r w:rsidRPr="00EA1A54">
        <w:t xml:space="preserve">О проведении внеплановой выездной проверки, за исключением внеплановой выездной проверки, </w:t>
      </w:r>
      <w:proofErr w:type="gramStart"/>
      <w:r w:rsidRPr="00EA1A54">
        <w:t>основания</w:t>
      </w:r>
      <w:proofErr w:type="gramEnd"/>
      <w:r w:rsidRPr="00EA1A54">
        <w:t xml:space="preserve"> проведения которой указаны в </w:t>
      </w:r>
      <w:r w:rsidR="00A63283" w:rsidRPr="00EA1A54">
        <w:t>подпункте 2 пункта 3.4.4.2 регламента</w:t>
      </w:r>
      <w:r w:rsidRPr="00EA1A54">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0A81" w:rsidRPr="00EA1A54" w:rsidRDefault="00F11445" w:rsidP="00584303">
      <w:pPr>
        <w:autoSpaceDE w:val="0"/>
        <w:autoSpaceDN w:val="0"/>
        <w:adjustRightInd w:val="0"/>
        <w:ind w:firstLine="720"/>
        <w:jc w:val="both"/>
      </w:pPr>
      <w:r w:rsidRPr="00EA1A54">
        <w:t>В случае</w:t>
      </w:r>
      <w:proofErr w:type="gramStart"/>
      <w:r w:rsidRPr="00EA1A54">
        <w:t>,</w:t>
      </w:r>
      <w:proofErr w:type="gramEnd"/>
      <w:r w:rsidRPr="00EA1A54">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w:t>
      </w:r>
      <w:r w:rsidRPr="00EA1A54">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5BA7" w:rsidRDefault="00975BA7" w:rsidP="00B851B8">
      <w:pPr>
        <w:autoSpaceDE w:val="0"/>
        <w:autoSpaceDN w:val="0"/>
        <w:adjustRightInd w:val="0"/>
        <w:spacing w:line="276" w:lineRule="auto"/>
        <w:ind w:firstLine="720"/>
        <w:jc w:val="both"/>
      </w:pPr>
      <w:r>
        <w:t xml:space="preserve">3.4.5. </w:t>
      </w:r>
      <w:r w:rsidR="007C42E8">
        <w:t>В отношении граждан органом муниципального контроля проводятся проверки по следующим основаниям:</w:t>
      </w:r>
    </w:p>
    <w:p w:rsidR="007C42E8" w:rsidRDefault="007C42E8" w:rsidP="00B851B8">
      <w:pPr>
        <w:autoSpaceDE w:val="0"/>
        <w:autoSpaceDN w:val="0"/>
        <w:adjustRightInd w:val="0"/>
        <w:spacing w:line="276" w:lineRule="auto"/>
        <w:ind w:firstLine="720"/>
        <w:jc w:val="both"/>
      </w:pPr>
      <w:r>
        <w:t>-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гражданами обязательных требований</w:t>
      </w:r>
      <w:r w:rsidR="008E131D" w:rsidRPr="008E131D">
        <w:t xml:space="preserve"> и (или) требований, установленных муниципальными правовыми актами;</w:t>
      </w:r>
    </w:p>
    <w:p w:rsidR="007C42E8" w:rsidRDefault="007C42E8" w:rsidP="00B851B8">
      <w:pPr>
        <w:autoSpaceDE w:val="0"/>
        <w:autoSpaceDN w:val="0"/>
        <w:adjustRightInd w:val="0"/>
        <w:spacing w:line="276" w:lineRule="auto"/>
        <w:ind w:firstLine="720"/>
        <w:jc w:val="both"/>
      </w:pPr>
      <w:r>
        <w:t>-истечение срока ранее выданного предписания о прекращении нарушений обязательных требований</w:t>
      </w:r>
      <w:r w:rsidR="00884ED9">
        <w:t xml:space="preserve"> </w:t>
      </w:r>
      <w:r w:rsidR="00884ED9" w:rsidRPr="00884ED9">
        <w:t xml:space="preserve">и (или) требований, установленных </w:t>
      </w:r>
      <w:r w:rsidR="00884ED9">
        <w:t>муниципальными правовыми актами</w:t>
      </w:r>
      <w:r>
        <w:t xml:space="preserve">, об устранении выявленных </w:t>
      </w:r>
      <w:r w:rsidR="004876D9">
        <w:t xml:space="preserve">нарушений, о проведении мероприятий по обеспечению соблюдения обязательных требований </w:t>
      </w:r>
      <w:r w:rsidR="00F66E5C" w:rsidRPr="00F66E5C">
        <w:t xml:space="preserve">и (или) требований, установленных </w:t>
      </w:r>
      <w:r w:rsidR="00F66E5C">
        <w:t>муниципальными правовыми актами.</w:t>
      </w:r>
    </w:p>
    <w:p w:rsidR="00B851B8" w:rsidRPr="007D4504" w:rsidRDefault="00E64F0A" w:rsidP="00E64F0A">
      <w:pPr>
        <w:autoSpaceDE w:val="0"/>
        <w:autoSpaceDN w:val="0"/>
        <w:adjustRightInd w:val="0"/>
        <w:spacing w:line="276" w:lineRule="auto"/>
        <w:outlineLvl w:val="1"/>
      </w:pPr>
      <w:r>
        <w:t xml:space="preserve">            3.</w:t>
      </w:r>
      <w:r w:rsidR="00B24514">
        <w:t>4</w:t>
      </w:r>
      <w:r w:rsidR="00B851B8">
        <w:t>.</w:t>
      </w:r>
      <w:r w:rsidR="00B24514">
        <w:t>6</w:t>
      </w:r>
      <w:r w:rsidR="00B851B8" w:rsidRPr="007D4504">
        <w:t>. Документарная проверка</w:t>
      </w:r>
    </w:p>
    <w:p w:rsidR="001B00BB" w:rsidRPr="00B90388" w:rsidRDefault="00B851B8" w:rsidP="00870E6A">
      <w:pPr>
        <w:autoSpaceDE w:val="0"/>
        <w:autoSpaceDN w:val="0"/>
        <w:adjustRightInd w:val="0"/>
        <w:ind w:firstLine="720"/>
        <w:jc w:val="both"/>
      </w:pPr>
      <w:r>
        <w:t>3.</w:t>
      </w:r>
      <w:r w:rsidR="00B24514">
        <w:t>4.6</w:t>
      </w:r>
      <w:r w:rsidRPr="007D4504">
        <w:t xml:space="preserve">.1. </w:t>
      </w:r>
      <w:proofErr w:type="gramStart"/>
      <w:r w:rsidR="001B00BB" w:rsidRPr="00B90388">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1668F9" w:rsidRDefault="001668F9" w:rsidP="00B851B8">
      <w:pPr>
        <w:autoSpaceDE w:val="0"/>
        <w:autoSpaceDN w:val="0"/>
        <w:adjustRightInd w:val="0"/>
        <w:spacing w:line="276" w:lineRule="auto"/>
        <w:ind w:firstLine="720"/>
        <w:jc w:val="both"/>
      </w:pPr>
      <w:r>
        <w:t xml:space="preserve">Предметом документарной проверки в отношении гражданина является соблюдение им требований законодательства, относящихся к предмету контроля. </w:t>
      </w:r>
    </w:p>
    <w:p w:rsidR="00E341B1" w:rsidRDefault="001411F3" w:rsidP="003134C4">
      <w:pPr>
        <w:autoSpaceDE w:val="0"/>
        <w:autoSpaceDN w:val="0"/>
        <w:adjustRightInd w:val="0"/>
        <w:spacing w:line="276" w:lineRule="auto"/>
        <w:ind w:firstLine="720"/>
        <w:jc w:val="both"/>
      </w:pPr>
      <w:r>
        <w:t>3.</w:t>
      </w:r>
      <w:r w:rsidR="0048604E">
        <w:t>4.6</w:t>
      </w:r>
      <w:r>
        <w:t>.2.</w:t>
      </w:r>
      <w:r w:rsidR="00F23C75" w:rsidRPr="00F23C75">
        <w:t xml:space="preserve"> Организация документарной проверки (как плановой, так и внеплановой) проводится по месту нахождения</w:t>
      </w:r>
      <w:r w:rsidR="00F23C75">
        <w:t xml:space="preserve"> органа муниципального контроля по документам, указанным в распоряжении о проведении проверки.</w:t>
      </w:r>
    </w:p>
    <w:p w:rsidR="00B851B8" w:rsidRDefault="00B851B8" w:rsidP="003134C4">
      <w:pPr>
        <w:autoSpaceDE w:val="0"/>
        <w:autoSpaceDN w:val="0"/>
        <w:adjustRightInd w:val="0"/>
        <w:spacing w:line="276" w:lineRule="auto"/>
        <w:ind w:firstLine="720"/>
        <w:jc w:val="both"/>
      </w:pPr>
      <w:r>
        <w:t>3.</w:t>
      </w:r>
      <w:r w:rsidR="0048604E">
        <w:t>4</w:t>
      </w:r>
      <w:r w:rsidRPr="007D4504">
        <w:t>.</w:t>
      </w:r>
      <w:r w:rsidR="0048604E">
        <w:t>6.</w:t>
      </w:r>
      <w:r w:rsidRPr="007D4504">
        <w:t xml:space="preserve">3. В процессе проведения документарной проверки должностными лицами органа муниципального контроля в первую очередь рассматриваются документы </w:t>
      </w:r>
      <w:r w:rsidR="00531AC4">
        <w:t>проверяемого лица,</w:t>
      </w:r>
      <w:r w:rsidRPr="007D4504">
        <w:t xml:space="preserve"> имеющиеся в распоряжении </w:t>
      </w:r>
      <w:r w:rsidR="00BA789C">
        <w:t>органа муниципального контроля.</w:t>
      </w:r>
    </w:p>
    <w:p w:rsidR="004027B8" w:rsidRDefault="00000D9A" w:rsidP="003134C4">
      <w:pPr>
        <w:autoSpaceDE w:val="0"/>
        <w:autoSpaceDN w:val="0"/>
        <w:adjustRightInd w:val="0"/>
        <w:spacing w:line="276" w:lineRule="auto"/>
        <w:ind w:firstLine="720"/>
        <w:jc w:val="both"/>
      </w:pPr>
      <w:r>
        <w:t>3.</w:t>
      </w:r>
      <w:r w:rsidR="0048604E">
        <w:t>4</w:t>
      </w:r>
      <w:r>
        <w:t>.</w:t>
      </w:r>
      <w:r w:rsidR="0048604E">
        <w:t>6.</w:t>
      </w:r>
      <w:r>
        <w:t xml:space="preserve">4. </w:t>
      </w:r>
      <w:r w:rsidRPr="00000D9A">
        <w:t>В случае</w:t>
      </w:r>
      <w:proofErr w:type="gramStart"/>
      <w:r w:rsidRPr="00000D9A">
        <w:t>,</w:t>
      </w:r>
      <w:proofErr w:type="gramEnd"/>
      <w:r w:rsidRPr="00000D9A">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t xml:space="preserve">проверяемым лицом </w:t>
      </w:r>
      <w:r w:rsidRPr="00000D9A">
        <w:t xml:space="preserve">обязательных требований или требований, установленных муниципальными правовыми актами, </w:t>
      </w:r>
      <w:r>
        <w:t xml:space="preserve">подлежащих контролю, </w:t>
      </w:r>
      <w:r w:rsidR="00473006">
        <w:t xml:space="preserve">уполномоченное должностное лицо администрации </w:t>
      </w:r>
      <w:r w:rsidRPr="00000D9A">
        <w:t>направля</w:t>
      </w:r>
      <w:r w:rsidR="00473006">
        <w:t>е</w:t>
      </w:r>
      <w:r w:rsidRPr="00000D9A">
        <w:t xml:space="preserve">т в адрес </w:t>
      </w:r>
      <w:r w:rsidR="00097E96">
        <w:t xml:space="preserve">проверяемого лица </w:t>
      </w:r>
      <w:r w:rsidRPr="00000D9A">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D16B71">
        <w:t xml:space="preserve">администрации </w:t>
      </w:r>
      <w:r w:rsidRPr="00000D9A">
        <w:t xml:space="preserve">о проведении </w:t>
      </w:r>
      <w:r w:rsidR="00097E96">
        <w:t xml:space="preserve">документарной </w:t>
      </w:r>
      <w:r w:rsidRPr="00000D9A">
        <w:t>проверки</w:t>
      </w:r>
      <w:r w:rsidR="00097E96">
        <w:t>.</w:t>
      </w:r>
      <w:r w:rsidRPr="00000D9A">
        <w:t xml:space="preserve"> </w:t>
      </w:r>
    </w:p>
    <w:p w:rsidR="00786AD3" w:rsidRPr="007D4504" w:rsidRDefault="00786AD3" w:rsidP="003134C4">
      <w:pPr>
        <w:autoSpaceDE w:val="0"/>
        <w:autoSpaceDN w:val="0"/>
        <w:adjustRightInd w:val="0"/>
        <w:spacing w:line="276" w:lineRule="auto"/>
        <w:ind w:firstLine="720"/>
        <w:jc w:val="both"/>
      </w:pPr>
      <w:r>
        <w:t xml:space="preserve">Запрос направляется заказным почтовым отправлением </w:t>
      </w:r>
      <w:r w:rsidR="007E3F45">
        <w:t>с уведомлением о вручении или иным доступным способом, позволяющим зафиксировать факт получения запроса проверяемым лицом.</w:t>
      </w:r>
    </w:p>
    <w:p w:rsidR="00B851B8" w:rsidRDefault="00B851B8" w:rsidP="00B851B8">
      <w:pPr>
        <w:autoSpaceDE w:val="0"/>
        <w:autoSpaceDN w:val="0"/>
        <w:adjustRightInd w:val="0"/>
        <w:spacing w:line="276" w:lineRule="auto"/>
        <w:ind w:firstLine="720"/>
        <w:jc w:val="both"/>
      </w:pPr>
      <w:r>
        <w:t>3</w:t>
      </w:r>
      <w:r w:rsidR="0081190C">
        <w:t>.4.6</w:t>
      </w:r>
      <w:r w:rsidRPr="007D4504">
        <w:t>.</w:t>
      </w:r>
      <w:r w:rsidR="00D16B71">
        <w:t>5</w:t>
      </w:r>
      <w:r>
        <w:t>.</w:t>
      </w:r>
      <w:r w:rsidRPr="007D4504">
        <w:t xml:space="preserve"> В течение десяти рабочих дней со дня получения мотивированного запроса </w:t>
      </w:r>
      <w:r w:rsidR="00997D98">
        <w:t>проверяемое лицо</w:t>
      </w:r>
      <w:r w:rsidRPr="007D4504">
        <w:t xml:space="preserve"> обязан</w:t>
      </w:r>
      <w:r w:rsidR="00997D98">
        <w:t>о</w:t>
      </w:r>
      <w:r w:rsidRPr="007D4504">
        <w:t xml:space="preserve"> направить в орган муниципального контроля указанные в запросе документы.</w:t>
      </w:r>
    </w:p>
    <w:p w:rsidR="009831B8" w:rsidRPr="00B90388" w:rsidRDefault="00B851B8" w:rsidP="006E20DE">
      <w:pPr>
        <w:autoSpaceDE w:val="0"/>
        <w:autoSpaceDN w:val="0"/>
        <w:adjustRightInd w:val="0"/>
        <w:ind w:firstLine="720"/>
        <w:jc w:val="both"/>
      </w:pPr>
      <w:r w:rsidRPr="00B90388">
        <w:lastRenderedPageBreak/>
        <w:t>3.</w:t>
      </w:r>
      <w:r w:rsidR="0081190C" w:rsidRPr="00B90388">
        <w:t>4</w:t>
      </w:r>
      <w:r w:rsidRPr="00B90388">
        <w:t>.</w:t>
      </w:r>
      <w:r w:rsidR="0081190C" w:rsidRPr="00B90388">
        <w:t>6</w:t>
      </w:r>
      <w:r w:rsidR="00493499" w:rsidRPr="00B90388">
        <w:t>.</w:t>
      </w:r>
      <w:r w:rsidR="002F0A46" w:rsidRPr="00B90388">
        <w:t>6</w:t>
      </w:r>
      <w:r w:rsidRPr="00B90388">
        <w:t xml:space="preserve">. Указанные в запросе документы представляются в виде копий, заверенных печатью (при её наличии) </w:t>
      </w:r>
      <w:r w:rsidR="009831B8" w:rsidRPr="00B90388">
        <w:t>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851B8" w:rsidRDefault="00B851B8" w:rsidP="00D04482">
      <w:pPr>
        <w:autoSpaceDE w:val="0"/>
        <w:autoSpaceDN w:val="0"/>
        <w:adjustRightInd w:val="0"/>
        <w:ind w:firstLine="720"/>
        <w:jc w:val="both"/>
      </w:pPr>
      <w:r>
        <w:t>3.</w:t>
      </w:r>
      <w:r w:rsidR="00BC676C">
        <w:t>4</w:t>
      </w:r>
      <w:r w:rsidR="00462246">
        <w:t>.</w:t>
      </w:r>
      <w:r w:rsidR="00BC676C">
        <w:t>6</w:t>
      </w:r>
      <w:r>
        <w:t>.</w:t>
      </w:r>
      <w:r w:rsidR="00BC676C">
        <w:t>7</w:t>
      </w:r>
      <w:r w:rsidR="00572131">
        <w:t>.</w:t>
      </w:r>
      <w:r w:rsidRPr="007D4504">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51B8" w:rsidRDefault="00B851B8" w:rsidP="00D04482">
      <w:pPr>
        <w:autoSpaceDE w:val="0"/>
        <w:autoSpaceDN w:val="0"/>
        <w:adjustRightInd w:val="0"/>
        <w:ind w:firstLine="720"/>
        <w:jc w:val="both"/>
      </w:pPr>
      <w:r>
        <w:t>3.</w:t>
      </w:r>
      <w:r w:rsidR="00280EB5">
        <w:t>4</w:t>
      </w:r>
      <w:r w:rsidR="00462246">
        <w:t>.</w:t>
      </w:r>
      <w:r w:rsidR="00280EB5">
        <w:t>6.</w:t>
      </w:r>
      <w:r w:rsidR="002F0A46">
        <w:t>8</w:t>
      </w:r>
      <w:r>
        <w:t>.</w:t>
      </w:r>
      <w:r w:rsidRPr="007D4504">
        <w:t xml:space="preserve"> В случае</w:t>
      </w:r>
      <w:proofErr w:type="gramStart"/>
      <w:r>
        <w:t>,</w:t>
      </w:r>
      <w:proofErr w:type="gramEnd"/>
      <w:r w:rsidRPr="007D4504">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51B8" w:rsidRPr="007D4504" w:rsidRDefault="00B851B8" w:rsidP="00B851B8">
      <w:pPr>
        <w:autoSpaceDE w:val="0"/>
        <w:autoSpaceDN w:val="0"/>
        <w:adjustRightInd w:val="0"/>
        <w:spacing w:line="276" w:lineRule="auto"/>
        <w:ind w:firstLine="720"/>
        <w:jc w:val="both"/>
      </w:pPr>
      <w:r>
        <w:t>3.</w:t>
      </w:r>
      <w:r w:rsidR="00EF60A6">
        <w:t>4.6.</w:t>
      </w:r>
      <w:r w:rsidR="002F0A46">
        <w:t>9</w:t>
      </w:r>
      <w:r w:rsidRPr="007D4504">
        <w:t xml:space="preserve">. </w:t>
      </w:r>
      <w:r w:rsidR="005D012A">
        <w:t xml:space="preserve">Проверяемое лицо, </w:t>
      </w:r>
      <w:r w:rsidRPr="007D4504">
        <w:t xml:space="preserve">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00E97EB0">
        <w:t xml:space="preserve">в представленных документах сведений, </w:t>
      </w:r>
      <w:r w:rsidRPr="007D4504">
        <w:t>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51B8" w:rsidRDefault="00B851B8" w:rsidP="00B851B8">
      <w:pPr>
        <w:autoSpaceDE w:val="0"/>
        <w:autoSpaceDN w:val="0"/>
        <w:adjustRightInd w:val="0"/>
        <w:spacing w:line="276" w:lineRule="auto"/>
        <w:ind w:firstLine="720"/>
        <w:jc w:val="both"/>
      </w:pPr>
      <w:r>
        <w:t>3.</w:t>
      </w:r>
      <w:r w:rsidR="00EF60A6">
        <w:t>4</w:t>
      </w:r>
      <w:r w:rsidR="00462246">
        <w:t>.</w:t>
      </w:r>
      <w:r w:rsidR="00EF60A6">
        <w:t>6.</w:t>
      </w:r>
      <w:r w:rsidR="00462246">
        <w:t>1</w:t>
      </w:r>
      <w:r w:rsidR="002F0A46">
        <w:t>0</w:t>
      </w:r>
      <w:r w:rsidRPr="007D4504">
        <w:t xml:space="preserve">. Должностное лицо, осуществляющее документарную проверку, обязано рассмотреть представленные </w:t>
      </w:r>
      <w:r w:rsidR="00286AD8">
        <w:t xml:space="preserve">проверяемым лицом </w:t>
      </w:r>
      <w:r w:rsidRPr="007D4504">
        <w:t>пояснения и документы, подтверждающие достоверность ранее представленных документов. В случае</w:t>
      </w:r>
      <w:proofErr w:type="gramStart"/>
      <w:r w:rsidRPr="007D4504">
        <w:t>,</w:t>
      </w:r>
      <w:proofErr w:type="gramEnd"/>
      <w:r w:rsidRPr="007D4504">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8F5F2D">
        <w:t>и</w:t>
      </w:r>
      <w:r w:rsidRPr="007D4504">
        <w:t>т признаки нарушения обязательных требований</w:t>
      </w:r>
      <w:r w:rsidR="00465F71">
        <w:t xml:space="preserve"> или требований</w:t>
      </w:r>
      <w:r w:rsidRPr="007D4504">
        <w:t>, установленных муниципальными правовыми актами, должностные лица органа муниципального контроля вправе провести выездную проверку.</w:t>
      </w:r>
    </w:p>
    <w:p w:rsidR="003D5849" w:rsidRDefault="00B851B8" w:rsidP="003D5849">
      <w:pPr>
        <w:autoSpaceDE w:val="0"/>
        <w:autoSpaceDN w:val="0"/>
        <w:adjustRightInd w:val="0"/>
        <w:spacing w:line="276" w:lineRule="auto"/>
        <w:ind w:firstLine="720"/>
        <w:jc w:val="both"/>
      </w:pPr>
      <w:r>
        <w:t>3.</w:t>
      </w:r>
      <w:r w:rsidR="003E6B0C">
        <w:t>4</w:t>
      </w:r>
      <w:r>
        <w:t>.</w:t>
      </w:r>
      <w:r w:rsidR="003E6B0C">
        <w:t>6.</w:t>
      </w:r>
      <w:r w:rsidRPr="007D4504">
        <w:t>1</w:t>
      </w:r>
      <w:r w:rsidR="002F0A46">
        <w:t>1</w:t>
      </w:r>
      <w:r w:rsidRPr="007D4504">
        <w:t xml:space="preserve">. </w:t>
      </w:r>
      <w:proofErr w:type="gramStart"/>
      <w:r w:rsidRPr="007D4504">
        <w:t xml:space="preserve">При проведении документарной проверки </w:t>
      </w:r>
      <w:r w:rsidR="00F91A74">
        <w:t xml:space="preserve">должностные лица администрации </w:t>
      </w:r>
      <w:r w:rsidRPr="007D4504">
        <w:t xml:space="preserve">не вправе требовать у </w:t>
      </w:r>
      <w:r w:rsidR="00F91A74">
        <w:t xml:space="preserve">проверяемого лица </w:t>
      </w:r>
      <w:r w:rsidRPr="007D4504">
        <w:t>сведения и документы, не относящиеся к предмету документарной проверки</w:t>
      </w:r>
      <w:r w:rsidR="00945DCF">
        <w:t xml:space="preserve">, а </w:t>
      </w:r>
      <w:r w:rsidR="00945DCF" w:rsidRPr="004F7221">
        <w:t xml:space="preserve">также сведения и документы, которые могут быть получены </w:t>
      </w:r>
      <w:r w:rsidR="00F91A74" w:rsidRPr="004F7221">
        <w:t>о</w:t>
      </w:r>
      <w:r w:rsidR="00945DCF" w:rsidRPr="004F7221">
        <w:t xml:space="preserve">рганом </w:t>
      </w:r>
      <w:r w:rsidR="00F91A74" w:rsidRPr="004F7221">
        <w:t xml:space="preserve">муниципального контроля </w:t>
      </w:r>
      <w:r w:rsidR="00945DCF" w:rsidRPr="004F7221">
        <w:t>от органов государственного контроля (надзора), органов муниципального контроля</w:t>
      </w:r>
      <w:r w:rsidRPr="004F7221">
        <w:t>.</w:t>
      </w:r>
      <w:proofErr w:type="gramEnd"/>
      <w:r w:rsidR="003D5849">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851B8" w:rsidRPr="007D4504" w:rsidRDefault="005A6B09" w:rsidP="007038A9">
      <w:pPr>
        <w:autoSpaceDE w:val="0"/>
        <w:autoSpaceDN w:val="0"/>
        <w:adjustRightInd w:val="0"/>
        <w:spacing w:line="276" w:lineRule="auto"/>
        <w:outlineLvl w:val="1"/>
      </w:pPr>
      <w:r>
        <w:t xml:space="preserve"> </w:t>
      </w:r>
      <w:r w:rsidR="007038A9">
        <w:t xml:space="preserve">           </w:t>
      </w:r>
      <w:r w:rsidR="00B851B8">
        <w:t>3.</w:t>
      </w:r>
      <w:r w:rsidR="007038A9">
        <w:t>4</w:t>
      </w:r>
      <w:r w:rsidR="00B851B8">
        <w:t>.</w:t>
      </w:r>
      <w:r w:rsidR="007038A9">
        <w:t>7.</w:t>
      </w:r>
      <w:r w:rsidR="00B851B8" w:rsidRPr="007D4504">
        <w:t xml:space="preserve"> Выездная проверка</w:t>
      </w:r>
    </w:p>
    <w:p w:rsidR="00D57C6B" w:rsidRPr="00B90388" w:rsidRDefault="00B851B8" w:rsidP="00B851B8">
      <w:pPr>
        <w:autoSpaceDE w:val="0"/>
        <w:autoSpaceDN w:val="0"/>
        <w:adjustRightInd w:val="0"/>
        <w:spacing w:line="276" w:lineRule="auto"/>
        <w:ind w:firstLine="720"/>
        <w:jc w:val="both"/>
      </w:pPr>
      <w:r>
        <w:t>3.</w:t>
      </w:r>
      <w:r w:rsidR="007038A9">
        <w:t>4</w:t>
      </w:r>
      <w:r>
        <w:t>.</w:t>
      </w:r>
      <w:r w:rsidR="007038A9">
        <w:t>7.</w:t>
      </w:r>
      <w:r w:rsidRPr="007D4504">
        <w:t xml:space="preserve">1. </w:t>
      </w:r>
      <w:proofErr w:type="gramStart"/>
      <w:r w:rsidR="00D57C6B" w:rsidRPr="00B90388">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E1340" w:rsidRDefault="00CF0576" w:rsidP="00B851B8">
      <w:pPr>
        <w:autoSpaceDE w:val="0"/>
        <w:autoSpaceDN w:val="0"/>
        <w:adjustRightInd w:val="0"/>
        <w:spacing w:line="276" w:lineRule="auto"/>
        <w:ind w:firstLine="720"/>
        <w:jc w:val="both"/>
      </w:pPr>
      <w:r>
        <w:t>Предметом выездной проверки в отношении гражданина являет</w:t>
      </w:r>
      <w:r w:rsidR="00A25755">
        <w:t>с</w:t>
      </w:r>
      <w:r>
        <w:t xml:space="preserve">я соблюдение им требований </w:t>
      </w:r>
      <w:r w:rsidR="00A25755">
        <w:t>законодательства, относящихся к предмету проверки.</w:t>
      </w:r>
    </w:p>
    <w:p w:rsidR="00B851B8" w:rsidRPr="007D4504" w:rsidRDefault="00B851B8" w:rsidP="00B851B8">
      <w:pPr>
        <w:autoSpaceDE w:val="0"/>
        <w:autoSpaceDN w:val="0"/>
        <w:adjustRightInd w:val="0"/>
        <w:spacing w:line="276" w:lineRule="auto"/>
        <w:ind w:firstLine="720"/>
        <w:jc w:val="both"/>
      </w:pPr>
      <w:r>
        <w:t>3.</w:t>
      </w:r>
      <w:r w:rsidR="007038A9">
        <w:t>4</w:t>
      </w:r>
      <w:r>
        <w:t>.</w:t>
      </w:r>
      <w:r w:rsidR="007038A9">
        <w:t>7.</w:t>
      </w:r>
      <w:r w:rsidRPr="007D4504">
        <w:t xml:space="preserve">2. Выездная проверка проводится по месту нахождения </w:t>
      </w:r>
      <w:r w:rsidR="0085503B">
        <w:t xml:space="preserve">жилого помещения гражданина, месту нахождения </w:t>
      </w:r>
      <w:r w:rsidRPr="007D4504">
        <w:t>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51B8" w:rsidRPr="007D4504" w:rsidRDefault="00B851B8" w:rsidP="00B851B8">
      <w:pPr>
        <w:autoSpaceDE w:val="0"/>
        <w:autoSpaceDN w:val="0"/>
        <w:adjustRightInd w:val="0"/>
        <w:spacing w:line="276" w:lineRule="auto"/>
        <w:ind w:firstLine="720"/>
        <w:jc w:val="both"/>
      </w:pPr>
      <w:r>
        <w:lastRenderedPageBreak/>
        <w:t>3.</w:t>
      </w:r>
      <w:r w:rsidR="007038A9">
        <w:t>4</w:t>
      </w:r>
      <w:r>
        <w:t>.</w:t>
      </w:r>
      <w:r w:rsidR="007038A9">
        <w:t>7.</w:t>
      </w:r>
      <w:r w:rsidRPr="007D4504">
        <w:t>3. Выездная проверка проводится в случае, если при документарной проверке не представляется возможным:</w:t>
      </w:r>
    </w:p>
    <w:p w:rsidR="00B851B8" w:rsidRPr="007D4504" w:rsidRDefault="00B851B8" w:rsidP="00B851B8">
      <w:pPr>
        <w:autoSpaceDE w:val="0"/>
        <w:autoSpaceDN w:val="0"/>
        <w:adjustRightInd w:val="0"/>
        <w:spacing w:line="276" w:lineRule="auto"/>
        <w:ind w:firstLine="720"/>
        <w:jc w:val="both"/>
      </w:pPr>
      <w:r w:rsidRPr="007D4504">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B851B8" w:rsidRDefault="00B851B8" w:rsidP="00B851B8">
      <w:pPr>
        <w:autoSpaceDE w:val="0"/>
        <w:autoSpaceDN w:val="0"/>
        <w:adjustRightInd w:val="0"/>
        <w:spacing w:line="276" w:lineRule="auto"/>
        <w:ind w:firstLine="720"/>
        <w:jc w:val="both"/>
      </w:pPr>
      <w:r w:rsidRPr="007D4504">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83426" w:rsidRDefault="00383426" w:rsidP="00B851B8">
      <w:pPr>
        <w:autoSpaceDE w:val="0"/>
        <w:autoSpaceDN w:val="0"/>
        <w:adjustRightInd w:val="0"/>
        <w:spacing w:line="276" w:lineRule="auto"/>
        <w:ind w:firstLine="720"/>
        <w:jc w:val="both"/>
      </w:pPr>
    </w:p>
    <w:p w:rsidR="00383426" w:rsidRDefault="00383426" w:rsidP="00B851B8">
      <w:pPr>
        <w:autoSpaceDE w:val="0"/>
        <w:autoSpaceDN w:val="0"/>
        <w:adjustRightInd w:val="0"/>
        <w:spacing w:line="276" w:lineRule="auto"/>
        <w:ind w:firstLine="720"/>
        <w:jc w:val="both"/>
      </w:pPr>
    </w:p>
    <w:p w:rsidR="00B851B8" w:rsidRDefault="00B851B8" w:rsidP="00B851B8">
      <w:pPr>
        <w:autoSpaceDE w:val="0"/>
        <w:autoSpaceDN w:val="0"/>
        <w:adjustRightInd w:val="0"/>
        <w:spacing w:line="276" w:lineRule="auto"/>
        <w:ind w:firstLine="720"/>
        <w:jc w:val="both"/>
      </w:pPr>
      <w:r>
        <w:t>3.</w:t>
      </w:r>
      <w:r w:rsidR="008F4736">
        <w:t>4</w:t>
      </w:r>
      <w:r>
        <w:t>.</w:t>
      </w:r>
      <w:r w:rsidR="008F4736">
        <w:t>7.</w:t>
      </w:r>
      <w:r w:rsidRPr="007D4504">
        <w:t>4. Выездная проверка начинается с предъявления служебного удо</w:t>
      </w:r>
      <w:r w:rsidR="00034079">
        <w:t>стоверения должностными лицами администрации</w:t>
      </w:r>
      <w:r w:rsidRPr="007D4504">
        <w:t xml:space="preserve">, обязательного ознакомления </w:t>
      </w:r>
      <w:r w:rsidR="00034079">
        <w:t xml:space="preserve">проверяемого лица </w:t>
      </w:r>
      <w:r w:rsidRPr="007D4504">
        <w:t xml:space="preserve">с распоряжением </w:t>
      </w:r>
      <w:r>
        <w:rPr>
          <w:color w:val="000000"/>
          <w:spacing w:val="5"/>
        </w:rPr>
        <w:t xml:space="preserve"> администрации</w:t>
      </w:r>
      <w:r w:rsidRPr="00487D5E">
        <w:t xml:space="preserve"> </w:t>
      </w:r>
      <w:r>
        <w:rPr>
          <w:color w:val="000000"/>
          <w:spacing w:val="5"/>
        </w:rPr>
        <w:t xml:space="preserve">о </w:t>
      </w:r>
      <w:r w:rsidRPr="007D4504">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7377A0" w:rsidRDefault="00B851B8" w:rsidP="00B851B8">
      <w:pPr>
        <w:autoSpaceDE w:val="0"/>
        <w:autoSpaceDN w:val="0"/>
        <w:adjustRightInd w:val="0"/>
        <w:spacing w:line="276" w:lineRule="auto"/>
        <w:ind w:firstLine="720"/>
        <w:jc w:val="both"/>
      </w:pPr>
      <w:r>
        <w:t>3.</w:t>
      </w:r>
      <w:r w:rsidR="00D14932">
        <w:t>4</w:t>
      </w:r>
      <w:r>
        <w:t>.</w:t>
      </w:r>
      <w:r w:rsidR="00D14932">
        <w:t>7.</w:t>
      </w:r>
      <w:r w:rsidRPr="007D4504">
        <w:t xml:space="preserve">5. </w:t>
      </w:r>
      <w:proofErr w:type="gramStart"/>
      <w:r w:rsidR="00856DB9">
        <w:t xml:space="preserve">Проверяемое лицо </w:t>
      </w:r>
      <w:r w:rsidRPr="007D4504">
        <w:t>обязан</w:t>
      </w:r>
      <w:r w:rsidR="00856DB9">
        <w:t>о</w:t>
      </w:r>
      <w:r w:rsidRPr="007D4504">
        <w:t xml:space="preserve">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w:t>
      </w:r>
      <w:proofErr w:type="gramEnd"/>
      <w:r w:rsidRPr="007D4504">
        <w:t xml:space="preserve"> юридическими лицами, индивидуальными предпринимателями о</w:t>
      </w:r>
      <w:r w:rsidR="007377A0">
        <w:t>борудованию, подобным объектам.</w:t>
      </w:r>
    </w:p>
    <w:p w:rsidR="00191A02" w:rsidRPr="00B90388" w:rsidRDefault="00191A02" w:rsidP="00B851B8">
      <w:pPr>
        <w:autoSpaceDE w:val="0"/>
        <w:autoSpaceDN w:val="0"/>
        <w:adjustRightInd w:val="0"/>
        <w:spacing w:line="276" w:lineRule="auto"/>
        <w:ind w:firstLine="720"/>
        <w:jc w:val="both"/>
      </w:pPr>
      <w:proofErr w:type="gramStart"/>
      <w:r w:rsidRPr="00B90388">
        <w:t>3.4.7.5.В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B90388">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90388">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851B8" w:rsidRPr="007D4504" w:rsidRDefault="00DE1879" w:rsidP="007F3586">
      <w:pPr>
        <w:autoSpaceDE w:val="0"/>
        <w:autoSpaceDN w:val="0"/>
        <w:adjustRightInd w:val="0"/>
        <w:spacing w:line="276" w:lineRule="auto"/>
        <w:ind w:firstLine="720"/>
        <w:outlineLvl w:val="1"/>
      </w:pPr>
      <w:r>
        <w:t>3.</w:t>
      </w:r>
      <w:r w:rsidR="007F3586">
        <w:t>4</w:t>
      </w:r>
      <w:r w:rsidR="00B851B8">
        <w:t>.</w:t>
      </w:r>
      <w:r w:rsidR="007F3586">
        <w:t>8.</w:t>
      </w:r>
      <w:r w:rsidR="00B851B8" w:rsidRPr="007D4504">
        <w:t xml:space="preserve"> Срок проведения проверки</w:t>
      </w:r>
    </w:p>
    <w:p w:rsidR="00B851B8" w:rsidRPr="003E5BD4" w:rsidRDefault="00B851B8" w:rsidP="00B851B8">
      <w:pPr>
        <w:autoSpaceDE w:val="0"/>
        <w:autoSpaceDN w:val="0"/>
        <w:adjustRightInd w:val="0"/>
        <w:spacing w:line="276" w:lineRule="auto"/>
        <w:ind w:firstLine="720"/>
        <w:jc w:val="both"/>
      </w:pPr>
      <w:r w:rsidRPr="003E5BD4">
        <w:t>3.</w:t>
      </w:r>
      <w:r w:rsidR="007F3586" w:rsidRPr="003E5BD4">
        <w:t>4.8.</w:t>
      </w:r>
      <w:r w:rsidRPr="003E5BD4">
        <w:t>1. Срок проведения документарной проверки и выездной проверки, не может превышать двадцать рабочих дней.</w:t>
      </w:r>
    </w:p>
    <w:p w:rsidR="00B851B8" w:rsidRPr="003E5BD4" w:rsidRDefault="00B851B8" w:rsidP="00B851B8">
      <w:pPr>
        <w:autoSpaceDE w:val="0"/>
        <w:autoSpaceDN w:val="0"/>
        <w:adjustRightInd w:val="0"/>
        <w:spacing w:line="276" w:lineRule="auto"/>
        <w:ind w:firstLine="720"/>
        <w:jc w:val="both"/>
      </w:pPr>
      <w:r w:rsidRPr="003E5BD4">
        <w:t>3.</w:t>
      </w:r>
      <w:r w:rsidR="007F3586" w:rsidRPr="003E5BD4">
        <w:t>4.8</w:t>
      </w:r>
      <w:r w:rsidRPr="003E5BD4">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E5BD4">
        <w:t>микропредприятия</w:t>
      </w:r>
      <w:proofErr w:type="spellEnd"/>
      <w:r w:rsidRPr="003E5BD4">
        <w:t xml:space="preserve"> в год.</w:t>
      </w:r>
    </w:p>
    <w:p w:rsidR="00B20CF3" w:rsidRPr="00B90388" w:rsidRDefault="00B20CF3" w:rsidP="00B20CF3">
      <w:pPr>
        <w:autoSpaceDE w:val="0"/>
        <w:autoSpaceDN w:val="0"/>
        <w:adjustRightInd w:val="0"/>
        <w:spacing w:line="276" w:lineRule="auto"/>
        <w:ind w:firstLine="720"/>
        <w:jc w:val="both"/>
      </w:pPr>
      <w:r w:rsidRPr="00B90388">
        <w:t xml:space="preserve">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w:t>
      </w:r>
      <w:r w:rsidRPr="00B90388">
        <w:lastRenderedPageBreak/>
        <w:t xml:space="preserve">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w:t>
      </w:r>
      <w:proofErr w:type="gramStart"/>
      <w:r w:rsidRPr="00B90388">
        <w:t>действия срока приостановления проведения проверки</w:t>
      </w:r>
      <w:proofErr w:type="gramEnd"/>
      <w:r w:rsidRPr="00B90388">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851B8" w:rsidRPr="00FD3B64" w:rsidRDefault="002C260F" w:rsidP="00B851B8">
      <w:pPr>
        <w:autoSpaceDE w:val="0"/>
        <w:autoSpaceDN w:val="0"/>
        <w:adjustRightInd w:val="0"/>
        <w:spacing w:line="276" w:lineRule="auto"/>
        <w:ind w:firstLine="720"/>
        <w:jc w:val="both"/>
      </w:pPr>
      <w:r>
        <w:t>3.</w:t>
      </w:r>
      <w:r w:rsidR="007F3586">
        <w:t>4</w:t>
      </w:r>
      <w:r w:rsidR="00B851B8">
        <w:t>.</w:t>
      </w:r>
      <w:r w:rsidR="007F3586">
        <w:t>8.</w:t>
      </w:r>
      <w:r w:rsidR="00B851B8" w:rsidRPr="007D4504">
        <w:t xml:space="preserve">3. </w:t>
      </w:r>
      <w:proofErr w:type="gramStart"/>
      <w:r w:rsidR="00B851B8" w:rsidRPr="007D4504">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w:t>
      </w:r>
      <w:r w:rsidR="00B851B8" w:rsidRPr="00FD3B64">
        <w:t>на двадцать рабочих дней, в отношении малых предприятий</w:t>
      </w:r>
      <w:r w:rsidR="00FD3B64" w:rsidRPr="00FD3B64">
        <w:t xml:space="preserve"> не более чем на пятьдесят часов</w:t>
      </w:r>
      <w:r w:rsidR="00B851B8" w:rsidRPr="00FD3B64">
        <w:t xml:space="preserve">, </w:t>
      </w:r>
      <w:proofErr w:type="spellStart"/>
      <w:r w:rsidR="00B851B8" w:rsidRPr="00FD3B64">
        <w:t>микропредприятий</w:t>
      </w:r>
      <w:proofErr w:type="spellEnd"/>
      <w:r w:rsidR="00B851B8" w:rsidRPr="00FD3B64">
        <w:t xml:space="preserve"> не</w:t>
      </w:r>
      <w:proofErr w:type="gramEnd"/>
      <w:r w:rsidR="00B851B8" w:rsidRPr="00FD3B64">
        <w:t xml:space="preserve"> более чем на пятнадцать часов.</w:t>
      </w:r>
    </w:p>
    <w:p w:rsidR="00B851B8" w:rsidRPr="007D4504" w:rsidRDefault="00B851B8" w:rsidP="00786396">
      <w:pPr>
        <w:autoSpaceDE w:val="0"/>
        <w:autoSpaceDN w:val="0"/>
        <w:adjustRightInd w:val="0"/>
        <w:spacing w:line="276" w:lineRule="auto"/>
        <w:ind w:firstLine="720"/>
        <w:outlineLvl w:val="1"/>
      </w:pPr>
      <w:r>
        <w:t>3.</w:t>
      </w:r>
      <w:r w:rsidR="00786396">
        <w:t>4</w:t>
      </w:r>
      <w:r>
        <w:t>.</w:t>
      </w:r>
      <w:r w:rsidR="00786396">
        <w:t>9.</w:t>
      </w:r>
      <w:r w:rsidRPr="007D4504">
        <w:t xml:space="preserve"> Порядок оформления результатов проверки</w:t>
      </w:r>
    </w:p>
    <w:p w:rsidR="00B851B8" w:rsidRDefault="00B851B8" w:rsidP="00B851B8">
      <w:pPr>
        <w:autoSpaceDE w:val="0"/>
        <w:autoSpaceDN w:val="0"/>
        <w:adjustRightInd w:val="0"/>
        <w:spacing w:line="276" w:lineRule="auto"/>
        <w:ind w:firstLine="720"/>
        <w:jc w:val="both"/>
      </w:pPr>
      <w:r>
        <w:t>3.</w:t>
      </w:r>
      <w:r w:rsidR="00786396">
        <w:t>4</w:t>
      </w:r>
      <w:r>
        <w:t>.</w:t>
      </w:r>
      <w:r w:rsidR="00786396">
        <w:t>9.</w:t>
      </w:r>
      <w:r>
        <w:t>1</w:t>
      </w:r>
      <w:r w:rsidRPr="007D4504">
        <w:t>. По результатам проверки должностными лицами органа муниципального контроля</w:t>
      </w:r>
      <w:r w:rsidR="00786396">
        <w:t>,</w:t>
      </w:r>
      <w:r w:rsidRPr="007D4504">
        <w:t xml:space="preserve"> проводящими проверку, составляется акт в 2-х экземплярах</w:t>
      </w:r>
      <w:r>
        <w:t>.</w:t>
      </w:r>
      <w:r w:rsidR="00F95828">
        <w:t xml:space="preserve"> Срок административного действия составления акта проверки не может превышать восьми рабочих часов.</w:t>
      </w:r>
    </w:p>
    <w:p w:rsidR="00B851B8" w:rsidRPr="00457BA7" w:rsidRDefault="00786396" w:rsidP="00786396">
      <w:pPr>
        <w:autoSpaceDE w:val="0"/>
        <w:autoSpaceDN w:val="0"/>
        <w:adjustRightInd w:val="0"/>
        <w:spacing w:line="276" w:lineRule="auto"/>
        <w:ind w:firstLine="720"/>
        <w:jc w:val="both"/>
        <w:rPr>
          <w:b/>
        </w:rPr>
      </w:pPr>
      <w:r w:rsidRPr="00457BA7">
        <w:t>Форма акта проверки приведена в Приложениях №</w:t>
      </w:r>
      <w:r w:rsidR="00273A7E" w:rsidRPr="00457BA7">
        <w:t xml:space="preserve"> </w:t>
      </w:r>
      <w:r w:rsidR="002707F1" w:rsidRPr="00457BA7">
        <w:t xml:space="preserve">5 </w:t>
      </w:r>
      <w:r w:rsidR="00273A7E" w:rsidRPr="00457BA7">
        <w:t xml:space="preserve">и </w:t>
      </w:r>
      <w:r w:rsidRPr="00457BA7">
        <w:t>№</w:t>
      </w:r>
      <w:r w:rsidR="002707F1" w:rsidRPr="00457BA7">
        <w:t xml:space="preserve"> 6 к регламенту.</w:t>
      </w:r>
    </w:p>
    <w:p w:rsidR="003F5198" w:rsidRDefault="003D5FC3" w:rsidP="00B851B8">
      <w:pPr>
        <w:autoSpaceDE w:val="0"/>
        <w:autoSpaceDN w:val="0"/>
        <w:adjustRightInd w:val="0"/>
        <w:spacing w:line="276" w:lineRule="auto"/>
        <w:ind w:firstLine="720"/>
        <w:jc w:val="both"/>
      </w:pPr>
      <w:r>
        <w:t>3.4.9</w:t>
      </w:r>
      <w:r w:rsidR="00B851B8">
        <w:t>.</w:t>
      </w:r>
      <w:r w:rsidR="00B851B8" w:rsidRPr="007D4504">
        <w:t xml:space="preserve">2. </w:t>
      </w:r>
      <w:proofErr w:type="gramStart"/>
      <w:r w:rsidR="00B851B8" w:rsidRPr="007D4504">
        <w:t xml:space="preserve">К акту проверки прилагаются </w:t>
      </w:r>
      <w:r w:rsidR="003F5198">
        <w:t xml:space="preserve">при их наличии </w:t>
      </w:r>
      <w:r w:rsidR="007834A0" w:rsidRPr="007834A0">
        <w:t xml:space="preserve">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w:t>
      </w:r>
      <w:r w:rsidR="007834A0">
        <w:t xml:space="preserve">гражданина, </w:t>
      </w:r>
      <w:r w:rsidR="007834A0" w:rsidRPr="007834A0">
        <w:t>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B851B8" w:rsidRDefault="00B851B8" w:rsidP="00B851B8">
      <w:pPr>
        <w:autoSpaceDE w:val="0"/>
        <w:autoSpaceDN w:val="0"/>
        <w:adjustRightInd w:val="0"/>
        <w:spacing w:line="276" w:lineRule="auto"/>
        <w:ind w:firstLine="720"/>
        <w:jc w:val="both"/>
      </w:pPr>
      <w:r>
        <w:t>3.</w:t>
      </w:r>
      <w:r w:rsidR="0069169A">
        <w:t>4.9.</w:t>
      </w:r>
      <w:r>
        <w:t>.</w:t>
      </w:r>
      <w:r w:rsidRPr="007D4504">
        <w:t xml:space="preserve">3. Акт проверки оформляется непосредственно после её завершения в двух экземплярах, один из которых с копиями приложений вручается </w:t>
      </w:r>
      <w:r w:rsidR="0085712B">
        <w:t>про</w:t>
      </w:r>
      <w:r w:rsidR="00DC089A">
        <w:t>веряемому лицу (уполномоченному представителю проверяемого лица)</w:t>
      </w:r>
      <w:r w:rsidR="003353A7">
        <w:t xml:space="preserve">  по</w:t>
      </w:r>
      <w:r w:rsidRPr="007D4504">
        <w:t xml:space="preserve">д расписку об ознакомлении либо об отказе в ознакомлении с актом проверки. </w:t>
      </w:r>
      <w:proofErr w:type="gramStart"/>
      <w:r w:rsidRPr="007D4504">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1BF1">
        <w:t xml:space="preserve">гражданина, его уполномоченного представителя, </w:t>
      </w:r>
      <w:r w:rsidRPr="007D4504">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7D4504">
        <w:t xml:space="preserve"> контроля.</w:t>
      </w:r>
    </w:p>
    <w:p w:rsidR="008F703C" w:rsidRPr="00B90388" w:rsidRDefault="008F703C" w:rsidP="00B851B8">
      <w:pPr>
        <w:autoSpaceDE w:val="0"/>
        <w:autoSpaceDN w:val="0"/>
        <w:adjustRightInd w:val="0"/>
        <w:spacing w:line="276" w:lineRule="auto"/>
        <w:ind w:firstLine="720"/>
        <w:jc w:val="both"/>
      </w:pPr>
      <w:r w:rsidRPr="00B90388">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A2DDD" w:rsidRPr="00B90388" w:rsidRDefault="00B851B8" w:rsidP="00B851B8">
      <w:pPr>
        <w:autoSpaceDE w:val="0"/>
        <w:autoSpaceDN w:val="0"/>
        <w:adjustRightInd w:val="0"/>
        <w:spacing w:line="276" w:lineRule="auto"/>
        <w:ind w:firstLine="720"/>
        <w:jc w:val="both"/>
      </w:pPr>
      <w:r>
        <w:t>3</w:t>
      </w:r>
      <w:r w:rsidR="001F25C0">
        <w:t>.</w:t>
      </w:r>
      <w:r w:rsidR="00266CC0">
        <w:t>4</w:t>
      </w:r>
      <w:r>
        <w:t>.</w:t>
      </w:r>
      <w:r w:rsidR="001F25C0">
        <w:t>9</w:t>
      </w:r>
      <w:r w:rsidRPr="007D4504">
        <w:t>.4. В случае</w:t>
      </w:r>
      <w:proofErr w:type="gramStart"/>
      <w:r w:rsidRPr="007D4504">
        <w:t>,</w:t>
      </w:r>
      <w:proofErr w:type="gramEnd"/>
      <w:r w:rsidRPr="007D4504">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w:t>
      </w:r>
      <w:r w:rsidRPr="007D4504">
        <w:lastRenderedPageBreak/>
        <w:t>должностному лицу или уполномоченному представителю юридического лица, индивидуальному предпринимателю, его уполномоченному представителю</w:t>
      </w:r>
      <w:r w:rsidR="00065947">
        <w:t>, гражданину, его уполномоченному представителю</w:t>
      </w:r>
      <w:r w:rsidRPr="007D4504">
        <w:t xml:space="preserve"> под расписку либо направляется заказным почтовым отправл</w:t>
      </w:r>
      <w:r w:rsidR="007A2DDD">
        <w:t>ением с уведомлением о вручении</w:t>
      </w:r>
      <w:r w:rsidR="007A2DDD" w:rsidRPr="007A2DDD">
        <w:t xml:space="preserve"> </w:t>
      </w:r>
      <w:r w:rsidR="007A2DDD" w:rsidRPr="00B90388">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851B8" w:rsidRDefault="00B851B8" w:rsidP="00B851B8">
      <w:pPr>
        <w:autoSpaceDE w:val="0"/>
        <w:autoSpaceDN w:val="0"/>
        <w:adjustRightInd w:val="0"/>
        <w:spacing w:line="276" w:lineRule="auto"/>
        <w:ind w:firstLine="720"/>
        <w:jc w:val="both"/>
      </w:pPr>
      <w:r w:rsidRPr="007D4504">
        <w:t xml:space="preserve"> </w:t>
      </w:r>
      <w:r>
        <w:t>3.</w:t>
      </w:r>
      <w:r w:rsidR="00D90027">
        <w:t>4</w:t>
      </w:r>
      <w:r>
        <w:t>.</w:t>
      </w:r>
      <w:r w:rsidR="00D90027">
        <w:t>9.</w:t>
      </w:r>
      <w:r w:rsidRPr="007D4504">
        <w:t>5. В случае</w:t>
      </w:r>
      <w:proofErr w:type="gramStart"/>
      <w:r w:rsidRPr="007D4504">
        <w:t>,</w:t>
      </w:r>
      <w:proofErr w:type="gramEnd"/>
      <w:r w:rsidRPr="007D4504">
        <w:t xml:space="preserve"> если для проведения внеплановой выездной проверки требуется согласование её проведения с </w:t>
      </w:r>
      <w:r w:rsidR="006C08B9">
        <w:t>органом п</w:t>
      </w:r>
      <w:r w:rsidRPr="007D4504">
        <w:t>рокуратур</w:t>
      </w:r>
      <w:r w:rsidR="006C08B9">
        <w:t>ы</w:t>
      </w:r>
      <w:r w:rsidRPr="007D4504">
        <w:rPr>
          <w:i/>
        </w:rPr>
        <w:t>,</w:t>
      </w:r>
      <w:r w:rsidRPr="007D4504">
        <w:t xml:space="preserve"> копия акта проверки направляется в </w:t>
      </w:r>
      <w:r w:rsidR="00A54541">
        <w:t xml:space="preserve">орган </w:t>
      </w:r>
      <w:r w:rsidRPr="007D4504">
        <w:t>прокуратур</w:t>
      </w:r>
      <w:r w:rsidR="00A54541">
        <w:t>ы</w:t>
      </w:r>
      <w:r w:rsidRPr="007D4504">
        <w:t>, которым принято решение о согласовании проведения проверки, в течение пяти рабочих дней со дня составления акта проверки.</w:t>
      </w:r>
    </w:p>
    <w:p w:rsidR="00B851B8" w:rsidRPr="007D4504" w:rsidRDefault="00B851B8" w:rsidP="00B851B8">
      <w:pPr>
        <w:autoSpaceDE w:val="0"/>
        <w:autoSpaceDN w:val="0"/>
        <w:adjustRightInd w:val="0"/>
        <w:spacing w:line="276" w:lineRule="auto"/>
        <w:ind w:firstLine="720"/>
        <w:jc w:val="both"/>
      </w:pPr>
      <w:r>
        <w:t>3.</w:t>
      </w:r>
      <w:r w:rsidR="00670E48">
        <w:t>4</w:t>
      </w:r>
      <w:r>
        <w:t>.</w:t>
      </w:r>
      <w:r w:rsidR="00670E48">
        <w:t>9.</w:t>
      </w:r>
      <w:r w:rsidRPr="007D4504">
        <w:t>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851B8" w:rsidRPr="00954106" w:rsidRDefault="00B851B8" w:rsidP="00B851B8">
      <w:pPr>
        <w:autoSpaceDE w:val="0"/>
        <w:autoSpaceDN w:val="0"/>
        <w:adjustRightInd w:val="0"/>
        <w:spacing w:line="276" w:lineRule="auto"/>
        <w:ind w:firstLine="720"/>
        <w:jc w:val="both"/>
        <w:rPr>
          <w:color w:val="FF0000"/>
        </w:rPr>
      </w:pPr>
      <w:r>
        <w:t>3.</w:t>
      </w:r>
      <w:r w:rsidR="001A0252">
        <w:t>4.9</w:t>
      </w:r>
      <w:r>
        <w:t>.</w:t>
      </w:r>
      <w:r w:rsidRPr="007D4504">
        <w:t>7. Должностные лица органа муниципального контроля</w:t>
      </w:r>
      <w:r w:rsidR="00670E48">
        <w:t>,</w:t>
      </w:r>
      <w:r w:rsidRPr="007D4504">
        <w:t xml:space="preserve"> осуществляющие проверку юридического лица, индивидуального предпринимателя производят </w:t>
      </w:r>
      <w:r w:rsidR="00670E48">
        <w:t xml:space="preserve">запись в журнале учёта проверок. </w:t>
      </w:r>
      <w:r w:rsidRPr="007D4504">
        <w:t>При отсутствии журнала учёта проверок в акте проверки делается соответствующая запись.</w:t>
      </w:r>
    </w:p>
    <w:p w:rsidR="00B851B8" w:rsidRDefault="00FE5161" w:rsidP="00B851B8">
      <w:pPr>
        <w:autoSpaceDE w:val="0"/>
        <w:autoSpaceDN w:val="0"/>
        <w:adjustRightInd w:val="0"/>
        <w:spacing w:line="276" w:lineRule="auto"/>
        <w:ind w:firstLine="720"/>
        <w:jc w:val="both"/>
      </w:pPr>
      <w:r>
        <w:t>3.4.9.</w:t>
      </w:r>
      <w:r w:rsidR="00B851B8" w:rsidRPr="00FE5161">
        <w:t xml:space="preserve">8. </w:t>
      </w:r>
      <w:proofErr w:type="gramStart"/>
      <w:r w:rsidR="00B851B8" w:rsidRPr="00FE5161">
        <w:t>Юридическ</w:t>
      </w:r>
      <w:r w:rsidRPr="00FE5161">
        <w:t>ие</w:t>
      </w:r>
      <w:r w:rsidR="00B851B8" w:rsidRPr="007D4504">
        <w:t xml:space="preserve"> лиц</w:t>
      </w:r>
      <w:r>
        <w:t>а</w:t>
      </w:r>
      <w:r w:rsidR="00B851B8" w:rsidRPr="007D4504">
        <w:t>, индивидуальны</w:t>
      </w:r>
      <w:r>
        <w:t>е</w:t>
      </w:r>
      <w:r w:rsidR="00B851B8" w:rsidRPr="007D4504">
        <w:t xml:space="preserve"> предпринимател</w:t>
      </w:r>
      <w:r>
        <w:t>и</w:t>
      </w:r>
      <w:r w:rsidR="00B851B8" w:rsidRPr="007D4504">
        <w:t xml:space="preserve">, </w:t>
      </w:r>
      <w:r w:rsidR="006E4EA8">
        <w:t xml:space="preserve">граждане, </w:t>
      </w:r>
      <w:r w:rsidR="00B851B8" w:rsidRPr="007D4504">
        <w:t>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B851B8" w:rsidRPr="007D4504">
        <w:t xml:space="preserve"> или его отдельных положений. При этом юридическое лицо, индивидуальный предприниматель</w:t>
      </w:r>
      <w:r w:rsidR="000A4828">
        <w:t xml:space="preserve">, гражданин </w:t>
      </w:r>
      <w:r w:rsidR="00B851B8" w:rsidRPr="007D4504">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5F2C" w:rsidRPr="00B90388" w:rsidRDefault="00A05F2C" w:rsidP="00A05F2C">
      <w:pPr>
        <w:autoSpaceDE w:val="0"/>
        <w:autoSpaceDN w:val="0"/>
        <w:adjustRightInd w:val="0"/>
        <w:spacing w:line="276" w:lineRule="auto"/>
        <w:ind w:firstLine="720"/>
        <w:jc w:val="both"/>
      </w:pPr>
      <w:r w:rsidRPr="00A05F2C">
        <w:rPr>
          <w:color w:val="FF0000"/>
        </w:rPr>
        <w:t xml:space="preserve"> </w:t>
      </w:r>
      <w:r w:rsidRPr="00B90388">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851B8" w:rsidRPr="007D4504" w:rsidRDefault="00B851B8" w:rsidP="00457BA7">
      <w:pPr>
        <w:autoSpaceDE w:val="0"/>
        <w:autoSpaceDN w:val="0"/>
        <w:adjustRightInd w:val="0"/>
        <w:spacing w:line="276" w:lineRule="auto"/>
        <w:ind w:firstLine="720"/>
        <w:jc w:val="both"/>
        <w:outlineLvl w:val="1"/>
      </w:pPr>
      <w:r>
        <w:t>3.</w:t>
      </w:r>
      <w:r w:rsidR="00DB3922">
        <w:t>4.10</w:t>
      </w:r>
      <w:r w:rsidRPr="007D4504">
        <w:t xml:space="preserve"> Меры, принимаемые должностными лицами в отношении фактов нарушений, выявленных при проведении проверки</w:t>
      </w:r>
    </w:p>
    <w:p w:rsidR="00B851B8" w:rsidRDefault="00B851B8" w:rsidP="00B851B8">
      <w:pPr>
        <w:autoSpaceDE w:val="0"/>
        <w:autoSpaceDN w:val="0"/>
        <w:adjustRightInd w:val="0"/>
        <w:spacing w:line="276" w:lineRule="auto"/>
        <w:ind w:firstLine="720"/>
        <w:jc w:val="both"/>
      </w:pPr>
      <w:r>
        <w:t>3.</w:t>
      </w:r>
      <w:r w:rsidR="00DB3922">
        <w:t>4.10</w:t>
      </w:r>
      <w:r>
        <w:t>.</w:t>
      </w:r>
      <w:r w:rsidRPr="007D4504">
        <w:t>1. В случае выявления при проведении проверки нарушений юридическим лицом, индивидуальным предпринимателем</w:t>
      </w:r>
      <w:r w:rsidR="003A5321">
        <w:t xml:space="preserve">, </w:t>
      </w:r>
      <w:r w:rsidR="003A5321" w:rsidRPr="002412ED">
        <w:t>гражданином</w:t>
      </w:r>
      <w:r w:rsidRPr="003A5321">
        <w:rPr>
          <w:b/>
        </w:rPr>
        <w:t xml:space="preserve"> </w:t>
      </w:r>
      <w:r w:rsidRPr="007D4504">
        <w:t>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00EDF" w:rsidRDefault="00000EDF" w:rsidP="00B851B8">
      <w:pPr>
        <w:autoSpaceDE w:val="0"/>
        <w:autoSpaceDN w:val="0"/>
        <w:adjustRightInd w:val="0"/>
        <w:spacing w:line="276" w:lineRule="auto"/>
        <w:ind w:firstLine="720"/>
        <w:jc w:val="both"/>
      </w:pPr>
      <w:proofErr w:type="gramStart"/>
      <w:r>
        <w:t xml:space="preserve">1) </w:t>
      </w:r>
      <w:r w:rsidR="0031247E" w:rsidRPr="0031247E">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31247E" w:rsidRPr="0031247E">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0031247E" w:rsidRPr="0031247E">
        <w:lastRenderedPageBreak/>
        <w:t>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1247E" w:rsidRDefault="0031247E" w:rsidP="0031247E">
      <w:pPr>
        <w:widowControl w:val="0"/>
        <w:autoSpaceDE w:val="0"/>
        <w:autoSpaceDN w:val="0"/>
        <w:adjustRightInd w:val="0"/>
        <w:spacing w:line="276" w:lineRule="auto"/>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4D0E" w:rsidRPr="004E15A1" w:rsidRDefault="004E15A1" w:rsidP="00EB6765">
      <w:pPr>
        <w:autoSpaceDE w:val="0"/>
        <w:autoSpaceDN w:val="0"/>
        <w:adjustRightInd w:val="0"/>
        <w:spacing w:line="276" w:lineRule="auto"/>
        <w:ind w:firstLine="540"/>
        <w:jc w:val="both"/>
      </w:pPr>
      <w:r w:rsidRPr="004E15A1">
        <w:t xml:space="preserve">Срок административного действия </w:t>
      </w:r>
      <w:r>
        <w:t>принятия по результатам проверки мер, предусмотренных законодательством Российской Федерации, в случае выявления нарушений обязательных требований, предписаний органа муниципального контроля не может превышать трех рабочих дней.</w:t>
      </w:r>
    </w:p>
    <w:p w:rsidR="00B851B8" w:rsidRPr="007D4504" w:rsidRDefault="00B851B8" w:rsidP="00AF69DE">
      <w:pPr>
        <w:widowControl w:val="0"/>
        <w:autoSpaceDE w:val="0"/>
        <w:autoSpaceDN w:val="0"/>
        <w:adjustRightInd w:val="0"/>
        <w:spacing w:line="276" w:lineRule="auto"/>
        <w:ind w:firstLine="540"/>
        <w:jc w:val="both"/>
      </w:pPr>
      <w:r w:rsidRPr="007D4504">
        <w:t xml:space="preserve"> </w:t>
      </w:r>
    </w:p>
    <w:p w:rsidR="00B851B8" w:rsidRPr="007D4504" w:rsidRDefault="00B851B8" w:rsidP="00B851B8">
      <w:pPr>
        <w:autoSpaceDE w:val="0"/>
        <w:autoSpaceDN w:val="0"/>
        <w:adjustRightInd w:val="0"/>
        <w:spacing w:line="276" w:lineRule="auto"/>
        <w:ind w:firstLine="720"/>
        <w:jc w:val="center"/>
        <w:outlineLvl w:val="1"/>
      </w:pPr>
      <w:r>
        <w:t>3.</w:t>
      </w:r>
      <w:r w:rsidR="00F229CE">
        <w:t>5</w:t>
      </w:r>
      <w:r w:rsidRPr="007D4504">
        <w:t xml:space="preserve">. Ответственность органа муниципального контроля, </w:t>
      </w:r>
      <w:r w:rsidR="000B1618" w:rsidRPr="004B2948">
        <w:t>его</w:t>
      </w:r>
      <w:r w:rsidRPr="000B1618">
        <w:rPr>
          <w:b/>
        </w:rPr>
        <w:t xml:space="preserve"> </w:t>
      </w:r>
      <w:r w:rsidRPr="007D4504">
        <w:t>должностных лиц при проведении проверки</w:t>
      </w:r>
    </w:p>
    <w:p w:rsidR="00B851B8" w:rsidRPr="007D4504" w:rsidRDefault="00B851B8" w:rsidP="00B851B8">
      <w:pPr>
        <w:autoSpaceDE w:val="0"/>
        <w:autoSpaceDN w:val="0"/>
        <w:adjustRightInd w:val="0"/>
        <w:spacing w:line="276" w:lineRule="auto"/>
        <w:ind w:firstLine="720"/>
        <w:jc w:val="both"/>
      </w:pPr>
    </w:p>
    <w:p w:rsidR="00B851B8" w:rsidRDefault="00B851B8" w:rsidP="00B851B8">
      <w:pPr>
        <w:autoSpaceDE w:val="0"/>
        <w:autoSpaceDN w:val="0"/>
        <w:adjustRightInd w:val="0"/>
        <w:spacing w:line="276" w:lineRule="auto"/>
        <w:ind w:firstLine="720"/>
        <w:jc w:val="both"/>
      </w:pPr>
      <w:r>
        <w:t>3.</w:t>
      </w:r>
      <w:r w:rsidR="008C1ADC">
        <w:t>5</w:t>
      </w:r>
      <w:r>
        <w:t>.</w:t>
      </w:r>
      <w:r w:rsidRPr="007D4504">
        <w:t xml:space="preserve">1. Орган муниципального контроля, </w:t>
      </w:r>
      <w:r w:rsidR="000B1618">
        <w:t>его</w:t>
      </w:r>
      <w:r w:rsidRPr="007D4504">
        <w:t xml:space="preserve">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11EC3" w:rsidRPr="00B90388" w:rsidRDefault="00D11EC3" w:rsidP="00B851B8">
      <w:pPr>
        <w:autoSpaceDE w:val="0"/>
        <w:autoSpaceDN w:val="0"/>
        <w:adjustRightInd w:val="0"/>
        <w:spacing w:line="276" w:lineRule="auto"/>
        <w:ind w:firstLine="720"/>
        <w:jc w:val="both"/>
      </w:pPr>
      <w:r w:rsidRPr="00B90388">
        <w:t xml:space="preserve">3.5.2. Органы муниципального контроля осуществляют </w:t>
      </w:r>
      <w:proofErr w:type="gramStart"/>
      <w:r w:rsidRPr="00B90388">
        <w:t>контроль за</w:t>
      </w:r>
      <w:proofErr w:type="gramEnd"/>
      <w:r w:rsidRPr="00B90388">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851B8" w:rsidRPr="007D4504" w:rsidRDefault="00B851B8" w:rsidP="00B851B8">
      <w:pPr>
        <w:autoSpaceDE w:val="0"/>
        <w:autoSpaceDN w:val="0"/>
        <w:adjustRightInd w:val="0"/>
        <w:spacing w:line="276" w:lineRule="auto"/>
        <w:ind w:firstLine="720"/>
        <w:jc w:val="both"/>
      </w:pPr>
      <w:r>
        <w:t>3.</w:t>
      </w:r>
      <w:r w:rsidR="008C1ADC">
        <w:t>5</w:t>
      </w:r>
      <w:r w:rsidRPr="007D4504">
        <w:t>.</w:t>
      </w:r>
      <w:r w:rsidR="00D11EC3">
        <w:t>3</w:t>
      </w:r>
      <w:r w:rsidRPr="007D4504">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Pr="000A272F">
        <w:t>юридическому лицу, индивидуальному предпринимателю,</w:t>
      </w:r>
      <w:r w:rsidRPr="007D4504">
        <w:t xml:space="preserve"> </w:t>
      </w:r>
      <w:r w:rsidR="000A272F">
        <w:t>гражданину</w:t>
      </w:r>
      <w:r w:rsidR="00D11EC3">
        <w:t>,</w:t>
      </w:r>
      <w:r w:rsidR="000A272F">
        <w:t xml:space="preserve"> </w:t>
      </w:r>
      <w:r w:rsidRPr="007D4504">
        <w:t>права и (или) законные интересы которых нарушены.</w:t>
      </w:r>
    </w:p>
    <w:p w:rsidR="00D11EC3" w:rsidRPr="007D4504" w:rsidRDefault="00D11EC3" w:rsidP="00B851B8">
      <w:pPr>
        <w:autoSpaceDE w:val="0"/>
        <w:autoSpaceDN w:val="0"/>
        <w:adjustRightInd w:val="0"/>
        <w:spacing w:line="276" w:lineRule="auto"/>
        <w:ind w:firstLine="720"/>
        <w:jc w:val="both"/>
      </w:pPr>
    </w:p>
    <w:p w:rsidR="00B851B8" w:rsidRPr="007D4504" w:rsidRDefault="00CA0235" w:rsidP="00B851B8">
      <w:pPr>
        <w:autoSpaceDE w:val="0"/>
        <w:autoSpaceDN w:val="0"/>
        <w:adjustRightInd w:val="0"/>
        <w:spacing w:line="276" w:lineRule="auto"/>
        <w:ind w:firstLine="720"/>
        <w:jc w:val="center"/>
        <w:outlineLvl w:val="1"/>
      </w:pPr>
      <w:r>
        <w:t>3.6.</w:t>
      </w:r>
      <w:r w:rsidR="00B851B8" w:rsidRPr="007D4504">
        <w:t xml:space="preserve"> Ответственность юридических лиц, индивидуальных предпринимателей</w:t>
      </w:r>
      <w:r w:rsidR="000B1618">
        <w:t xml:space="preserve">, </w:t>
      </w:r>
      <w:r w:rsidR="000B1618" w:rsidRPr="00CA0235">
        <w:t xml:space="preserve">физических лиц </w:t>
      </w:r>
      <w:r w:rsidR="00B851B8" w:rsidRPr="000B1618">
        <w:rPr>
          <w:b/>
        </w:rPr>
        <w:t xml:space="preserve"> </w:t>
      </w:r>
      <w:r w:rsidR="00B851B8" w:rsidRPr="007D4504">
        <w:t>при проведении проверки</w:t>
      </w:r>
    </w:p>
    <w:p w:rsidR="00B851B8" w:rsidRPr="007D4504" w:rsidRDefault="00B851B8" w:rsidP="00B851B8">
      <w:pPr>
        <w:autoSpaceDE w:val="0"/>
        <w:autoSpaceDN w:val="0"/>
        <w:adjustRightInd w:val="0"/>
        <w:spacing w:line="276" w:lineRule="auto"/>
        <w:ind w:firstLine="720"/>
        <w:jc w:val="both"/>
      </w:pPr>
    </w:p>
    <w:p w:rsidR="00CA0235" w:rsidRDefault="00CA0235" w:rsidP="00CA0235">
      <w:pPr>
        <w:autoSpaceDE w:val="0"/>
        <w:autoSpaceDN w:val="0"/>
        <w:adjustRightInd w:val="0"/>
        <w:spacing w:line="276" w:lineRule="auto"/>
        <w:ind w:firstLine="720"/>
        <w:jc w:val="both"/>
      </w:pPr>
      <w:r>
        <w:t>3.6.1.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граждане обязаны присутствовать или обеспечить присутствие уполномоченных представителей.</w:t>
      </w:r>
    </w:p>
    <w:p w:rsidR="00CA0235" w:rsidRDefault="00CA0235" w:rsidP="00CA0235">
      <w:pPr>
        <w:autoSpaceDE w:val="0"/>
        <w:autoSpaceDN w:val="0"/>
        <w:adjustRightInd w:val="0"/>
        <w:spacing w:line="276" w:lineRule="auto"/>
        <w:ind w:firstLine="720"/>
        <w:jc w:val="both"/>
      </w:pPr>
      <w:r>
        <w:t xml:space="preserve">3.6.2.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настоящего Федерального закона, необоснованно препятствующие проведению </w:t>
      </w:r>
      <w:r>
        <w:lastRenderedPageBreak/>
        <w:t>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CA0235" w:rsidRDefault="00CA0235" w:rsidP="00B851B8">
      <w:pPr>
        <w:autoSpaceDE w:val="0"/>
        <w:autoSpaceDN w:val="0"/>
        <w:adjustRightInd w:val="0"/>
        <w:spacing w:line="276" w:lineRule="auto"/>
        <w:ind w:firstLine="720"/>
        <w:jc w:val="both"/>
      </w:pPr>
    </w:p>
    <w:p w:rsidR="00B851B8" w:rsidRDefault="00B851B8" w:rsidP="00B851B8">
      <w:pPr>
        <w:autoSpaceDE w:val="0"/>
        <w:autoSpaceDN w:val="0"/>
        <w:adjustRightInd w:val="0"/>
        <w:spacing w:line="276" w:lineRule="auto"/>
        <w:ind w:firstLine="540"/>
        <w:jc w:val="center"/>
        <w:outlineLvl w:val="1"/>
        <w:rPr>
          <w:b/>
        </w:rPr>
      </w:pPr>
      <w:r w:rsidRPr="007B2325">
        <w:rPr>
          <w:b/>
        </w:rPr>
        <w:t xml:space="preserve">4. Порядок и формы </w:t>
      </w:r>
      <w:proofErr w:type="gramStart"/>
      <w:r w:rsidRPr="007B2325">
        <w:rPr>
          <w:b/>
        </w:rPr>
        <w:t>контроля за</w:t>
      </w:r>
      <w:proofErr w:type="gramEnd"/>
      <w:r w:rsidRPr="007B2325">
        <w:rPr>
          <w:b/>
        </w:rPr>
        <w:t xml:space="preserve"> исполнением муниципальной функции </w:t>
      </w:r>
    </w:p>
    <w:p w:rsidR="00B851B8" w:rsidRPr="007B2325" w:rsidRDefault="00B851B8" w:rsidP="00B851B8">
      <w:pPr>
        <w:autoSpaceDE w:val="0"/>
        <w:autoSpaceDN w:val="0"/>
        <w:adjustRightInd w:val="0"/>
        <w:spacing w:line="276" w:lineRule="auto"/>
        <w:ind w:firstLine="540"/>
        <w:jc w:val="center"/>
        <w:outlineLvl w:val="1"/>
        <w:rPr>
          <w:b/>
        </w:rPr>
      </w:pPr>
      <w:r w:rsidRPr="007B2325">
        <w:rPr>
          <w:b/>
        </w:rPr>
        <w:t xml:space="preserve">по муниципальному </w:t>
      </w:r>
      <w:r>
        <w:rPr>
          <w:b/>
        </w:rPr>
        <w:t>жилищному</w:t>
      </w:r>
      <w:r w:rsidRPr="007B2325">
        <w:rPr>
          <w:b/>
        </w:rPr>
        <w:t xml:space="preserve"> контролю</w:t>
      </w:r>
    </w:p>
    <w:p w:rsidR="00B851B8" w:rsidRPr="001B31B3" w:rsidRDefault="00B851B8" w:rsidP="00B851B8">
      <w:pPr>
        <w:autoSpaceDE w:val="0"/>
        <w:autoSpaceDN w:val="0"/>
        <w:adjustRightInd w:val="0"/>
        <w:spacing w:line="276" w:lineRule="auto"/>
        <w:ind w:firstLine="540"/>
        <w:jc w:val="center"/>
        <w:rPr>
          <w:color w:val="FF0000"/>
        </w:rPr>
      </w:pPr>
    </w:p>
    <w:p w:rsidR="008329E4" w:rsidRPr="00155584" w:rsidRDefault="008329E4" w:rsidP="008329E4">
      <w:pPr>
        <w:autoSpaceDE w:val="0"/>
        <w:autoSpaceDN w:val="0"/>
        <w:adjustRightInd w:val="0"/>
        <w:spacing w:line="276" w:lineRule="auto"/>
        <w:ind w:firstLine="540"/>
        <w:jc w:val="both"/>
      </w:pPr>
      <w:r w:rsidRPr="00155584">
        <w:t xml:space="preserve">4.1. Текущий </w:t>
      </w:r>
      <w:proofErr w:type="gramStart"/>
      <w:r w:rsidRPr="00155584">
        <w:t>контроль за</w:t>
      </w:r>
      <w:proofErr w:type="gramEnd"/>
      <w:r w:rsidRPr="00155584">
        <w:t xml:space="preserve"> исполнением муниципальной функции осуществляется постоянно в процессе исполнения муниципальной функции главой администрации, заместителем главы администрации, курирующим данное направление деятельности администрации МО Колтушское СП.</w:t>
      </w:r>
    </w:p>
    <w:p w:rsidR="008329E4" w:rsidRPr="0026157B" w:rsidRDefault="008329E4" w:rsidP="008329E4">
      <w:pPr>
        <w:autoSpaceDE w:val="0"/>
        <w:autoSpaceDN w:val="0"/>
        <w:adjustRightInd w:val="0"/>
        <w:spacing w:line="276" w:lineRule="auto"/>
        <w:ind w:firstLine="540"/>
        <w:jc w:val="both"/>
      </w:pPr>
      <w:r w:rsidRPr="0026157B">
        <w:t>4.2. Текущий контроль осуществляется путем проведения проверок соблюдения исполнения ответственными должностными лицами положений административного регламента осуществления муниципальной функции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8329E4" w:rsidRPr="00AD342A" w:rsidRDefault="008329E4" w:rsidP="008329E4">
      <w:pPr>
        <w:autoSpaceDE w:val="0"/>
        <w:autoSpaceDN w:val="0"/>
        <w:adjustRightInd w:val="0"/>
        <w:spacing w:line="276" w:lineRule="auto"/>
        <w:ind w:firstLine="540"/>
        <w:jc w:val="both"/>
      </w:pPr>
      <w:r w:rsidRPr="00AD342A">
        <w:t xml:space="preserve">4.3. </w:t>
      </w:r>
      <w:proofErr w:type="gramStart"/>
      <w:r w:rsidRPr="00AD342A">
        <w:t>Контроль за</w:t>
      </w:r>
      <w:proofErr w:type="gramEnd"/>
      <w:r w:rsidRPr="00AD342A">
        <w:t xml:space="preserve"> полнотой и качеством проведения проверок при осуществлении муниципального земельного контроля осуществляется в формах:</w:t>
      </w:r>
    </w:p>
    <w:p w:rsidR="008329E4" w:rsidRPr="00AD342A" w:rsidRDefault="008329E4" w:rsidP="008329E4">
      <w:pPr>
        <w:autoSpaceDE w:val="0"/>
        <w:autoSpaceDN w:val="0"/>
        <w:adjustRightInd w:val="0"/>
        <w:spacing w:line="276" w:lineRule="auto"/>
        <w:ind w:firstLine="540"/>
        <w:jc w:val="both"/>
      </w:pPr>
      <w:r w:rsidRPr="00AD342A">
        <w:t>-проведения проверок;</w:t>
      </w:r>
    </w:p>
    <w:p w:rsidR="008329E4" w:rsidRPr="00AD342A" w:rsidRDefault="008329E4" w:rsidP="008329E4">
      <w:pPr>
        <w:autoSpaceDE w:val="0"/>
        <w:autoSpaceDN w:val="0"/>
        <w:adjustRightInd w:val="0"/>
        <w:spacing w:line="276" w:lineRule="auto"/>
        <w:ind w:firstLine="540"/>
        <w:jc w:val="both"/>
      </w:pPr>
      <w:r w:rsidRPr="00AD342A">
        <w:t>-визирования документов;</w:t>
      </w:r>
    </w:p>
    <w:p w:rsidR="008329E4" w:rsidRPr="00AD342A" w:rsidRDefault="008329E4" w:rsidP="008329E4">
      <w:pPr>
        <w:autoSpaceDE w:val="0"/>
        <w:autoSpaceDN w:val="0"/>
        <w:adjustRightInd w:val="0"/>
        <w:spacing w:line="276" w:lineRule="auto"/>
        <w:ind w:firstLine="540"/>
        <w:jc w:val="both"/>
      </w:pPr>
      <w:r w:rsidRPr="00AD342A">
        <w:t>-утверждения планов проведения проверок;</w:t>
      </w:r>
    </w:p>
    <w:p w:rsidR="008329E4" w:rsidRPr="00AD342A" w:rsidRDefault="008329E4" w:rsidP="008329E4">
      <w:pPr>
        <w:autoSpaceDE w:val="0"/>
        <w:autoSpaceDN w:val="0"/>
        <w:adjustRightInd w:val="0"/>
        <w:spacing w:line="276" w:lineRule="auto"/>
        <w:ind w:firstLine="540"/>
        <w:jc w:val="both"/>
      </w:pPr>
      <w:r w:rsidRPr="00AD342A">
        <w:t>-рассмотрения заявлений об обжаловании действий (бездействия) должностных лиц</w:t>
      </w:r>
      <w:r w:rsidR="007B1B01">
        <w:t xml:space="preserve">, осуществляющих муниципальный </w:t>
      </w:r>
      <w:r w:rsidR="007B1B01" w:rsidRPr="00B90388">
        <w:t>жилищный</w:t>
      </w:r>
      <w:r w:rsidR="007B1B01">
        <w:t xml:space="preserve"> </w:t>
      </w:r>
      <w:r w:rsidRPr="00AD342A">
        <w:t>контроль.</w:t>
      </w:r>
    </w:p>
    <w:p w:rsidR="008329E4" w:rsidRPr="00AD342A" w:rsidRDefault="008329E4" w:rsidP="008329E4">
      <w:pPr>
        <w:autoSpaceDE w:val="0"/>
        <w:autoSpaceDN w:val="0"/>
        <w:adjustRightInd w:val="0"/>
        <w:spacing w:line="276" w:lineRule="auto"/>
        <w:ind w:firstLine="540"/>
        <w:jc w:val="both"/>
      </w:pPr>
      <w:r w:rsidRPr="00AD342A">
        <w:t>4.4.Плановые проверки проводятся не реже одного раза в год.</w:t>
      </w:r>
    </w:p>
    <w:p w:rsidR="008329E4" w:rsidRPr="00AD342A" w:rsidRDefault="008329E4" w:rsidP="008329E4">
      <w:pPr>
        <w:autoSpaceDE w:val="0"/>
        <w:autoSpaceDN w:val="0"/>
        <w:adjustRightInd w:val="0"/>
        <w:spacing w:line="276" w:lineRule="auto"/>
        <w:ind w:firstLine="540"/>
        <w:jc w:val="both"/>
      </w:pPr>
      <w:r w:rsidRPr="00AD342A">
        <w:t>4.5.Внеплановые проверки проводятся по конкретным обращениям заинтересованных лиц, а также в случаях выявления нарушений при исполнении муниципальной функции.</w:t>
      </w:r>
    </w:p>
    <w:p w:rsidR="008329E4" w:rsidRPr="009E7695" w:rsidRDefault="008329E4" w:rsidP="008329E4">
      <w:pPr>
        <w:autoSpaceDE w:val="0"/>
        <w:autoSpaceDN w:val="0"/>
        <w:adjustRightInd w:val="0"/>
        <w:spacing w:line="276" w:lineRule="auto"/>
        <w:ind w:firstLine="540"/>
        <w:jc w:val="both"/>
      </w:pPr>
      <w:r w:rsidRPr="009E7695">
        <w:t>4.6.Решение о проведении плановой или внеплановой проверки полноты и качества исполнения муниципальной функции принимается главой администрации МО Колтушское СП путем издания в течение трех рабочих дней до даты начала проведения проверки распоряжения о ее проведении.</w:t>
      </w:r>
    </w:p>
    <w:p w:rsidR="008329E4" w:rsidRPr="009E7695" w:rsidRDefault="008329E4" w:rsidP="008329E4">
      <w:pPr>
        <w:autoSpaceDE w:val="0"/>
        <w:autoSpaceDN w:val="0"/>
        <w:adjustRightInd w:val="0"/>
        <w:spacing w:line="276" w:lineRule="auto"/>
        <w:ind w:firstLine="540"/>
        <w:jc w:val="both"/>
      </w:pPr>
      <w:r w:rsidRPr="009E7695">
        <w:t xml:space="preserve">4.7.Проведение проверок осуществляется комиссией, сформированной распоряжением главы администрации. </w:t>
      </w:r>
    </w:p>
    <w:p w:rsidR="008329E4" w:rsidRPr="009E7695" w:rsidRDefault="008329E4" w:rsidP="008329E4">
      <w:pPr>
        <w:autoSpaceDE w:val="0"/>
        <w:autoSpaceDN w:val="0"/>
        <w:adjustRightInd w:val="0"/>
        <w:spacing w:line="276" w:lineRule="auto"/>
        <w:ind w:firstLine="540"/>
        <w:jc w:val="both"/>
      </w:pPr>
      <w:r w:rsidRPr="009E7695">
        <w:t>4.8. Результаты работы комиссии оформляются актом, в котором отмечаются выявленные при проверке недостатки (нарушения), а также предложения по их устранению.</w:t>
      </w:r>
    </w:p>
    <w:p w:rsidR="008329E4" w:rsidRPr="009E7695" w:rsidRDefault="008329E4" w:rsidP="008329E4">
      <w:pPr>
        <w:autoSpaceDE w:val="0"/>
        <w:autoSpaceDN w:val="0"/>
        <w:adjustRightInd w:val="0"/>
        <w:spacing w:line="276" w:lineRule="auto"/>
        <w:ind w:firstLine="540"/>
        <w:jc w:val="both"/>
      </w:pPr>
      <w:r w:rsidRPr="009E7695">
        <w:t>Акт оформляется в произвольной форме в день завершения проверки, подписывается членами комиссии и не позднее следующего рабочего дня направляется главе администрации для принятия мер по выявленным нарушениям.</w:t>
      </w:r>
    </w:p>
    <w:p w:rsidR="008329E4" w:rsidRPr="009E7695" w:rsidRDefault="008329E4" w:rsidP="008329E4">
      <w:pPr>
        <w:autoSpaceDE w:val="0"/>
        <w:autoSpaceDN w:val="0"/>
        <w:adjustRightInd w:val="0"/>
        <w:spacing w:line="276" w:lineRule="auto"/>
        <w:ind w:firstLine="540"/>
        <w:jc w:val="both"/>
      </w:pPr>
      <w:r w:rsidRPr="009E7695">
        <w:t xml:space="preserve">4.9. В случае проведения внеплановой проверки по конкретному обращению заинтересованного лица информация о результатах проверки,  мерах, принятых в отношении виновных в нарушении законодательства должностных лиц, в течение 10 дней со дня принятия таких мер, направляется заинтересованному лицу простым почтовым отправлением. </w:t>
      </w:r>
    </w:p>
    <w:p w:rsidR="008329E4" w:rsidRPr="000831CB" w:rsidRDefault="008329E4" w:rsidP="008329E4">
      <w:pPr>
        <w:autoSpaceDE w:val="0"/>
        <w:autoSpaceDN w:val="0"/>
        <w:adjustRightInd w:val="0"/>
        <w:spacing w:line="276" w:lineRule="auto"/>
        <w:ind w:firstLine="540"/>
        <w:jc w:val="both"/>
      </w:pPr>
      <w:r w:rsidRPr="000831CB">
        <w:t>4.10. За незаконные действия (бездействие), решения, принимаемые в ходе исполнения муниципальной функции, уполномоченные должностные лица несут ответственность в порядке, установленном законодательством Российской Федерации.</w:t>
      </w:r>
    </w:p>
    <w:p w:rsidR="008329E4" w:rsidRPr="008329E4" w:rsidRDefault="008329E4" w:rsidP="008329E4">
      <w:pPr>
        <w:autoSpaceDE w:val="0"/>
        <w:autoSpaceDN w:val="0"/>
        <w:adjustRightInd w:val="0"/>
        <w:spacing w:line="276" w:lineRule="auto"/>
        <w:ind w:firstLine="540"/>
        <w:jc w:val="both"/>
        <w:rPr>
          <w:color w:val="FF0000"/>
        </w:rPr>
      </w:pPr>
    </w:p>
    <w:p w:rsidR="008329E4" w:rsidRPr="000A3960" w:rsidRDefault="008329E4" w:rsidP="007F1342">
      <w:pPr>
        <w:autoSpaceDE w:val="0"/>
        <w:autoSpaceDN w:val="0"/>
        <w:adjustRightInd w:val="0"/>
        <w:spacing w:line="276" w:lineRule="auto"/>
        <w:ind w:firstLine="540"/>
        <w:jc w:val="center"/>
        <w:rPr>
          <w:b/>
        </w:rPr>
      </w:pPr>
      <w:r w:rsidRPr="000A3960">
        <w:rPr>
          <w:b/>
        </w:rPr>
        <w:t xml:space="preserve">5. Досудебный (внесудебный) порядок обжалования решений и действий (бездействия) органа муниципального </w:t>
      </w:r>
      <w:r w:rsidR="007F1342" w:rsidRPr="000A3960">
        <w:rPr>
          <w:b/>
        </w:rPr>
        <w:t xml:space="preserve">жилищного </w:t>
      </w:r>
      <w:r w:rsidRPr="000A3960">
        <w:rPr>
          <w:b/>
        </w:rPr>
        <w:t>контроля, а также его должностных лиц</w:t>
      </w:r>
    </w:p>
    <w:p w:rsidR="008329E4" w:rsidRPr="008329E4" w:rsidRDefault="008329E4" w:rsidP="008329E4">
      <w:pPr>
        <w:autoSpaceDE w:val="0"/>
        <w:autoSpaceDN w:val="0"/>
        <w:adjustRightInd w:val="0"/>
        <w:spacing w:line="276" w:lineRule="auto"/>
        <w:ind w:firstLine="540"/>
        <w:jc w:val="both"/>
        <w:rPr>
          <w:color w:val="FF0000"/>
        </w:rPr>
      </w:pPr>
    </w:p>
    <w:p w:rsidR="008329E4" w:rsidRPr="00FE1B14" w:rsidRDefault="008329E4" w:rsidP="008329E4">
      <w:pPr>
        <w:autoSpaceDE w:val="0"/>
        <w:autoSpaceDN w:val="0"/>
        <w:adjustRightInd w:val="0"/>
        <w:spacing w:line="276" w:lineRule="auto"/>
        <w:ind w:firstLine="540"/>
        <w:jc w:val="both"/>
      </w:pPr>
      <w:r w:rsidRPr="00FE1B14">
        <w:t xml:space="preserve">5.1. Защита прав и законных интересов юридических лиц, индивидуальных предпринимателей и граждан при проведении проверок осуществляется в </w:t>
      </w:r>
      <w:r w:rsidR="000A3960" w:rsidRPr="00FE1B14">
        <w:t xml:space="preserve">досудебном </w:t>
      </w:r>
      <w:r w:rsidRPr="00FE1B14">
        <w:t xml:space="preserve"> (внесудебном) и (или) в судебном порядке в соответствии с законодательством Российской Федерации.</w:t>
      </w:r>
    </w:p>
    <w:p w:rsidR="008329E4" w:rsidRPr="00FE1B14" w:rsidRDefault="008329E4" w:rsidP="008329E4">
      <w:pPr>
        <w:autoSpaceDE w:val="0"/>
        <w:autoSpaceDN w:val="0"/>
        <w:adjustRightInd w:val="0"/>
        <w:spacing w:line="276" w:lineRule="auto"/>
        <w:ind w:firstLine="540"/>
        <w:jc w:val="both"/>
      </w:pPr>
      <w:r w:rsidRPr="00FE1B14">
        <w:t>Заявитель (физическое, должностное или юридическое лицо,</w:t>
      </w:r>
      <w:r w:rsidR="0069252A" w:rsidRPr="00FE1B14">
        <w:t xml:space="preserve"> индивидуальный предприниматель</w:t>
      </w:r>
      <w:r w:rsidRPr="00FE1B14">
        <w:t xml:space="preserve">), а также законный представитель, представитель физического (должностного, юридического лица) обращаются в администрацию с обращениями, содержащими информацию о нарушениях обязательных требований, относящихся к предмету муниципального </w:t>
      </w:r>
      <w:r w:rsidR="00FE1B14" w:rsidRPr="00FE1B14">
        <w:t>жилищного</w:t>
      </w:r>
      <w:r w:rsidRPr="00FE1B14">
        <w:t xml:space="preserve"> контроля, с обжалованием действий (бездействия) должностного лица, принятого им решения при исполнении муниципальной функции.</w:t>
      </w:r>
    </w:p>
    <w:p w:rsidR="008329E4" w:rsidRPr="00FE1B14" w:rsidRDefault="008329E4" w:rsidP="008329E4">
      <w:pPr>
        <w:autoSpaceDE w:val="0"/>
        <w:autoSpaceDN w:val="0"/>
        <w:adjustRightInd w:val="0"/>
        <w:spacing w:line="276" w:lineRule="auto"/>
        <w:ind w:firstLine="540"/>
        <w:jc w:val="both"/>
      </w:pPr>
      <w:r w:rsidRPr="00FE1B14">
        <w:t>Жалоба на решения, действия (бездействие) уполномоченных должностных лиц подлежит рассмотрению в порядке, установленном законодательством Российской Федерации.</w:t>
      </w:r>
    </w:p>
    <w:p w:rsidR="008329E4" w:rsidRPr="00FE1B14" w:rsidRDefault="008329E4" w:rsidP="008329E4">
      <w:pPr>
        <w:autoSpaceDE w:val="0"/>
        <w:autoSpaceDN w:val="0"/>
        <w:adjustRightInd w:val="0"/>
        <w:spacing w:line="276" w:lineRule="auto"/>
        <w:ind w:firstLine="540"/>
        <w:jc w:val="both"/>
      </w:pPr>
      <w:r w:rsidRPr="00FE1B14">
        <w:t>5.2. Заявитель имеет право обратиться в администрацию с жалобой на действия (бездействие) и решения в письменной форме или в форме электронного документа.</w:t>
      </w:r>
    </w:p>
    <w:p w:rsidR="008329E4" w:rsidRPr="000A19CB" w:rsidRDefault="008329E4" w:rsidP="008329E4">
      <w:pPr>
        <w:autoSpaceDE w:val="0"/>
        <w:autoSpaceDN w:val="0"/>
        <w:adjustRightInd w:val="0"/>
        <w:spacing w:line="276" w:lineRule="auto"/>
        <w:ind w:firstLine="540"/>
        <w:jc w:val="both"/>
      </w:pPr>
      <w:r w:rsidRPr="000A19CB">
        <w:t>5.3. В жалобе должно быть указано:</w:t>
      </w:r>
    </w:p>
    <w:p w:rsidR="008329E4" w:rsidRPr="000A19CB" w:rsidRDefault="008329E4" w:rsidP="008329E4">
      <w:pPr>
        <w:autoSpaceDE w:val="0"/>
        <w:autoSpaceDN w:val="0"/>
        <w:adjustRightInd w:val="0"/>
        <w:spacing w:line="276" w:lineRule="auto"/>
        <w:ind w:firstLine="540"/>
        <w:jc w:val="both"/>
      </w:pPr>
      <w:r w:rsidRPr="000A19CB">
        <w:t>- фамилия, имя, отчество гражданина</w:t>
      </w:r>
      <w:r w:rsidR="002F73B7" w:rsidRPr="000A19CB">
        <w:t xml:space="preserve"> (последнее при наличии)</w:t>
      </w:r>
      <w:r w:rsidRPr="000A19CB">
        <w:t xml:space="preserve">, наименование, сведения о месте нахождения </w:t>
      </w:r>
      <w:r w:rsidR="002F73B7" w:rsidRPr="000A19CB">
        <w:t xml:space="preserve">заявителя - </w:t>
      </w:r>
      <w:r w:rsidRPr="000A19CB">
        <w:t>юридического лица</w:t>
      </w:r>
      <w:r w:rsidR="002F73B7" w:rsidRPr="000A19CB">
        <w:t xml:space="preserve">, </w:t>
      </w:r>
      <w:r w:rsidRPr="000A19CB">
        <w:t xml:space="preserve"> почтовый адрес, по которому должен быть направлен ответ; </w:t>
      </w:r>
    </w:p>
    <w:p w:rsidR="008329E4" w:rsidRPr="000A19CB" w:rsidRDefault="008329E4" w:rsidP="008329E4">
      <w:pPr>
        <w:autoSpaceDE w:val="0"/>
        <w:autoSpaceDN w:val="0"/>
        <w:adjustRightInd w:val="0"/>
        <w:spacing w:line="276" w:lineRule="auto"/>
        <w:ind w:firstLine="540"/>
        <w:jc w:val="both"/>
      </w:pPr>
      <w:r w:rsidRPr="000A19CB">
        <w:t>- должность, фамилия, имя, отчество муниципального инспектора, решения  и действием (бездействием) которого обжалуются;</w:t>
      </w:r>
    </w:p>
    <w:p w:rsidR="008329E4" w:rsidRPr="000A19CB" w:rsidRDefault="008329E4" w:rsidP="008329E4">
      <w:pPr>
        <w:autoSpaceDE w:val="0"/>
        <w:autoSpaceDN w:val="0"/>
        <w:adjustRightInd w:val="0"/>
        <w:spacing w:line="276" w:lineRule="auto"/>
        <w:ind w:firstLine="540"/>
        <w:jc w:val="both"/>
      </w:pPr>
      <w:r w:rsidRPr="000A19CB">
        <w:t>- суть жалобы;</w:t>
      </w:r>
    </w:p>
    <w:p w:rsidR="009A6926" w:rsidRPr="000A19CB" w:rsidRDefault="008329E4" w:rsidP="008329E4">
      <w:pPr>
        <w:autoSpaceDE w:val="0"/>
        <w:autoSpaceDN w:val="0"/>
        <w:adjustRightInd w:val="0"/>
        <w:spacing w:line="276" w:lineRule="auto"/>
        <w:ind w:firstLine="540"/>
        <w:jc w:val="both"/>
      </w:pPr>
      <w:r w:rsidRPr="000A19CB">
        <w:t xml:space="preserve">-личная подпись гражданина, подпись законного представителя юридического лица, индивидуального предпринимателя, либо их представителей, </w:t>
      </w:r>
    </w:p>
    <w:p w:rsidR="008329E4" w:rsidRPr="000A19CB" w:rsidRDefault="008329E4" w:rsidP="008329E4">
      <w:pPr>
        <w:autoSpaceDE w:val="0"/>
        <w:autoSpaceDN w:val="0"/>
        <w:adjustRightInd w:val="0"/>
        <w:spacing w:line="276" w:lineRule="auto"/>
        <w:ind w:firstLine="540"/>
        <w:jc w:val="both"/>
      </w:pPr>
      <w:r w:rsidRPr="000A19CB">
        <w:t xml:space="preserve">-дата написания жалобы.  </w:t>
      </w:r>
    </w:p>
    <w:p w:rsidR="008329E4" w:rsidRPr="00F0701E" w:rsidRDefault="008329E4" w:rsidP="008329E4">
      <w:pPr>
        <w:autoSpaceDE w:val="0"/>
        <w:autoSpaceDN w:val="0"/>
        <w:adjustRightInd w:val="0"/>
        <w:spacing w:line="276" w:lineRule="auto"/>
        <w:ind w:firstLine="540"/>
        <w:jc w:val="both"/>
      </w:pPr>
      <w:r w:rsidRPr="00F0701E">
        <w:t xml:space="preserve">При необходимости в подтверждение своих доводов заявитель прилагает к заявлению необходимые документы или материалы. </w:t>
      </w:r>
    </w:p>
    <w:p w:rsidR="008329E4" w:rsidRPr="004A5E75" w:rsidRDefault="008329E4" w:rsidP="008329E4">
      <w:pPr>
        <w:autoSpaceDE w:val="0"/>
        <w:autoSpaceDN w:val="0"/>
        <w:adjustRightInd w:val="0"/>
        <w:spacing w:line="276" w:lineRule="auto"/>
        <w:ind w:firstLine="540"/>
        <w:jc w:val="both"/>
      </w:pPr>
      <w:r w:rsidRPr="004A5E75">
        <w:t xml:space="preserve">5.4. Все жалобы на решения, действия (бездействие) должностных лиц рассматриваются в срок не позднее 30 дней со дня входящей регистрации жалобы (заявления) в администрации.  </w:t>
      </w:r>
    </w:p>
    <w:p w:rsidR="008329E4" w:rsidRPr="004A5E75" w:rsidRDefault="008329E4" w:rsidP="008329E4">
      <w:pPr>
        <w:autoSpaceDE w:val="0"/>
        <w:autoSpaceDN w:val="0"/>
        <w:adjustRightInd w:val="0"/>
        <w:spacing w:line="276" w:lineRule="auto"/>
        <w:ind w:firstLine="540"/>
        <w:jc w:val="both"/>
      </w:pPr>
      <w:r w:rsidRPr="004A5E75">
        <w:t>5.5. В случае подтверждения сведений о ненадлежащем  исполнении должностным лицом своих должностных обязанностей, которые повлекли за собой подачу жалобы, глава администрации принимает решение о привлечении к ответственности данного должностного лица, допустившего нарушение в ходе проведения проверок при осуществлении мероприятий по контролю.</w:t>
      </w:r>
    </w:p>
    <w:p w:rsidR="008329E4" w:rsidRPr="004A5E75" w:rsidRDefault="008329E4" w:rsidP="008329E4">
      <w:pPr>
        <w:autoSpaceDE w:val="0"/>
        <w:autoSpaceDN w:val="0"/>
        <w:adjustRightInd w:val="0"/>
        <w:spacing w:line="276" w:lineRule="auto"/>
        <w:ind w:firstLine="540"/>
        <w:jc w:val="both"/>
      </w:pPr>
      <w:r w:rsidRPr="004A5E75">
        <w:t>5.6. Предметом досудебного (внесудебного) обжалования является действие (бездействие) и решение, принятое должностными лицами в ходе исполнения муниципальной функции.</w:t>
      </w:r>
    </w:p>
    <w:p w:rsidR="008329E4" w:rsidRPr="004A5E75" w:rsidRDefault="008329E4" w:rsidP="008329E4">
      <w:pPr>
        <w:autoSpaceDE w:val="0"/>
        <w:autoSpaceDN w:val="0"/>
        <w:adjustRightInd w:val="0"/>
        <w:spacing w:line="276" w:lineRule="auto"/>
        <w:ind w:firstLine="540"/>
        <w:jc w:val="both"/>
      </w:pPr>
      <w:r w:rsidRPr="004A5E75">
        <w:t>Заявитель может обратиться с жалобой, в том числе, в случаях:</w:t>
      </w:r>
    </w:p>
    <w:p w:rsidR="008329E4" w:rsidRPr="004A5E75" w:rsidRDefault="008329E4" w:rsidP="008329E4">
      <w:pPr>
        <w:autoSpaceDE w:val="0"/>
        <w:autoSpaceDN w:val="0"/>
        <w:adjustRightInd w:val="0"/>
        <w:spacing w:line="276" w:lineRule="auto"/>
        <w:ind w:firstLine="540"/>
        <w:jc w:val="both"/>
      </w:pPr>
      <w:r w:rsidRPr="004A5E75">
        <w:t>1) нарушения срока исполнения муниципальной функции;</w:t>
      </w:r>
    </w:p>
    <w:p w:rsidR="008329E4" w:rsidRPr="004A5E75" w:rsidRDefault="008329E4" w:rsidP="008329E4">
      <w:pPr>
        <w:autoSpaceDE w:val="0"/>
        <w:autoSpaceDN w:val="0"/>
        <w:adjustRightInd w:val="0"/>
        <w:spacing w:line="276" w:lineRule="auto"/>
        <w:ind w:firstLine="540"/>
        <w:jc w:val="both"/>
      </w:pPr>
      <w:r w:rsidRPr="004A5E75">
        <w:t>2) требования у заявителя документов, не предусмотренных нормативными правовыми актами Российской Федерации, нормативными правовыми актами Ленинградской области, органов местного самоуправления для исполнения муниципальной функции;</w:t>
      </w:r>
    </w:p>
    <w:p w:rsidR="008329E4" w:rsidRPr="004A5E75" w:rsidRDefault="008329E4" w:rsidP="008329E4">
      <w:pPr>
        <w:autoSpaceDE w:val="0"/>
        <w:autoSpaceDN w:val="0"/>
        <w:adjustRightInd w:val="0"/>
        <w:spacing w:line="276" w:lineRule="auto"/>
        <w:ind w:firstLine="540"/>
        <w:jc w:val="both"/>
      </w:pPr>
      <w:r w:rsidRPr="004A5E75">
        <w:t>3) отказа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органов местного самоуправления  для исполнения муниципальной функции;</w:t>
      </w:r>
    </w:p>
    <w:p w:rsidR="008329E4" w:rsidRPr="004A5E75" w:rsidRDefault="008329E4" w:rsidP="008329E4">
      <w:pPr>
        <w:autoSpaceDE w:val="0"/>
        <w:autoSpaceDN w:val="0"/>
        <w:adjustRightInd w:val="0"/>
        <w:spacing w:line="276" w:lineRule="auto"/>
        <w:ind w:firstLine="540"/>
        <w:jc w:val="both"/>
      </w:pPr>
      <w:r w:rsidRPr="004A5E75">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Ленинградской области, органов местного самоуправления;</w:t>
      </w:r>
    </w:p>
    <w:p w:rsidR="008329E4" w:rsidRPr="004A5E75" w:rsidRDefault="008329E4" w:rsidP="008329E4">
      <w:pPr>
        <w:autoSpaceDE w:val="0"/>
        <w:autoSpaceDN w:val="0"/>
        <w:adjustRightInd w:val="0"/>
        <w:spacing w:line="276" w:lineRule="auto"/>
        <w:ind w:firstLine="540"/>
        <w:jc w:val="both"/>
      </w:pPr>
      <w:proofErr w:type="gramStart"/>
      <w:r w:rsidRPr="004A5E75">
        <w:lastRenderedPageBreak/>
        <w:t>5) отказа должностного лица, исполняющего муниципальную функцию, в исправлении допущенных опечаток и ошибок в выданных по результатам исполнения муниципальной функции документах либо нарушение установленного срока таких исправлений.</w:t>
      </w:r>
      <w:proofErr w:type="gramEnd"/>
    </w:p>
    <w:p w:rsidR="008329E4" w:rsidRPr="003D1498" w:rsidRDefault="008329E4" w:rsidP="008329E4">
      <w:pPr>
        <w:autoSpaceDE w:val="0"/>
        <w:autoSpaceDN w:val="0"/>
        <w:adjustRightInd w:val="0"/>
        <w:spacing w:line="276" w:lineRule="auto"/>
        <w:ind w:firstLine="540"/>
        <w:jc w:val="both"/>
      </w:pPr>
      <w:r w:rsidRPr="003D1498">
        <w:t>5.7. Основания, при которых ответ на жалобу не дается:</w:t>
      </w:r>
    </w:p>
    <w:p w:rsidR="008329E4" w:rsidRPr="003D1498" w:rsidRDefault="008329E4" w:rsidP="008329E4">
      <w:pPr>
        <w:autoSpaceDE w:val="0"/>
        <w:autoSpaceDN w:val="0"/>
        <w:adjustRightInd w:val="0"/>
        <w:spacing w:line="276" w:lineRule="auto"/>
        <w:ind w:firstLine="540"/>
        <w:jc w:val="both"/>
      </w:pPr>
      <w:r w:rsidRPr="003D1498">
        <w:t xml:space="preserve">1) если в жалобе не </w:t>
      </w:r>
      <w:proofErr w:type="gramStart"/>
      <w:r w:rsidRPr="003D1498">
        <w:t>указаны</w:t>
      </w:r>
      <w:proofErr w:type="gramEnd"/>
      <w:r w:rsidRPr="003D1498">
        <w:t xml:space="preserve"> фамилия и почтовый адрес заявителя, направившего жалобу,  по которому должен быть направлен ответ;</w:t>
      </w:r>
    </w:p>
    <w:p w:rsidR="008329E4" w:rsidRPr="003D1498" w:rsidRDefault="008329E4" w:rsidP="008329E4">
      <w:pPr>
        <w:autoSpaceDE w:val="0"/>
        <w:autoSpaceDN w:val="0"/>
        <w:adjustRightInd w:val="0"/>
        <w:spacing w:line="276" w:lineRule="auto"/>
        <w:ind w:firstLine="540"/>
        <w:jc w:val="both"/>
      </w:pPr>
      <w:r w:rsidRPr="003D1498">
        <w:t xml:space="preserve">2) если в жалобе заявителя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w:t>
      </w:r>
      <w:r w:rsidR="006D0290" w:rsidRPr="003D1498">
        <w:t>жилищного</w:t>
      </w:r>
      <w:r w:rsidRPr="003D1498">
        <w:t xml:space="preserve"> контроля вправе оставить жалобу без ответа по существу поставленных в ней вопросов, а заявителю, направившему жалобу, сообщить о недопустимости злоупотребления правом;</w:t>
      </w:r>
    </w:p>
    <w:p w:rsidR="008329E4" w:rsidRPr="003D1498" w:rsidRDefault="006D0290" w:rsidP="008329E4">
      <w:pPr>
        <w:autoSpaceDE w:val="0"/>
        <w:autoSpaceDN w:val="0"/>
        <w:adjustRightInd w:val="0"/>
        <w:spacing w:line="276" w:lineRule="auto"/>
        <w:ind w:firstLine="540"/>
        <w:jc w:val="both"/>
      </w:pPr>
      <w:r w:rsidRPr="003D1498">
        <w:t>3</w:t>
      </w:r>
      <w:r w:rsidR="008329E4" w:rsidRPr="003D1498">
        <w:t xml:space="preserve">) в случае если текст жалобы не поддается прочтению, ответ на жалобу не </w:t>
      </w:r>
      <w:proofErr w:type="gramStart"/>
      <w:r w:rsidR="008329E4" w:rsidRPr="003D1498">
        <w:t>дается</w:t>
      </w:r>
      <w:proofErr w:type="gramEnd"/>
      <w:r w:rsidR="008329E4" w:rsidRPr="003D1498">
        <w:t xml:space="preserve"> и она не подлежит рассмотрению, о чем в сроки, установленные действующим законодательством, сообщается заявителю, направившему жалобу, если его фамилия и почтовый адрес поддаются прочтению;</w:t>
      </w:r>
    </w:p>
    <w:p w:rsidR="008329E4" w:rsidRPr="003D1498" w:rsidRDefault="006D0290" w:rsidP="008329E4">
      <w:pPr>
        <w:autoSpaceDE w:val="0"/>
        <w:autoSpaceDN w:val="0"/>
        <w:adjustRightInd w:val="0"/>
        <w:spacing w:line="276" w:lineRule="auto"/>
        <w:ind w:firstLine="540"/>
        <w:jc w:val="both"/>
      </w:pPr>
      <w:proofErr w:type="gramStart"/>
      <w:r w:rsidRPr="003D1498">
        <w:t>4</w:t>
      </w:r>
      <w:r w:rsidR="008329E4" w:rsidRPr="003D1498">
        <w:t>)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w:t>
      </w:r>
      <w:proofErr w:type="gramEnd"/>
      <w:r w:rsidR="008329E4" w:rsidRPr="003D1498">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329E4" w:rsidRPr="003D1498" w:rsidRDefault="008329E4" w:rsidP="008329E4">
      <w:pPr>
        <w:autoSpaceDE w:val="0"/>
        <w:autoSpaceDN w:val="0"/>
        <w:adjustRightInd w:val="0"/>
        <w:spacing w:line="276" w:lineRule="auto"/>
        <w:ind w:firstLine="540"/>
        <w:jc w:val="both"/>
      </w:pPr>
      <w:r w:rsidRPr="003D1498">
        <w:t>5.8. Основанием для начала процедуры досудебного (внесудебного) обжалования является поступление жалобы на действия (бездействие) должностных лиц при исполнении муниципальной функции.</w:t>
      </w:r>
    </w:p>
    <w:p w:rsidR="008329E4" w:rsidRPr="003D1498" w:rsidRDefault="008329E4" w:rsidP="008329E4">
      <w:pPr>
        <w:autoSpaceDE w:val="0"/>
        <w:autoSpaceDN w:val="0"/>
        <w:adjustRightInd w:val="0"/>
        <w:spacing w:line="276" w:lineRule="auto"/>
        <w:ind w:firstLine="540"/>
        <w:jc w:val="both"/>
      </w:pPr>
      <w:r w:rsidRPr="003D1498">
        <w:t>5.9. Заявитель вправе запрашивать информацию и документы, необходимые для обоснования и рассмотрения жалобы.</w:t>
      </w:r>
    </w:p>
    <w:p w:rsidR="008329E4" w:rsidRPr="003D1498" w:rsidRDefault="008329E4" w:rsidP="008329E4">
      <w:pPr>
        <w:autoSpaceDE w:val="0"/>
        <w:autoSpaceDN w:val="0"/>
        <w:adjustRightInd w:val="0"/>
        <w:spacing w:line="276" w:lineRule="auto"/>
        <w:ind w:firstLine="540"/>
        <w:jc w:val="both"/>
      </w:pPr>
      <w:r w:rsidRPr="003D1498">
        <w:t>5.10. По результатам рассмотрения жалобы глава администрации принимает одно из следующих решений:</w:t>
      </w:r>
    </w:p>
    <w:p w:rsidR="008329E4" w:rsidRPr="003D1498" w:rsidRDefault="008329E4" w:rsidP="008329E4">
      <w:pPr>
        <w:autoSpaceDE w:val="0"/>
        <w:autoSpaceDN w:val="0"/>
        <w:adjustRightInd w:val="0"/>
        <w:spacing w:line="276" w:lineRule="auto"/>
        <w:ind w:firstLine="540"/>
        <w:jc w:val="both"/>
      </w:pPr>
      <w:proofErr w:type="gramStart"/>
      <w:r w:rsidRPr="003D1498">
        <w:t>1) удовлетворяет жалобу, в том числе в форме отмены принятого решения, исправления допущенных должностными лицами ошибок и опечаток в выданных по результатам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органов местного самоуправления, а также в иных формах;</w:t>
      </w:r>
      <w:proofErr w:type="gramEnd"/>
    </w:p>
    <w:p w:rsidR="008329E4" w:rsidRPr="003D1498" w:rsidRDefault="008329E4" w:rsidP="008329E4">
      <w:pPr>
        <w:autoSpaceDE w:val="0"/>
        <w:autoSpaceDN w:val="0"/>
        <w:adjustRightInd w:val="0"/>
        <w:spacing w:line="276" w:lineRule="auto"/>
        <w:ind w:firstLine="540"/>
        <w:jc w:val="both"/>
      </w:pPr>
      <w:r w:rsidRPr="003D1498">
        <w:t>2) отказывает в удовлетворении жалобы.</w:t>
      </w:r>
    </w:p>
    <w:p w:rsidR="001E5C04" w:rsidRPr="000A2D5D" w:rsidRDefault="008329E4" w:rsidP="008329E4">
      <w:pPr>
        <w:autoSpaceDE w:val="0"/>
        <w:autoSpaceDN w:val="0"/>
        <w:adjustRightInd w:val="0"/>
        <w:spacing w:line="276" w:lineRule="auto"/>
        <w:ind w:firstLine="540"/>
        <w:jc w:val="both"/>
      </w:pPr>
      <w:r w:rsidRPr="000A2D5D">
        <w:t>5.11. Заявитель вправе обжаловать решение, действие (бездействие) муниципального инспектора в судебном порядке.</w:t>
      </w:r>
    </w:p>
    <w:p w:rsidR="00B851B8" w:rsidRDefault="00B851B8" w:rsidP="00B851B8">
      <w:pPr>
        <w:autoSpaceDE w:val="0"/>
        <w:autoSpaceDN w:val="0"/>
        <w:adjustRightInd w:val="0"/>
        <w:spacing w:line="276" w:lineRule="auto"/>
        <w:jc w:val="both"/>
      </w:pPr>
    </w:p>
    <w:p w:rsidR="001E5C04" w:rsidRPr="0099324C" w:rsidRDefault="001E5C04" w:rsidP="00B851B8">
      <w:pPr>
        <w:autoSpaceDE w:val="0"/>
        <w:autoSpaceDN w:val="0"/>
        <w:adjustRightInd w:val="0"/>
        <w:spacing w:line="276" w:lineRule="auto"/>
        <w:ind w:firstLine="720"/>
        <w:jc w:val="both"/>
        <w:rPr>
          <w:color w:val="FF0000"/>
        </w:rPr>
      </w:pPr>
    </w:p>
    <w:p w:rsidR="00B00AE8" w:rsidRDefault="00B00AE8" w:rsidP="0050715E">
      <w:pPr>
        <w:autoSpaceDE w:val="0"/>
        <w:autoSpaceDN w:val="0"/>
        <w:adjustRightInd w:val="0"/>
        <w:spacing w:line="276" w:lineRule="auto"/>
        <w:ind w:firstLine="720"/>
        <w:jc w:val="right"/>
      </w:pPr>
    </w:p>
    <w:p w:rsidR="00B00AE8" w:rsidRDefault="00B00AE8" w:rsidP="0050715E">
      <w:pPr>
        <w:autoSpaceDE w:val="0"/>
        <w:autoSpaceDN w:val="0"/>
        <w:adjustRightInd w:val="0"/>
        <w:spacing w:line="276" w:lineRule="auto"/>
        <w:ind w:firstLine="720"/>
        <w:jc w:val="right"/>
      </w:pPr>
    </w:p>
    <w:p w:rsidR="00B00AE8" w:rsidRDefault="00B00AE8" w:rsidP="0050715E">
      <w:pPr>
        <w:autoSpaceDE w:val="0"/>
        <w:autoSpaceDN w:val="0"/>
        <w:adjustRightInd w:val="0"/>
        <w:spacing w:line="276" w:lineRule="auto"/>
        <w:ind w:firstLine="720"/>
        <w:jc w:val="right"/>
      </w:pPr>
    </w:p>
    <w:p w:rsidR="00EB77CD" w:rsidRDefault="00EB77CD" w:rsidP="0050715E">
      <w:pPr>
        <w:autoSpaceDE w:val="0"/>
        <w:autoSpaceDN w:val="0"/>
        <w:adjustRightInd w:val="0"/>
        <w:spacing w:line="276" w:lineRule="auto"/>
        <w:ind w:firstLine="720"/>
        <w:jc w:val="right"/>
      </w:pPr>
    </w:p>
    <w:p w:rsidR="00EB77CD" w:rsidRDefault="00EB77CD" w:rsidP="0050715E">
      <w:pPr>
        <w:autoSpaceDE w:val="0"/>
        <w:autoSpaceDN w:val="0"/>
        <w:adjustRightInd w:val="0"/>
        <w:spacing w:line="276" w:lineRule="auto"/>
        <w:ind w:firstLine="720"/>
        <w:jc w:val="right"/>
      </w:pPr>
    </w:p>
    <w:p w:rsidR="00EB77CD" w:rsidRDefault="00EB77CD" w:rsidP="0050715E">
      <w:pPr>
        <w:autoSpaceDE w:val="0"/>
        <w:autoSpaceDN w:val="0"/>
        <w:adjustRightInd w:val="0"/>
        <w:spacing w:line="276" w:lineRule="auto"/>
        <w:ind w:firstLine="720"/>
        <w:jc w:val="right"/>
      </w:pPr>
    </w:p>
    <w:p w:rsidR="00EB77CD" w:rsidRDefault="00EB77CD" w:rsidP="0050715E">
      <w:pPr>
        <w:autoSpaceDE w:val="0"/>
        <w:autoSpaceDN w:val="0"/>
        <w:adjustRightInd w:val="0"/>
        <w:spacing w:line="276" w:lineRule="auto"/>
        <w:ind w:firstLine="720"/>
        <w:jc w:val="right"/>
      </w:pPr>
    </w:p>
    <w:p w:rsidR="00EB77CD" w:rsidRDefault="00EB77CD" w:rsidP="0050715E">
      <w:pPr>
        <w:autoSpaceDE w:val="0"/>
        <w:autoSpaceDN w:val="0"/>
        <w:adjustRightInd w:val="0"/>
        <w:spacing w:line="276" w:lineRule="auto"/>
        <w:ind w:firstLine="720"/>
        <w:jc w:val="right"/>
      </w:pPr>
    </w:p>
    <w:p w:rsidR="005554CC" w:rsidRDefault="0050715E" w:rsidP="0050715E">
      <w:pPr>
        <w:autoSpaceDE w:val="0"/>
        <w:autoSpaceDN w:val="0"/>
        <w:adjustRightInd w:val="0"/>
        <w:spacing w:line="276" w:lineRule="auto"/>
        <w:ind w:firstLine="720"/>
        <w:jc w:val="right"/>
      </w:pPr>
      <w:bookmarkStart w:id="0" w:name="_GoBack"/>
      <w:bookmarkEnd w:id="0"/>
      <w:r>
        <w:lastRenderedPageBreak/>
        <w:t>Приложение 1</w:t>
      </w:r>
    </w:p>
    <w:p w:rsidR="0050715E" w:rsidRDefault="0050715E" w:rsidP="0050715E">
      <w:pPr>
        <w:autoSpaceDE w:val="0"/>
        <w:autoSpaceDN w:val="0"/>
        <w:adjustRightInd w:val="0"/>
        <w:spacing w:line="276" w:lineRule="auto"/>
        <w:ind w:firstLine="720"/>
        <w:jc w:val="right"/>
      </w:pPr>
      <w:r>
        <w:t>к административному регламенту</w:t>
      </w:r>
    </w:p>
    <w:p w:rsidR="005554CC" w:rsidRDefault="005554CC" w:rsidP="00B851B8">
      <w:pPr>
        <w:autoSpaceDE w:val="0"/>
        <w:autoSpaceDN w:val="0"/>
        <w:adjustRightInd w:val="0"/>
        <w:spacing w:line="276" w:lineRule="auto"/>
        <w:ind w:firstLine="720"/>
        <w:jc w:val="both"/>
      </w:pPr>
    </w:p>
    <w:p w:rsidR="00766DD8" w:rsidRPr="00A41809" w:rsidRDefault="00766DD8" w:rsidP="00202655">
      <w:pPr>
        <w:autoSpaceDE w:val="0"/>
        <w:autoSpaceDN w:val="0"/>
        <w:adjustRightInd w:val="0"/>
        <w:jc w:val="right"/>
        <w:outlineLvl w:val="0"/>
        <w:rPr>
          <w:color w:val="FF0000"/>
          <w:sz w:val="20"/>
          <w:szCs w:val="20"/>
        </w:rPr>
      </w:pPr>
    </w:p>
    <w:p w:rsidR="004A2510" w:rsidRPr="004A2510" w:rsidRDefault="004A2510" w:rsidP="004A2510">
      <w:pPr>
        <w:pBdr>
          <w:top w:val="single" w:sz="4" w:space="1" w:color="auto"/>
        </w:pBdr>
        <w:autoSpaceDE w:val="0"/>
        <w:autoSpaceDN w:val="0"/>
        <w:jc w:val="center"/>
        <w:rPr>
          <w:rFonts w:eastAsiaTheme="minorEastAsia"/>
          <w:sz w:val="20"/>
          <w:szCs w:val="20"/>
        </w:rPr>
      </w:pPr>
      <w:r w:rsidRPr="004A2510">
        <w:rPr>
          <w:rFonts w:eastAsiaTheme="minorEastAsia"/>
          <w:sz w:val="20"/>
          <w:szCs w:val="20"/>
        </w:rPr>
        <w:t>(наименование органа муниципального контроля)</w:t>
      </w:r>
    </w:p>
    <w:p w:rsidR="004A2510" w:rsidRDefault="004A2510" w:rsidP="004A2510">
      <w:pPr>
        <w:autoSpaceDE w:val="0"/>
        <w:autoSpaceDN w:val="0"/>
        <w:spacing w:before="240"/>
        <w:jc w:val="center"/>
        <w:rPr>
          <w:rFonts w:eastAsiaTheme="minorEastAsia"/>
          <w:b/>
          <w:bCs/>
          <w:sz w:val="26"/>
          <w:szCs w:val="26"/>
        </w:rPr>
      </w:pPr>
      <w:r w:rsidRPr="004A2510">
        <w:rPr>
          <w:rFonts w:eastAsiaTheme="minorEastAsia"/>
          <w:b/>
          <w:bCs/>
          <w:sz w:val="26"/>
          <w:szCs w:val="26"/>
        </w:rPr>
        <w:t xml:space="preserve">РАСПОРЯЖЕНИЕ </w:t>
      </w:r>
    </w:p>
    <w:p w:rsidR="004A2510" w:rsidRPr="004A2510" w:rsidRDefault="004A2510" w:rsidP="004A2510">
      <w:pPr>
        <w:autoSpaceDE w:val="0"/>
        <w:autoSpaceDN w:val="0"/>
        <w:spacing w:before="240"/>
        <w:jc w:val="center"/>
        <w:rPr>
          <w:rFonts w:eastAsiaTheme="minorEastAsia"/>
          <w:sz w:val="26"/>
          <w:szCs w:val="26"/>
        </w:rPr>
      </w:pPr>
      <w:r w:rsidRPr="004A2510">
        <w:rPr>
          <w:rFonts w:eastAsiaTheme="minorEastAsia"/>
          <w:sz w:val="26"/>
          <w:szCs w:val="26"/>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4A2510" w:rsidRPr="004A2510" w:rsidTr="00B90388">
        <w:trPr>
          <w:jc w:val="center"/>
        </w:trPr>
        <w:tc>
          <w:tcPr>
            <w:tcW w:w="1701" w:type="dxa"/>
            <w:tcBorders>
              <w:top w:val="nil"/>
              <w:left w:val="nil"/>
              <w:bottom w:val="nil"/>
              <w:right w:val="nil"/>
            </w:tcBorders>
            <w:vAlign w:val="bottom"/>
          </w:tcPr>
          <w:p w:rsidR="004A2510" w:rsidRPr="004A2510" w:rsidRDefault="004A2510" w:rsidP="004A2510">
            <w:pPr>
              <w:autoSpaceDE w:val="0"/>
              <w:autoSpaceDN w:val="0"/>
              <w:ind w:right="85"/>
              <w:jc w:val="right"/>
              <w:rPr>
                <w:rFonts w:eastAsiaTheme="minorEastAsia"/>
                <w:sz w:val="26"/>
                <w:szCs w:val="26"/>
              </w:rPr>
            </w:pPr>
            <w:r w:rsidRPr="004A2510">
              <w:rPr>
                <w:rFonts w:eastAsiaTheme="minorEastAsia"/>
                <w:sz w:val="26"/>
                <w:szCs w:val="26"/>
              </w:rPr>
              <w:t>о проведении</w:t>
            </w:r>
          </w:p>
        </w:tc>
        <w:tc>
          <w:tcPr>
            <w:tcW w:w="6606"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sz w:val="26"/>
                <w:szCs w:val="26"/>
              </w:rPr>
            </w:pPr>
          </w:p>
        </w:tc>
        <w:tc>
          <w:tcPr>
            <w:tcW w:w="1272" w:type="dxa"/>
            <w:tcBorders>
              <w:top w:val="nil"/>
              <w:left w:val="nil"/>
              <w:bottom w:val="nil"/>
              <w:right w:val="nil"/>
            </w:tcBorders>
            <w:vAlign w:val="bottom"/>
          </w:tcPr>
          <w:p w:rsidR="004A2510" w:rsidRPr="004A2510" w:rsidRDefault="004A2510" w:rsidP="004A2510">
            <w:pPr>
              <w:autoSpaceDE w:val="0"/>
              <w:autoSpaceDN w:val="0"/>
              <w:ind w:left="57"/>
              <w:rPr>
                <w:rFonts w:eastAsiaTheme="minorEastAsia"/>
                <w:sz w:val="26"/>
                <w:szCs w:val="26"/>
              </w:rPr>
            </w:pPr>
            <w:r w:rsidRPr="004A2510">
              <w:rPr>
                <w:rFonts w:eastAsiaTheme="minorEastAsia"/>
                <w:sz w:val="26"/>
                <w:szCs w:val="26"/>
              </w:rPr>
              <w:t>проверки</w:t>
            </w:r>
          </w:p>
        </w:tc>
      </w:tr>
      <w:tr w:rsidR="004A2510" w:rsidRPr="004A2510" w:rsidTr="00B90388">
        <w:trPr>
          <w:jc w:val="center"/>
        </w:trPr>
        <w:tc>
          <w:tcPr>
            <w:tcW w:w="1701" w:type="dxa"/>
            <w:tcBorders>
              <w:top w:val="nil"/>
              <w:left w:val="nil"/>
              <w:bottom w:val="nil"/>
              <w:right w:val="nil"/>
            </w:tcBorders>
          </w:tcPr>
          <w:p w:rsidR="004A2510" w:rsidRPr="004A2510" w:rsidRDefault="004A2510" w:rsidP="004A2510">
            <w:pPr>
              <w:autoSpaceDE w:val="0"/>
              <w:autoSpaceDN w:val="0"/>
              <w:rPr>
                <w:rFonts w:eastAsiaTheme="minorEastAsia"/>
                <w:sz w:val="20"/>
                <w:szCs w:val="20"/>
              </w:rPr>
            </w:pPr>
          </w:p>
        </w:tc>
        <w:tc>
          <w:tcPr>
            <w:tcW w:w="6606" w:type="dxa"/>
            <w:tcBorders>
              <w:top w:val="nil"/>
              <w:left w:val="nil"/>
              <w:bottom w:val="nil"/>
              <w:right w:val="nil"/>
            </w:tcBorders>
          </w:tcPr>
          <w:p w:rsidR="004A2510" w:rsidRPr="004A2510" w:rsidRDefault="004A2510" w:rsidP="004A2510">
            <w:pPr>
              <w:autoSpaceDE w:val="0"/>
              <w:autoSpaceDN w:val="0"/>
              <w:jc w:val="center"/>
              <w:rPr>
                <w:rFonts w:eastAsiaTheme="minorEastAsia"/>
                <w:sz w:val="20"/>
                <w:szCs w:val="20"/>
              </w:rPr>
            </w:pPr>
            <w:r w:rsidRPr="004A2510">
              <w:rPr>
                <w:rFonts w:eastAsiaTheme="minorEastAsia"/>
                <w:sz w:val="20"/>
                <w:szCs w:val="20"/>
              </w:rPr>
              <w:t>(плановой/внеплановой, документарной/выездной)</w:t>
            </w:r>
          </w:p>
        </w:tc>
        <w:tc>
          <w:tcPr>
            <w:tcW w:w="1272" w:type="dxa"/>
            <w:tcBorders>
              <w:top w:val="nil"/>
              <w:left w:val="nil"/>
              <w:bottom w:val="nil"/>
              <w:right w:val="nil"/>
            </w:tcBorders>
          </w:tcPr>
          <w:p w:rsidR="004A2510" w:rsidRPr="004A2510" w:rsidRDefault="004A2510" w:rsidP="004A2510">
            <w:pPr>
              <w:autoSpaceDE w:val="0"/>
              <w:autoSpaceDN w:val="0"/>
              <w:rPr>
                <w:rFonts w:eastAsiaTheme="minorEastAsia"/>
                <w:sz w:val="20"/>
                <w:szCs w:val="20"/>
              </w:rPr>
            </w:pPr>
          </w:p>
        </w:tc>
      </w:tr>
    </w:tbl>
    <w:p w:rsidR="004A2510" w:rsidRPr="004A2510" w:rsidRDefault="004A2510" w:rsidP="004A2510">
      <w:pPr>
        <w:autoSpaceDE w:val="0"/>
        <w:autoSpaceDN w:val="0"/>
        <w:jc w:val="center"/>
        <w:rPr>
          <w:rFonts w:eastAsiaTheme="minorEastAsia"/>
          <w:sz w:val="26"/>
          <w:szCs w:val="26"/>
        </w:rPr>
      </w:pPr>
      <w:r w:rsidRPr="004A2510">
        <w:rPr>
          <w:rFonts w:eastAsiaTheme="minorEastAsia"/>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4A2510" w:rsidRPr="004A2510" w:rsidTr="00B90388">
        <w:trPr>
          <w:cantSplit/>
          <w:jc w:val="center"/>
        </w:trPr>
        <w:tc>
          <w:tcPr>
            <w:tcW w:w="510" w:type="dxa"/>
            <w:tcBorders>
              <w:top w:val="nil"/>
              <w:left w:val="nil"/>
              <w:bottom w:val="nil"/>
              <w:right w:val="nil"/>
            </w:tcBorders>
            <w:vAlign w:val="bottom"/>
          </w:tcPr>
          <w:p w:rsidR="004A2510" w:rsidRPr="004A2510" w:rsidRDefault="004A2510" w:rsidP="004A2510">
            <w:pPr>
              <w:autoSpaceDE w:val="0"/>
              <w:autoSpaceDN w:val="0"/>
              <w:jc w:val="right"/>
              <w:rPr>
                <w:rFonts w:eastAsiaTheme="minorEastAsia"/>
                <w:sz w:val="26"/>
                <w:szCs w:val="26"/>
              </w:rPr>
            </w:pPr>
            <w:r w:rsidRPr="004A2510">
              <w:rPr>
                <w:rFonts w:eastAsiaTheme="minorEastAsia"/>
                <w:sz w:val="26"/>
                <w:szCs w:val="26"/>
              </w:rPr>
              <w:t>от “</w:t>
            </w:r>
          </w:p>
        </w:tc>
        <w:tc>
          <w:tcPr>
            <w:tcW w:w="454"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sz w:val="26"/>
                <w:szCs w:val="26"/>
              </w:rPr>
            </w:pPr>
          </w:p>
        </w:tc>
        <w:tc>
          <w:tcPr>
            <w:tcW w:w="255" w:type="dxa"/>
            <w:tcBorders>
              <w:top w:val="nil"/>
              <w:left w:val="nil"/>
              <w:bottom w:val="nil"/>
              <w:right w:val="nil"/>
            </w:tcBorders>
            <w:vAlign w:val="bottom"/>
          </w:tcPr>
          <w:p w:rsidR="004A2510" w:rsidRPr="004A2510" w:rsidRDefault="004A2510" w:rsidP="004A2510">
            <w:pPr>
              <w:autoSpaceDE w:val="0"/>
              <w:autoSpaceDN w:val="0"/>
              <w:rPr>
                <w:rFonts w:eastAsiaTheme="minorEastAsia"/>
                <w:sz w:val="26"/>
                <w:szCs w:val="26"/>
              </w:rPr>
            </w:pPr>
            <w:r w:rsidRPr="004A2510">
              <w:rPr>
                <w:rFonts w:eastAsiaTheme="minorEastAsia"/>
                <w:sz w:val="26"/>
                <w:szCs w:val="26"/>
              </w:rPr>
              <w:t>”</w:t>
            </w:r>
          </w:p>
        </w:tc>
        <w:tc>
          <w:tcPr>
            <w:tcW w:w="1361"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sz w:val="26"/>
                <w:szCs w:val="26"/>
              </w:rPr>
            </w:pPr>
          </w:p>
        </w:tc>
        <w:tc>
          <w:tcPr>
            <w:tcW w:w="113" w:type="dxa"/>
            <w:tcBorders>
              <w:top w:val="nil"/>
              <w:left w:val="nil"/>
              <w:bottom w:val="nil"/>
              <w:right w:val="nil"/>
            </w:tcBorders>
            <w:vAlign w:val="bottom"/>
          </w:tcPr>
          <w:p w:rsidR="004A2510" w:rsidRPr="004A2510" w:rsidRDefault="004A2510" w:rsidP="004A2510">
            <w:pPr>
              <w:autoSpaceDE w:val="0"/>
              <w:autoSpaceDN w:val="0"/>
              <w:jc w:val="center"/>
              <w:rPr>
                <w:rFonts w:eastAsiaTheme="minorEastAsia"/>
                <w:sz w:val="26"/>
                <w:szCs w:val="26"/>
              </w:rPr>
            </w:pPr>
          </w:p>
        </w:tc>
        <w:tc>
          <w:tcPr>
            <w:tcW w:w="737"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sz w:val="26"/>
                <w:szCs w:val="26"/>
              </w:rPr>
            </w:pPr>
          </w:p>
        </w:tc>
        <w:tc>
          <w:tcPr>
            <w:tcW w:w="680" w:type="dxa"/>
            <w:tcBorders>
              <w:top w:val="nil"/>
              <w:left w:val="nil"/>
              <w:bottom w:val="nil"/>
              <w:right w:val="nil"/>
            </w:tcBorders>
            <w:vAlign w:val="bottom"/>
          </w:tcPr>
          <w:p w:rsidR="004A2510" w:rsidRPr="004A2510" w:rsidRDefault="004A2510" w:rsidP="004A2510">
            <w:pPr>
              <w:autoSpaceDE w:val="0"/>
              <w:autoSpaceDN w:val="0"/>
              <w:jc w:val="center"/>
              <w:rPr>
                <w:rFonts w:eastAsiaTheme="minorEastAsia"/>
                <w:sz w:val="26"/>
                <w:szCs w:val="26"/>
              </w:rPr>
            </w:pPr>
            <w:proofErr w:type="gramStart"/>
            <w:r w:rsidRPr="004A2510">
              <w:rPr>
                <w:rFonts w:eastAsiaTheme="minorEastAsia"/>
                <w:sz w:val="26"/>
                <w:szCs w:val="26"/>
              </w:rPr>
              <w:t>г</w:t>
            </w:r>
            <w:proofErr w:type="gramEnd"/>
            <w:r w:rsidRPr="004A2510">
              <w:rPr>
                <w:rFonts w:eastAsiaTheme="minorEastAsia"/>
                <w:sz w:val="26"/>
                <w:szCs w:val="26"/>
              </w:rPr>
              <w:t>. №</w:t>
            </w:r>
          </w:p>
        </w:tc>
        <w:tc>
          <w:tcPr>
            <w:tcW w:w="678"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sz w:val="26"/>
                <w:szCs w:val="26"/>
              </w:rPr>
            </w:pPr>
          </w:p>
        </w:tc>
      </w:tr>
    </w:tbl>
    <w:p w:rsidR="004A2510" w:rsidRPr="004A2510" w:rsidRDefault="004A2510" w:rsidP="004A2510">
      <w:pPr>
        <w:autoSpaceDE w:val="0"/>
        <w:autoSpaceDN w:val="0"/>
        <w:spacing w:before="240"/>
        <w:ind w:firstLine="567"/>
        <w:rPr>
          <w:rFonts w:eastAsiaTheme="minorEastAsia"/>
        </w:rPr>
      </w:pPr>
      <w:r w:rsidRPr="004A2510">
        <w:rPr>
          <w:rFonts w:eastAsiaTheme="minorEastAsia"/>
        </w:rPr>
        <w:t xml:space="preserve">1. Провести проверку в отношении  </w:t>
      </w:r>
    </w:p>
    <w:p w:rsidR="004A2510" w:rsidRPr="004A2510" w:rsidRDefault="004A2510" w:rsidP="004A2510">
      <w:pPr>
        <w:pBdr>
          <w:top w:val="single" w:sz="4" w:space="1" w:color="auto"/>
        </w:pBdr>
        <w:autoSpaceDE w:val="0"/>
        <w:autoSpaceDN w:val="0"/>
        <w:ind w:left="4319"/>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jc w:val="center"/>
        <w:rPr>
          <w:rFonts w:eastAsiaTheme="minorEastAsia"/>
          <w:sz w:val="20"/>
          <w:szCs w:val="20"/>
        </w:rPr>
      </w:pPr>
      <w:proofErr w:type="gramStart"/>
      <w:r w:rsidRPr="004A2510">
        <w:rPr>
          <w:rFonts w:eastAsiaTheme="minorEastAsia"/>
          <w:sz w:val="20"/>
          <w:szCs w:val="20"/>
        </w:rPr>
        <w:t>(наименование юридического лица, фамилия, имя, отчество (последнее – при наличии)</w:t>
      </w:r>
      <w:r w:rsidRPr="004A2510">
        <w:rPr>
          <w:rFonts w:eastAsiaTheme="minorEastAsia"/>
          <w:sz w:val="20"/>
          <w:szCs w:val="20"/>
        </w:rPr>
        <w:br/>
        <w:t>индивидуального предпринимателя)</w:t>
      </w:r>
      <w:proofErr w:type="gramEnd"/>
    </w:p>
    <w:p w:rsidR="004A2510" w:rsidRPr="004A2510" w:rsidRDefault="004A2510" w:rsidP="004A2510">
      <w:pPr>
        <w:autoSpaceDE w:val="0"/>
        <w:autoSpaceDN w:val="0"/>
        <w:spacing w:before="120"/>
        <w:ind w:firstLine="567"/>
        <w:rPr>
          <w:rFonts w:eastAsiaTheme="minorEastAsia"/>
        </w:rPr>
      </w:pPr>
      <w:r w:rsidRPr="004A2510">
        <w:rPr>
          <w:rFonts w:eastAsiaTheme="minorEastAsia"/>
        </w:rPr>
        <w:t xml:space="preserve">2. Место нахождения:  </w:t>
      </w:r>
    </w:p>
    <w:p w:rsidR="004A2510" w:rsidRPr="004A2510" w:rsidRDefault="004A2510" w:rsidP="004A2510">
      <w:pPr>
        <w:pBdr>
          <w:top w:val="single" w:sz="4" w:space="1" w:color="auto"/>
        </w:pBdr>
        <w:autoSpaceDE w:val="0"/>
        <w:autoSpaceDN w:val="0"/>
        <w:ind w:left="2977"/>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jc w:val="center"/>
        <w:rPr>
          <w:rFonts w:eastAsiaTheme="minorEastAsia"/>
          <w:sz w:val="20"/>
          <w:szCs w:val="20"/>
        </w:rPr>
      </w:pPr>
      <w:r w:rsidRPr="004A2510">
        <w:rPr>
          <w:rFonts w:eastAsiaTheme="minorEastAsia"/>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A2510" w:rsidRPr="004A2510" w:rsidRDefault="004A2510" w:rsidP="004A2510">
      <w:pPr>
        <w:autoSpaceDE w:val="0"/>
        <w:autoSpaceDN w:val="0"/>
        <w:spacing w:before="120"/>
        <w:ind w:firstLine="567"/>
        <w:rPr>
          <w:rFonts w:eastAsiaTheme="minorEastAsia"/>
        </w:rPr>
      </w:pPr>
      <w:r w:rsidRPr="004A2510">
        <w:rPr>
          <w:rFonts w:eastAsiaTheme="minorEastAsia"/>
        </w:rPr>
        <w:t>3. Назначить лицо</w:t>
      </w:r>
      <w:proofErr w:type="gramStart"/>
      <w:r w:rsidRPr="004A2510">
        <w:rPr>
          <w:rFonts w:eastAsiaTheme="minorEastAsia"/>
        </w:rPr>
        <w:t>м(</w:t>
      </w:r>
      <w:proofErr w:type="spellStart"/>
      <w:proofErr w:type="gramEnd"/>
      <w:r w:rsidRPr="004A2510">
        <w:rPr>
          <w:rFonts w:eastAsiaTheme="minorEastAsia"/>
        </w:rPr>
        <w:t>ами</w:t>
      </w:r>
      <w:proofErr w:type="spellEnd"/>
      <w:r w:rsidRPr="004A2510">
        <w:rPr>
          <w:rFonts w:eastAsiaTheme="minorEastAsia"/>
        </w:rPr>
        <w:t xml:space="preserve">), уполномоченным(и) на проведение проверки:  </w:t>
      </w:r>
    </w:p>
    <w:p w:rsidR="004A2510" w:rsidRPr="004A2510" w:rsidRDefault="004A2510" w:rsidP="004A2510">
      <w:pPr>
        <w:pBdr>
          <w:top w:val="single" w:sz="4" w:space="1" w:color="auto"/>
        </w:pBdr>
        <w:autoSpaceDE w:val="0"/>
        <w:autoSpaceDN w:val="0"/>
        <w:ind w:left="8108"/>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jc w:val="center"/>
        <w:rPr>
          <w:rFonts w:eastAsiaTheme="minorEastAsia"/>
          <w:sz w:val="20"/>
          <w:szCs w:val="20"/>
        </w:rPr>
      </w:pPr>
      <w:r w:rsidRPr="004A2510">
        <w:rPr>
          <w:rFonts w:eastAsiaTheme="minorEastAsia"/>
          <w:sz w:val="20"/>
          <w:szCs w:val="20"/>
        </w:rPr>
        <w:t>(фамилия, имя, отчество (последнее – при наличии), должность должностного лица (должностных лиц), уполномоченног</w:t>
      </w:r>
      <w:proofErr w:type="gramStart"/>
      <w:r w:rsidRPr="004A2510">
        <w:rPr>
          <w:rFonts w:eastAsiaTheme="minorEastAsia"/>
          <w:sz w:val="20"/>
          <w:szCs w:val="20"/>
        </w:rPr>
        <w:t>о(</w:t>
      </w:r>
      <w:proofErr w:type="spellStart"/>
      <w:proofErr w:type="gramEnd"/>
      <w:r w:rsidRPr="004A2510">
        <w:rPr>
          <w:rFonts w:eastAsiaTheme="minorEastAsia"/>
          <w:sz w:val="20"/>
          <w:szCs w:val="20"/>
        </w:rPr>
        <w:t>ых</w:t>
      </w:r>
      <w:proofErr w:type="spellEnd"/>
      <w:r w:rsidRPr="004A2510">
        <w:rPr>
          <w:rFonts w:eastAsiaTheme="minorEastAsia"/>
          <w:sz w:val="20"/>
          <w:szCs w:val="20"/>
        </w:rPr>
        <w:t>) на проведение проверки)</w:t>
      </w:r>
    </w:p>
    <w:p w:rsidR="004A2510" w:rsidRPr="004A2510" w:rsidRDefault="004A2510" w:rsidP="004A2510">
      <w:pPr>
        <w:autoSpaceDE w:val="0"/>
        <w:autoSpaceDN w:val="0"/>
        <w:spacing w:before="120"/>
        <w:ind w:firstLine="567"/>
        <w:jc w:val="both"/>
        <w:rPr>
          <w:rFonts w:eastAsiaTheme="minorEastAsia"/>
        </w:rPr>
      </w:pPr>
      <w:r w:rsidRPr="004A2510">
        <w:rPr>
          <w:rFonts w:eastAsiaTheme="minorEastAsia"/>
        </w:rPr>
        <w:t xml:space="preserve">4. Привлечь к проведению проверки в качестве экспертов, представителей экспертных организаций следующих лиц:  </w:t>
      </w:r>
    </w:p>
    <w:p w:rsidR="004A2510" w:rsidRPr="004A2510" w:rsidRDefault="004A2510" w:rsidP="004A2510">
      <w:pPr>
        <w:pBdr>
          <w:top w:val="single" w:sz="4" w:space="1" w:color="auto"/>
        </w:pBdr>
        <w:autoSpaceDE w:val="0"/>
        <w:autoSpaceDN w:val="0"/>
        <w:ind w:left="3147"/>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jc w:val="center"/>
        <w:rPr>
          <w:rFonts w:eastAsiaTheme="minorEastAsia"/>
          <w:sz w:val="20"/>
          <w:szCs w:val="20"/>
        </w:rPr>
      </w:pPr>
      <w:r w:rsidRPr="004A2510">
        <w:rPr>
          <w:rFonts w:eastAsiaTheme="minorEastAsia"/>
          <w:sz w:val="20"/>
          <w:szCs w:val="20"/>
        </w:rPr>
        <w:t>(фамилия, имя, отчество (последнее – при наличии), должности привлекаемых к проведению проверки</w:t>
      </w:r>
      <w:r w:rsidRPr="004A2510">
        <w:rPr>
          <w:rFonts w:eastAsiaTheme="minorEastAsia"/>
          <w:sz w:val="20"/>
          <w:szCs w:val="20"/>
        </w:rPr>
        <w:br/>
        <w:t>экспертов и (или) наименование экспертной организации с указанием реквизитов свидетельства</w:t>
      </w:r>
      <w:r w:rsidRPr="004A2510">
        <w:rPr>
          <w:rFonts w:eastAsiaTheme="minorEastAsia"/>
          <w:sz w:val="20"/>
          <w:szCs w:val="20"/>
        </w:rPr>
        <w:br/>
        <w:t>об аккредитации и наименования органа по аккредитации, выдавшего свидетельство об аккредитации)</w:t>
      </w:r>
    </w:p>
    <w:p w:rsidR="004A2510" w:rsidRPr="004A2510" w:rsidRDefault="004A2510" w:rsidP="004A2510">
      <w:pPr>
        <w:autoSpaceDE w:val="0"/>
        <w:autoSpaceDN w:val="0"/>
        <w:spacing w:before="120"/>
        <w:ind w:firstLine="567"/>
        <w:rPr>
          <w:rFonts w:eastAsiaTheme="minorEastAsia"/>
        </w:rPr>
      </w:pPr>
      <w:r w:rsidRPr="004A2510">
        <w:rPr>
          <w:rFonts w:eastAsiaTheme="minorEastAsia"/>
        </w:rPr>
        <w:t xml:space="preserve">5. Настоящая проверка проводится в рамках  </w:t>
      </w:r>
    </w:p>
    <w:p w:rsidR="004A2510" w:rsidRPr="004A2510" w:rsidRDefault="004A2510" w:rsidP="004A2510">
      <w:pPr>
        <w:pBdr>
          <w:top w:val="single" w:sz="4" w:space="1" w:color="auto"/>
        </w:pBdr>
        <w:autoSpaceDE w:val="0"/>
        <w:autoSpaceDN w:val="0"/>
        <w:ind w:left="5245"/>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jc w:val="center"/>
        <w:rPr>
          <w:rFonts w:eastAsiaTheme="minorEastAsia"/>
          <w:sz w:val="20"/>
          <w:szCs w:val="20"/>
        </w:rPr>
      </w:pPr>
      <w:r w:rsidRPr="004A2510">
        <w:rPr>
          <w:rFonts w:eastAsiaTheme="minorEastAsia"/>
          <w:sz w:val="20"/>
          <w:szCs w:val="20"/>
        </w:rPr>
        <w:t>(наименование вида (видов) муниципального контроля, реестровы</w:t>
      </w:r>
      <w:proofErr w:type="gramStart"/>
      <w:r w:rsidRPr="004A2510">
        <w:rPr>
          <w:rFonts w:eastAsiaTheme="minorEastAsia"/>
          <w:sz w:val="20"/>
          <w:szCs w:val="20"/>
        </w:rPr>
        <w:t>й(</w:t>
      </w:r>
      <w:proofErr w:type="spellStart"/>
      <w:proofErr w:type="gramEnd"/>
      <w:r w:rsidRPr="004A2510">
        <w:rPr>
          <w:rFonts w:eastAsiaTheme="minorEastAsia"/>
          <w:sz w:val="20"/>
          <w:szCs w:val="20"/>
        </w:rPr>
        <w:t>ые</w:t>
      </w:r>
      <w:proofErr w:type="spellEnd"/>
      <w:r w:rsidRPr="004A2510">
        <w:rPr>
          <w:rFonts w:eastAsiaTheme="minorEastAsia"/>
          <w:sz w:val="20"/>
          <w:szCs w:val="20"/>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4A2510" w:rsidRPr="004A2510" w:rsidRDefault="004A2510" w:rsidP="004A2510">
      <w:pPr>
        <w:autoSpaceDE w:val="0"/>
        <w:autoSpaceDN w:val="0"/>
        <w:spacing w:before="120"/>
        <w:ind w:firstLine="567"/>
        <w:rPr>
          <w:rFonts w:eastAsiaTheme="minorEastAsia"/>
        </w:rPr>
      </w:pPr>
      <w:r w:rsidRPr="004A2510">
        <w:rPr>
          <w:rFonts w:eastAsiaTheme="minorEastAsia"/>
        </w:rPr>
        <w:t>6. Установить, что:</w:t>
      </w:r>
    </w:p>
    <w:p w:rsidR="004A2510" w:rsidRPr="004A2510" w:rsidRDefault="004A2510" w:rsidP="004A2510">
      <w:pPr>
        <w:autoSpaceDE w:val="0"/>
        <w:autoSpaceDN w:val="0"/>
        <w:ind w:firstLine="567"/>
        <w:rPr>
          <w:rFonts w:eastAsiaTheme="minorEastAsia"/>
        </w:rPr>
      </w:pPr>
      <w:r w:rsidRPr="004A2510">
        <w:rPr>
          <w:rFonts w:eastAsiaTheme="minorEastAsia"/>
        </w:rPr>
        <w:t xml:space="preserve">настоящая проверка проводится с целью:  </w:t>
      </w:r>
    </w:p>
    <w:p w:rsidR="004A2510" w:rsidRPr="004A2510" w:rsidRDefault="004A2510" w:rsidP="004A2510">
      <w:pPr>
        <w:pBdr>
          <w:top w:val="single" w:sz="4" w:space="1" w:color="auto"/>
        </w:pBdr>
        <w:autoSpaceDE w:val="0"/>
        <w:autoSpaceDN w:val="0"/>
        <w:ind w:left="4916"/>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ind w:firstLine="567"/>
        <w:jc w:val="both"/>
        <w:rPr>
          <w:rFonts w:eastAsiaTheme="minorEastAsia"/>
        </w:rPr>
      </w:pPr>
      <w:r w:rsidRPr="004A2510">
        <w:rPr>
          <w:rFonts w:eastAsiaTheme="minorEastAsia"/>
        </w:rPr>
        <w:t>При установлении целей проводимой проверки указывается следующая информация:</w:t>
      </w:r>
    </w:p>
    <w:p w:rsidR="004A2510" w:rsidRPr="004A2510" w:rsidRDefault="004A2510" w:rsidP="004A2510">
      <w:pPr>
        <w:autoSpaceDE w:val="0"/>
        <w:autoSpaceDN w:val="0"/>
        <w:ind w:firstLine="567"/>
        <w:jc w:val="both"/>
        <w:rPr>
          <w:rFonts w:eastAsiaTheme="minorEastAsia"/>
        </w:rPr>
      </w:pPr>
      <w:r w:rsidRPr="004A2510">
        <w:rPr>
          <w:rFonts w:eastAsiaTheme="minorEastAsia"/>
        </w:rPr>
        <w:t>а) в случае проведения плановой проверки:</w:t>
      </w:r>
    </w:p>
    <w:p w:rsidR="004A2510" w:rsidRPr="004A2510" w:rsidRDefault="004A2510" w:rsidP="004A2510">
      <w:pPr>
        <w:autoSpaceDE w:val="0"/>
        <w:autoSpaceDN w:val="0"/>
        <w:ind w:firstLine="567"/>
        <w:jc w:val="both"/>
        <w:rPr>
          <w:rFonts w:eastAsiaTheme="minorEastAsia"/>
        </w:rPr>
      </w:pPr>
      <w:r w:rsidRPr="004A2510">
        <w:rPr>
          <w:rFonts w:eastAsiaTheme="minorEastAsia"/>
        </w:rPr>
        <w:t>– ссылка на утвержденный ежегодный план проведения плановых проверок;</w:t>
      </w:r>
    </w:p>
    <w:p w:rsidR="004A2510" w:rsidRPr="004A2510" w:rsidRDefault="004A2510" w:rsidP="004A2510">
      <w:pPr>
        <w:autoSpaceDE w:val="0"/>
        <w:autoSpaceDN w:val="0"/>
        <w:ind w:firstLine="567"/>
        <w:jc w:val="both"/>
        <w:rPr>
          <w:rFonts w:eastAsiaTheme="minorEastAsia"/>
        </w:rPr>
      </w:pPr>
      <w:r w:rsidRPr="004A2510">
        <w:rPr>
          <w:rFonts w:eastAsiaTheme="minorEastAsia"/>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A2510" w:rsidRPr="004A2510" w:rsidRDefault="004A2510" w:rsidP="004A2510">
      <w:pPr>
        <w:autoSpaceDE w:val="0"/>
        <w:autoSpaceDN w:val="0"/>
        <w:ind w:firstLine="567"/>
        <w:jc w:val="both"/>
        <w:rPr>
          <w:rFonts w:eastAsiaTheme="minorEastAsia"/>
        </w:rPr>
      </w:pPr>
      <w:r w:rsidRPr="004A2510">
        <w:rPr>
          <w:rFonts w:eastAsiaTheme="minorEastAsia"/>
        </w:rPr>
        <w:lastRenderedPageBreak/>
        <w:t>б) в случае проведения внеплановой проверки:</w:t>
      </w:r>
    </w:p>
    <w:p w:rsidR="004A2510" w:rsidRPr="004A2510" w:rsidRDefault="004A2510" w:rsidP="004A2510">
      <w:pPr>
        <w:autoSpaceDE w:val="0"/>
        <w:autoSpaceDN w:val="0"/>
        <w:ind w:firstLine="567"/>
        <w:jc w:val="both"/>
        <w:rPr>
          <w:rFonts w:eastAsiaTheme="minorEastAsia"/>
        </w:rPr>
      </w:pPr>
      <w:r w:rsidRPr="004A2510">
        <w:rPr>
          <w:rFonts w:eastAsiaTheme="minorEastAsia"/>
        </w:rPr>
        <w:t xml:space="preserve">– реквизиты ранее выданного проверяемому лицу предписания об устранении выявленного нарушения, </w:t>
      </w:r>
      <w:proofErr w:type="gramStart"/>
      <w:r w:rsidRPr="004A2510">
        <w:rPr>
          <w:rFonts w:eastAsiaTheme="minorEastAsia"/>
        </w:rPr>
        <w:t>срок</w:t>
      </w:r>
      <w:proofErr w:type="gramEnd"/>
      <w:r w:rsidRPr="004A2510">
        <w:rPr>
          <w:rFonts w:eastAsiaTheme="minorEastAsia"/>
        </w:rPr>
        <w:t xml:space="preserve"> для исполнения которого истек;</w:t>
      </w:r>
    </w:p>
    <w:p w:rsidR="004A2510" w:rsidRPr="004A2510" w:rsidRDefault="004A2510" w:rsidP="004A2510">
      <w:pPr>
        <w:autoSpaceDE w:val="0"/>
        <w:autoSpaceDN w:val="0"/>
        <w:ind w:firstLine="567"/>
        <w:jc w:val="both"/>
        <w:rPr>
          <w:rFonts w:eastAsiaTheme="minorEastAsia"/>
        </w:rPr>
      </w:pPr>
      <w:r w:rsidRPr="004A2510">
        <w:rPr>
          <w:rFonts w:eastAsiaTheme="minorEastAsia"/>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A2510" w:rsidRPr="004A2510" w:rsidRDefault="004A2510" w:rsidP="004A2510">
      <w:pPr>
        <w:autoSpaceDE w:val="0"/>
        <w:autoSpaceDN w:val="0"/>
        <w:ind w:firstLine="567"/>
        <w:jc w:val="both"/>
        <w:rPr>
          <w:rFonts w:eastAsiaTheme="minorEastAsia"/>
        </w:rPr>
      </w:pPr>
      <w:r w:rsidRPr="004A2510">
        <w:rPr>
          <w:rFonts w:eastAsiaTheme="minorEastAsia"/>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A2510" w:rsidRPr="004A2510" w:rsidRDefault="004A2510" w:rsidP="004A2510">
      <w:pPr>
        <w:autoSpaceDE w:val="0"/>
        <w:autoSpaceDN w:val="0"/>
        <w:ind w:firstLine="567"/>
        <w:jc w:val="both"/>
        <w:rPr>
          <w:rFonts w:eastAsiaTheme="minorEastAsia"/>
        </w:rPr>
      </w:pPr>
      <w:proofErr w:type="gramStart"/>
      <w:r w:rsidRPr="004A2510">
        <w:rPr>
          <w:rFonts w:eastAsiaTheme="minorEastAsia"/>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4A2510" w:rsidRPr="004A2510" w:rsidRDefault="004A2510" w:rsidP="004A2510">
      <w:pPr>
        <w:autoSpaceDE w:val="0"/>
        <w:autoSpaceDN w:val="0"/>
        <w:ind w:firstLine="567"/>
        <w:jc w:val="both"/>
        <w:rPr>
          <w:rFonts w:eastAsiaTheme="minorEastAsia"/>
        </w:rPr>
      </w:pPr>
      <w:r w:rsidRPr="004A2510">
        <w:rPr>
          <w:rFonts w:eastAsiaTheme="minorEastAsi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A2510" w:rsidRPr="004A2510" w:rsidRDefault="004A2510" w:rsidP="004A2510">
      <w:pPr>
        <w:autoSpaceDE w:val="0"/>
        <w:autoSpaceDN w:val="0"/>
        <w:ind w:firstLine="567"/>
        <w:jc w:val="both"/>
        <w:rPr>
          <w:rFonts w:eastAsiaTheme="minorEastAsia"/>
        </w:rPr>
      </w:pPr>
      <w:r w:rsidRPr="004A2510">
        <w:rPr>
          <w:rFonts w:eastAsiaTheme="minorEastAsi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A2510" w:rsidRPr="004A2510" w:rsidRDefault="004A2510" w:rsidP="004A2510">
      <w:pPr>
        <w:autoSpaceDE w:val="0"/>
        <w:autoSpaceDN w:val="0"/>
        <w:ind w:firstLine="567"/>
        <w:jc w:val="both"/>
        <w:rPr>
          <w:rFonts w:eastAsiaTheme="minorEastAsia"/>
        </w:rPr>
      </w:pPr>
      <w:r w:rsidRPr="004A2510">
        <w:rPr>
          <w:rFonts w:eastAsiaTheme="minorEastAsia"/>
        </w:rPr>
        <w:t xml:space="preserve">– сведения </w:t>
      </w:r>
      <w:proofErr w:type="gramStart"/>
      <w:r w:rsidRPr="004A2510">
        <w:rPr>
          <w:rFonts w:eastAsiaTheme="minorEastAsia"/>
        </w:rPr>
        <w:t>о выявленных в ходе проведения мероприятия по контролю без взаимодействия с юридическими лицами</w:t>
      </w:r>
      <w:proofErr w:type="gramEnd"/>
      <w:r w:rsidRPr="004A2510">
        <w:rPr>
          <w:rFonts w:eastAsiaTheme="minorEastAsia"/>
        </w:rPr>
        <w:t>, индивидуальными предпринимателями индикаторах риска нарушения обязательных требований;</w:t>
      </w:r>
    </w:p>
    <w:p w:rsidR="004A2510" w:rsidRPr="004A2510" w:rsidRDefault="004A2510" w:rsidP="004A2510">
      <w:pPr>
        <w:autoSpaceDE w:val="0"/>
        <w:autoSpaceDN w:val="0"/>
        <w:ind w:firstLine="567"/>
        <w:jc w:val="both"/>
        <w:rPr>
          <w:rFonts w:eastAsiaTheme="minorEastAsia"/>
        </w:rPr>
      </w:pPr>
      <w:r w:rsidRPr="004A2510">
        <w:rPr>
          <w:rFonts w:eastAsiaTheme="minorEastAsia"/>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A2510" w:rsidRPr="004A2510" w:rsidRDefault="004A2510" w:rsidP="004A2510">
      <w:pPr>
        <w:autoSpaceDE w:val="0"/>
        <w:autoSpaceDN w:val="0"/>
        <w:ind w:firstLine="567"/>
        <w:jc w:val="both"/>
        <w:rPr>
          <w:rFonts w:eastAsiaTheme="minorEastAsia"/>
        </w:rPr>
      </w:pPr>
      <w:r w:rsidRPr="004A2510">
        <w:rPr>
          <w:rFonts w:eastAsiaTheme="minorEastAsia"/>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4A2510" w:rsidRPr="004A2510" w:rsidRDefault="004A2510" w:rsidP="004A2510">
      <w:pPr>
        <w:autoSpaceDE w:val="0"/>
        <w:autoSpaceDN w:val="0"/>
        <w:spacing w:before="120"/>
        <w:ind w:firstLine="567"/>
        <w:rPr>
          <w:rFonts w:eastAsiaTheme="minorEastAsia"/>
        </w:rPr>
      </w:pPr>
      <w:r w:rsidRPr="004A2510">
        <w:rPr>
          <w:rFonts w:eastAsiaTheme="minorEastAsia"/>
        </w:rPr>
        <w:t xml:space="preserve">задачами настоящей проверки являются:  </w:t>
      </w:r>
    </w:p>
    <w:p w:rsidR="004A2510" w:rsidRPr="004A2510" w:rsidRDefault="004A2510" w:rsidP="004A2510">
      <w:pPr>
        <w:pBdr>
          <w:top w:val="single" w:sz="4" w:space="1" w:color="auto"/>
        </w:pBdr>
        <w:autoSpaceDE w:val="0"/>
        <w:autoSpaceDN w:val="0"/>
        <w:ind w:left="4876"/>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spacing w:before="120"/>
        <w:ind w:firstLine="567"/>
        <w:rPr>
          <w:rFonts w:eastAsiaTheme="minorEastAsia"/>
        </w:rPr>
      </w:pPr>
      <w:r w:rsidRPr="004A2510">
        <w:rPr>
          <w:rFonts w:eastAsiaTheme="minorEastAsia"/>
        </w:rPr>
        <w:t xml:space="preserve">7. Предметом настоящей проверки является (отметить </w:t>
      </w:r>
      <w:proofErr w:type="gramStart"/>
      <w:r w:rsidRPr="004A2510">
        <w:rPr>
          <w:rFonts w:eastAsiaTheme="minorEastAsia"/>
        </w:rPr>
        <w:t>нужное</w:t>
      </w:r>
      <w:proofErr w:type="gramEnd"/>
      <w:r w:rsidRPr="004A2510">
        <w:rPr>
          <w:rFonts w:eastAsiaTheme="minorEastAsia"/>
        </w:rPr>
        <w:t>):</w:t>
      </w:r>
    </w:p>
    <w:p w:rsidR="004A2510" w:rsidRPr="004A2510" w:rsidRDefault="004A2510" w:rsidP="004A2510">
      <w:pPr>
        <w:autoSpaceDE w:val="0"/>
        <w:autoSpaceDN w:val="0"/>
        <w:ind w:firstLine="567"/>
        <w:jc w:val="both"/>
        <w:rPr>
          <w:rFonts w:eastAsiaTheme="minorEastAsia"/>
        </w:rPr>
      </w:pPr>
      <w:r w:rsidRPr="004A2510">
        <w:rPr>
          <w:rFonts w:eastAsiaTheme="minorEastAsia"/>
        </w:rPr>
        <w:t>соблюдение обязательных требований и (или) требований, установленных муниципальными правовыми актами;</w:t>
      </w:r>
    </w:p>
    <w:p w:rsidR="004A2510" w:rsidRPr="004A2510" w:rsidRDefault="004A2510" w:rsidP="004A2510">
      <w:pPr>
        <w:autoSpaceDE w:val="0"/>
        <w:autoSpaceDN w:val="0"/>
        <w:ind w:firstLine="567"/>
        <w:jc w:val="both"/>
        <w:rPr>
          <w:rFonts w:eastAsiaTheme="minorEastAsia"/>
        </w:rPr>
      </w:pPr>
      <w:proofErr w:type="gramStart"/>
      <w:r w:rsidRPr="004A2510">
        <w:rPr>
          <w:rFonts w:eastAsiaTheme="minorEastAsia"/>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4A2510">
        <w:rPr>
          <w:rFonts w:eastAsiaTheme="minorEastAsia"/>
        </w:rPr>
        <w:t xml:space="preserve"> </w:t>
      </w:r>
      <w:proofErr w:type="gramStart"/>
      <w:r w:rsidRPr="004A2510">
        <w:rPr>
          <w:rFonts w:eastAsiaTheme="minorEastAsia"/>
        </w:rPr>
        <w:t xml:space="preserve">указанных юридических лицах и индивидуальных предпринимателях, содержащимся в едином государственном реестре юридических лиц, едином государственном </w:t>
      </w:r>
      <w:r w:rsidRPr="004A2510">
        <w:rPr>
          <w:rFonts w:eastAsiaTheme="minorEastAsia"/>
        </w:rPr>
        <w:lastRenderedPageBreak/>
        <w:t>реестре индивидуальных предпринимателей и других федеральных информационных ресурсах;</w:t>
      </w:r>
      <w:proofErr w:type="gramEnd"/>
    </w:p>
    <w:p w:rsidR="004A2510" w:rsidRPr="004A2510" w:rsidRDefault="004A2510" w:rsidP="004A2510">
      <w:pPr>
        <w:autoSpaceDE w:val="0"/>
        <w:autoSpaceDN w:val="0"/>
        <w:ind w:firstLine="567"/>
        <w:jc w:val="both"/>
        <w:rPr>
          <w:rFonts w:eastAsiaTheme="minorEastAsia"/>
        </w:rPr>
      </w:pPr>
      <w:r w:rsidRPr="004A2510">
        <w:rPr>
          <w:rFonts w:eastAsiaTheme="minorEastAsia"/>
        </w:rPr>
        <w:t>выполнение предписаний органов государственного контроля (надзора), органов муниципального контроля;</w:t>
      </w:r>
    </w:p>
    <w:p w:rsidR="004A2510" w:rsidRPr="004A2510" w:rsidRDefault="004A2510" w:rsidP="004A2510">
      <w:pPr>
        <w:autoSpaceDE w:val="0"/>
        <w:autoSpaceDN w:val="0"/>
        <w:ind w:firstLine="567"/>
        <w:rPr>
          <w:rFonts w:eastAsiaTheme="minorEastAsia"/>
        </w:rPr>
      </w:pPr>
      <w:r w:rsidRPr="004A2510">
        <w:rPr>
          <w:rFonts w:eastAsiaTheme="minorEastAsia"/>
        </w:rPr>
        <w:t>проведение мероприятий:</w:t>
      </w:r>
    </w:p>
    <w:p w:rsidR="004A2510" w:rsidRPr="004A2510" w:rsidRDefault="004A2510" w:rsidP="004A2510">
      <w:pPr>
        <w:autoSpaceDE w:val="0"/>
        <w:autoSpaceDN w:val="0"/>
        <w:ind w:firstLine="567"/>
        <w:jc w:val="both"/>
        <w:rPr>
          <w:rFonts w:eastAsiaTheme="minorEastAsia"/>
        </w:rPr>
      </w:pPr>
      <w:proofErr w:type="gramStart"/>
      <w:r w:rsidRPr="004A2510">
        <w:rPr>
          <w:rFonts w:eastAsiaTheme="minorEastAsia"/>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4A2510" w:rsidRPr="004A2510" w:rsidRDefault="004A2510" w:rsidP="004A2510">
      <w:pPr>
        <w:autoSpaceDE w:val="0"/>
        <w:autoSpaceDN w:val="0"/>
        <w:ind w:firstLine="567"/>
        <w:jc w:val="both"/>
        <w:rPr>
          <w:rFonts w:eastAsiaTheme="minorEastAsia"/>
        </w:rPr>
      </w:pPr>
      <w:r w:rsidRPr="004A2510">
        <w:rPr>
          <w:rFonts w:eastAsiaTheme="minorEastAsia"/>
        </w:rPr>
        <w:t>по предупреждению возникновения чрезвычайных ситуаций природного и техногенного характера;</w:t>
      </w:r>
    </w:p>
    <w:p w:rsidR="004A2510" w:rsidRPr="004A2510" w:rsidRDefault="004A2510" w:rsidP="004A2510">
      <w:pPr>
        <w:autoSpaceDE w:val="0"/>
        <w:autoSpaceDN w:val="0"/>
        <w:ind w:firstLine="567"/>
        <w:rPr>
          <w:rFonts w:eastAsiaTheme="minorEastAsia"/>
        </w:rPr>
      </w:pPr>
      <w:r w:rsidRPr="004A2510">
        <w:rPr>
          <w:rFonts w:eastAsiaTheme="minorEastAsia"/>
        </w:rPr>
        <w:t>по обеспечению безопасности государства;</w:t>
      </w:r>
    </w:p>
    <w:p w:rsidR="004A2510" w:rsidRPr="004A2510" w:rsidRDefault="004A2510" w:rsidP="004A2510">
      <w:pPr>
        <w:autoSpaceDE w:val="0"/>
        <w:autoSpaceDN w:val="0"/>
        <w:ind w:firstLine="567"/>
        <w:rPr>
          <w:rFonts w:eastAsiaTheme="minorEastAsia"/>
        </w:rPr>
      </w:pPr>
      <w:r w:rsidRPr="004A2510">
        <w:rPr>
          <w:rFonts w:eastAsiaTheme="minorEastAsia"/>
        </w:rPr>
        <w:t>по ликвидации последствий причинения такого вреда.</w:t>
      </w:r>
    </w:p>
    <w:p w:rsidR="004A2510" w:rsidRPr="004A2510" w:rsidRDefault="004A2510" w:rsidP="004A2510">
      <w:pPr>
        <w:autoSpaceDE w:val="0"/>
        <w:autoSpaceDN w:val="0"/>
        <w:spacing w:before="120"/>
        <w:ind w:firstLine="567"/>
        <w:rPr>
          <w:rFonts w:eastAsiaTheme="minorEastAsia"/>
        </w:rPr>
      </w:pPr>
      <w:r w:rsidRPr="004A2510">
        <w:rPr>
          <w:rFonts w:eastAsiaTheme="minorEastAsia"/>
        </w:rPr>
        <w:t>8.</w:t>
      </w:r>
      <w:r w:rsidRPr="004A2510">
        <w:rPr>
          <w:rFonts w:eastAsiaTheme="minorEastAsia"/>
          <w:sz w:val="20"/>
          <w:szCs w:val="20"/>
          <w:lang w:val="en-US"/>
        </w:rPr>
        <w:t> </w:t>
      </w:r>
      <w:r w:rsidRPr="004A2510">
        <w:rPr>
          <w:rFonts w:eastAsiaTheme="minorEastAsia"/>
        </w:rPr>
        <w:t xml:space="preserve">Срок проведения проверки:  </w:t>
      </w:r>
    </w:p>
    <w:p w:rsidR="004A2510" w:rsidRPr="004A2510" w:rsidRDefault="004A2510" w:rsidP="004A2510">
      <w:pPr>
        <w:pBdr>
          <w:top w:val="single" w:sz="4" w:space="1" w:color="auto"/>
        </w:pBdr>
        <w:autoSpaceDE w:val="0"/>
        <w:autoSpaceDN w:val="0"/>
        <w:spacing w:after="180"/>
        <w:ind w:left="3805"/>
        <w:rPr>
          <w:rFonts w:eastAsiaTheme="minorEastAsia"/>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969"/>
        <w:gridCol w:w="170"/>
        <w:gridCol w:w="454"/>
        <w:gridCol w:w="255"/>
        <w:gridCol w:w="1588"/>
        <w:gridCol w:w="397"/>
        <w:gridCol w:w="369"/>
        <w:gridCol w:w="764"/>
      </w:tblGrid>
      <w:tr w:rsidR="004A2510" w:rsidRPr="004A2510" w:rsidTr="00B90388">
        <w:tc>
          <w:tcPr>
            <w:tcW w:w="3969" w:type="dxa"/>
            <w:tcBorders>
              <w:top w:val="nil"/>
              <w:left w:val="nil"/>
              <w:bottom w:val="nil"/>
              <w:right w:val="nil"/>
            </w:tcBorders>
            <w:vAlign w:val="bottom"/>
          </w:tcPr>
          <w:p w:rsidR="004A2510" w:rsidRPr="004A2510" w:rsidRDefault="004A2510" w:rsidP="004A2510">
            <w:pPr>
              <w:autoSpaceDE w:val="0"/>
              <w:autoSpaceDN w:val="0"/>
              <w:rPr>
                <w:rFonts w:eastAsiaTheme="minorEastAsia"/>
              </w:rPr>
            </w:pPr>
            <w:r w:rsidRPr="004A2510">
              <w:rPr>
                <w:rFonts w:eastAsiaTheme="minorEastAsia"/>
              </w:rPr>
              <w:t xml:space="preserve">К проведению проверки приступить </w:t>
            </w:r>
            <w:proofErr w:type="gramStart"/>
            <w:r w:rsidRPr="004A2510">
              <w:rPr>
                <w:rFonts w:eastAsiaTheme="minorEastAsia"/>
              </w:rPr>
              <w:t>с</w:t>
            </w:r>
            <w:proofErr w:type="gramEnd"/>
          </w:p>
        </w:tc>
        <w:tc>
          <w:tcPr>
            <w:tcW w:w="170" w:type="dxa"/>
            <w:tcBorders>
              <w:top w:val="nil"/>
              <w:left w:val="nil"/>
              <w:bottom w:val="nil"/>
              <w:right w:val="nil"/>
            </w:tcBorders>
            <w:vAlign w:val="bottom"/>
          </w:tcPr>
          <w:p w:rsidR="004A2510" w:rsidRPr="004A2510" w:rsidRDefault="004A2510" w:rsidP="004A2510">
            <w:pPr>
              <w:autoSpaceDE w:val="0"/>
              <w:autoSpaceDN w:val="0"/>
              <w:jc w:val="right"/>
              <w:rPr>
                <w:rFonts w:eastAsiaTheme="minorEastAsia"/>
              </w:rPr>
            </w:pPr>
            <w:r w:rsidRPr="004A2510">
              <w:rPr>
                <w:rFonts w:eastAsiaTheme="minorEastAsia"/>
              </w:rPr>
              <w:t>“</w:t>
            </w:r>
          </w:p>
        </w:tc>
        <w:tc>
          <w:tcPr>
            <w:tcW w:w="454"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rPr>
            </w:pPr>
          </w:p>
        </w:tc>
        <w:tc>
          <w:tcPr>
            <w:tcW w:w="255" w:type="dxa"/>
            <w:tcBorders>
              <w:top w:val="nil"/>
              <w:left w:val="nil"/>
              <w:bottom w:val="nil"/>
              <w:right w:val="nil"/>
            </w:tcBorders>
            <w:vAlign w:val="bottom"/>
          </w:tcPr>
          <w:p w:rsidR="004A2510" w:rsidRPr="004A2510" w:rsidRDefault="004A2510" w:rsidP="004A2510">
            <w:pPr>
              <w:autoSpaceDE w:val="0"/>
              <w:autoSpaceDN w:val="0"/>
              <w:rPr>
                <w:rFonts w:eastAsiaTheme="minorEastAsia"/>
              </w:rPr>
            </w:pPr>
            <w:r w:rsidRPr="004A2510">
              <w:rPr>
                <w:rFonts w:eastAsiaTheme="minorEastAsia"/>
              </w:rPr>
              <w:t>”</w:t>
            </w:r>
          </w:p>
        </w:tc>
        <w:tc>
          <w:tcPr>
            <w:tcW w:w="1588"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rPr>
            </w:pPr>
          </w:p>
        </w:tc>
        <w:tc>
          <w:tcPr>
            <w:tcW w:w="397" w:type="dxa"/>
            <w:tcBorders>
              <w:top w:val="nil"/>
              <w:left w:val="nil"/>
              <w:bottom w:val="nil"/>
              <w:right w:val="nil"/>
            </w:tcBorders>
            <w:vAlign w:val="bottom"/>
          </w:tcPr>
          <w:p w:rsidR="004A2510" w:rsidRPr="004A2510" w:rsidRDefault="004A2510" w:rsidP="004A2510">
            <w:pPr>
              <w:autoSpaceDE w:val="0"/>
              <w:autoSpaceDN w:val="0"/>
              <w:jc w:val="right"/>
              <w:rPr>
                <w:rFonts w:eastAsiaTheme="minorEastAsia"/>
              </w:rPr>
            </w:pPr>
            <w:r w:rsidRPr="004A2510">
              <w:rPr>
                <w:rFonts w:eastAsiaTheme="minorEastAsia"/>
              </w:rPr>
              <w:t>20</w:t>
            </w:r>
          </w:p>
        </w:tc>
        <w:tc>
          <w:tcPr>
            <w:tcW w:w="369" w:type="dxa"/>
            <w:tcBorders>
              <w:top w:val="nil"/>
              <w:left w:val="nil"/>
              <w:bottom w:val="single" w:sz="4" w:space="0" w:color="auto"/>
              <w:right w:val="nil"/>
            </w:tcBorders>
            <w:vAlign w:val="bottom"/>
          </w:tcPr>
          <w:p w:rsidR="004A2510" w:rsidRPr="004A2510" w:rsidRDefault="004A2510" w:rsidP="004A2510">
            <w:pPr>
              <w:autoSpaceDE w:val="0"/>
              <w:autoSpaceDN w:val="0"/>
              <w:rPr>
                <w:rFonts w:eastAsiaTheme="minorEastAsia"/>
              </w:rPr>
            </w:pPr>
          </w:p>
        </w:tc>
        <w:tc>
          <w:tcPr>
            <w:tcW w:w="764" w:type="dxa"/>
            <w:tcBorders>
              <w:top w:val="nil"/>
              <w:left w:val="nil"/>
              <w:bottom w:val="nil"/>
              <w:right w:val="nil"/>
            </w:tcBorders>
            <w:vAlign w:val="bottom"/>
          </w:tcPr>
          <w:p w:rsidR="004A2510" w:rsidRPr="004A2510" w:rsidRDefault="004A2510" w:rsidP="004A2510">
            <w:pPr>
              <w:autoSpaceDE w:val="0"/>
              <w:autoSpaceDN w:val="0"/>
              <w:ind w:left="57"/>
              <w:rPr>
                <w:rFonts w:eastAsiaTheme="minorEastAsia"/>
              </w:rPr>
            </w:pPr>
            <w:r w:rsidRPr="004A2510">
              <w:rPr>
                <w:rFonts w:eastAsiaTheme="minorEastAsia"/>
              </w:rPr>
              <w:t>года.</w:t>
            </w:r>
          </w:p>
        </w:tc>
      </w:tr>
    </w:tbl>
    <w:p w:rsidR="004A2510" w:rsidRPr="004A2510" w:rsidRDefault="004A2510" w:rsidP="004A2510">
      <w:pPr>
        <w:autoSpaceDE w:val="0"/>
        <w:autoSpaceDN w:val="0"/>
        <w:spacing w:after="180"/>
        <w:ind w:firstLine="567"/>
        <w:rPr>
          <w:rFonts w:eastAsiaTheme="minorEastAsia"/>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232"/>
        <w:gridCol w:w="170"/>
        <w:gridCol w:w="454"/>
        <w:gridCol w:w="255"/>
        <w:gridCol w:w="1588"/>
        <w:gridCol w:w="397"/>
        <w:gridCol w:w="369"/>
        <w:gridCol w:w="764"/>
      </w:tblGrid>
      <w:tr w:rsidR="004A2510" w:rsidRPr="004A2510" w:rsidTr="00B90388">
        <w:tc>
          <w:tcPr>
            <w:tcW w:w="3232" w:type="dxa"/>
            <w:tcBorders>
              <w:top w:val="nil"/>
              <w:left w:val="nil"/>
              <w:bottom w:val="nil"/>
              <w:right w:val="nil"/>
            </w:tcBorders>
            <w:vAlign w:val="bottom"/>
          </w:tcPr>
          <w:p w:rsidR="004A2510" w:rsidRPr="004A2510" w:rsidRDefault="004A2510" w:rsidP="004A2510">
            <w:pPr>
              <w:autoSpaceDE w:val="0"/>
              <w:autoSpaceDN w:val="0"/>
              <w:rPr>
                <w:rFonts w:eastAsiaTheme="minorEastAsia"/>
              </w:rPr>
            </w:pPr>
            <w:r w:rsidRPr="004A2510">
              <w:rPr>
                <w:rFonts w:eastAsiaTheme="minorEastAsia"/>
              </w:rPr>
              <w:t>Проверку окончить не позднее</w:t>
            </w:r>
          </w:p>
        </w:tc>
        <w:tc>
          <w:tcPr>
            <w:tcW w:w="170" w:type="dxa"/>
            <w:tcBorders>
              <w:top w:val="nil"/>
              <w:left w:val="nil"/>
              <w:bottom w:val="nil"/>
              <w:right w:val="nil"/>
            </w:tcBorders>
            <w:vAlign w:val="bottom"/>
          </w:tcPr>
          <w:p w:rsidR="004A2510" w:rsidRPr="004A2510" w:rsidRDefault="004A2510" w:rsidP="004A2510">
            <w:pPr>
              <w:autoSpaceDE w:val="0"/>
              <w:autoSpaceDN w:val="0"/>
              <w:jc w:val="right"/>
              <w:rPr>
                <w:rFonts w:eastAsiaTheme="minorEastAsia"/>
              </w:rPr>
            </w:pPr>
            <w:r w:rsidRPr="004A2510">
              <w:rPr>
                <w:rFonts w:eastAsiaTheme="minorEastAsia"/>
              </w:rPr>
              <w:t>“</w:t>
            </w:r>
          </w:p>
        </w:tc>
        <w:tc>
          <w:tcPr>
            <w:tcW w:w="454"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rPr>
            </w:pPr>
          </w:p>
        </w:tc>
        <w:tc>
          <w:tcPr>
            <w:tcW w:w="255" w:type="dxa"/>
            <w:tcBorders>
              <w:top w:val="nil"/>
              <w:left w:val="nil"/>
              <w:bottom w:val="nil"/>
              <w:right w:val="nil"/>
            </w:tcBorders>
            <w:vAlign w:val="bottom"/>
          </w:tcPr>
          <w:p w:rsidR="004A2510" w:rsidRPr="004A2510" w:rsidRDefault="004A2510" w:rsidP="004A2510">
            <w:pPr>
              <w:autoSpaceDE w:val="0"/>
              <w:autoSpaceDN w:val="0"/>
              <w:rPr>
                <w:rFonts w:eastAsiaTheme="minorEastAsia"/>
              </w:rPr>
            </w:pPr>
            <w:r w:rsidRPr="004A2510">
              <w:rPr>
                <w:rFonts w:eastAsiaTheme="minorEastAsia"/>
              </w:rPr>
              <w:t>”</w:t>
            </w:r>
          </w:p>
        </w:tc>
        <w:tc>
          <w:tcPr>
            <w:tcW w:w="1588" w:type="dxa"/>
            <w:tcBorders>
              <w:top w:val="nil"/>
              <w:left w:val="nil"/>
              <w:bottom w:val="single" w:sz="4" w:space="0" w:color="auto"/>
              <w:right w:val="nil"/>
            </w:tcBorders>
            <w:vAlign w:val="bottom"/>
          </w:tcPr>
          <w:p w:rsidR="004A2510" w:rsidRPr="004A2510" w:rsidRDefault="004A2510" w:rsidP="004A2510">
            <w:pPr>
              <w:autoSpaceDE w:val="0"/>
              <w:autoSpaceDN w:val="0"/>
              <w:jc w:val="center"/>
              <w:rPr>
                <w:rFonts w:eastAsiaTheme="minorEastAsia"/>
              </w:rPr>
            </w:pPr>
          </w:p>
        </w:tc>
        <w:tc>
          <w:tcPr>
            <w:tcW w:w="397" w:type="dxa"/>
            <w:tcBorders>
              <w:top w:val="nil"/>
              <w:left w:val="nil"/>
              <w:bottom w:val="nil"/>
              <w:right w:val="nil"/>
            </w:tcBorders>
            <w:vAlign w:val="bottom"/>
          </w:tcPr>
          <w:p w:rsidR="004A2510" w:rsidRPr="004A2510" w:rsidRDefault="004A2510" w:rsidP="004A2510">
            <w:pPr>
              <w:autoSpaceDE w:val="0"/>
              <w:autoSpaceDN w:val="0"/>
              <w:jc w:val="right"/>
              <w:rPr>
                <w:rFonts w:eastAsiaTheme="minorEastAsia"/>
              </w:rPr>
            </w:pPr>
            <w:r w:rsidRPr="004A2510">
              <w:rPr>
                <w:rFonts w:eastAsiaTheme="minorEastAsia"/>
              </w:rPr>
              <w:t>20</w:t>
            </w:r>
          </w:p>
        </w:tc>
        <w:tc>
          <w:tcPr>
            <w:tcW w:w="369" w:type="dxa"/>
            <w:tcBorders>
              <w:top w:val="nil"/>
              <w:left w:val="nil"/>
              <w:bottom w:val="single" w:sz="4" w:space="0" w:color="auto"/>
              <w:right w:val="nil"/>
            </w:tcBorders>
            <w:vAlign w:val="bottom"/>
          </w:tcPr>
          <w:p w:rsidR="004A2510" w:rsidRPr="004A2510" w:rsidRDefault="004A2510" w:rsidP="004A2510">
            <w:pPr>
              <w:autoSpaceDE w:val="0"/>
              <w:autoSpaceDN w:val="0"/>
              <w:rPr>
                <w:rFonts w:eastAsiaTheme="minorEastAsia"/>
              </w:rPr>
            </w:pPr>
          </w:p>
        </w:tc>
        <w:tc>
          <w:tcPr>
            <w:tcW w:w="764" w:type="dxa"/>
            <w:tcBorders>
              <w:top w:val="nil"/>
              <w:left w:val="nil"/>
              <w:bottom w:val="nil"/>
              <w:right w:val="nil"/>
            </w:tcBorders>
            <w:vAlign w:val="bottom"/>
          </w:tcPr>
          <w:p w:rsidR="004A2510" w:rsidRPr="004A2510" w:rsidRDefault="004A2510" w:rsidP="004A2510">
            <w:pPr>
              <w:autoSpaceDE w:val="0"/>
              <w:autoSpaceDN w:val="0"/>
              <w:ind w:left="57"/>
              <w:rPr>
                <w:rFonts w:eastAsiaTheme="minorEastAsia"/>
              </w:rPr>
            </w:pPr>
            <w:r w:rsidRPr="004A2510">
              <w:rPr>
                <w:rFonts w:eastAsiaTheme="minorEastAsia"/>
              </w:rPr>
              <w:t>года.</w:t>
            </w:r>
          </w:p>
        </w:tc>
      </w:tr>
    </w:tbl>
    <w:p w:rsidR="004A2510" w:rsidRPr="004A2510" w:rsidRDefault="004A2510" w:rsidP="004A2510">
      <w:pPr>
        <w:autoSpaceDE w:val="0"/>
        <w:autoSpaceDN w:val="0"/>
        <w:spacing w:before="160"/>
        <w:ind w:firstLine="567"/>
        <w:rPr>
          <w:rFonts w:eastAsiaTheme="minorEastAsia"/>
        </w:rPr>
      </w:pPr>
      <w:r w:rsidRPr="004A2510">
        <w:rPr>
          <w:rFonts w:eastAsiaTheme="minorEastAsia"/>
        </w:rPr>
        <w:t xml:space="preserve">9. Правовые основания проведения проверки:  </w:t>
      </w:r>
    </w:p>
    <w:p w:rsidR="004A2510" w:rsidRPr="004A2510" w:rsidRDefault="004A2510" w:rsidP="004A2510">
      <w:pPr>
        <w:pBdr>
          <w:top w:val="single" w:sz="4" w:space="1" w:color="auto"/>
        </w:pBdr>
        <w:autoSpaceDE w:val="0"/>
        <w:autoSpaceDN w:val="0"/>
        <w:ind w:left="5415"/>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spacing w:after="120"/>
        <w:jc w:val="center"/>
        <w:rPr>
          <w:rFonts w:eastAsiaTheme="minorEastAsia"/>
          <w:sz w:val="20"/>
          <w:szCs w:val="20"/>
        </w:rPr>
      </w:pPr>
      <w:r w:rsidRPr="004A2510">
        <w:rPr>
          <w:rFonts w:eastAsiaTheme="minorEastAsia"/>
          <w:sz w:val="20"/>
          <w:szCs w:val="20"/>
        </w:rPr>
        <w:t>(ссылка на положения нормативного правового акта, в соответствии с которым осуществляется проверка)</w:t>
      </w:r>
    </w:p>
    <w:p w:rsidR="004A2510" w:rsidRPr="004A2510" w:rsidRDefault="004A2510" w:rsidP="004A2510">
      <w:pPr>
        <w:autoSpaceDE w:val="0"/>
        <w:autoSpaceDN w:val="0"/>
        <w:ind w:firstLine="567"/>
        <w:jc w:val="both"/>
        <w:rPr>
          <w:rFonts w:eastAsiaTheme="minorEastAsia"/>
        </w:rPr>
      </w:pPr>
      <w:r w:rsidRPr="004A2510">
        <w:rPr>
          <w:rFonts w:eastAsiaTheme="minorEastAsia"/>
        </w:rPr>
        <w:t xml:space="preserve">10. Обязательные требования и (или) требования, установленные муниципальными правовыми актами, подлежащие проверке  </w:t>
      </w:r>
    </w:p>
    <w:p w:rsidR="004A2510" w:rsidRPr="004A2510" w:rsidRDefault="004A2510" w:rsidP="004A2510">
      <w:pPr>
        <w:pBdr>
          <w:top w:val="single" w:sz="4" w:space="1" w:color="auto"/>
        </w:pBdr>
        <w:autoSpaceDE w:val="0"/>
        <w:autoSpaceDN w:val="0"/>
        <w:ind w:left="4423"/>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spacing w:after="120"/>
        <w:rPr>
          <w:rFonts w:eastAsiaTheme="minorEastAsia"/>
          <w:sz w:val="2"/>
          <w:szCs w:val="2"/>
        </w:rPr>
      </w:pPr>
    </w:p>
    <w:p w:rsidR="004A2510" w:rsidRPr="004A2510" w:rsidRDefault="004A2510" w:rsidP="004A2510">
      <w:pPr>
        <w:autoSpaceDE w:val="0"/>
        <w:autoSpaceDN w:val="0"/>
        <w:ind w:firstLine="567"/>
        <w:jc w:val="both"/>
        <w:rPr>
          <w:rFonts w:eastAsiaTheme="minorEastAsia"/>
        </w:rPr>
      </w:pPr>
      <w:r w:rsidRPr="004A2510">
        <w:rPr>
          <w:rFonts w:eastAsiaTheme="minorEastAsia"/>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A2510" w:rsidRPr="004A2510" w:rsidRDefault="004A2510" w:rsidP="004A2510">
      <w:pPr>
        <w:autoSpaceDE w:val="0"/>
        <w:autoSpaceDN w:val="0"/>
        <w:rPr>
          <w:rFonts w:eastAsiaTheme="minorEastAsia"/>
        </w:rPr>
      </w:pPr>
      <w:r w:rsidRPr="004A2510">
        <w:rPr>
          <w:rFonts w:eastAsiaTheme="minorEastAsia"/>
        </w:rPr>
        <w:t xml:space="preserve">1)  </w:t>
      </w:r>
    </w:p>
    <w:p w:rsidR="004A2510" w:rsidRPr="004A2510" w:rsidRDefault="004A2510" w:rsidP="004A2510">
      <w:pPr>
        <w:pBdr>
          <w:top w:val="single" w:sz="4" w:space="1" w:color="auto"/>
        </w:pBdr>
        <w:autoSpaceDE w:val="0"/>
        <w:autoSpaceDN w:val="0"/>
        <w:ind w:left="312"/>
        <w:rPr>
          <w:rFonts w:eastAsiaTheme="minorEastAsia"/>
          <w:sz w:val="2"/>
          <w:szCs w:val="2"/>
        </w:rPr>
      </w:pPr>
    </w:p>
    <w:p w:rsidR="004A2510" w:rsidRPr="004A2510" w:rsidRDefault="004A2510" w:rsidP="004A2510">
      <w:pPr>
        <w:autoSpaceDE w:val="0"/>
        <w:autoSpaceDN w:val="0"/>
        <w:rPr>
          <w:rFonts w:eastAsiaTheme="minorEastAsia"/>
        </w:rPr>
      </w:pPr>
      <w:r w:rsidRPr="004A2510">
        <w:rPr>
          <w:rFonts w:eastAsiaTheme="minorEastAsia"/>
        </w:rPr>
        <w:t xml:space="preserve">2)  </w:t>
      </w:r>
    </w:p>
    <w:p w:rsidR="004A2510" w:rsidRPr="004A2510" w:rsidRDefault="004A2510" w:rsidP="004A2510">
      <w:pPr>
        <w:pBdr>
          <w:top w:val="single" w:sz="4" w:space="1" w:color="auto"/>
        </w:pBdr>
        <w:autoSpaceDE w:val="0"/>
        <w:autoSpaceDN w:val="0"/>
        <w:ind w:left="312"/>
        <w:rPr>
          <w:rFonts w:eastAsiaTheme="minorEastAsia"/>
          <w:sz w:val="2"/>
          <w:szCs w:val="2"/>
        </w:rPr>
      </w:pPr>
    </w:p>
    <w:p w:rsidR="004A2510" w:rsidRPr="004A2510" w:rsidRDefault="004A2510" w:rsidP="004A2510">
      <w:pPr>
        <w:autoSpaceDE w:val="0"/>
        <w:autoSpaceDN w:val="0"/>
        <w:rPr>
          <w:rFonts w:eastAsiaTheme="minorEastAsia"/>
        </w:rPr>
      </w:pPr>
      <w:r w:rsidRPr="004A2510">
        <w:rPr>
          <w:rFonts w:eastAsiaTheme="minorEastAsia"/>
        </w:rPr>
        <w:t xml:space="preserve">3)  </w:t>
      </w:r>
    </w:p>
    <w:p w:rsidR="004A2510" w:rsidRPr="004A2510" w:rsidRDefault="004A2510" w:rsidP="004A2510">
      <w:pPr>
        <w:pBdr>
          <w:top w:val="single" w:sz="4" w:space="1" w:color="auto"/>
        </w:pBdr>
        <w:autoSpaceDE w:val="0"/>
        <w:autoSpaceDN w:val="0"/>
        <w:ind w:left="312"/>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autoSpaceDE w:val="0"/>
        <w:autoSpaceDN w:val="0"/>
        <w:spacing w:before="120"/>
        <w:ind w:firstLine="567"/>
        <w:jc w:val="both"/>
        <w:rPr>
          <w:rFonts w:eastAsiaTheme="minorEastAsia"/>
        </w:rPr>
      </w:pPr>
      <w:r w:rsidRPr="004A2510">
        <w:rPr>
          <w:rFonts w:eastAsiaTheme="minorEastAsia"/>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spacing w:after="120"/>
        <w:jc w:val="center"/>
        <w:rPr>
          <w:rFonts w:eastAsiaTheme="minorEastAsia"/>
          <w:sz w:val="20"/>
          <w:szCs w:val="20"/>
        </w:rPr>
      </w:pPr>
      <w:r w:rsidRPr="004A2510">
        <w:rPr>
          <w:rFonts w:eastAsiaTheme="minorEastAsia"/>
          <w:sz w:val="20"/>
          <w:szCs w:val="20"/>
        </w:rPr>
        <w:t>(с указанием наименований, номеров и дат их принятия)</w:t>
      </w:r>
    </w:p>
    <w:p w:rsidR="004A2510" w:rsidRPr="004A2510" w:rsidRDefault="004A2510" w:rsidP="004A2510">
      <w:pPr>
        <w:autoSpaceDE w:val="0"/>
        <w:autoSpaceDN w:val="0"/>
        <w:ind w:firstLine="567"/>
        <w:jc w:val="both"/>
        <w:rPr>
          <w:rFonts w:eastAsiaTheme="minorEastAsia"/>
        </w:rPr>
      </w:pPr>
      <w:r w:rsidRPr="004A2510">
        <w:rPr>
          <w:rFonts w:eastAsiaTheme="minorEastAsia"/>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keepNext/>
        <w:autoSpaceDE w:val="0"/>
        <w:autoSpaceDN w:val="0"/>
        <w:rPr>
          <w:rFonts w:eastAsiaTheme="minorEastAsia"/>
        </w:rPr>
      </w:pPr>
    </w:p>
    <w:p w:rsidR="004A2510" w:rsidRPr="004A2510" w:rsidRDefault="004A2510" w:rsidP="004A2510">
      <w:pPr>
        <w:pBdr>
          <w:top w:val="single" w:sz="4" w:space="1" w:color="auto"/>
        </w:pBdr>
        <w:autoSpaceDE w:val="0"/>
        <w:autoSpaceDN w:val="0"/>
        <w:spacing w:after="240"/>
        <w:rPr>
          <w:rFonts w:eastAsiaTheme="minorEastAsia"/>
          <w:sz w:val="2"/>
          <w:szCs w:val="2"/>
        </w:rPr>
      </w:pPr>
    </w:p>
    <w:p w:rsidR="004A2510" w:rsidRPr="004A2510" w:rsidRDefault="004A2510" w:rsidP="004A2510">
      <w:pPr>
        <w:keepNext/>
        <w:autoSpaceDE w:val="0"/>
        <w:autoSpaceDN w:val="0"/>
        <w:spacing w:before="840"/>
        <w:ind w:right="4536"/>
        <w:rPr>
          <w:rFonts w:eastAsiaTheme="minorEastAsia"/>
        </w:rPr>
      </w:pPr>
    </w:p>
    <w:p w:rsidR="004A2510" w:rsidRPr="004A2510" w:rsidRDefault="004A2510" w:rsidP="004A2510">
      <w:pPr>
        <w:pBdr>
          <w:top w:val="single" w:sz="4" w:space="1" w:color="auto"/>
        </w:pBdr>
        <w:autoSpaceDE w:val="0"/>
        <w:autoSpaceDN w:val="0"/>
        <w:ind w:right="4535"/>
        <w:rPr>
          <w:rFonts w:eastAsiaTheme="minorEastAsia"/>
          <w:sz w:val="2"/>
          <w:szCs w:val="2"/>
        </w:rPr>
      </w:pPr>
    </w:p>
    <w:p w:rsidR="004A2510" w:rsidRPr="004A2510" w:rsidRDefault="004A2510" w:rsidP="004A2510">
      <w:pPr>
        <w:autoSpaceDE w:val="0"/>
        <w:autoSpaceDN w:val="0"/>
        <w:ind w:right="4535"/>
        <w:rPr>
          <w:rFonts w:eastAsiaTheme="minorEastAsia"/>
        </w:rPr>
      </w:pPr>
    </w:p>
    <w:p w:rsidR="004A2510" w:rsidRPr="004A2510" w:rsidRDefault="004A2510" w:rsidP="004A2510">
      <w:pPr>
        <w:pBdr>
          <w:top w:val="single" w:sz="4" w:space="1" w:color="auto"/>
        </w:pBdr>
        <w:autoSpaceDE w:val="0"/>
        <w:autoSpaceDN w:val="0"/>
        <w:ind w:right="4535"/>
        <w:jc w:val="center"/>
        <w:rPr>
          <w:rFonts w:eastAsiaTheme="minorEastAsia"/>
          <w:sz w:val="20"/>
          <w:szCs w:val="20"/>
        </w:rPr>
      </w:pPr>
      <w:r w:rsidRPr="004A2510">
        <w:rPr>
          <w:rFonts w:eastAsiaTheme="minorEastAsia"/>
          <w:sz w:val="20"/>
          <w:szCs w:val="20"/>
        </w:rPr>
        <w:t xml:space="preserve">(должность, </w:t>
      </w:r>
      <w:r w:rsidR="00CA7E07">
        <w:rPr>
          <w:rFonts w:eastAsiaTheme="minorEastAsia"/>
          <w:sz w:val="20"/>
          <w:szCs w:val="20"/>
        </w:rPr>
        <w:t xml:space="preserve">фамилия, инициалы руководителя </w:t>
      </w:r>
      <w:r w:rsidRPr="004A2510">
        <w:rPr>
          <w:rFonts w:eastAsiaTheme="minorEastAsia"/>
          <w:sz w:val="20"/>
          <w:szCs w:val="20"/>
        </w:rPr>
        <w:t>органа муниципального контроля, издавшего распоряжение  о проведении проверки)</w:t>
      </w:r>
    </w:p>
    <w:p w:rsidR="004A2510" w:rsidRPr="004A2510" w:rsidRDefault="004A2510" w:rsidP="004A2510">
      <w:pPr>
        <w:autoSpaceDE w:val="0"/>
        <w:autoSpaceDN w:val="0"/>
        <w:spacing w:before="120"/>
        <w:ind w:left="5954"/>
        <w:jc w:val="center"/>
        <w:rPr>
          <w:rFonts w:eastAsiaTheme="minorEastAsia"/>
        </w:rPr>
      </w:pPr>
    </w:p>
    <w:p w:rsidR="004A2510" w:rsidRPr="004A2510" w:rsidRDefault="004A2510" w:rsidP="004A2510">
      <w:pPr>
        <w:pBdr>
          <w:top w:val="single" w:sz="4" w:space="1" w:color="auto"/>
        </w:pBdr>
        <w:autoSpaceDE w:val="0"/>
        <w:autoSpaceDN w:val="0"/>
        <w:ind w:left="5954"/>
        <w:jc w:val="center"/>
        <w:rPr>
          <w:rFonts w:eastAsiaTheme="minorEastAsia"/>
          <w:sz w:val="20"/>
          <w:szCs w:val="20"/>
        </w:rPr>
      </w:pPr>
      <w:r w:rsidRPr="004A2510">
        <w:rPr>
          <w:rFonts w:eastAsiaTheme="minorEastAsia"/>
          <w:sz w:val="20"/>
          <w:szCs w:val="20"/>
        </w:rPr>
        <w:t>(подпись, заверенная печатью)</w:t>
      </w:r>
    </w:p>
    <w:p w:rsidR="004A2510" w:rsidRPr="004A2510" w:rsidRDefault="004A2510" w:rsidP="004A2510">
      <w:pPr>
        <w:autoSpaceDE w:val="0"/>
        <w:autoSpaceDN w:val="0"/>
        <w:spacing w:before="12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rPr>
          <w:rFonts w:eastAsiaTheme="minorEastAsia"/>
          <w:sz w:val="2"/>
          <w:szCs w:val="2"/>
        </w:rPr>
      </w:pPr>
    </w:p>
    <w:p w:rsidR="004A2510" w:rsidRPr="004A2510" w:rsidRDefault="004A2510" w:rsidP="004A2510">
      <w:pPr>
        <w:autoSpaceDE w:val="0"/>
        <w:autoSpaceDN w:val="0"/>
        <w:rPr>
          <w:rFonts w:eastAsiaTheme="minorEastAsia"/>
        </w:rPr>
      </w:pPr>
    </w:p>
    <w:p w:rsidR="004A2510" w:rsidRPr="004A2510" w:rsidRDefault="004A2510" w:rsidP="004A2510">
      <w:pPr>
        <w:pBdr>
          <w:top w:val="single" w:sz="4" w:space="1" w:color="auto"/>
        </w:pBdr>
        <w:autoSpaceDE w:val="0"/>
        <w:autoSpaceDN w:val="0"/>
        <w:jc w:val="center"/>
        <w:rPr>
          <w:rFonts w:eastAsiaTheme="minorEastAsia"/>
          <w:sz w:val="20"/>
          <w:szCs w:val="20"/>
        </w:rPr>
      </w:pPr>
      <w:proofErr w:type="gramStart"/>
      <w:r w:rsidRPr="004A2510">
        <w:rPr>
          <w:rFonts w:eastAsiaTheme="minorEastAsia"/>
          <w:sz w:val="20"/>
          <w:szCs w:val="20"/>
        </w:rPr>
        <w:t>(фамилия, имя, отчество (последнее – при наличии) и должность должностного лица, непосредственно под</w:t>
      </w:r>
      <w:r w:rsidR="00C57EE6">
        <w:rPr>
          <w:rFonts w:eastAsiaTheme="minorEastAsia"/>
          <w:sz w:val="20"/>
          <w:szCs w:val="20"/>
        </w:rPr>
        <w:t>готовившего проект распоряжения</w:t>
      </w:r>
      <w:r w:rsidRPr="004A2510">
        <w:rPr>
          <w:rFonts w:eastAsiaTheme="minorEastAsia"/>
          <w:sz w:val="20"/>
          <w:szCs w:val="20"/>
        </w:rPr>
        <w:t>, контактный телефон, электронный адрес (при наличии)</w:t>
      </w:r>
      <w:proofErr w:type="gramEnd"/>
    </w:p>
    <w:p w:rsidR="004A2510" w:rsidRPr="004A2510" w:rsidRDefault="004A2510" w:rsidP="004A2510">
      <w:pPr>
        <w:autoSpaceDE w:val="0"/>
        <w:autoSpaceDN w:val="0"/>
        <w:rPr>
          <w:rFonts w:eastAsiaTheme="minorEastAsia"/>
        </w:rPr>
      </w:pPr>
    </w:p>
    <w:p w:rsidR="00766DD8" w:rsidRDefault="00766DD8" w:rsidP="00202655">
      <w:pPr>
        <w:autoSpaceDE w:val="0"/>
        <w:autoSpaceDN w:val="0"/>
        <w:adjustRightInd w:val="0"/>
        <w:jc w:val="right"/>
        <w:outlineLvl w:val="0"/>
        <w:rPr>
          <w:color w:val="FF0000"/>
          <w:sz w:val="20"/>
          <w:szCs w:val="20"/>
        </w:rPr>
      </w:pPr>
    </w:p>
    <w:p w:rsidR="00766DD8" w:rsidRDefault="00766DD8" w:rsidP="00202655">
      <w:pPr>
        <w:autoSpaceDE w:val="0"/>
        <w:autoSpaceDN w:val="0"/>
        <w:adjustRightInd w:val="0"/>
        <w:jc w:val="right"/>
        <w:outlineLvl w:val="0"/>
        <w:rPr>
          <w:color w:val="FF0000"/>
          <w:sz w:val="20"/>
          <w:szCs w:val="20"/>
        </w:rPr>
      </w:pPr>
    </w:p>
    <w:p w:rsidR="00766DD8" w:rsidRDefault="00766DD8" w:rsidP="00202655">
      <w:pPr>
        <w:autoSpaceDE w:val="0"/>
        <w:autoSpaceDN w:val="0"/>
        <w:adjustRightInd w:val="0"/>
        <w:jc w:val="right"/>
        <w:outlineLvl w:val="0"/>
        <w:rPr>
          <w:color w:val="FF0000"/>
          <w:sz w:val="20"/>
          <w:szCs w:val="20"/>
        </w:rPr>
      </w:pPr>
    </w:p>
    <w:p w:rsidR="00766DD8" w:rsidRDefault="00766DD8" w:rsidP="00202655">
      <w:pPr>
        <w:autoSpaceDE w:val="0"/>
        <w:autoSpaceDN w:val="0"/>
        <w:adjustRightInd w:val="0"/>
        <w:jc w:val="right"/>
        <w:outlineLvl w:val="0"/>
        <w:rPr>
          <w:color w:val="FF0000"/>
          <w:sz w:val="20"/>
          <w:szCs w:val="20"/>
        </w:rPr>
      </w:pPr>
    </w:p>
    <w:p w:rsidR="00766DD8" w:rsidRDefault="00766DD8" w:rsidP="00202655">
      <w:pPr>
        <w:autoSpaceDE w:val="0"/>
        <w:autoSpaceDN w:val="0"/>
        <w:adjustRightInd w:val="0"/>
        <w:jc w:val="right"/>
        <w:outlineLvl w:val="0"/>
        <w:rPr>
          <w:color w:val="FF0000"/>
          <w:sz w:val="20"/>
          <w:szCs w:val="20"/>
        </w:rPr>
      </w:pPr>
    </w:p>
    <w:p w:rsidR="00766DD8" w:rsidRPr="00766DD8" w:rsidRDefault="00766DD8" w:rsidP="00202655">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46192" w:rsidRDefault="00B46192" w:rsidP="00766DD8">
      <w:pPr>
        <w:autoSpaceDE w:val="0"/>
        <w:autoSpaceDN w:val="0"/>
        <w:adjustRightInd w:val="0"/>
        <w:jc w:val="right"/>
        <w:outlineLvl w:val="0"/>
      </w:pPr>
    </w:p>
    <w:p w:rsidR="00B23DDF" w:rsidRDefault="00B23DDF" w:rsidP="00766DD8">
      <w:pPr>
        <w:autoSpaceDE w:val="0"/>
        <w:autoSpaceDN w:val="0"/>
        <w:adjustRightInd w:val="0"/>
        <w:jc w:val="right"/>
        <w:outlineLvl w:val="0"/>
      </w:pPr>
    </w:p>
    <w:p w:rsidR="00B23DDF" w:rsidRDefault="00B23DDF" w:rsidP="00766DD8">
      <w:pPr>
        <w:autoSpaceDE w:val="0"/>
        <w:autoSpaceDN w:val="0"/>
        <w:adjustRightInd w:val="0"/>
        <w:jc w:val="right"/>
        <w:outlineLvl w:val="0"/>
      </w:pPr>
    </w:p>
    <w:p w:rsidR="00B23DDF" w:rsidRDefault="00B23DDF" w:rsidP="00766DD8">
      <w:pPr>
        <w:autoSpaceDE w:val="0"/>
        <w:autoSpaceDN w:val="0"/>
        <w:adjustRightInd w:val="0"/>
        <w:jc w:val="right"/>
        <w:outlineLvl w:val="0"/>
      </w:pPr>
    </w:p>
    <w:p w:rsidR="00B75AC3" w:rsidRDefault="00B75AC3" w:rsidP="00766DD8">
      <w:pPr>
        <w:autoSpaceDE w:val="0"/>
        <w:autoSpaceDN w:val="0"/>
        <w:adjustRightInd w:val="0"/>
        <w:jc w:val="right"/>
        <w:outlineLvl w:val="0"/>
      </w:pPr>
    </w:p>
    <w:p w:rsidR="00B75AC3" w:rsidRDefault="00B75AC3" w:rsidP="00766DD8">
      <w:pPr>
        <w:autoSpaceDE w:val="0"/>
        <w:autoSpaceDN w:val="0"/>
        <w:adjustRightInd w:val="0"/>
        <w:jc w:val="right"/>
        <w:outlineLvl w:val="0"/>
      </w:pPr>
    </w:p>
    <w:p w:rsidR="00B75AC3" w:rsidRDefault="00B75AC3" w:rsidP="00766DD8">
      <w:pPr>
        <w:autoSpaceDE w:val="0"/>
        <w:autoSpaceDN w:val="0"/>
        <w:adjustRightInd w:val="0"/>
        <w:jc w:val="right"/>
        <w:outlineLvl w:val="0"/>
      </w:pPr>
    </w:p>
    <w:p w:rsidR="00B75AC3" w:rsidRDefault="00B75AC3"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FD1D07" w:rsidRDefault="00FD1D07" w:rsidP="00766DD8">
      <w:pPr>
        <w:autoSpaceDE w:val="0"/>
        <w:autoSpaceDN w:val="0"/>
        <w:adjustRightInd w:val="0"/>
        <w:jc w:val="right"/>
        <w:outlineLvl w:val="0"/>
      </w:pPr>
    </w:p>
    <w:p w:rsidR="00766DD8" w:rsidRPr="00766DD8" w:rsidRDefault="00766DD8" w:rsidP="00766DD8">
      <w:pPr>
        <w:autoSpaceDE w:val="0"/>
        <w:autoSpaceDN w:val="0"/>
        <w:adjustRightInd w:val="0"/>
        <w:jc w:val="right"/>
        <w:outlineLvl w:val="0"/>
      </w:pPr>
      <w:r w:rsidRPr="00766DD8">
        <w:t xml:space="preserve">Приложение </w:t>
      </w:r>
      <w:r w:rsidR="0012754A">
        <w:t>2</w:t>
      </w:r>
    </w:p>
    <w:p w:rsidR="00202655" w:rsidRPr="00766DD8" w:rsidRDefault="00766DD8" w:rsidP="00766DD8">
      <w:pPr>
        <w:autoSpaceDE w:val="0"/>
        <w:autoSpaceDN w:val="0"/>
        <w:adjustRightInd w:val="0"/>
        <w:jc w:val="right"/>
        <w:outlineLvl w:val="0"/>
      </w:pPr>
      <w:r w:rsidRPr="00766DD8">
        <w:t>к административному регламенту</w:t>
      </w:r>
    </w:p>
    <w:p w:rsidR="00202655" w:rsidRPr="00766DD8" w:rsidRDefault="00202655" w:rsidP="00202655">
      <w:pPr>
        <w:autoSpaceDE w:val="0"/>
        <w:autoSpaceDN w:val="0"/>
        <w:adjustRightInd w:val="0"/>
        <w:jc w:val="right"/>
        <w:outlineLvl w:val="0"/>
      </w:pPr>
    </w:p>
    <w:p w:rsidR="00202655" w:rsidRPr="000130B8" w:rsidRDefault="00202655" w:rsidP="00202655">
      <w:pPr>
        <w:autoSpaceDE w:val="0"/>
        <w:autoSpaceDN w:val="0"/>
        <w:adjustRightInd w:val="0"/>
        <w:jc w:val="right"/>
        <w:outlineLvl w:val="0"/>
        <w:rPr>
          <w:color w:val="FF0000"/>
          <w:sz w:val="20"/>
          <w:szCs w:val="20"/>
        </w:rPr>
      </w:pPr>
    </w:p>
    <w:p w:rsidR="00202655" w:rsidRDefault="00202655" w:rsidP="00B851B8">
      <w:pPr>
        <w:autoSpaceDE w:val="0"/>
        <w:autoSpaceDN w:val="0"/>
        <w:adjustRightInd w:val="0"/>
        <w:jc w:val="right"/>
        <w:outlineLvl w:val="0"/>
        <w:rPr>
          <w:sz w:val="20"/>
          <w:szCs w:val="20"/>
        </w:rPr>
      </w:pPr>
    </w:p>
    <w:p w:rsidR="00202655" w:rsidRDefault="00202655" w:rsidP="00B851B8">
      <w:pPr>
        <w:autoSpaceDE w:val="0"/>
        <w:autoSpaceDN w:val="0"/>
        <w:adjustRightInd w:val="0"/>
        <w:jc w:val="right"/>
        <w:outlineLvl w:val="0"/>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
        <w:gridCol w:w="310"/>
        <w:gridCol w:w="420"/>
        <w:gridCol w:w="95"/>
        <w:gridCol w:w="465"/>
        <w:gridCol w:w="325"/>
        <w:gridCol w:w="95"/>
        <w:gridCol w:w="300"/>
        <w:gridCol w:w="395"/>
        <w:gridCol w:w="425"/>
        <w:gridCol w:w="15"/>
        <w:gridCol w:w="265"/>
        <w:gridCol w:w="440"/>
        <w:gridCol w:w="260"/>
        <w:gridCol w:w="280"/>
        <w:gridCol w:w="25"/>
        <w:gridCol w:w="255"/>
        <w:gridCol w:w="380"/>
        <w:gridCol w:w="320"/>
        <w:gridCol w:w="120"/>
        <w:gridCol w:w="300"/>
        <w:gridCol w:w="405"/>
        <w:gridCol w:w="955"/>
        <w:gridCol w:w="755"/>
        <w:gridCol w:w="765"/>
        <w:gridCol w:w="900"/>
        <w:gridCol w:w="85"/>
      </w:tblGrid>
      <w:tr w:rsidR="0012754A" w:rsidRPr="00B23DDF">
        <w:tc>
          <w:tcPr>
            <w:tcW w:w="10165" w:type="dxa"/>
            <w:gridSpan w:val="27"/>
            <w:tcBorders>
              <w:top w:val="nil"/>
              <w:left w:val="nil"/>
              <w:bottom w:val="nil"/>
              <w:right w:val="nil"/>
            </w:tcBorders>
          </w:tcPr>
          <w:p w:rsidR="0012754A" w:rsidRPr="00B23DDF" w:rsidRDefault="00FB3F8D" w:rsidP="001F2E67">
            <w:pPr>
              <w:autoSpaceDE w:val="0"/>
              <w:autoSpaceDN w:val="0"/>
              <w:adjustRightInd w:val="0"/>
              <w:jc w:val="center"/>
            </w:pPr>
            <w:r w:rsidRPr="00B23DDF">
              <w:t xml:space="preserve">Администрация муниципального образования </w:t>
            </w:r>
            <w:r w:rsidR="001F2E67" w:rsidRPr="00B23DDF">
              <w:t xml:space="preserve">Колтушское сельское поселение </w:t>
            </w:r>
          </w:p>
        </w:tc>
      </w:tr>
      <w:tr w:rsidR="0012754A" w:rsidRPr="00B23DDF">
        <w:tc>
          <w:tcPr>
            <w:tcW w:w="10165" w:type="dxa"/>
            <w:gridSpan w:val="27"/>
            <w:tcBorders>
              <w:top w:val="nil"/>
              <w:left w:val="nil"/>
              <w:bottom w:val="nil"/>
              <w:right w:val="nil"/>
            </w:tcBorders>
          </w:tcPr>
          <w:p w:rsidR="0012754A" w:rsidRPr="00B23DDF" w:rsidRDefault="001F2E67" w:rsidP="0012754A">
            <w:pPr>
              <w:autoSpaceDE w:val="0"/>
              <w:autoSpaceDN w:val="0"/>
              <w:adjustRightInd w:val="0"/>
              <w:jc w:val="center"/>
            </w:pPr>
            <w:r w:rsidRPr="00B23DDF">
              <w:t>Всеволожского муниципального района Ленинградской области</w:t>
            </w:r>
          </w:p>
        </w:tc>
      </w:tr>
      <w:tr w:rsidR="0012754A" w:rsidRPr="00B23DDF">
        <w:tc>
          <w:tcPr>
            <w:tcW w:w="10165" w:type="dxa"/>
            <w:gridSpan w:val="27"/>
            <w:tcBorders>
              <w:top w:val="nil"/>
              <w:left w:val="nil"/>
              <w:bottom w:val="nil"/>
              <w:right w:val="nil"/>
            </w:tcBorders>
          </w:tcPr>
          <w:p w:rsidR="0012754A" w:rsidRPr="00B23DDF" w:rsidRDefault="00FD75BC" w:rsidP="0012754A">
            <w:pPr>
              <w:autoSpaceDE w:val="0"/>
              <w:autoSpaceDN w:val="0"/>
              <w:adjustRightInd w:val="0"/>
              <w:jc w:val="center"/>
            </w:pPr>
            <w:r w:rsidRPr="00B23DDF">
              <w:t>188</w:t>
            </w:r>
            <w:r w:rsidR="00AB155A" w:rsidRPr="00B23DDF">
              <w:t>680, Ленинградская область, Всеволожский район, д</w:t>
            </w:r>
            <w:proofErr w:type="gramStart"/>
            <w:r w:rsidR="00AB155A" w:rsidRPr="00B23DDF">
              <w:t>.К</w:t>
            </w:r>
            <w:proofErr w:type="gramEnd"/>
            <w:r w:rsidR="00AB155A" w:rsidRPr="00B23DDF">
              <w:t>олтуши,32</w:t>
            </w:r>
          </w:p>
        </w:tc>
      </w:tr>
      <w:tr w:rsidR="0012754A" w:rsidRPr="00B23DDF">
        <w:tc>
          <w:tcPr>
            <w:tcW w:w="10165" w:type="dxa"/>
            <w:gridSpan w:val="27"/>
            <w:tcBorders>
              <w:top w:val="nil"/>
              <w:left w:val="nil"/>
              <w:bottom w:val="nil"/>
              <w:right w:val="nil"/>
            </w:tcBorders>
          </w:tcPr>
          <w:p w:rsidR="0012754A" w:rsidRPr="00B23DDF" w:rsidRDefault="0012754A" w:rsidP="002C4D63">
            <w:pPr>
              <w:autoSpaceDE w:val="0"/>
              <w:autoSpaceDN w:val="0"/>
              <w:adjustRightInd w:val="0"/>
              <w:jc w:val="center"/>
            </w:pPr>
            <w:r w:rsidRPr="00B23DDF">
              <w:t xml:space="preserve">Телефон </w:t>
            </w:r>
            <w:r w:rsidR="00A14073" w:rsidRPr="00B23DDF">
              <w:t>8</w:t>
            </w:r>
            <w:r w:rsidRPr="00B23DDF">
              <w:t>(81</w:t>
            </w:r>
            <w:r w:rsidR="00A14073" w:rsidRPr="00B23DDF">
              <w:t>370</w:t>
            </w:r>
            <w:r w:rsidRPr="00B23DDF">
              <w:t>)</w:t>
            </w:r>
            <w:r w:rsidR="00A14073" w:rsidRPr="00B23DDF">
              <w:t>72950</w:t>
            </w:r>
            <w:r w:rsidRPr="00B23DDF">
              <w:t xml:space="preserve"> , факс: </w:t>
            </w:r>
            <w:r w:rsidR="00A14073" w:rsidRPr="00B23DDF">
              <w:t>8</w:t>
            </w:r>
            <w:r w:rsidRPr="00B23DDF">
              <w:t>(81</w:t>
            </w:r>
            <w:r w:rsidR="00A14073" w:rsidRPr="00B23DDF">
              <w:t>370</w:t>
            </w:r>
            <w:r w:rsidRPr="00B23DDF">
              <w:t>)</w:t>
            </w:r>
            <w:r w:rsidR="00A14073" w:rsidRPr="00B23DDF">
              <w:t>72350</w:t>
            </w:r>
            <w:r w:rsidR="00D75EBF" w:rsidRPr="00B23DDF">
              <w:t>,эл</w:t>
            </w:r>
            <w:proofErr w:type="gramStart"/>
            <w:r w:rsidR="00D75EBF" w:rsidRPr="00B23DDF">
              <w:t>.п</w:t>
            </w:r>
            <w:proofErr w:type="gramEnd"/>
            <w:r w:rsidR="00D75EBF" w:rsidRPr="00B23DDF">
              <w:t>очта</w:t>
            </w:r>
            <w:r w:rsidR="00692E70" w:rsidRPr="00B23DDF">
              <w:t>:</w:t>
            </w:r>
            <w:r w:rsidRPr="00B23DDF">
              <w:t xml:space="preserve"> </w:t>
            </w:r>
            <w:r w:rsidR="00C75F88" w:rsidRPr="00B23DDF">
              <w:t>koltushi@yandex.ru</w:t>
            </w:r>
          </w:p>
        </w:tc>
      </w:tr>
      <w:tr w:rsidR="0012754A" w:rsidRPr="00B23DDF">
        <w:tc>
          <w:tcPr>
            <w:tcW w:w="810" w:type="dxa"/>
            <w:tcBorders>
              <w:top w:val="nil"/>
              <w:left w:val="nil"/>
              <w:bottom w:val="nil"/>
              <w:right w:val="nil"/>
            </w:tcBorders>
          </w:tcPr>
          <w:p w:rsidR="0012754A" w:rsidRPr="00B23DDF" w:rsidRDefault="0012754A" w:rsidP="0012754A">
            <w:pPr>
              <w:autoSpaceDE w:val="0"/>
              <w:autoSpaceDN w:val="0"/>
              <w:adjustRightInd w:val="0"/>
              <w:jc w:val="both"/>
            </w:pPr>
          </w:p>
        </w:tc>
        <w:tc>
          <w:tcPr>
            <w:tcW w:w="8370" w:type="dxa"/>
            <w:gridSpan w:val="24"/>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985" w:type="dxa"/>
            <w:gridSpan w:val="2"/>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nil"/>
              <w:right w:val="nil"/>
            </w:tcBorders>
          </w:tcPr>
          <w:p w:rsidR="0012754A" w:rsidRPr="00B23DDF" w:rsidRDefault="0012754A" w:rsidP="0012754A">
            <w:pPr>
              <w:autoSpaceDE w:val="0"/>
              <w:autoSpaceDN w:val="0"/>
              <w:adjustRightInd w:val="0"/>
              <w:spacing w:before="108" w:after="108"/>
              <w:jc w:val="center"/>
              <w:outlineLvl w:val="0"/>
              <w:rPr>
                <w:b/>
                <w:bCs/>
                <w:color w:val="26282F"/>
              </w:rPr>
            </w:pPr>
            <w:r w:rsidRPr="00B23DDF">
              <w:rPr>
                <w:b/>
                <w:bCs/>
                <w:color w:val="26282F"/>
              </w:rPr>
              <w:t>Распоряжение</w:t>
            </w:r>
          </w:p>
        </w:tc>
      </w:tr>
      <w:tr w:rsidR="0012754A" w:rsidRPr="00B23DDF">
        <w:tc>
          <w:tcPr>
            <w:tcW w:w="10165" w:type="dxa"/>
            <w:gridSpan w:val="27"/>
            <w:tcBorders>
              <w:top w:val="nil"/>
              <w:left w:val="nil"/>
              <w:bottom w:val="nil"/>
              <w:right w:val="nil"/>
            </w:tcBorders>
          </w:tcPr>
          <w:p w:rsidR="0012754A" w:rsidRPr="00B23DDF" w:rsidRDefault="0012754A" w:rsidP="006A3475">
            <w:pPr>
              <w:autoSpaceDE w:val="0"/>
              <w:autoSpaceDN w:val="0"/>
              <w:adjustRightInd w:val="0"/>
              <w:spacing w:before="108" w:after="108"/>
              <w:jc w:val="center"/>
              <w:outlineLvl w:val="0"/>
              <w:rPr>
                <w:b/>
                <w:bCs/>
                <w:color w:val="26282F"/>
              </w:rPr>
            </w:pPr>
            <w:r w:rsidRPr="00B23DDF">
              <w:rPr>
                <w:b/>
                <w:bCs/>
                <w:color w:val="26282F"/>
              </w:rPr>
              <w:t xml:space="preserve">органа </w:t>
            </w:r>
            <w:r w:rsidR="006A3475" w:rsidRPr="00B23DDF">
              <w:rPr>
                <w:b/>
                <w:bCs/>
                <w:color w:val="26282F"/>
              </w:rPr>
              <w:t xml:space="preserve">муниципального </w:t>
            </w:r>
            <w:r w:rsidRPr="00B23DDF">
              <w:rPr>
                <w:b/>
                <w:bCs/>
                <w:color w:val="26282F"/>
              </w:rPr>
              <w:t xml:space="preserve">жилищного </w:t>
            </w:r>
            <w:r w:rsidR="006A3475" w:rsidRPr="00B23DDF">
              <w:rPr>
                <w:b/>
                <w:bCs/>
                <w:color w:val="26282F"/>
              </w:rPr>
              <w:t>контроля</w:t>
            </w:r>
            <w:r w:rsidRPr="00B23DDF">
              <w:rPr>
                <w:b/>
                <w:bCs/>
                <w:color w:val="26282F"/>
              </w:rPr>
              <w:t xml:space="preserve"> о проведении проверки в отношении физического лица</w:t>
            </w:r>
          </w:p>
        </w:tc>
      </w:tr>
      <w:tr w:rsidR="0012754A" w:rsidRPr="00B23DDF">
        <w:tc>
          <w:tcPr>
            <w:tcW w:w="1635" w:type="dxa"/>
            <w:gridSpan w:val="4"/>
            <w:tcBorders>
              <w:top w:val="nil"/>
              <w:left w:val="nil"/>
              <w:bottom w:val="nil"/>
              <w:right w:val="nil"/>
            </w:tcBorders>
          </w:tcPr>
          <w:p w:rsidR="0012754A" w:rsidRPr="00B23DDF" w:rsidRDefault="0012754A" w:rsidP="0012754A">
            <w:pPr>
              <w:autoSpaceDE w:val="0"/>
              <w:autoSpaceDN w:val="0"/>
              <w:adjustRightInd w:val="0"/>
              <w:jc w:val="both"/>
            </w:pPr>
          </w:p>
        </w:tc>
        <w:tc>
          <w:tcPr>
            <w:tcW w:w="1185" w:type="dxa"/>
            <w:gridSpan w:val="4"/>
            <w:tcBorders>
              <w:top w:val="nil"/>
              <w:left w:val="nil"/>
              <w:bottom w:val="nil"/>
              <w:right w:val="nil"/>
            </w:tcBorders>
          </w:tcPr>
          <w:p w:rsidR="0012754A" w:rsidRPr="00B23DDF" w:rsidRDefault="0012754A" w:rsidP="0012754A">
            <w:pPr>
              <w:autoSpaceDE w:val="0"/>
              <w:autoSpaceDN w:val="0"/>
              <w:adjustRightInd w:val="0"/>
              <w:jc w:val="right"/>
            </w:pPr>
            <w:r w:rsidRPr="00B23DDF">
              <w:t>от "</w:t>
            </w:r>
          </w:p>
        </w:tc>
        <w:tc>
          <w:tcPr>
            <w:tcW w:w="395" w:type="dxa"/>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440" w:type="dxa"/>
            <w:gridSpan w:val="2"/>
            <w:tcBorders>
              <w:top w:val="nil"/>
              <w:left w:val="nil"/>
              <w:bottom w:val="nil"/>
              <w:right w:val="nil"/>
            </w:tcBorders>
          </w:tcPr>
          <w:p w:rsidR="0012754A" w:rsidRPr="00B23DDF" w:rsidRDefault="0012754A" w:rsidP="0012754A">
            <w:pPr>
              <w:autoSpaceDE w:val="0"/>
              <w:autoSpaceDN w:val="0"/>
              <w:adjustRightInd w:val="0"/>
              <w:jc w:val="both"/>
            </w:pPr>
            <w:r w:rsidRPr="00B23DDF">
              <w:t>"</w:t>
            </w:r>
          </w:p>
        </w:tc>
        <w:tc>
          <w:tcPr>
            <w:tcW w:w="1270" w:type="dxa"/>
            <w:gridSpan w:val="5"/>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635" w:type="dxa"/>
            <w:gridSpan w:val="2"/>
            <w:tcBorders>
              <w:top w:val="nil"/>
              <w:left w:val="nil"/>
              <w:bottom w:val="nil"/>
              <w:right w:val="nil"/>
            </w:tcBorders>
          </w:tcPr>
          <w:p w:rsidR="0012754A" w:rsidRPr="00B23DDF" w:rsidRDefault="0012754A" w:rsidP="0012754A">
            <w:pPr>
              <w:autoSpaceDE w:val="0"/>
              <w:autoSpaceDN w:val="0"/>
              <w:adjustRightInd w:val="0"/>
              <w:jc w:val="center"/>
            </w:pPr>
            <w:r w:rsidRPr="00B23DDF">
              <w:t>20</w:t>
            </w:r>
          </w:p>
        </w:tc>
        <w:tc>
          <w:tcPr>
            <w:tcW w:w="440" w:type="dxa"/>
            <w:gridSpan w:val="2"/>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705" w:type="dxa"/>
            <w:gridSpan w:val="2"/>
            <w:tcBorders>
              <w:top w:val="nil"/>
              <w:left w:val="nil"/>
              <w:bottom w:val="nil"/>
              <w:right w:val="nil"/>
            </w:tcBorders>
          </w:tcPr>
          <w:p w:rsidR="0012754A" w:rsidRPr="00B23DDF" w:rsidRDefault="0012754A" w:rsidP="0012754A">
            <w:pPr>
              <w:autoSpaceDE w:val="0"/>
              <w:autoSpaceDN w:val="0"/>
              <w:adjustRightInd w:val="0"/>
              <w:jc w:val="center"/>
            </w:pPr>
            <w:r w:rsidRPr="00B23DDF">
              <w:t>г. N</w:t>
            </w:r>
          </w:p>
        </w:tc>
        <w:tc>
          <w:tcPr>
            <w:tcW w:w="955" w:type="dxa"/>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2505" w:type="dxa"/>
            <w:gridSpan w:val="4"/>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c>
          <w:tcPr>
            <w:tcW w:w="4360" w:type="dxa"/>
            <w:gridSpan w:val="13"/>
            <w:tcBorders>
              <w:top w:val="nil"/>
              <w:left w:val="nil"/>
              <w:bottom w:val="nil"/>
              <w:right w:val="nil"/>
            </w:tcBorders>
          </w:tcPr>
          <w:p w:rsidR="0012754A" w:rsidRPr="00B23DDF" w:rsidRDefault="0012754A" w:rsidP="0012754A">
            <w:pPr>
              <w:autoSpaceDE w:val="0"/>
              <w:autoSpaceDN w:val="0"/>
              <w:adjustRightInd w:val="0"/>
              <w:jc w:val="both"/>
            </w:pPr>
            <w:r w:rsidRPr="00B23DDF">
              <w:t>1. Провести проверку в отношении</w:t>
            </w:r>
          </w:p>
        </w:tc>
        <w:tc>
          <w:tcPr>
            <w:tcW w:w="5805" w:type="dxa"/>
            <w:gridSpan w:val="14"/>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single" w:sz="4" w:space="0" w:color="auto"/>
              <w:left w:val="nil"/>
              <w:bottom w:val="nil"/>
              <w:right w:val="nil"/>
            </w:tcBorders>
          </w:tcPr>
          <w:p w:rsidR="0012754A" w:rsidRPr="00B23DDF" w:rsidRDefault="0012754A" w:rsidP="0012754A">
            <w:pPr>
              <w:autoSpaceDE w:val="0"/>
              <w:autoSpaceDN w:val="0"/>
              <w:adjustRightInd w:val="0"/>
              <w:jc w:val="center"/>
            </w:pPr>
            <w:r w:rsidRPr="00B23DDF">
              <w:t>(фамилия, имя, отчество (последнее - при наличии) физического лица)</w:t>
            </w:r>
          </w:p>
        </w:tc>
      </w:tr>
      <w:tr w:rsidR="0012754A" w:rsidRPr="00B23DDF">
        <w:tc>
          <w:tcPr>
            <w:tcW w:w="3655" w:type="dxa"/>
            <w:gridSpan w:val="11"/>
            <w:tcBorders>
              <w:top w:val="nil"/>
              <w:left w:val="nil"/>
              <w:bottom w:val="nil"/>
              <w:right w:val="nil"/>
            </w:tcBorders>
          </w:tcPr>
          <w:p w:rsidR="0012754A" w:rsidRPr="00B23DDF" w:rsidRDefault="0012754A" w:rsidP="0012754A">
            <w:pPr>
              <w:autoSpaceDE w:val="0"/>
              <w:autoSpaceDN w:val="0"/>
              <w:adjustRightInd w:val="0"/>
              <w:jc w:val="both"/>
            </w:pPr>
            <w:proofErr w:type="gramStart"/>
            <w:r w:rsidRPr="00B23DDF">
              <w:t>проживающего</w:t>
            </w:r>
            <w:proofErr w:type="gramEnd"/>
            <w:r w:rsidRPr="00B23DDF">
              <w:t xml:space="preserve"> по адресу:</w:t>
            </w:r>
          </w:p>
        </w:tc>
        <w:tc>
          <w:tcPr>
            <w:tcW w:w="6510" w:type="dxa"/>
            <w:gridSpan w:val="1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c>
          <w:tcPr>
            <w:tcW w:w="2425" w:type="dxa"/>
            <w:gridSpan w:val="6"/>
            <w:tcBorders>
              <w:top w:val="nil"/>
              <w:left w:val="nil"/>
              <w:bottom w:val="nil"/>
              <w:right w:val="nil"/>
            </w:tcBorders>
          </w:tcPr>
          <w:p w:rsidR="0012754A" w:rsidRPr="00B23DDF" w:rsidRDefault="0012754A" w:rsidP="0012754A">
            <w:pPr>
              <w:autoSpaceDE w:val="0"/>
              <w:autoSpaceDN w:val="0"/>
              <w:adjustRightInd w:val="0"/>
              <w:jc w:val="both"/>
            </w:pPr>
            <w:r w:rsidRPr="00B23DDF">
              <w:t>2. Адрес проверки:</w:t>
            </w:r>
          </w:p>
        </w:tc>
        <w:tc>
          <w:tcPr>
            <w:tcW w:w="7740" w:type="dxa"/>
            <w:gridSpan w:val="21"/>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c>
          <w:tcPr>
            <w:tcW w:w="8415" w:type="dxa"/>
            <w:gridSpan w:val="24"/>
            <w:tcBorders>
              <w:top w:val="nil"/>
              <w:left w:val="nil"/>
              <w:bottom w:val="nil"/>
              <w:right w:val="nil"/>
            </w:tcBorders>
          </w:tcPr>
          <w:p w:rsidR="0012754A" w:rsidRPr="00B23DDF" w:rsidRDefault="0012754A" w:rsidP="0012754A">
            <w:pPr>
              <w:autoSpaceDE w:val="0"/>
              <w:autoSpaceDN w:val="0"/>
              <w:adjustRightInd w:val="0"/>
              <w:jc w:val="both"/>
            </w:pPr>
            <w:r w:rsidRPr="00B23DDF">
              <w:t>3. Назначить лицо</w:t>
            </w:r>
            <w:proofErr w:type="gramStart"/>
            <w:r w:rsidRPr="00B23DDF">
              <w:t>м(</w:t>
            </w:r>
            <w:proofErr w:type="gramEnd"/>
            <w:r w:rsidRPr="00B23DDF">
              <w:t>ми), уполномоченным(ми) на проведение проверки:</w:t>
            </w:r>
          </w:p>
        </w:tc>
        <w:tc>
          <w:tcPr>
            <w:tcW w:w="1750" w:type="dxa"/>
            <w:gridSpan w:val="3"/>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c>
          <w:tcPr>
            <w:tcW w:w="10165" w:type="dxa"/>
            <w:gridSpan w:val="27"/>
            <w:tcBorders>
              <w:top w:val="single" w:sz="4" w:space="0" w:color="auto"/>
              <w:left w:val="nil"/>
              <w:bottom w:val="nil"/>
              <w:right w:val="nil"/>
            </w:tcBorders>
          </w:tcPr>
          <w:p w:rsidR="0012754A" w:rsidRPr="00B23DDF" w:rsidRDefault="0012754A" w:rsidP="0012754A">
            <w:pPr>
              <w:autoSpaceDE w:val="0"/>
              <w:autoSpaceDN w:val="0"/>
              <w:adjustRightInd w:val="0"/>
              <w:jc w:val="center"/>
            </w:pPr>
            <w:r w:rsidRPr="00B23DDF">
              <w:t>(фамилия, имя, отчество (последнее - при наличии), должность должностного лица (должностных лиц), уполномоченног</w:t>
            </w:r>
            <w:proofErr w:type="gramStart"/>
            <w:r w:rsidRPr="00B23DDF">
              <w:t>о(</w:t>
            </w:r>
            <w:proofErr w:type="spellStart"/>
            <w:proofErr w:type="gramEnd"/>
            <w:r w:rsidRPr="00B23DDF">
              <w:t>ых</w:t>
            </w:r>
            <w:proofErr w:type="spellEnd"/>
            <w:r w:rsidRPr="00B23DDF">
              <w:t>) на проведение проверки)</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4. Привлечь к проведению проверки в качестве экспертов, представителей</w:t>
            </w:r>
          </w:p>
        </w:tc>
      </w:tr>
      <w:tr w:rsidR="0012754A" w:rsidRPr="00B23DDF">
        <w:trPr>
          <w:gridAfter w:val="1"/>
          <w:wAfter w:w="85" w:type="dxa"/>
        </w:trPr>
        <w:tc>
          <w:tcPr>
            <w:tcW w:w="4900" w:type="dxa"/>
            <w:gridSpan w:val="15"/>
            <w:tcBorders>
              <w:top w:val="nil"/>
              <w:left w:val="nil"/>
              <w:bottom w:val="nil"/>
              <w:right w:val="nil"/>
            </w:tcBorders>
          </w:tcPr>
          <w:p w:rsidR="0012754A" w:rsidRPr="00B23DDF" w:rsidRDefault="0012754A" w:rsidP="0012754A">
            <w:pPr>
              <w:autoSpaceDE w:val="0"/>
              <w:autoSpaceDN w:val="0"/>
              <w:adjustRightInd w:val="0"/>
              <w:jc w:val="both"/>
            </w:pPr>
            <w:r w:rsidRPr="00B23DDF">
              <w:t>экспертных организаций следующих лиц:</w:t>
            </w:r>
          </w:p>
        </w:tc>
        <w:tc>
          <w:tcPr>
            <w:tcW w:w="5180" w:type="dxa"/>
            <w:gridSpan w:val="11"/>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center"/>
            </w:pPr>
            <w:r w:rsidRPr="00B23DDF">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5. Установить, что:</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настоящая проверка проводится с целью</w:t>
            </w: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5180" w:type="dxa"/>
            <w:gridSpan w:val="17"/>
            <w:tcBorders>
              <w:top w:val="nil"/>
              <w:left w:val="nil"/>
              <w:bottom w:val="nil"/>
              <w:right w:val="nil"/>
            </w:tcBorders>
          </w:tcPr>
          <w:p w:rsidR="0012754A" w:rsidRPr="00B23DDF" w:rsidRDefault="0012754A" w:rsidP="0012754A">
            <w:pPr>
              <w:autoSpaceDE w:val="0"/>
              <w:autoSpaceDN w:val="0"/>
              <w:adjustRightInd w:val="0"/>
              <w:jc w:val="both"/>
            </w:pPr>
            <w:r w:rsidRPr="00B23DDF">
              <w:t>задачами настоящей проверки являются:</w:t>
            </w:r>
          </w:p>
        </w:tc>
        <w:tc>
          <w:tcPr>
            <w:tcW w:w="4900" w:type="dxa"/>
            <w:gridSpan w:val="9"/>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 xml:space="preserve">6. Предметом настоящей проверки является (отметить </w:t>
            </w:r>
            <w:proofErr w:type="gramStart"/>
            <w:r w:rsidRPr="00B23DDF">
              <w:t>нужное</w:t>
            </w:r>
            <w:proofErr w:type="gramEnd"/>
            <w:r w:rsidRPr="00B23DDF">
              <w:t>):</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соблюдение обязательных требований;</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365009">
            <w:pPr>
              <w:autoSpaceDE w:val="0"/>
              <w:autoSpaceDN w:val="0"/>
              <w:adjustRightInd w:val="0"/>
              <w:jc w:val="both"/>
            </w:pPr>
            <w:r w:rsidRPr="00B23DDF">
              <w:t xml:space="preserve">выполнение предписаний органов </w:t>
            </w:r>
            <w:r w:rsidR="00365009" w:rsidRPr="00B23DDF">
              <w:t>муниципального контроля</w:t>
            </w:r>
            <w:r w:rsidRPr="00B23DDF">
              <w:t>;</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проведение мероприятий:</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proofErr w:type="gramStart"/>
            <w:r w:rsidRPr="00B23DDF">
              <w:lastRenderedPageBreak/>
              <w:t>по предотвращению причинения вреда жизни, здоровью граждан, вреда животным, растениям, окружающей среде</w:t>
            </w:r>
            <w:r w:rsidR="00FD1D07">
              <w:t xml:space="preserve"> </w:t>
            </w:r>
            <w:r w:rsidR="00FD1D07" w:rsidRPr="000A739D">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по предупреждению возникновения чрезвычайных ситуаций природного и техногенного характера;</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по обеспечению безопасности государства;</w:t>
            </w:r>
          </w:p>
        </w:tc>
      </w:tr>
      <w:tr w:rsidR="0012754A" w:rsidRPr="00B23DDF">
        <w:trPr>
          <w:gridAfter w:val="1"/>
          <w:wAfter w:w="85" w:type="dxa"/>
        </w:trPr>
        <w:tc>
          <w:tcPr>
            <w:tcW w:w="10080" w:type="dxa"/>
            <w:gridSpan w:val="26"/>
            <w:tcBorders>
              <w:top w:val="nil"/>
              <w:left w:val="nil"/>
              <w:bottom w:val="nil"/>
              <w:right w:val="nil"/>
            </w:tcBorders>
          </w:tcPr>
          <w:p w:rsidR="0012754A" w:rsidRDefault="0012754A" w:rsidP="0012754A">
            <w:pPr>
              <w:autoSpaceDE w:val="0"/>
              <w:autoSpaceDN w:val="0"/>
              <w:adjustRightInd w:val="0"/>
              <w:jc w:val="both"/>
            </w:pPr>
            <w:r w:rsidRPr="00B23DDF">
              <w:t>по ликвидации последствий причинения такого вреда.</w:t>
            </w:r>
          </w:p>
          <w:p w:rsidR="00FD1D07" w:rsidRPr="00B23DDF" w:rsidRDefault="00FD1D07" w:rsidP="0012754A">
            <w:pPr>
              <w:autoSpaceDE w:val="0"/>
              <w:autoSpaceDN w:val="0"/>
              <w:adjustRightInd w:val="0"/>
              <w:jc w:val="both"/>
            </w:pPr>
          </w:p>
        </w:tc>
      </w:tr>
      <w:tr w:rsidR="0012754A" w:rsidRPr="00B23DDF">
        <w:trPr>
          <w:gridAfter w:val="1"/>
          <w:wAfter w:w="85" w:type="dxa"/>
        </w:trPr>
        <w:tc>
          <w:tcPr>
            <w:tcW w:w="3640" w:type="dxa"/>
            <w:gridSpan w:val="10"/>
            <w:tcBorders>
              <w:top w:val="nil"/>
              <w:left w:val="nil"/>
              <w:bottom w:val="nil"/>
              <w:right w:val="nil"/>
            </w:tcBorders>
          </w:tcPr>
          <w:p w:rsidR="0012754A" w:rsidRPr="00B23DDF" w:rsidRDefault="0012754A" w:rsidP="0012754A">
            <w:pPr>
              <w:autoSpaceDE w:val="0"/>
              <w:autoSpaceDN w:val="0"/>
              <w:adjustRightInd w:val="0"/>
              <w:jc w:val="both"/>
            </w:pPr>
            <w:r w:rsidRPr="00B23DDF">
              <w:t>7. Срок проведения проверки:</w:t>
            </w:r>
          </w:p>
        </w:tc>
        <w:tc>
          <w:tcPr>
            <w:tcW w:w="6440" w:type="dxa"/>
            <w:gridSpan w:val="1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3640" w:type="dxa"/>
            <w:gridSpan w:val="10"/>
            <w:tcBorders>
              <w:top w:val="nil"/>
              <w:left w:val="nil"/>
              <w:bottom w:val="nil"/>
              <w:right w:val="nil"/>
            </w:tcBorders>
          </w:tcPr>
          <w:p w:rsidR="0012754A" w:rsidRPr="00B23DDF" w:rsidRDefault="0012754A" w:rsidP="0012754A">
            <w:pPr>
              <w:autoSpaceDE w:val="0"/>
              <w:autoSpaceDN w:val="0"/>
              <w:adjustRightInd w:val="0"/>
              <w:jc w:val="both"/>
            </w:pPr>
          </w:p>
        </w:tc>
        <w:tc>
          <w:tcPr>
            <w:tcW w:w="6440" w:type="dxa"/>
            <w:gridSpan w:val="16"/>
            <w:tcBorders>
              <w:top w:val="single" w:sz="4" w:space="0" w:color="auto"/>
              <w:left w:val="nil"/>
              <w:bottom w:val="nil"/>
              <w:right w:val="nil"/>
            </w:tcBorders>
          </w:tcPr>
          <w:p w:rsidR="0012754A" w:rsidRPr="00B23DDF" w:rsidRDefault="0012754A" w:rsidP="0012754A">
            <w:pPr>
              <w:autoSpaceDE w:val="0"/>
              <w:autoSpaceDN w:val="0"/>
              <w:adjustRightInd w:val="0"/>
              <w:jc w:val="center"/>
            </w:pPr>
            <w:r w:rsidRPr="00B23DDF">
              <w:t>(не более 20 рабочих дней)</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К проведению проверки приступить</w:t>
            </w:r>
          </w:p>
        </w:tc>
      </w:tr>
      <w:tr w:rsidR="0012754A" w:rsidRPr="00B23DDF">
        <w:trPr>
          <w:gridAfter w:val="1"/>
          <w:wAfter w:w="85" w:type="dxa"/>
        </w:trPr>
        <w:tc>
          <w:tcPr>
            <w:tcW w:w="1120" w:type="dxa"/>
            <w:gridSpan w:val="2"/>
            <w:tcBorders>
              <w:top w:val="nil"/>
              <w:left w:val="nil"/>
              <w:bottom w:val="nil"/>
              <w:right w:val="nil"/>
            </w:tcBorders>
          </w:tcPr>
          <w:p w:rsidR="0012754A" w:rsidRPr="00B23DDF" w:rsidRDefault="0012754A" w:rsidP="0012754A">
            <w:pPr>
              <w:autoSpaceDE w:val="0"/>
              <w:autoSpaceDN w:val="0"/>
              <w:adjustRightInd w:val="0"/>
              <w:jc w:val="right"/>
            </w:pPr>
            <w:r w:rsidRPr="00B23DDF">
              <w:t>с</w:t>
            </w:r>
          </w:p>
        </w:tc>
        <w:tc>
          <w:tcPr>
            <w:tcW w:w="420" w:type="dxa"/>
            <w:tcBorders>
              <w:top w:val="nil"/>
              <w:left w:val="nil"/>
              <w:bottom w:val="nil"/>
              <w:right w:val="nil"/>
            </w:tcBorders>
          </w:tcPr>
          <w:p w:rsidR="0012754A" w:rsidRPr="00B23DDF" w:rsidRDefault="0012754A" w:rsidP="0012754A">
            <w:pPr>
              <w:autoSpaceDE w:val="0"/>
              <w:autoSpaceDN w:val="0"/>
              <w:adjustRightInd w:val="0"/>
              <w:jc w:val="both"/>
            </w:pPr>
            <w:r w:rsidRPr="00B23DDF">
              <w:t>"</w:t>
            </w:r>
          </w:p>
        </w:tc>
        <w:tc>
          <w:tcPr>
            <w:tcW w:w="560" w:type="dxa"/>
            <w:gridSpan w:val="2"/>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420" w:type="dxa"/>
            <w:gridSpan w:val="2"/>
            <w:tcBorders>
              <w:top w:val="nil"/>
              <w:left w:val="nil"/>
              <w:bottom w:val="nil"/>
              <w:right w:val="nil"/>
            </w:tcBorders>
          </w:tcPr>
          <w:p w:rsidR="0012754A" w:rsidRPr="00B23DDF" w:rsidRDefault="0012754A" w:rsidP="0012754A">
            <w:pPr>
              <w:autoSpaceDE w:val="0"/>
              <w:autoSpaceDN w:val="0"/>
              <w:adjustRightInd w:val="0"/>
              <w:jc w:val="both"/>
            </w:pPr>
            <w:r w:rsidRPr="00B23DDF">
              <w:t>"</w:t>
            </w:r>
          </w:p>
        </w:tc>
        <w:tc>
          <w:tcPr>
            <w:tcW w:w="1400" w:type="dxa"/>
            <w:gridSpan w:val="5"/>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700" w:type="dxa"/>
            <w:gridSpan w:val="2"/>
            <w:tcBorders>
              <w:top w:val="nil"/>
              <w:left w:val="nil"/>
              <w:bottom w:val="nil"/>
              <w:right w:val="nil"/>
            </w:tcBorders>
          </w:tcPr>
          <w:p w:rsidR="0012754A" w:rsidRPr="00B23DDF" w:rsidRDefault="0012754A" w:rsidP="0012754A">
            <w:pPr>
              <w:autoSpaceDE w:val="0"/>
              <w:autoSpaceDN w:val="0"/>
              <w:adjustRightInd w:val="0"/>
              <w:jc w:val="center"/>
            </w:pPr>
            <w:r w:rsidRPr="00B23DDF">
              <w:t>20</w:t>
            </w:r>
          </w:p>
        </w:tc>
        <w:tc>
          <w:tcPr>
            <w:tcW w:w="560" w:type="dxa"/>
            <w:gridSpan w:val="3"/>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4900" w:type="dxa"/>
            <w:gridSpan w:val="9"/>
            <w:tcBorders>
              <w:top w:val="nil"/>
              <w:left w:val="nil"/>
              <w:bottom w:val="nil"/>
              <w:right w:val="nil"/>
            </w:tcBorders>
          </w:tcPr>
          <w:p w:rsidR="0012754A" w:rsidRPr="00B23DDF" w:rsidRDefault="0012754A" w:rsidP="0012754A">
            <w:pPr>
              <w:autoSpaceDE w:val="0"/>
              <w:autoSpaceDN w:val="0"/>
              <w:adjustRightInd w:val="0"/>
              <w:jc w:val="both"/>
            </w:pPr>
            <w:proofErr w:type="gramStart"/>
            <w:r w:rsidRPr="00B23DDF">
              <w:t>г</w:t>
            </w:r>
            <w:proofErr w:type="gramEnd"/>
            <w:r w:rsidRPr="00B23DDF">
              <w:t>.</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Проверку окончить не позднее</w:t>
            </w:r>
          </w:p>
        </w:tc>
      </w:tr>
      <w:tr w:rsidR="0012754A" w:rsidRPr="00B23DDF">
        <w:trPr>
          <w:gridAfter w:val="1"/>
          <w:wAfter w:w="85" w:type="dxa"/>
        </w:trPr>
        <w:tc>
          <w:tcPr>
            <w:tcW w:w="1120" w:type="dxa"/>
            <w:gridSpan w:val="2"/>
            <w:tcBorders>
              <w:top w:val="nil"/>
              <w:left w:val="nil"/>
              <w:bottom w:val="nil"/>
              <w:right w:val="nil"/>
            </w:tcBorders>
          </w:tcPr>
          <w:p w:rsidR="0012754A" w:rsidRPr="00B23DDF" w:rsidRDefault="0012754A" w:rsidP="0012754A">
            <w:pPr>
              <w:autoSpaceDE w:val="0"/>
              <w:autoSpaceDN w:val="0"/>
              <w:adjustRightInd w:val="0"/>
              <w:jc w:val="both"/>
            </w:pPr>
          </w:p>
        </w:tc>
        <w:tc>
          <w:tcPr>
            <w:tcW w:w="420" w:type="dxa"/>
            <w:tcBorders>
              <w:top w:val="nil"/>
              <w:left w:val="nil"/>
              <w:bottom w:val="nil"/>
              <w:right w:val="nil"/>
            </w:tcBorders>
          </w:tcPr>
          <w:p w:rsidR="0012754A" w:rsidRPr="00B23DDF" w:rsidRDefault="0012754A" w:rsidP="0012754A">
            <w:pPr>
              <w:autoSpaceDE w:val="0"/>
              <w:autoSpaceDN w:val="0"/>
              <w:adjustRightInd w:val="0"/>
              <w:jc w:val="center"/>
            </w:pPr>
            <w:r w:rsidRPr="00B23DDF">
              <w:t>"</w:t>
            </w:r>
          </w:p>
        </w:tc>
        <w:tc>
          <w:tcPr>
            <w:tcW w:w="560" w:type="dxa"/>
            <w:gridSpan w:val="2"/>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420" w:type="dxa"/>
            <w:gridSpan w:val="2"/>
            <w:tcBorders>
              <w:top w:val="nil"/>
              <w:left w:val="nil"/>
              <w:bottom w:val="nil"/>
              <w:right w:val="nil"/>
            </w:tcBorders>
          </w:tcPr>
          <w:p w:rsidR="0012754A" w:rsidRPr="00B23DDF" w:rsidRDefault="0012754A" w:rsidP="0012754A">
            <w:pPr>
              <w:autoSpaceDE w:val="0"/>
              <w:autoSpaceDN w:val="0"/>
              <w:adjustRightInd w:val="0"/>
              <w:jc w:val="both"/>
            </w:pPr>
            <w:r w:rsidRPr="00B23DDF">
              <w:t>"</w:t>
            </w:r>
          </w:p>
        </w:tc>
        <w:tc>
          <w:tcPr>
            <w:tcW w:w="1400" w:type="dxa"/>
            <w:gridSpan w:val="5"/>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700" w:type="dxa"/>
            <w:gridSpan w:val="2"/>
            <w:tcBorders>
              <w:top w:val="nil"/>
              <w:left w:val="nil"/>
              <w:bottom w:val="nil"/>
              <w:right w:val="nil"/>
            </w:tcBorders>
          </w:tcPr>
          <w:p w:rsidR="0012754A" w:rsidRPr="00B23DDF" w:rsidRDefault="0012754A" w:rsidP="0012754A">
            <w:pPr>
              <w:autoSpaceDE w:val="0"/>
              <w:autoSpaceDN w:val="0"/>
              <w:adjustRightInd w:val="0"/>
              <w:jc w:val="center"/>
            </w:pPr>
            <w:r w:rsidRPr="00B23DDF">
              <w:t>20</w:t>
            </w:r>
          </w:p>
        </w:tc>
        <w:tc>
          <w:tcPr>
            <w:tcW w:w="560" w:type="dxa"/>
            <w:gridSpan w:val="3"/>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4900" w:type="dxa"/>
            <w:gridSpan w:val="9"/>
            <w:tcBorders>
              <w:top w:val="nil"/>
              <w:left w:val="nil"/>
              <w:bottom w:val="nil"/>
              <w:right w:val="nil"/>
            </w:tcBorders>
          </w:tcPr>
          <w:p w:rsidR="0012754A" w:rsidRPr="00B23DDF" w:rsidRDefault="0012754A" w:rsidP="0012754A">
            <w:pPr>
              <w:autoSpaceDE w:val="0"/>
              <w:autoSpaceDN w:val="0"/>
              <w:adjustRightInd w:val="0"/>
            </w:pPr>
            <w:proofErr w:type="gramStart"/>
            <w:r w:rsidRPr="00B23DDF">
              <w:t>г</w:t>
            </w:r>
            <w:proofErr w:type="gramEnd"/>
            <w:r w:rsidRPr="00B23DDF">
              <w:t>.</w:t>
            </w:r>
          </w:p>
        </w:tc>
      </w:tr>
      <w:tr w:rsidR="0012754A" w:rsidRPr="00B23DDF">
        <w:trPr>
          <w:gridAfter w:val="1"/>
          <w:wAfter w:w="85" w:type="dxa"/>
        </w:trPr>
        <w:tc>
          <w:tcPr>
            <w:tcW w:w="5880" w:type="dxa"/>
            <w:gridSpan w:val="19"/>
            <w:tcBorders>
              <w:top w:val="nil"/>
              <w:left w:val="nil"/>
              <w:bottom w:val="nil"/>
              <w:right w:val="nil"/>
            </w:tcBorders>
          </w:tcPr>
          <w:p w:rsidR="0012754A" w:rsidRPr="00B23DDF" w:rsidRDefault="0012754A" w:rsidP="0012754A">
            <w:pPr>
              <w:autoSpaceDE w:val="0"/>
              <w:autoSpaceDN w:val="0"/>
              <w:adjustRightInd w:val="0"/>
              <w:jc w:val="both"/>
            </w:pPr>
            <w:r w:rsidRPr="00B23DDF">
              <w:t>8. Правовые основания проведения проверки:</w:t>
            </w:r>
          </w:p>
        </w:tc>
        <w:tc>
          <w:tcPr>
            <w:tcW w:w="4200" w:type="dxa"/>
            <w:gridSpan w:val="7"/>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center"/>
            </w:pPr>
            <w:r w:rsidRPr="00B23DDF">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9. В процессе проверки провести следующие мероприятия по контролю, необходимые</w:t>
            </w:r>
          </w:p>
        </w:tc>
      </w:tr>
      <w:tr w:rsidR="0012754A" w:rsidRPr="00B23DDF">
        <w:trPr>
          <w:gridAfter w:val="1"/>
          <w:wAfter w:w="85" w:type="dxa"/>
        </w:trPr>
        <w:tc>
          <w:tcPr>
            <w:tcW w:w="6300" w:type="dxa"/>
            <w:gridSpan w:val="21"/>
            <w:tcBorders>
              <w:top w:val="nil"/>
              <w:left w:val="nil"/>
              <w:bottom w:val="nil"/>
              <w:right w:val="nil"/>
            </w:tcBorders>
          </w:tcPr>
          <w:p w:rsidR="0012754A" w:rsidRPr="00B23DDF" w:rsidRDefault="0012754A" w:rsidP="0012754A">
            <w:pPr>
              <w:autoSpaceDE w:val="0"/>
              <w:autoSpaceDN w:val="0"/>
              <w:adjustRightInd w:val="0"/>
              <w:jc w:val="both"/>
            </w:pPr>
            <w:r w:rsidRPr="00B23DDF">
              <w:t>для достижения целей и задач проведения проверки:</w:t>
            </w:r>
          </w:p>
        </w:tc>
        <w:tc>
          <w:tcPr>
            <w:tcW w:w="3780" w:type="dxa"/>
            <w:gridSpan w:val="5"/>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nil"/>
              <w:right w:val="nil"/>
            </w:tcBorders>
          </w:tcPr>
          <w:p w:rsidR="0012754A" w:rsidRPr="00697D00" w:rsidRDefault="0012754A" w:rsidP="00303C77">
            <w:pPr>
              <w:autoSpaceDE w:val="0"/>
              <w:autoSpaceDN w:val="0"/>
              <w:adjustRightInd w:val="0"/>
              <w:jc w:val="both"/>
              <w:rPr>
                <w:color w:val="FF0000"/>
              </w:rPr>
            </w:pPr>
            <w:r w:rsidRPr="000A739D">
              <w:t xml:space="preserve">10. Перечень административных регламентов по осуществлению </w:t>
            </w:r>
            <w:r w:rsidR="00303C77" w:rsidRPr="000A739D">
              <w:t xml:space="preserve">муниципального </w:t>
            </w:r>
            <w:r w:rsidRPr="000A739D">
              <w:t>контроля  (при их наличии):</w:t>
            </w: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center"/>
            </w:pPr>
            <w:r w:rsidRPr="00B23DDF">
              <w:t>(с указанием наименований, номеров и дат их принятия)</w:t>
            </w:r>
          </w:p>
        </w:tc>
      </w:tr>
      <w:tr w:rsidR="0012754A" w:rsidRPr="00B23DDF">
        <w:trPr>
          <w:gridAfter w:val="1"/>
          <w:wAfter w:w="85" w:type="dxa"/>
        </w:trPr>
        <w:tc>
          <w:tcPr>
            <w:tcW w:w="10080" w:type="dxa"/>
            <w:gridSpan w:val="26"/>
            <w:tcBorders>
              <w:top w:val="nil"/>
              <w:left w:val="nil"/>
              <w:bottom w:val="nil"/>
              <w:right w:val="nil"/>
            </w:tcBorders>
          </w:tcPr>
          <w:p w:rsidR="0012754A" w:rsidRPr="00B23DDF" w:rsidRDefault="0012754A" w:rsidP="0012754A">
            <w:pPr>
              <w:autoSpaceDE w:val="0"/>
              <w:autoSpaceDN w:val="0"/>
              <w:adjustRightInd w:val="0"/>
              <w:jc w:val="both"/>
            </w:pPr>
            <w:r w:rsidRPr="00B23DDF">
              <w:t>11. Перечень документов, представление которых физическим лицом необходимо для достижения целей и задач проведения проверки:</w:t>
            </w: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5880" w:type="dxa"/>
            <w:gridSpan w:val="19"/>
            <w:tcBorders>
              <w:top w:val="nil"/>
              <w:left w:val="nil"/>
              <w:bottom w:val="single" w:sz="4" w:space="0" w:color="auto"/>
              <w:right w:val="nil"/>
            </w:tcBorders>
          </w:tcPr>
          <w:p w:rsidR="0012754A" w:rsidRPr="00B23DDF" w:rsidRDefault="0012754A" w:rsidP="0012754A">
            <w:pPr>
              <w:autoSpaceDE w:val="0"/>
              <w:autoSpaceDN w:val="0"/>
              <w:adjustRightInd w:val="0"/>
              <w:jc w:val="both"/>
            </w:pPr>
          </w:p>
        </w:tc>
        <w:tc>
          <w:tcPr>
            <w:tcW w:w="4200" w:type="dxa"/>
            <w:gridSpan w:val="7"/>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5880" w:type="dxa"/>
            <w:gridSpan w:val="19"/>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c>
          <w:tcPr>
            <w:tcW w:w="4200" w:type="dxa"/>
            <w:gridSpan w:val="7"/>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5880" w:type="dxa"/>
            <w:gridSpan w:val="19"/>
            <w:tcBorders>
              <w:top w:val="single" w:sz="4" w:space="0" w:color="auto"/>
              <w:left w:val="nil"/>
              <w:bottom w:val="nil"/>
              <w:right w:val="nil"/>
            </w:tcBorders>
          </w:tcPr>
          <w:p w:rsidR="0012754A" w:rsidRPr="00B23DDF" w:rsidRDefault="0012754A" w:rsidP="001B49C2">
            <w:pPr>
              <w:autoSpaceDE w:val="0"/>
              <w:autoSpaceDN w:val="0"/>
              <w:adjustRightInd w:val="0"/>
              <w:jc w:val="center"/>
            </w:pPr>
            <w:r w:rsidRPr="00B23DDF">
              <w:t xml:space="preserve">(должность, фамилия, инициалы руководителя органа </w:t>
            </w:r>
            <w:r w:rsidR="001B49C2" w:rsidRPr="00B23DDF">
              <w:t>муниципального  контроля</w:t>
            </w:r>
            <w:r w:rsidRPr="00B23DDF">
              <w:t>, издавшего распоряжение о проведении проверки)</w:t>
            </w:r>
          </w:p>
        </w:tc>
        <w:tc>
          <w:tcPr>
            <w:tcW w:w="4200" w:type="dxa"/>
            <w:gridSpan w:val="7"/>
            <w:tcBorders>
              <w:top w:val="nil"/>
              <w:left w:val="nil"/>
              <w:bottom w:val="nil"/>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5880" w:type="dxa"/>
            <w:gridSpan w:val="19"/>
            <w:tcBorders>
              <w:top w:val="nil"/>
              <w:left w:val="nil"/>
              <w:bottom w:val="nil"/>
              <w:right w:val="nil"/>
            </w:tcBorders>
          </w:tcPr>
          <w:p w:rsidR="0012754A" w:rsidRPr="00B23DDF" w:rsidRDefault="0012754A" w:rsidP="0012754A">
            <w:pPr>
              <w:autoSpaceDE w:val="0"/>
              <w:autoSpaceDN w:val="0"/>
              <w:adjustRightInd w:val="0"/>
              <w:jc w:val="both"/>
            </w:pPr>
          </w:p>
        </w:tc>
        <w:tc>
          <w:tcPr>
            <w:tcW w:w="4200" w:type="dxa"/>
            <w:gridSpan w:val="7"/>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5880" w:type="dxa"/>
            <w:gridSpan w:val="19"/>
            <w:tcBorders>
              <w:top w:val="nil"/>
              <w:left w:val="nil"/>
              <w:bottom w:val="nil"/>
              <w:right w:val="nil"/>
            </w:tcBorders>
          </w:tcPr>
          <w:p w:rsidR="0012754A" w:rsidRPr="00B23DDF" w:rsidRDefault="0012754A" w:rsidP="0012754A">
            <w:pPr>
              <w:autoSpaceDE w:val="0"/>
              <w:autoSpaceDN w:val="0"/>
              <w:adjustRightInd w:val="0"/>
              <w:jc w:val="both"/>
            </w:pPr>
          </w:p>
        </w:tc>
        <w:tc>
          <w:tcPr>
            <w:tcW w:w="4200" w:type="dxa"/>
            <w:gridSpan w:val="7"/>
            <w:tcBorders>
              <w:top w:val="single" w:sz="4" w:space="0" w:color="auto"/>
              <w:left w:val="nil"/>
              <w:bottom w:val="nil"/>
              <w:right w:val="nil"/>
            </w:tcBorders>
          </w:tcPr>
          <w:p w:rsidR="0012754A" w:rsidRPr="00B23DDF" w:rsidRDefault="0012754A" w:rsidP="0012754A">
            <w:pPr>
              <w:autoSpaceDE w:val="0"/>
              <w:autoSpaceDN w:val="0"/>
              <w:adjustRightInd w:val="0"/>
              <w:jc w:val="center"/>
            </w:pPr>
            <w:r w:rsidRPr="00B23DDF">
              <w:t>(подпись, заверенная печатью)</w:t>
            </w:r>
          </w:p>
        </w:tc>
      </w:tr>
      <w:tr w:rsidR="0012754A" w:rsidRPr="00B23DDF">
        <w:trPr>
          <w:gridAfter w:val="1"/>
          <w:wAfter w:w="85" w:type="dxa"/>
        </w:trPr>
        <w:tc>
          <w:tcPr>
            <w:tcW w:w="10080" w:type="dxa"/>
            <w:gridSpan w:val="26"/>
            <w:tcBorders>
              <w:top w:val="nil"/>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single" w:sz="4" w:space="0" w:color="auto"/>
              <w:right w:val="nil"/>
            </w:tcBorders>
          </w:tcPr>
          <w:p w:rsidR="0012754A" w:rsidRPr="00B23DDF" w:rsidRDefault="0012754A" w:rsidP="0012754A">
            <w:pPr>
              <w:autoSpaceDE w:val="0"/>
              <w:autoSpaceDN w:val="0"/>
              <w:adjustRightInd w:val="0"/>
              <w:jc w:val="both"/>
            </w:pPr>
          </w:p>
        </w:tc>
      </w:tr>
      <w:tr w:rsidR="0012754A" w:rsidRPr="00B23DDF">
        <w:trPr>
          <w:gridAfter w:val="1"/>
          <w:wAfter w:w="85" w:type="dxa"/>
        </w:trPr>
        <w:tc>
          <w:tcPr>
            <w:tcW w:w="10080" w:type="dxa"/>
            <w:gridSpan w:val="26"/>
            <w:tcBorders>
              <w:top w:val="single" w:sz="4" w:space="0" w:color="auto"/>
              <w:left w:val="nil"/>
              <w:bottom w:val="nil"/>
              <w:right w:val="nil"/>
            </w:tcBorders>
          </w:tcPr>
          <w:p w:rsidR="0012754A" w:rsidRPr="00B23DDF" w:rsidRDefault="0012754A" w:rsidP="000A4DFF">
            <w:pPr>
              <w:autoSpaceDE w:val="0"/>
              <w:autoSpaceDN w:val="0"/>
              <w:adjustRightInd w:val="0"/>
              <w:jc w:val="center"/>
            </w:pPr>
            <w:proofErr w:type="gramStart"/>
            <w:r w:rsidRPr="00B23DDF">
              <w:t>(фамилия, имя, отчество (последнее - при наличии) и должность должностного лица, непосредственно под</w:t>
            </w:r>
            <w:r w:rsidR="000A4DFF" w:rsidRPr="00B23DDF">
              <w:t>готовившего проект распоряжения</w:t>
            </w:r>
            <w:r w:rsidRPr="00B23DDF">
              <w:t>, контактный телефон, электронный адрес (при наличии))</w:t>
            </w:r>
            <w:proofErr w:type="gramEnd"/>
          </w:p>
        </w:tc>
      </w:tr>
    </w:tbl>
    <w:p w:rsidR="00202655" w:rsidRPr="00B23DDF" w:rsidRDefault="00202655" w:rsidP="00B851B8">
      <w:pPr>
        <w:autoSpaceDE w:val="0"/>
        <w:autoSpaceDN w:val="0"/>
        <w:adjustRightInd w:val="0"/>
        <w:jc w:val="right"/>
        <w:outlineLvl w:val="0"/>
        <w:rPr>
          <w:sz w:val="20"/>
          <w:szCs w:val="20"/>
        </w:rPr>
      </w:pPr>
    </w:p>
    <w:p w:rsidR="00202655" w:rsidRPr="00B23DDF" w:rsidRDefault="00202655" w:rsidP="00B851B8">
      <w:pPr>
        <w:autoSpaceDE w:val="0"/>
        <w:autoSpaceDN w:val="0"/>
        <w:adjustRightInd w:val="0"/>
        <w:jc w:val="right"/>
        <w:outlineLvl w:val="0"/>
        <w:rPr>
          <w:sz w:val="20"/>
          <w:szCs w:val="20"/>
        </w:rPr>
      </w:pPr>
    </w:p>
    <w:p w:rsidR="00202655" w:rsidRPr="00B23DDF" w:rsidRDefault="00202655" w:rsidP="00B851B8">
      <w:pPr>
        <w:autoSpaceDE w:val="0"/>
        <w:autoSpaceDN w:val="0"/>
        <w:adjustRightInd w:val="0"/>
        <w:jc w:val="right"/>
        <w:outlineLvl w:val="0"/>
        <w:rPr>
          <w:sz w:val="20"/>
          <w:szCs w:val="20"/>
        </w:rPr>
      </w:pPr>
    </w:p>
    <w:p w:rsidR="00202655" w:rsidRPr="00B23DDF" w:rsidRDefault="00202655" w:rsidP="00B851B8">
      <w:pPr>
        <w:autoSpaceDE w:val="0"/>
        <w:autoSpaceDN w:val="0"/>
        <w:adjustRightInd w:val="0"/>
        <w:jc w:val="right"/>
        <w:outlineLvl w:val="0"/>
        <w:rPr>
          <w:sz w:val="20"/>
          <w:szCs w:val="20"/>
        </w:rPr>
      </w:pPr>
    </w:p>
    <w:p w:rsidR="00202655" w:rsidRDefault="00202655" w:rsidP="00B851B8">
      <w:pPr>
        <w:autoSpaceDE w:val="0"/>
        <w:autoSpaceDN w:val="0"/>
        <w:adjustRightInd w:val="0"/>
        <w:jc w:val="right"/>
        <w:outlineLvl w:val="0"/>
        <w:rPr>
          <w:sz w:val="20"/>
          <w:szCs w:val="20"/>
        </w:rPr>
      </w:pPr>
    </w:p>
    <w:p w:rsidR="00202655" w:rsidRDefault="00202655" w:rsidP="00B851B8">
      <w:pPr>
        <w:autoSpaceDE w:val="0"/>
        <w:autoSpaceDN w:val="0"/>
        <w:adjustRightInd w:val="0"/>
        <w:jc w:val="right"/>
        <w:outlineLvl w:val="0"/>
        <w:rPr>
          <w:sz w:val="20"/>
          <w:szCs w:val="20"/>
        </w:rPr>
      </w:pPr>
    </w:p>
    <w:p w:rsidR="00202655" w:rsidRDefault="00202655" w:rsidP="00B851B8">
      <w:pPr>
        <w:autoSpaceDE w:val="0"/>
        <w:autoSpaceDN w:val="0"/>
        <w:adjustRightInd w:val="0"/>
        <w:jc w:val="right"/>
        <w:outlineLvl w:val="0"/>
        <w:rPr>
          <w:sz w:val="20"/>
          <w:szCs w:val="20"/>
        </w:rPr>
      </w:pPr>
    </w:p>
    <w:p w:rsidR="00B851B8" w:rsidRPr="00BF7F8A" w:rsidRDefault="00B851B8" w:rsidP="00B851B8">
      <w:pPr>
        <w:autoSpaceDE w:val="0"/>
        <w:autoSpaceDN w:val="0"/>
        <w:adjustRightInd w:val="0"/>
        <w:jc w:val="right"/>
        <w:outlineLvl w:val="0"/>
      </w:pPr>
      <w:r w:rsidRPr="00BF7F8A">
        <w:t>Приложение № 3</w:t>
      </w:r>
    </w:p>
    <w:p w:rsidR="00B851B8" w:rsidRPr="00BF7F8A" w:rsidRDefault="00B851B8" w:rsidP="00B851B8">
      <w:pPr>
        <w:autoSpaceDE w:val="0"/>
        <w:autoSpaceDN w:val="0"/>
        <w:adjustRightInd w:val="0"/>
        <w:jc w:val="right"/>
      </w:pPr>
      <w:r w:rsidRPr="00BF7F8A">
        <w:t>к административному регламенту</w:t>
      </w:r>
    </w:p>
    <w:p w:rsidR="00B851B8" w:rsidRPr="001B1AA8" w:rsidRDefault="00B851B8" w:rsidP="00B851B8">
      <w:pPr>
        <w:autoSpaceDE w:val="0"/>
        <w:autoSpaceDN w:val="0"/>
        <w:adjustRightInd w:val="0"/>
        <w:jc w:val="right"/>
        <w:rPr>
          <w:sz w:val="20"/>
          <w:szCs w:val="20"/>
        </w:rPr>
      </w:pPr>
    </w:p>
    <w:p w:rsidR="00B851B8" w:rsidRDefault="00B851B8" w:rsidP="00B851B8">
      <w:pPr>
        <w:autoSpaceDE w:val="0"/>
        <w:autoSpaceDN w:val="0"/>
        <w:adjustRightInd w:val="0"/>
        <w:jc w:val="right"/>
        <w:outlineLvl w:val="0"/>
        <w:rPr>
          <w:sz w:val="28"/>
          <w:szCs w:val="28"/>
        </w:rPr>
      </w:pPr>
    </w:p>
    <w:p w:rsidR="00B851B8" w:rsidRDefault="00B851B8" w:rsidP="00B851B8">
      <w:pPr>
        <w:autoSpaceDE w:val="0"/>
        <w:autoSpaceDN w:val="0"/>
        <w:adjustRightInd w:val="0"/>
        <w:jc w:val="right"/>
        <w:outlineLvl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140"/>
        <w:gridCol w:w="420"/>
        <w:gridCol w:w="1120"/>
        <w:gridCol w:w="140"/>
        <w:gridCol w:w="980"/>
        <w:gridCol w:w="700"/>
        <w:gridCol w:w="420"/>
        <w:gridCol w:w="280"/>
        <w:gridCol w:w="280"/>
        <w:gridCol w:w="140"/>
        <w:gridCol w:w="140"/>
        <w:gridCol w:w="420"/>
        <w:gridCol w:w="420"/>
        <w:gridCol w:w="140"/>
        <w:gridCol w:w="280"/>
        <w:gridCol w:w="140"/>
        <w:gridCol w:w="420"/>
        <w:gridCol w:w="700"/>
        <w:gridCol w:w="140"/>
        <w:gridCol w:w="420"/>
        <w:gridCol w:w="140"/>
        <w:gridCol w:w="420"/>
        <w:gridCol w:w="140"/>
        <w:gridCol w:w="420"/>
        <w:gridCol w:w="700"/>
      </w:tblGrid>
      <w:tr w:rsidR="00003074" w:rsidRPr="00BF7F8A">
        <w:tc>
          <w:tcPr>
            <w:tcW w:w="10360" w:type="dxa"/>
            <w:gridSpan w:val="26"/>
            <w:tcBorders>
              <w:top w:val="nil"/>
              <w:left w:val="nil"/>
              <w:bottom w:val="nil"/>
              <w:right w:val="nil"/>
            </w:tcBorders>
          </w:tcPr>
          <w:p w:rsidR="00003074" w:rsidRPr="00BF7F8A" w:rsidRDefault="00930E8A" w:rsidP="00003074">
            <w:pPr>
              <w:autoSpaceDE w:val="0"/>
              <w:autoSpaceDN w:val="0"/>
              <w:adjustRightInd w:val="0"/>
              <w:jc w:val="center"/>
            </w:pPr>
            <w:r w:rsidRPr="00BF7F8A">
              <w:t>Администрация муниципального образования Колтушское сельское поселение</w:t>
            </w:r>
          </w:p>
        </w:tc>
      </w:tr>
      <w:tr w:rsidR="00003074" w:rsidRPr="00BF7F8A">
        <w:tc>
          <w:tcPr>
            <w:tcW w:w="10360" w:type="dxa"/>
            <w:gridSpan w:val="26"/>
            <w:tcBorders>
              <w:top w:val="nil"/>
              <w:left w:val="nil"/>
              <w:bottom w:val="nil"/>
              <w:right w:val="nil"/>
            </w:tcBorders>
          </w:tcPr>
          <w:p w:rsidR="00003074" w:rsidRPr="00BF7F8A" w:rsidRDefault="00930E8A" w:rsidP="00003074">
            <w:pPr>
              <w:autoSpaceDE w:val="0"/>
              <w:autoSpaceDN w:val="0"/>
              <w:adjustRightInd w:val="0"/>
              <w:jc w:val="center"/>
            </w:pPr>
            <w:r w:rsidRPr="00BF7F8A">
              <w:t>Всеволожского муниципального района Ленинградской области</w:t>
            </w:r>
          </w:p>
        </w:tc>
      </w:tr>
      <w:tr w:rsidR="00003074" w:rsidRPr="00BF7F8A">
        <w:tc>
          <w:tcPr>
            <w:tcW w:w="10360" w:type="dxa"/>
            <w:gridSpan w:val="26"/>
            <w:tcBorders>
              <w:top w:val="nil"/>
              <w:left w:val="nil"/>
              <w:bottom w:val="nil"/>
              <w:right w:val="nil"/>
            </w:tcBorders>
          </w:tcPr>
          <w:p w:rsidR="00003074" w:rsidRPr="00BF7F8A" w:rsidRDefault="00930E8A" w:rsidP="00003074">
            <w:pPr>
              <w:autoSpaceDE w:val="0"/>
              <w:autoSpaceDN w:val="0"/>
              <w:adjustRightInd w:val="0"/>
              <w:jc w:val="center"/>
            </w:pPr>
            <w:r w:rsidRPr="00BF7F8A">
              <w:t>188680, Ленинградская область, Всеволожский район, д</w:t>
            </w:r>
            <w:proofErr w:type="gramStart"/>
            <w:r w:rsidRPr="00BF7F8A">
              <w:t>.К</w:t>
            </w:r>
            <w:proofErr w:type="gramEnd"/>
            <w:r w:rsidRPr="00BF7F8A">
              <w:t>олтуши,32</w:t>
            </w:r>
          </w:p>
        </w:tc>
      </w:tr>
      <w:tr w:rsidR="00003074" w:rsidRPr="00BF7F8A">
        <w:tc>
          <w:tcPr>
            <w:tcW w:w="10360" w:type="dxa"/>
            <w:gridSpan w:val="26"/>
            <w:tcBorders>
              <w:top w:val="nil"/>
              <w:left w:val="nil"/>
              <w:bottom w:val="nil"/>
              <w:right w:val="nil"/>
            </w:tcBorders>
          </w:tcPr>
          <w:p w:rsidR="00003074" w:rsidRPr="00BF7F8A" w:rsidRDefault="00930E8A" w:rsidP="00003074">
            <w:pPr>
              <w:autoSpaceDE w:val="0"/>
              <w:autoSpaceDN w:val="0"/>
              <w:adjustRightInd w:val="0"/>
              <w:jc w:val="center"/>
            </w:pPr>
            <w:r w:rsidRPr="00BF7F8A">
              <w:t>Телефон 8(81370)72950 , факс: 8(81370)72350,эл</w:t>
            </w:r>
            <w:proofErr w:type="gramStart"/>
            <w:r w:rsidRPr="00BF7F8A">
              <w:t>.п</w:t>
            </w:r>
            <w:proofErr w:type="gramEnd"/>
            <w:r w:rsidRPr="00BF7F8A">
              <w:t>очта: koltushi@yandex.ru</w:t>
            </w:r>
          </w:p>
        </w:tc>
      </w:tr>
      <w:tr w:rsidR="00003074" w:rsidRPr="00BF7F8A">
        <w:tc>
          <w:tcPr>
            <w:tcW w:w="840" w:type="dxa"/>
            <w:gridSpan w:val="2"/>
            <w:tcBorders>
              <w:top w:val="nil"/>
              <w:left w:val="nil"/>
              <w:bottom w:val="nil"/>
              <w:right w:val="nil"/>
            </w:tcBorders>
          </w:tcPr>
          <w:p w:rsidR="00003074" w:rsidRPr="00BF7F8A" w:rsidRDefault="00003074" w:rsidP="00003074">
            <w:pPr>
              <w:autoSpaceDE w:val="0"/>
              <w:autoSpaceDN w:val="0"/>
              <w:adjustRightInd w:val="0"/>
              <w:jc w:val="both"/>
            </w:pPr>
          </w:p>
        </w:tc>
        <w:tc>
          <w:tcPr>
            <w:tcW w:w="8260" w:type="dxa"/>
            <w:gridSpan w:val="21"/>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1260" w:type="dxa"/>
            <w:gridSpan w:val="3"/>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5460" w:type="dxa"/>
            <w:gridSpan w:val="12"/>
            <w:tcBorders>
              <w:top w:val="nil"/>
              <w:left w:val="nil"/>
              <w:bottom w:val="nil"/>
              <w:right w:val="nil"/>
            </w:tcBorders>
          </w:tcPr>
          <w:p w:rsidR="00003074" w:rsidRPr="00BF7F8A" w:rsidRDefault="00003074" w:rsidP="00003074">
            <w:pPr>
              <w:autoSpaceDE w:val="0"/>
              <w:autoSpaceDN w:val="0"/>
              <w:adjustRightInd w:val="0"/>
              <w:jc w:val="right"/>
            </w:pPr>
            <w:r w:rsidRPr="00BF7F8A">
              <w:rPr>
                <w:b/>
                <w:bCs/>
                <w:color w:val="26282F"/>
              </w:rPr>
              <w:t>Предписание N</w:t>
            </w:r>
          </w:p>
        </w:tc>
        <w:tc>
          <w:tcPr>
            <w:tcW w:w="840" w:type="dxa"/>
            <w:gridSpan w:val="2"/>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4060" w:type="dxa"/>
            <w:gridSpan w:val="12"/>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3500" w:type="dxa"/>
            <w:gridSpan w:val="6"/>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1960" w:type="dxa"/>
            <w:gridSpan w:val="6"/>
            <w:tcBorders>
              <w:top w:val="nil"/>
              <w:left w:val="nil"/>
              <w:bottom w:val="nil"/>
              <w:right w:val="nil"/>
            </w:tcBorders>
          </w:tcPr>
          <w:p w:rsidR="00003074" w:rsidRPr="00BF7F8A" w:rsidRDefault="00003074" w:rsidP="00003074">
            <w:pPr>
              <w:autoSpaceDE w:val="0"/>
              <w:autoSpaceDN w:val="0"/>
              <w:adjustRightInd w:val="0"/>
              <w:jc w:val="both"/>
            </w:pPr>
          </w:p>
        </w:tc>
        <w:tc>
          <w:tcPr>
            <w:tcW w:w="420" w:type="dxa"/>
            <w:tcBorders>
              <w:top w:val="nil"/>
              <w:left w:val="nil"/>
              <w:bottom w:val="nil"/>
              <w:right w:val="nil"/>
            </w:tcBorders>
          </w:tcPr>
          <w:p w:rsidR="00003074" w:rsidRPr="00BF7F8A" w:rsidRDefault="00003074" w:rsidP="00003074">
            <w:pPr>
              <w:autoSpaceDE w:val="0"/>
              <w:autoSpaceDN w:val="0"/>
              <w:adjustRightInd w:val="0"/>
              <w:jc w:val="center"/>
            </w:pPr>
            <w:r w:rsidRPr="00BF7F8A">
              <w:t>"</w:t>
            </w:r>
          </w:p>
        </w:tc>
        <w:tc>
          <w:tcPr>
            <w:tcW w:w="420" w:type="dxa"/>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420" w:type="dxa"/>
            <w:gridSpan w:val="2"/>
            <w:tcBorders>
              <w:top w:val="nil"/>
              <w:left w:val="nil"/>
              <w:bottom w:val="nil"/>
              <w:right w:val="nil"/>
            </w:tcBorders>
          </w:tcPr>
          <w:p w:rsidR="00003074" w:rsidRPr="00BF7F8A" w:rsidRDefault="00003074" w:rsidP="00003074">
            <w:pPr>
              <w:autoSpaceDE w:val="0"/>
              <w:autoSpaceDN w:val="0"/>
              <w:adjustRightInd w:val="0"/>
              <w:jc w:val="both"/>
            </w:pPr>
            <w:r w:rsidRPr="00BF7F8A">
              <w:t>"</w:t>
            </w:r>
          </w:p>
        </w:tc>
        <w:tc>
          <w:tcPr>
            <w:tcW w:w="1260" w:type="dxa"/>
            <w:gridSpan w:val="3"/>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700" w:type="dxa"/>
            <w:gridSpan w:val="3"/>
            <w:tcBorders>
              <w:top w:val="nil"/>
              <w:left w:val="nil"/>
              <w:bottom w:val="nil"/>
              <w:right w:val="nil"/>
            </w:tcBorders>
          </w:tcPr>
          <w:p w:rsidR="00003074" w:rsidRPr="00BF7F8A" w:rsidRDefault="00003074" w:rsidP="00003074">
            <w:pPr>
              <w:autoSpaceDE w:val="0"/>
              <w:autoSpaceDN w:val="0"/>
              <w:adjustRightInd w:val="0"/>
              <w:jc w:val="center"/>
            </w:pPr>
            <w:r w:rsidRPr="00BF7F8A">
              <w:t>20</w:t>
            </w:r>
          </w:p>
        </w:tc>
        <w:tc>
          <w:tcPr>
            <w:tcW w:w="420" w:type="dxa"/>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1260" w:type="dxa"/>
            <w:gridSpan w:val="3"/>
            <w:tcBorders>
              <w:top w:val="nil"/>
              <w:left w:val="nil"/>
              <w:bottom w:val="nil"/>
              <w:right w:val="nil"/>
            </w:tcBorders>
          </w:tcPr>
          <w:p w:rsidR="00003074" w:rsidRPr="00BF7F8A" w:rsidRDefault="00003074" w:rsidP="00003074">
            <w:pPr>
              <w:autoSpaceDE w:val="0"/>
              <w:autoSpaceDN w:val="0"/>
              <w:adjustRightInd w:val="0"/>
              <w:jc w:val="both"/>
            </w:pPr>
            <w:r w:rsidRPr="00BF7F8A">
              <w:t>года</w:t>
            </w:r>
          </w:p>
        </w:tc>
      </w:tr>
      <w:tr w:rsidR="00003074" w:rsidRPr="00BF7F8A">
        <w:tc>
          <w:tcPr>
            <w:tcW w:w="3500" w:type="dxa"/>
            <w:gridSpan w:val="6"/>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(место составления)</w:t>
            </w:r>
          </w:p>
        </w:tc>
        <w:tc>
          <w:tcPr>
            <w:tcW w:w="1960" w:type="dxa"/>
            <w:gridSpan w:val="6"/>
            <w:tcBorders>
              <w:top w:val="nil"/>
              <w:left w:val="nil"/>
              <w:bottom w:val="nil"/>
              <w:right w:val="nil"/>
            </w:tcBorders>
          </w:tcPr>
          <w:p w:rsidR="00003074" w:rsidRPr="00BF7F8A" w:rsidRDefault="00003074" w:rsidP="00003074">
            <w:pPr>
              <w:autoSpaceDE w:val="0"/>
              <w:autoSpaceDN w:val="0"/>
              <w:adjustRightInd w:val="0"/>
              <w:jc w:val="both"/>
            </w:pPr>
          </w:p>
        </w:tc>
        <w:tc>
          <w:tcPr>
            <w:tcW w:w="4900" w:type="dxa"/>
            <w:gridSpan w:val="14"/>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1260" w:type="dxa"/>
            <w:gridSpan w:val="3"/>
            <w:tcBorders>
              <w:top w:val="nil"/>
              <w:left w:val="nil"/>
              <w:bottom w:val="nil"/>
              <w:right w:val="nil"/>
            </w:tcBorders>
          </w:tcPr>
          <w:p w:rsidR="00003074" w:rsidRPr="00BF7F8A" w:rsidRDefault="00003074" w:rsidP="00003074">
            <w:pPr>
              <w:autoSpaceDE w:val="0"/>
              <w:autoSpaceDN w:val="0"/>
              <w:adjustRightInd w:val="0"/>
              <w:jc w:val="both"/>
            </w:pPr>
            <w:r w:rsidRPr="00BF7F8A">
              <w:t>Выдано</w:t>
            </w:r>
          </w:p>
        </w:tc>
        <w:tc>
          <w:tcPr>
            <w:tcW w:w="9100" w:type="dxa"/>
            <w:gridSpan w:val="23"/>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1260" w:type="dxa"/>
            <w:gridSpan w:val="3"/>
            <w:tcBorders>
              <w:top w:val="nil"/>
              <w:left w:val="nil"/>
              <w:bottom w:val="nil"/>
              <w:right w:val="nil"/>
            </w:tcBorders>
          </w:tcPr>
          <w:p w:rsidR="00003074" w:rsidRPr="00BF7F8A" w:rsidRDefault="00003074" w:rsidP="00003074">
            <w:pPr>
              <w:autoSpaceDE w:val="0"/>
              <w:autoSpaceDN w:val="0"/>
              <w:adjustRightInd w:val="0"/>
              <w:jc w:val="both"/>
            </w:pPr>
          </w:p>
        </w:tc>
        <w:tc>
          <w:tcPr>
            <w:tcW w:w="9100" w:type="dxa"/>
            <w:gridSpan w:val="23"/>
            <w:tcBorders>
              <w:top w:val="single" w:sz="4" w:space="0" w:color="auto"/>
              <w:left w:val="nil"/>
              <w:bottom w:val="nil"/>
              <w:right w:val="nil"/>
            </w:tcBorders>
          </w:tcPr>
          <w:p w:rsidR="00003074" w:rsidRPr="00BF7F8A" w:rsidRDefault="00003074" w:rsidP="00113959">
            <w:pPr>
              <w:autoSpaceDE w:val="0"/>
              <w:autoSpaceDN w:val="0"/>
              <w:adjustRightInd w:val="0"/>
              <w:jc w:val="center"/>
            </w:pPr>
            <w:proofErr w:type="gramStart"/>
            <w:r w:rsidRPr="00BF7F8A">
              <w:t>(наименование юридического лица,  фамилия, имя, отчество (последнее - при наличии)</w:t>
            </w:r>
            <w:proofErr w:type="gramEnd"/>
          </w:p>
        </w:tc>
      </w:tr>
      <w:tr w:rsidR="00003074" w:rsidRPr="00BF7F8A">
        <w:tc>
          <w:tcPr>
            <w:tcW w:w="10360" w:type="dxa"/>
            <w:gridSpan w:val="26"/>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физического лица, должностного лица, индивидуального предпринимателя)</w:t>
            </w:r>
          </w:p>
        </w:tc>
      </w:tr>
      <w:tr w:rsidR="00003074" w:rsidRPr="00BF7F8A">
        <w:tc>
          <w:tcPr>
            <w:tcW w:w="1260" w:type="dxa"/>
            <w:gridSpan w:val="3"/>
            <w:tcBorders>
              <w:top w:val="nil"/>
              <w:left w:val="nil"/>
              <w:bottom w:val="nil"/>
              <w:right w:val="nil"/>
            </w:tcBorders>
          </w:tcPr>
          <w:p w:rsidR="00003074" w:rsidRPr="00BF7F8A" w:rsidRDefault="00003074" w:rsidP="00003074">
            <w:pPr>
              <w:autoSpaceDE w:val="0"/>
              <w:autoSpaceDN w:val="0"/>
              <w:adjustRightInd w:val="0"/>
            </w:pPr>
            <w:r w:rsidRPr="00BF7F8A">
              <w:t>ИНН</w:t>
            </w:r>
          </w:p>
        </w:tc>
        <w:tc>
          <w:tcPr>
            <w:tcW w:w="9100" w:type="dxa"/>
            <w:gridSpan w:val="23"/>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1260" w:type="dxa"/>
            <w:gridSpan w:val="3"/>
            <w:tcBorders>
              <w:top w:val="nil"/>
              <w:left w:val="nil"/>
              <w:bottom w:val="nil"/>
              <w:right w:val="nil"/>
            </w:tcBorders>
          </w:tcPr>
          <w:p w:rsidR="00003074" w:rsidRPr="00BF7F8A" w:rsidRDefault="00003074" w:rsidP="00003074">
            <w:pPr>
              <w:autoSpaceDE w:val="0"/>
              <w:autoSpaceDN w:val="0"/>
              <w:adjustRightInd w:val="0"/>
              <w:jc w:val="both"/>
            </w:pPr>
          </w:p>
        </w:tc>
        <w:tc>
          <w:tcPr>
            <w:tcW w:w="9100" w:type="dxa"/>
            <w:gridSpan w:val="23"/>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(для юридического лица, индивидуального предпринимателя)</w:t>
            </w:r>
          </w:p>
        </w:tc>
      </w:tr>
      <w:tr w:rsidR="00003074" w:rsidRPr="00BF7F8A">
        <w:tc>
          <w:tcPr>
            <w:tcW w:w="3500" w:type="dxa"/>
            <w:gridSpan w:val="6"/>
            <w:tcBorders>
              <w:top w:val="nil"/>
              <w:left w:val="nil"/>
              <w:bottom w:val="nil"/>
              <w:right w:val="nil"/>
            </w:tcBorders>
          </w:tcPr>
          <w:p w:rsidR="00003074" w:rsidRPr="00BF7F8A" w:rsidRDefault="00003074" w:rsidP="00003074">
            <w:pPr>
              <w:autoSpaceDE w:val="0"/>
              <w:autoSpaceDN w:val="0"/>
              <w:adjustRightInd w:val="0"/>
            </w:pPr>
            <w:proofErr w:type="gramStart"/>
            <w:r w:rsidRPr="00BF7F8A">
              <w:t>Проживающего</w:t>
            </w:r>
            <w:proofErr w:type="gramEnd"/>
            <w:r w:rsidRPr="00BF7F8A">
              <w:t xml:space="preserve"> по адресу:</w:t>
            </w:r>
          </w:p>
        </w:tc>
        <w:tc>
          <w:tcPr>
            <w:tcW w:w="6860" w:type="dxa"/>
            <w:gridSpan w:val="20"/>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3500" w:type="dxa"/>
            <w:gridSpan w:val="6"/>
            <w:tcBorders>
              <w:top w:val="nil"/>
              <w:left w:val="nil"/>
              <w:bottom w:val="nil"/>
              <w:right w:val="nil"/>
            </w:tcBorders>
          </w:tcPr>
          <w:p w:rsidR="00003074" w:rsidRPr="00BF7F8A" w:rsidRDefault="00003074" w:rsidP="00003074">
            <w:pPr>
              <w:autoSpaceDE w:val="0"/>
              <w:autoSpaceDN w:val="0"/>
              <w:adjustRightInd w:val="0"/>
              <w:jc w:val="both"/>
            </w:pPr>
          </w:p>
        </w:tc>
        <w:tc>
          <w:tcPr>
            <w:tcW w:w="6860" w:type="dxa"/>
            <w:gridSpan w:val="20"/>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(адрес регистрации и фактического места жительства гражданина)</w:t>
            </w:r>
          </w:p>
        </w:tc>
      </w:tr>
      <w:tr w:rsidR="00003074" w:rsidRPr="00BF7F8A">
        <w:tc>
          <w:tcPr>
            <w:tcW w:w="2520" w:type="dxa"/>
            <w:gridSpan w:val="5"/>
            <w:tcBorders>
              <w:top w:val="nil"/>
              <w:left w:val="nil"/>
              <w:bottom w:val="nil"/>
              <w:right w:val="nil"/>
            </w:tcBorders>
          </w:tcPr>
          <w:p w:rsidR="00003074" w:rsidRPr="00BF7F8A" w:rsidRDefault="00003074" w:rsidP="00003074">
            <w:pPr>
              <w:autoSpaceDE w:val="0"/>
              <w:autoSpaceDN w:val="0"/>
              <w:adjustRightInd w:val="0"/>
            </w:pPr>
            <w:r w:rsidRPr="00BF7F8A">
              <w:t>Место нахождения:</w:t>
            </w:r>
          </w:p>
        </w:tc>
        <w:tc>
          <w:tcPr>
            <w:tcW w:w="7840" w:type="dxa"/>
            <w:gridSpan w:val="21"/>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2380" w:type="dxa"/>
            <w:gridSpan w:val="4"/>
            <w:tcBorders>
              <w:top w:val="nil"/>
              <w:left w:val="nil"/>
              <w:bottom w:val="nil"/>
              <w:right w:val="nil"/>
            </w:tcBorders>
          </w:tcPr>
          <w:p w:rsidR="00003074" w:rsidRPr="00BF7F8A" w:rsidRDefault="00003074" w:rsidP="00003074">
            <w:pPr>
              <w:autoSpaceDE w:val="0"/>
              <w:autoSpaceDN w:val="0"/>
              <w:adjustRightInd w:val="0"/>
              <w:jc w:val="both"/>
            </w:pPr>
          </w:p>
        </w:tc>
        <w:tc>
          <w:tcPr>
            <w:tcW w:w="7980" w:type="dxa"/>
            <w:gridSpan w:val="22"/>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(почтовый индекс, область, город, улица, дом)</w:t>
            </w:r>
          </w:p>
        </w:tc>
      </w:tr>
      <w:tr w:rsidR="00003074" w:rsidRPr="00BF7F8A">
        <w:tc>
          <w:tcPr>
            <w:tcW w:w="4200" w:type="dxa"/>
            <w:gridSpan w:val="7"/>
            <w:tcBorders>
              <w:top w:val="nil"/>
              <w:left w:val="nil"/>
              <w:bottom w:val="nil"/>
              <w:right w:val="nil"/>
            </w:tcBorders>
          </w:tcPr>
          <w:p w:rsidR="00003074" w:rsidRPr="00BF7F8A" w:rsidRDefault="00003074" w:rsidP="00003074">
            <w:pPr>
              <w:autoSpaceDE w:val="0"/>
              <w:autoSpaceDN w:val="0"/>
              <w:adjustRightInd w:val="0"/>
            </w:pPr>
            <w:r w:rsidRPr="00BF7F8A">
              <w:t>Адрес объекта инспектирования</w:t>
            </w:r>
          </w:p>
        </w:tc>
        <w:tc>
          <w:tcPr>
            <w:tcW w:w="6160" w:type="dxa"/>
            <w:gridSpan w:val="19"/>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4200" w:type="dxa"/>
            <w:gridSpan w:val="7"/>
            <w:tcBorders>
              <w:top w:val="nil"/>
              <w:left w:val="nil"/>
              <w:bottom w:val="nil"/>
              <w:right w:val="nil"/>
            </w:tcBorders>
          </w:tcPr>
          <w:p w:rsidR="00003074" w:rsidRPr="00BF7F8A" w:rsidRDefault="00003074" w:rsidP="00003074">
            <w:pPr>
              <w:autoSpaceDE w:val="0"/>
              <w:autoSpaceDN w:val="0"/>
              <w:adjustRightInd w:val="0"/>
              <w:jc w:val="both"/>
            </w:pPr>
          </w:p>
        </w:tc>
        <w:tc>
          <w:tcPr>
            <w:tcW w:w="6160" w:type="dxa"/>
            <w:gridSpan w:val="1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(город, район, улица, дом)</w:t>
            </w:r>
          </w:p>
        </w:tc>
      </w:tr>
      <w:tr w:rsidR="00003074" w:rsidRPr="00BF7F8A">
        <w:tc>
          <w:tcPr>
            <w:tcW w:w="5460" w:type="dxa"/>
            <w:gridSpan w:val="12"/>
            <w:tcBorders>
              <w:top w:val="nil"/>
              <w:left w:val="nil"/>
              <w:bottom w:val="nil"/>
              <w:right w:val="nil"/>
            </w:tcBorders>
          </w:tcPr>
          <w:p w:rsidR="00003074" w:rsidRPr="00BF7F8A" w:rsidRDefault="00003074" w:rsidP="00003074">
            <w:pPr>
              <w:autoSpaceDE w:val="0"/>
              <w:autoSpaceDN w:val="0"/>
              <w:adjustRightInd w:val="0"/>
            </w:pPr>
            <w:r w:rsidRPr="00BF7F8A">
              <w:t xml:space="preserve">Инспекционное обследование проведено </w:t>
            </w:r>
            <w:proofErr w:type="gramStart"/>
            <w:r w:rsidRPr="00BF7F8A">
              <w:t>по</w:t>
            </w:r>
            <w:proofErr w:type="gramEnd"/>
          </w:p>
        </w:tc>
        <w:tc>
          <w:tcPr>
            <w:tcW w:w="4900" w:type="dxa"/>
            <w:gridSpan w:val="14"/>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5460" w:type="dxa"/>
            <w:gridSpan w:val="12"/>
            <w:tcBorders>
              <w:top w:val="nil"/>
              <w:left w:val="nil"/>
              <w:bottom w:val="nil"/>
              <w:right w:val="nil"/>
            </w:tcBorders>
          </w:tcPr>
          <w:p w:rsidR="00003074" w:rsidRPr="00BF7F8A" w:rsidRDefault="00003074" w:rsidP="00003074">
            <w:pPr>
              <w:autoSpaceDE w:val="0"/>
              <w:autoSpaceDN w:val="0"/>
              <w:adjustRightInd w:val="0"/>
              <w:jc w:val="both"/>
            </w:pPr>
          </w:p>
        </w:tc>
        <w:tc>
          <w:tcPr>
            <w:tcW w:w="4900" w:type="dxa"/>
            <w:gridSpan w:val="14"/>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(указать причину)</w:t>
            </w:r>
          </w:p>
        </w:tc>
      </w:tr>
      <w:tr w:rsidR="00003074" w:rsidRPr="00BF7F8A">
        <w:tc>
          <w:tcPr>
            <w:tcW w:w="10360" w:type="dxa"/>
            <w:gridSpan w:val="26"/>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center"/>
            </w:pPr>
            <w:r w:rsidRPr="00BF7F8A">
              <w:t>N</w:t>
            </w:r>
            <w:r w:rsidRPr="00BF7F8A">
              <w:br/>
            </w:r>
            <w:proofErr w:type="gramStart"/>
            <w:r w:rsidRPr="00BF7F8A">
              <w:t>п</w:t>
            </w:r>
            <w:proofErr w:type="gramEnd"/>
            <w:r w:rsidRPr="00BF7F8A">
              <w:t>/п</w:t>
            </w: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C44140">
            <w:pPr>
              <w:autoSpaceDE w:val="0"/>
              <w:autoSpaceDN w:val="0"/>
              <w:adjustRightInd w:val="0"/>
              <w:jc w:val="center"/>
            </w:pPr>
            <w:r w:rsidRPr="00BF7F8A">
              <w:t xml:space="preserve">Установленные факты нарушений нормативных правовых актов, регламентирующих предоставление жилищно-коммунальных услуг, иных нормативных правовых актов </w:t>
            </w:r>
            <w:hyperlink r:id="rId11" w:history="1">
              <w:r w:rsidRPr="00BF7F8A">
                <w:t>жилищного законодательства</w:t>
              </w:r>
            </w:hyperlink>
            <w:r w:rsidRPr="00BF7F8A">
              <w:t xml:space="preserve">, отнесенных к сфере </w:t>
            </w:r>
            <w:r w:rsidR="00C44140" w:rsidRPr="00BF7F8A">
              <w:t xml:space="preserve">муниципального </w:t>
            </w:r>
            <w:r w:rsidRPr="00BF7F8A">
              <w:t xml:space="preserve">жилищного </w:t>
            </w:r>
            <w:r w:rsidR="00C44140" w:rsidRPr="00BF7F8A">
              <w:t>контроля</w:t>
            </w:r>
            <w:r w:rsidRPr="00BF7F8A">
              <w:t xml:space="preserve"> (с указанием N пункта нормативного документа)</w:t>
            </w: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center"/>
            </w:pPr>
            <w:r w:rsidRPr="00BF7F8A">
              <w:t>Мероприятия (работы), подлежащие исполнению в целях устранения причин и последствий допущенных нарушений</w:t>
            </w: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center"/>
            </w:pPr>
            <w:r w:rsidRPr="00BF7F8A">
              <w:t>Срок исполнения</w:t>
            </w: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center"/>
            </w:pPr>
            <w:r w:rsidRPr="00BF7F8A">
              <w:t>1</w:t>
            </w: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center"/>
            </w:pPr>
            <w:r w:rsidRPr="00BF7F8A">
              <w:t>2</w:t>
            </w: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center"/>
            </w:pPr>
            <w:r w:rsidRPr="00BF7F8A">
              <w:t>3</w:t>
            </w: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center"/>
            </w:pPr>
            <w:r w:rsidRPr="00BF7F8A">
              <w:t>4</w:t>
            </w: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both"/>
            </w:pP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both"/>
            </w:pP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both"/>
            </w:pP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both"/>
            </w:pPr>
          </w:p>
        </w:tc>
      </w:tr>
      <w:tr w:rsidR="00003074" w:rsidRPr="00BF7F8A">
        <w:tc>
          <w:tcPr>
            <w:tcW w:w="840" w:type="dxa"/>
            <w:gridSpan w:val="2"/>
            <w:tcBorders>
              <w:top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4620" w:type="dxa"/>
            <w:gridSpan w:val="10"/>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660" w:type="dxa"/>
            <w:gridSpan w:val="8"/>
            <w:tcBorders>
              <w:top w:val="single" w:sz="4" w:space="0" w:color="auto"/>
              <w:left w:val="single" w:sz="4" w:space="0" w:color="auto"/>
              <w:bottom w:val="single" w:sz="4" w:space="0" w:color="auto"/>
              <w:right w:val="single" w:sz="4" w:space="0" w:color="auto"/>
            </w:tcBorders>
          </w:tcPr>
          <w:p w:rsidR="00003074" w:rsidRPr="00BF7F8A" w:rsidRDefault="00003074" w:rsidP="00003074">
            <w:pPr>
              <w:autoSpaceDE w:val="0"/>
              <w:autoSpaceDN w:val="0"/>
              <w:adjustRightInd w:val="0"/>
              <w:jc w:val="both"/>
            </w:pPr>
          </w:p>
        </w:tc>
        <w:tc>
          <w:tcPr>
            <w:tcW w:w="2240" w:type="dxa"/>
            <w:gridSpan w:val="6"/>
            <w:tcBorders>
              <w:top w:val="single" w:sz="4" w:space="0" w:color="auto"/>
              <w:left w:val="single" w:sz="4" w:space="0" w:color="auto"/>
              <w:bottom w:val="single" w:sz="4" w:space="0" w:color="auto"/>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pPr>
            <w:r w:rsidRPr="00BF7F8A">
              <w:t>Примечания: 1. Пустые строки - прочеркнуть.</w:t>
            </w:r>
          </w:p>
        </w:tc>
      </w:tr>
      <w:tr w:rsidR="00003074" w:rsidRPr="00BF7F8A">
        <w:tc>
          <w:tcPr>
            <w:tcW w:w="5180" w:type="dxa"/>
            <w:gridSpan w:val="10"/>
            <w:tcBorders>
              <w:top w:val="nil"/>
              <w:left w:val="nil"/>
              <w:bottom w:val="nil"/>
              <w:right w:val="nil"/>
            </w:tcBorders>
          </w:tcPr>
          <w:p w:rsidR="00003074" w:rsidRPr="00BF7F8A" w:rsidRDefault="00003074" w:rsidP="00003074">
            <w:pPr>
              <w:autoSpaceDE w:val="0"/>
              <w:autoSpaceDN w:val="0"/>
              <w:adjustRightInd w:val="0"/>
            </w:pPr>
            <w:r w:rsidRPr="00BF7F8A">
              <w:t xml:space="preserve">2. При продолжении таблицы - указать </w:t>
            </w:r>
            <w:proofErr w:type="gramStart"/>
            <w:r w:rsidRPr="00BF7F8A">
              <w:t>на</w:t>
            </w:r>
            <w:proofErr w:type="gramEnd"/>
          </w:p>
        </w:tc>
        <w:tc>
          <w:tcPr>
            <w:tcW w:w="700" w:type="dxa"/>
            <w:gridSpan w:val="3"/>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4480" w:type="dxa"/>
            <w:gridSpan w:val="13"/>
            <w:tcBorders>
              <w:top w:val="nil"/>
              <w:left w:val="nil"/>
              <w:bottom w:val="nil"/>
              <w:right w:val="nil"/>
            </w:tcBorders>
          </w:tcPr>
          <w:p w:rsidR="00003074" w:rsidRPr="00BF7F8A" w:rsidRDefault="00003074" w:rsidP="00003074">
            <w:pPr>
              <w:autoSpaceDE w:val="0"/>
              <w:autoSpaceDN w:val="0"/>
              <w:adjustRightInd w:val="0"/>
            </w:pPr>
            <w:proofErr w:type="gramStart"/>
            <w:r w:rsidRPr="00BF7F8A">
              <w:t>листах</w:t>
            </w:r>
            <w:proofErr w:type="gramEnd"/>
            <w:r w:rsidRPr="00BF7F8A">
              <w:t>.</w:t>
            </w: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jc w:val="both"/>
            </w:pPr>
            <w:r w:rsidRPr="00BF7F8A">
              <w:t>Участники инспекционного обследования:</w:t>
            </w:r>
          </w:p>
        </w:tc>
      </w:tr>
      <w:tr w:rsidR="00003074" w:rsidRPr="00BF7F8A">
        <w:tc>
          <w:tcPr>
            <w:tcW w:w="700" w:type="dxa"/>
            <w:tcBorders>
              <w:top w:val="nil"/>
              <w:left w:val="nil"/>
              <w:bottom w:val="nil"/>
              <w:right w:val="nil"/>
            </w:tcBorders>
          </w:tcPr>
          <w:p w:rsidR="00003074" w:rsidRPr="00BF7F8A" w:rsidRDefault="00003074" w:rsidP="00003074">
            <w:pPr>
              <w:autoSpaceDE w:val="0"/>
              <w:autoSpaceDN w:val="0"/>
              <w:adjustRightInd w:val="0"/>
              <w:jc w:val="both"/>
            </w:pPr>
          </w:p>
        </w:tc>
        <w:tc>
          <w:tcPr>
            <w:tcW w:w="4480" w:type="dxa"/>
            <w:gridSpan w:val="9"/>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1680" w:type="dxa"/>
            <w:gridSpan w:val="7"/>
            <w:tcBorders>
              <w:top w:val="nil"/>
              <w:left w:val="nil"/>
              <w:bottom w:val="nil"/>
              <w:right w:val="nil"/>
            </w:tcBorders>
          </w:tcPr>
          <w:p w:rsidR="00003074" w:rsidRPr="00BF7F8A" w:rsidRDefault="00003074" w:rsidP="00003074">
            <w:pPr>
              <w:autoSpaceDE w:val="0"/>
              <w:autoSpaceDN w:val="0"/>
              <w:adjustRightInd w:val="0"/>
              <w:jc w:val="both"/>
            </w:pPr>
          </w:p>
        </w:tc>
        <w:tc>
          <w:tcPr>
            <w:tcW w:w="3500" w:type="dxa"/>
            <w:gridSpan w:val="9"/>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700" w:type="dxa"/>
            <w:tcBorders>
              <w:top w:val="nil"/>
              <w:left w:val="nil"/>
              <w:bottom w:val="nil"/>
              <w:right w:val="nil"/>
            </w:tcBorders>
          </w:tcPr>
          <w:p w:rsidR="00003074" w:rsidRPr="00BF7F8A" w:rsidRDefault="00003074" w:rsidP="00003074">
            <w:pPr>
              <w:autoSpaceDE w:val="0"/>
              <w:autoSpaceDN w:val="0"/>
              <w:adjustRightInd w:val="0"/>
              <w:jc w:val="both"/>
            </w:pPr>
          </w:p>
        </w:tc>
        <w:tc>
          <w:tcPr>
            <w:tcW w:w="4480" w:type="dxa"/>
            <w:gridSpan w:val="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(Ф.И.О., должность, организация)</w:t>
            </w:r>
          </w:p>
        </w:tc>
        <w:tc>
          <w:tcPr>
            <w:tcW w:w="1680" w:type="dxa"/>
            <w:gridSpan w:val="7"/>
            <w:tcBorders>
              <w:top w:val="nil"/>
              <w:left w:val="nil"/>
              <w:bottom w:val="nil"/>
              <w:right w:val="nil"/>
            </w:tcBorders>
          </w:tcPr>
          <w:p w:rsidR="00003074" w:rsidRPr="00BF7F8A" w:rsidRDefault="00003074" w:rsidP="00003074">
            <w:pPr>
              <w:autoSpaceDE w:val="0"/>
              <w:autoSpaceDN w:val="0"/>
              <w:adjustRightInd w:val="0"/>
              <w:jc w:val="both"/>
            </w:pPr>
          </w:p>
        </w:tc>
        <w:tc>
          <w:tcPr>
            <w:tcW w:w="3500" w:type="dxa"/>
            <w:gridSpan w:val="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(подпись)</w:t>
            </w:r>
          </w:p>
        </w:tc>
      </w:tr>
      <w:tr w:rsidR="00003074" w:rsidRPr="00BF7F8A">
        <w:tc>
          <w:tcPr>
            <w:tcW w:w="700" w:type="dxa"/>
            <w:tcBorders>
              <w:top w:val="nil"/>
              <w:left w:val="nil"/>
              <w:bottom w:val="nil"/>
              <w:right w:val="nil"/>
            </w:tcBorders>
          </w:tcPr>
          <w:p w:rsidR="00003074" w:rsidRPr="00BF7F8A" w:rsidRDefault="00003074" w:rsidP="00003074">
            <w:pPr>
              <w:autoSpaceDE w:val="0"/>
              <w:autoSpaceDN w:val="0"/>
              <w:adjustRightInd w:val="0"/>
              <w:jc w:val="both"/>
            </w:pPr>
          </w:p>
        </w:tc>
        <w:tc>
          <w:tcPr>
            <w:tcW w:w="4480" w:type="dxa"/>
            <w:gridSpan w:val="9"/>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1680" w:type="dxa"/>
            <w:gridSpan w:val="7"/>
            <w:tcBorders>
              <w:top w:val="nil"/>
              <w:left w:val="nil"/>
              <w:bottom w:val="nil"/>
              <w:right w:val="nil"/>
            </w:tcBorders>
          </w:tcPr>
          <w:p w:rsidR="00003074" w:rsidRPr="00BF7F8A" w:rsidRDefault="00003074" w:rsidP="00003074">
            <w:pPr>
              <w:autoSpaceDE w:val="0"/>
              <w:autoSpaceDN w:val="0"/>
              <w:adjustRightInd w:val="0"/>
              <w:jc w:val="both"/>
            </w:pPr>
          </w:p>
        </w:tc>
        <w:tc>
          <w:tcPr>
            <w:tcW w:w="3500" w:type="dxa"/>
            <w:gridSpan w:val="9"/>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700" w:type="dxa"/>
            <w:tcBorders>
              <w:top w:val="nil"/>
              <w:left w:val="nil"/>
              <w:bottom w:val="nil"/>
              <w:right w:val="nil"/>
            </w:tcBorders>
          </w:tcPr>
          <w:p w:rsidR="00003074" w:rsidRPr="00BF7F8A" w:rsidRDefault="00003074" w:rsidP="00003074">
            <w:pPr>
              <w:autoSpaceDE w:val="0"/>
              <w:autoSpaceDN w:val="0"/>
              <w:adjustRightInd w:val="0"/>
              <w:jc w:val="both"/>
            </w:pPr>
          </w:p>
        </w:tc>
        <w:tc>
          <w:tcPr>
            <w:tcW w:w="4480" w:type="dxa"/>
            <w:gridSpan w:val="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(Ф.И.О., должность, организация)</w:t>
            </w:r>
          </w:p>
        </w:tc>
        <w:tc>
          <w:tcPr>
            <w:tcW w:w="1680" w:type="dxa"/>
            <w:gridSpan w:val="7"/>
            <w:tcBorders>
              <w:top w:val="nil"/>
              <w:left w:val="nil"/>
              <w:bottom w:val="nil"/>
              <w:right w:val="nil"/>
            </w:tcBorders>
          </w:tcPr>
          <w:p w:rsidR="00003074" w:rsidRPr="00BF7F8A" w:rsidRDefault="00003074" w:rsidP="00003074">
            <w:pPr>
              <w:autoSpaceDE w:val="0"/>
              <w:autoSpaceDN w:val="0"/>
              <w:adjustRightInd w:val="0"/>
              <w:jc w:val="both"/>
            </w:pPr>
          </w:p>
        </w:tc>
        <w:tc>
          <w:tcPr>
            <w:tcW w:w="3500" w:type="dxa"/>
            <w:gridSpan w:val="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(подпись)</w:t>
            </w:r>
          </w:p>
        </w:tc>
      </w:tr>
      <w:tr w:rsidR="00003074" w:rsidRPr="00BF7F8A">
        <w:tc>
          <w:tcPr>
            <w:tcW w:w="5320" w:type="dxa"/>
            <w:gridSpan w:val="11"/>
            <w:tcBorders>
              <w:top w:val="nil"/>
              <w:left w:val="nil"/>
              <w:bottom w:val="nil"/>
              <w:right w:val="nil"/>
            </w:tcBorders>
          </w:tcPr>
          <w:p w:rsidR="00003074" w:rsidRPr="00BF7F8A" w:rsidRDefault="00003074" w:rsidP="00003074">
            <w:pPr>
              <w:autoSpaceDE w:val="0"/>
              <w:autoSpaceDN w:val="0"/>
              <w:adjustRightInd w:val="0"/>
            </w:pPr>
            <w:r w:rsidRPr="00BF7F8A">
              <w:t>Запись об отказе в получении предписания:</w:t>
            </w:r>
          </w:p>
        </w:tc>
        <w:tc>
          <w:tcPr>
            <w:tcW w:w="5040" w:type="dxa"/>
            <w:gridSpan w:val="15"/>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10360" w:type="dxa"/>
            <w:gridSpan w:val="26"/>
            <w:tcBorders>
              <w:top w:val="single" w:sz="4" w:space="0" w:color="auto"/>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4620" w:type="dxa"/>
            <w:gridSpan w:val="8"/>
            <w:tcBorders>
              <w:top w:val="nil"/>
              <w:left w:val="nil"/>
              <w:bottom w:val="nil"/>
              <w:right w:val="nil"/>
            </w:tcBorders>
          </w:tcPr>
          <w:p w:rsidR="00003074" w:rsidRPr="00BF7F8A" w:rsidRDefault="00C44140" w:rsidP="00003074">
            <w:pPr>
              <w:autoSpaceDE w:val="0"/>
              <w:autoSpaceDN w:val="0"/>
              <w:adjustRightInd w:val="0"/>
            </w:pPr>
            <w:r w:rsidRPr="00BF7F8A">
              <w:t>Муниципальный</w:t>
            </w:r>
            <w:r w:rsidR="00003074" w:rsidRPr="00BF7F8A">
              <w:t xml:space="preserve"> жилищный инспектор</w:t>
            </w:r>
          </w:p>
        </w:tc>
        <w:tc>
          <w:tcPr>
            <w:tcW w:w="2240" w:type="dxa"/>
            <w:gridSpan w:val="9"/>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420" w:type="dxa"/>
            <w:tcBorders>
              <w:top w:val="nil"/>
              <w:left w:val="nil"/>
              <w:bottom w:val="nil"/>
              <w:right w:val="nil"/>
            </w:tcBorders>
          </w:tcPr>
          <w:p w:rsidR="00003074" w:rsidRPr="00BF7F8A" w:rsidRDefault="00003074" w:rsidP="00003074">
            <w:pPr>
              <w:autoSpaceDE w:val="0"/>
              <w:autoSpaceDN w:val="0"/>
              <w:adjustRightInd w:val="0"/>
              <w:jc w:val="both"/>
            </w:pPr>
          </w:p>
        </w:tc>
        <w:tc>
          <w:tcPr>
            <w:tcW w:w="3080" w:type="dxa"/>
            <w:gridSpan w:val="8"/>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4620" w:type="dxa"/>
            <w:gridSpan w:val="8"/>
            <w:tcBorders>
              <w:top w:val="nil"/>
              <w:left w:val="nil"/>
              <w:bottom w:val="nil"/>
              <w:right w:val="nil"/>
            </w:tcBorders>
          </w:tcPr>
          <w:p w:rsidR="00003074" w:rsidRPr="00BF7F8A" w:rsidRDefault="00003074" w:rsidP="00003074">
            <w:pPr>
              <w:autoSpaceDE w:val="0"/>
              <w:autoSpaceDN w:val="0"/>
              <w:adjustRightInd w:val="0"/>
              <w:jc w:val="both"/>
            </w:pPr>
          </w:p>
        </w:tc>
        <w:tc>
          <w:tcPr>
            <w:tcW w:w="2240" w:type="dxa"/>
            <w:gridSpan w:val="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(подпись)</w:t>
            </w:r>
          </w:p>
        </w:tc>
        <w:tc>
          <w:tcPr>
            <w:tcW w:w="420" w:type="dxa"/>
            <w:tcBorders>
              <w:top w:val="nil"/>
              <w:left w:val="nil"/>
              <w:bottom w:val="nil"/>
              <w:right w:val="nil"/>
            </w:tcBorders>
          </w:tcPr>
          <w:p w:rsidR="00003074" w:rsidRPr="00BF7F8A" w:rsidRDefault="00003074" w:rsidP="00003074">
            <w:pPr>
              <w:autoSpaceDE w:val="0"/>
              <w:autoSpaceDN w:val="0"/>
              <w:adjustRightInd w:val="0"/>
              <w:jc w:val="both"/>
            </w:pPr>
          </w:p>
        </w:tc>
        <w:tc>
          <w:tcPr>
            <w:tcW w:w="3080" w:type="dxa"/>
            <w:gridSpan w:val="8"/>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(Ф.И.О.)</w:t>
            </w: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6440" w:type="dxa"/>
            <w:gridSpan w:val="15"/>
            <w:tcBorders>
              <w:top w:val="nil"/>
              <w:left w:val="nil"/>
              <w:bottom w:val="nil"/>
              <w:right w:val="nil"/>
            </w:tcBorders>
          </w:tcPr>
          <w:p w:rsidR="00003074" w:rsidRPr="00BF7F8A" w:rsidRDefault="00003074" w:rsidP="00003074">
            <w:pPr>
              <w:autoSpaceDE w:val="0"/>
              <w:autoSpaceDN w:val="0"/>
              <w:adjustRightInd w:val="0"/>
              <w:jc w:val="both"/>
            </w:pPr>
            <w:r w:rsidRPr="00BF7F8A">
              <w:t>Экземпляр настоящего предписания вручен (получен) "</w:t>
            </w:r>
          </w:p>
        </w:tc>
        <w:tc>
          <w:tcPr>
            <w:tcW w:w="420" w:type="dxa"/>
            <w:gridSpan w:val="2"/>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420" w:type="dxa"/>
            <w:tcBorders>
              <w:top w:val="nil"/>
              <w:left w:val="nil"/>
              <w:bottom w:val="nil"/>
              <w:right w:val="nil"/>
            </w:tcBorders>
          </w:tcPr>
          <w:p w:rsidR="00003074" w:rsidRPr="00BF7F8A" w:rsidRDefault="00003074" w:rsidP="00003074">
            <w:pPr>
              <w:autoSpaceDE w:val="0"/>
              <w:autoSpaceDN w:val="0"/>
              <w:adjustRightInd w:val="0"/>
              <w:jc w:val="both"/>
            </w:pPr>
            <w:r w:rsidRPr="00BF7F8A">
              <w:t>"</w:t>
            </w:r>
          </w:p>
        </w:tc>
        <w:tc>
          <w:tcPr>
            <w:tcW w:w="1260" w:type="dxa"/>
            <w:gridSpan w:val="3"/>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700" w:type="dxa"/>
            <w:gridSpan w:val="3"/>
            <w:tcBorders>
              <w:top w:val="nil"/>
              <w:left w:val="nil"/>
              <w:bottom w:val="nil"/>
              <w:right w:val="nil"/>
            </w:tcBorders>
          </w:tcPr>
          <w:p w:rsidR="00003074" w:rsidRPr="00BF7F8A" w:rsidRDefault="00003074" w:rsidP="00003074">
            <w:pPr>
              <w:autoSpaceDE w:val="0"/>
              <w:autoSpaceDN w:val="0"/>
              <w:adjustRightInd w:val="0"/>
              <w:jc w:val="center"/>
            </w:pPr>
            <w:r w:rsidRPr="00BF7F8A">
              <w:t>20</w:t>
            </w:r>
          </w:p>
        </w:tc>
        <w:tc>
          <w:tcPr>
            <w:tcW w:w="420" w:type="dxa"/>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700" w:type="dxa"/>
            <w:tcBorders>
              <w:top w:val="nil"/>
              <w:left w:val="nil"/>
              <w:bottom w:val="nil"/>
              <w:right w:val="nil"/>
            </w:tcBorders>
          </w:tcPr>
          <w:p w:rsidR="00003074" w:rsidRPr="00BF7F8A" w:rsidRDefault="00003074" w:rsidP="00003074">
            <w:pPr>
              <w:autoSpaceDE w:val="0"/>
              <w:autoSpaceDN w:val="0"/>
              <w:adjustRightInd w:val="0"/>
              <w:jc w:val="both"/>
            </w:pPr>
            <w:proofErr w:type="gramStart"/>
            <w:r w:rsidRPr="00BF7F8A">
              <w:t>г</w:t>
            </w:r>
            <w:proofErr w:type="gramEnd"/>
            <w:r w:rsidRPr="00BF7F8A">
              <w:t>.</w:t>
            </w:r>
          </w:p>
        </w:tc>
      </w:tr>
      <w:tr w:rsidR="00003074" w:rsidRPr="00BF7F8A">
        <w:tc>
          <w:tcPr>
            <w:tcW w:w="10360" w:type="dxa"/>
            <w:gridSpan w:val="26"/>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4900" w:type="dxa"/>
            <w:gridSpan w:val="9"/>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2380" w:type="dxa"/>
            <w:gridSpan w:val="9"/>
            <w:tcBorders>
              <w:top w:val="nil"/>
              <w:left w:val="nil"/>
              <w:bottom w:val="nil"/>
              <w:right w:val="nil"/>
            </w:tcBorders>
          </w:tcPr>
          <w:p w:rsidR="00003074" w:rsidRPr="00BF7F8A" w:rsidRDefault="00003074" w:rsidP="00003074">
            <w:pPr>
              <w:autoSpaceDE w:val="0"/>
              <w:autoSpaceDN w:val="0"/>
              <w:adjustRightInd w:val="0"/>
              <w:jc w:val="both"/>
            </w:pPr>
          </w:p>
        </w:tc>
        <w:tc>
          <w:tcPr>
            <w:tcW w:w="3080" w:type="dxa"/>
            <w:gridSpan w:val="8"/>
            <w:tcBorders>
              <w:top w:val="nil"/>
              <w:left w:val="nil"/>
              <w:bottom w:val="single" w:sz="4" w:space="0" w:color="auto"/>
              <w:right w:val="nil"/>
            </w:tcBorders>
          </w:tcPr>
          <w:p w:rsidR="00003074" w:rsidRPr="00BF7F8A" w:rsidRDefault="00003074" w:rsidP="00003074">
            <w:pPr>
              <w:autoSpaceDE w:val="0"/>
              <w:autoSpaceDN w:val="0"/>
              <w:adjustRightInd w:val="0"/>
              <w:jc w:val="both"/>
            </w:pPr>
          </w:p>
        </w:tc>
      </w:tr>
      <w:tr w:rsidR="00003074" w:rsidRPr="00BF7F8A">
        <w:tc>
          <w:tcPr>
            <w:tcW w:w="4900" w:type="dxa"/>
            <w:gridSpan w:val="9"/>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(Ф.И.О., должность)</w:t>
            </w:r>
          </w:p>
        </w:tc>
        <w:tc>
          <w:tcPr>
            <w:tcW w:w="2380" w:type="dxa"/>
            <w:gridSpan w:val="9"/>
            <w:tcBorders>
              <w:top w:val="nil"/>
              <w:left w:val="nil"/>
              <w:bottom w:val="nil"/>
              <w:right w:val="nil"/>
            </w:tcBorders>
          </w:tcPr>
          <w:p w:rsidR="00003074" w:rsidRPr="00BF7F8A" w:rsidRDefault="00003074" w:rsidP="00003074">
            <w:pPr>
              <w:autoSpaceDE w:val="0"/>
              <w:autoSpaceDN w:val="0"/>
              <w:adjustRightInd w:val="0"/>
              <w:jc w:val="both"/>
            </w:pPr>
          </w:p>
        </w:tc>
        <w:tc>
          <w:tcPr>
            <w:tcW w:w="3080" w:type="dxa"/>
            <w:gridSpan w:val="8"/>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(подпись)</w:t>
            </w:r>
          </w:p>
        </w:tc>
      </w:tr>
      <w:tr w:rsidR="00003074" w:rsidRPr="00BF7F8A">
        <w:tc>
          <w:tcPr>
            <w:tcW w:w="7280" w:type="dxa"/>
            <w:gridSpan w:val="18"/>
            <w:tcBorders>
              <w:top w:val="nil"/>
              <w:left w:val="nil"/>
              <w:bottom w:val="single" w:sz="4" w:space="0" w:color="auto"/>
              <w:right w:val="nil"/>
            </w:tcBorders>
          </w:tcPr>
          <w:p w:rsidR="00003074" w:rsidRPr="00BF7F8A" w:rsidRDefault="00003074" w:rsidP="00003074">
            <w:pPr>
              <w:autoSpaceDE w:val="0"/>
              <w:autoSpaceDN w:val="0"/>
              <w:adjustRightInd w:val="0"/>
              <w:jc w:val="both"/>
            </w:pPr>
          </w:p>
        </w:tc>
        <w:tc>
          <w:tcPr>
            <w:tcW w:w="3080" w:type="dxa"/>
            <w:gridSpan w:val="8"/>
            <w:tcBorders>
              <w:top w:val="nil"/>
              <w:left w:val="nil"/>
              <w:bottom w:val="nil"/>
              <w:right w:val="nil"/>
            </w:tcBorders>
          </w:tcPr>
          <w:p w:rsidR="00003074" w:rsidRPr="00BF7F8A" w:rsidRDefault="00003074" w:rsidP="00003074">
            <w:pPr>
              <w:autoSpaceDE w:val="0"/>
              <w:autoSpaceDN w:val="0"/>
              <w:adjustRightInd w:val="0"/>
              <w:jc w:val="both"/>
            </w:pPr>
          </w:p>
        </w:tc>
      </w:tr>
      <w:tr w:rsidR="00003074" w:rsidRPr="00BF7F8A">
        <w:tc>
          <w:tcPr>
            <w:tcW w:w="7280" w:type="dxa"/>
            <w:gridSpan w:val="18"/>
            <w:tcBorders>
              <w:top w:val="single" w:sz="4" w:space="0" w:color="auto"/>
              <w:left w:val="nil"/>
              <w:bottom w:val="nil"/>
              <w:right w:val="nil"/>
            </w:tcBorders>
          </w:tcPr>
          <w:p w:rsidR="00003074" w:rsidRPr="00BF7F8A" w:rsidRDefault="00003074" w:rsidP="00003074">
            <w:pPr>
              <w:autoSpaceDE w:val="0"/>
              <w:autoSpaceDN w:val="0"/>
              <w:adjustRightInd w:val="0"/>
              <w:jc w:val="center"/>
            </w:pPr>
            <w:r w:rsidRPr="00BF7F8A">
              <w:t>(номер, дата уведомления о вручении почтового отправления)</w:t>
            </w:r>
          </w:p>
        </w:tc>
        <w:tc>
          <w:tcPr>
            <w:tcW w:w="3080" w:type="dxa"/>
            <w:gridSpan w:val="8"/>
            <w:tcBorders>
              <w:top w:val="nil"/>
              <w:left w:val="nil"/>
              <w:bottom w:val="nil"/>
              <w:right w:val="nil"/>
            </w:tcBorders>
          </w:tcPr>
          <w:p w:rsidR="00003074" w:rsidRPr="00BF7F8A" w:rsidRDefault="00003074" w:rsidP="00003074">
            <w:pPr>
              <w:autoSpaceDE w:val="0"/>
              <w:autoSpaceDN w:val="0"/>
              <w:adjustRightInd w:val="0"/>
              <w:jc w:val="both"/>
            </w:pPr>
          </w:p>
        </w:tc>
      </w:tr>
    </w:tbl>
    <w:p w:rsidR="00B851B8" w:rsidRPr="00BF7F8A" w:rsidRDefault="00B851B8" w:rsidP="00B851B8">
      <w:pPr>
        <w:autoSpaceDE w:val="0"/>
        <w:autoSpaceDN w:val="0"/>
        <w:adjustRightInd w:val="0"/>
        <w:jc w:val="right"/>
        <w:outlineLvl w:val="0"/>
      </w:pPr>
    </w:p>
    <w:p w:rsidR="00B851B8" w:rsidRPr="00BF7F8A" w:rsidRDefault="00B851B8" w:rsidP="00B851B8">
      <w:pPr>
        <w:autoSpaceDE w:val="0"/>
        <w:autoSpaceDN w:val="0"/>
        <w:adjustRightInd w:val="0"/>
        <w:jc w:val="right"/>
        <w:outlineLvl w:val="0"/>
      </w:pPr>
    </w:p>
    <w:p w:rsidR="00B851B8" w:rsidRPr="00BF7F8A"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Pr="00585C4A" w:rsidRDefault="00B851B8" w:rsidP="00B851B8">
      <w:pPr>
        <w:autoSpaceDE w:val="0"/>
        <w:autoSpaceDN w:val="0"/>
        <w:adjustRightInd w:val="0"/>
        <w:outlineLvl w:val="0"/>
        <w:rPr>
          <w:sz w:val="20"/>
          <w:szCs w:val="20"/>
        </w:rPr>
      </w:pPr>
    </w:p>
    <w:p w:rsidR="004D00FE" w:rsidRDefault="004D00FE" w:rsidP="00B851B8">
      <w:pPr>
        <w:autoSpaceDE w:val="0"/>
        <w:autoSpaceDN w:val="0"/>
        <w:adjustRightInd w:val="0"/>
        <w:jc w:val="right"/>
        <w:outlineLvl w:val="0"/>
        <w:rPr>
          <w:sz w:val="20"/>
          <w:szCs w:val="20"/>
        </w:rPr>
      </w:pPr>
    </w:p>
    <w:p w:rsidR="004D00FE" w:rsidRDefault="004D00FE"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9C3E89" w:rsidRDefault="009C3E89" w:rsidP="00B851B8">
      <w:pPr>
        <w:autoSpaceDE w:val="0"/>
        <w:autoSpaceDN w:val="0"/>
        <w:adjustRightInd w:val="0"/>
        <w:jc w:val="right"/>
        <w:outlineLvl w:val="0"/>
        <w:rPr>
          <w:sz w:val="20"/>
          <w:szCs w:val="20"/>
        </w:rPr>
      </w:pPr>
    </w:p>
    <w:p w:rsidR="00B51919" w:rsidRDefault="00B51919" w:rsidP="00B851B8">
      <w:pPr>
        <w:autoSpaceDE w:val="0"/>
        <w:autoSpaceDN w:val="0"/>
        <w:adjustRightInd w:val="0"/>
        <w:jc w:val="right"/>
        <w:outlineLvl w:val="0"/>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D8006C" w:rsidRDefault="00D8006C" w:rsidP="00B851B8">
      <w:pPr>
        <w:autoSpaceDE w:val="0"/>
        <w:autoSpaceDN w:val="0"/>
        <w:adjustRightInd w:val="0"/>
        <w:jc w:val="right"/>
        <w:outlineLvl w:val="0"/>
        <w:rPr>
          <w:color w:val="FF0000"/>
        </w:rPr>
      </w:pPr>
    </w:p>
    <w:p w:rsidR="00B851B8" w:rsidRPr="000A739D" w:rsidRDefault="00B851B8" w:rsidP="00B851B8">
      <w:pPr>
        <w:autoSpaceDE w:val="0"/>
        <w:autoSpaceDN w:val="0"/>
        <w:adjustRightInd w:val="0"/>
        <w:jc w:val="right"/>
        <w:outlineLvl w:val="0"/>
      </w:pPr>
      <w:r w:rsidRPr="000A739D">
        <w:t>Приложение № 4</w:t>
      </w:r>
    </w:p>
    <w:p w:rsidR="001F4A5A" w:rsidRPr="000A739D" w:rsidRDefault="00B851B8" w:rsidP="00F55BBE">
      <w:pPr>
        <w:autoSpaceDE w:val="0"/>
        <w:autoSpaceDN w:val="0"/>
        <w:adjustRightInd w:val="0"/>
        <w:jc w:val="right"/>
        <w:rPr>
          <w:rFonts w:eastAsiaTheme="minorEastAsia"/>
        </w:rPr>
      </w:pPr>
      <w:r w:rsidRPr="000A739D">
        <w:t xml:space="preserve">к административному регламенту </w:t>
      </w:r>
    </w:p>
    <w:p w:rsidR="001F4A5A" w:rsidRPr="000A739D" w:rsidRDefault="001F4A5A" w:rsidP="001F4A5A">
      <w:pPr>
        <w:autoSpaceDE w:val="0"/>
        <w:autoSpaceDN w:val="0"/>
        <w:ind w:left="5868"/>
        <w:rPr>
          <w:rFonts w:eastAsiaTheme="minorEastAsia"/>
        </w:rPr>
      </w:pPr>
      <w:r w:rsidRPr="000A739D">
        <w:rPr>
          <w:rFonts w:eastAsiaTheme="minorEastAsia"/>
        </w:rPr>
        <w:t xml:space="preserve">В  </w:t>
      </w:r>
    </w:p>
    <w:p w:rsidR="001F4A5A" w:rsidRPr="000A739D" w:rsidRDefault="001F4A5A" w:rsidP="001F4A5A">
      <w:pPr>
        <w:pBdr>
          <w:top w:val="single" w:sz="4" w:space="1" w:color="auto"/>
        </w:pBdr>
        <w:autoSpaceDE w:val="0"/>
        <w:autoSpaceDN w:val="0"/>
        <w:ind w:left="6152"/>
        <w:jc w:val="center"/>
        <w:rPr>
          <w:rFonts w:eastAsiaTheme="minorEastAsia"/>
          <w:sz w:val="20"/>
          <w:szCs w:val="20"/>
        </w:rPr>
      </w:pPr>
      <w:r w:rsidRPr="000A739D">
        <w:rPr>
          <w:rFonts w:eastAsiaTheme="minorEastAsia"/>
          <w:sz w:val="20"/>
          <w:szCs w:val="20"/>
        </w:rPr>
        <w:t>(наименование органа прокуратуры)</w:t>
      </w:r>
    </w:p>
    <w:p w:rsidR="001F4A5A" w:rsidRPr="000A739D" w:rsidRDefault="001F4A5A" w:rsidP="001F4A5A">
      <w:pPr>
        <w:tabs>
          <w:tab w:val="center" w:pos="8080"/>
          <w:tab w:val="left" w:pos="10206"/>
        </w:tabs>
        <w:autoSpaceDE w:val="0"/>
        <w:autoSpaceDN w:val="0"/>
        <w:ind w:left="5868"/>
        <w:rPr>
          <w:rFonts w:eastAsiaTheme="minorEastAsia"/>
        </w:rPr>
      </w:pPr>
      <w:r w:rsidRPr="000A739D">
        <w:rPr>
          <w:rFonts w:eastAsiaTheme="minorEastAsia"/>
        </w:rPr>
        <w:t xml:space="preserve">от  </w:t>
      </w:r>
    </w:p>
    <w:p w:rsidR="001F4A5A" w:rsidRPr="000A739D" w:rsidRDefault="001F4A5A" w:rsidP="001F4A5A">
      <w:pPr>
        <w:pBdr>
          <w:top w:val="single" w:sz="4" w:space="1" w:color="auto"/>
        </w:pBdr>
        <w:autoSpaceDE w:val="0"/>
        <w:autoSpaceDN w:val="0"/>
        <w:spacing w:after="360"/>
        <w:ind w:left="6237"/>
        <w:jc w:val="center"/>
        <w:rPr>
          <w:rFonts w:eastAsiaTheme="minorEastAsia"/>
          <w:sz w:val="20"/>
          <w:szCs w:val="20"/>
        </w:rPr>
      </w:pPr>
      <w:r w:rsidRPr="000A739D">
        <w:rPr>
          <w:rFonts w:eastAsiaTheme="minorEastAsia"/>
          <w:sz w:val="20"/>
          <w:szCs w:val="20"/>
        </w:rPr>
        <w:t>(наименование органа муниципального контроля с указанием юридического адреса)</w:t>
      </w:r>
    </w:p>
    <w:p w:rsidR="001F4A5A" w:rsidRPr="000A739D" w:rsidRDefault="001F4A5A" w:rsidP="001F4A5A">
      <w:pPr>
        <w:autoSpaceDE w:val="0"/>
        <w:autoSpaceDN w:val="0"/>
        <w:spacing w:before="480"/>
        <w:jc w:val="center"/>
        <w:rPr>
          <w:rFonts w:eastAsiaTheme="minorEastAsia"/>
          <w:b/>
          <w:bCs/>
          <w:sz w:val="26"/>
          <w:szCs w:val="26"/>
        </w:rPr>
      </w:pPr>
      <w:r w:rsidRPr="000A739D">
        <w:rPr>
          <w:rFonts w:eastAsiaTheme="minorEastAsia"/>
          <w:b/>
          <w:bCs/>
          <w:sz w:val="26"/>
          <w:szCs w:val="26"/>
        </w:rPr>
        <w:t>ЗАЯВЛЕНИЕ</w:t>
      </w:r>
      <w:r w:rsidRPr="000A739D">
        <w:rPr>
          <w:rFonts w:eastAsiaTheme="minorEastAsia"/>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1F4A5A" w:rsidRPr="000A739D" w:rsidRDefault="001F4A5A" w:rsidP="001F4A5A">
      <w:pPr>
        <w:autoSpaceDE w:val="0"/>
        <w:autoSpaceDN w:val="0"/>
        <w:spacing w:before="360"/>
        <w:jc w:val="both"/>
        <w:rPr>
          <w:rFonts w:eastAsiaTheme="minorEastAsia"/>
          <w:sz w:val="2"/>
          <w:szCs w:val="2"/>
        </w:rPr>
      </w:pPr>
      <w:r w:rsidRPr="000A739D">
        <w:rPr>
          <w:rFonts w:eastAsiaTheme="minorEastAsia"/>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1F4A5A" w:rsidRPr="000A739D" w:rsidRDefault="001F4A5A" w:rsidP="001F4A5A">
      <w:pPr>
        <w:autoSpaceDE w:val="0"/>
        <w:autoSpaceDN w:val="0"/>
        <w:rPr>
          <w:rFonts w:eastAsiaTheme="minorEastAsia"/>
        </w:rPr>
      </w:pPr>
    </w:p>
    <w:p w:rsidR="001F4A5A" w:rsidRPr="000A739D" w:rsidRDefault="001F4A5A" w:rsidP="001F4A5A">
      <w:pPr>
        <w:pBdr>
          <w:top w:val="single" w:sz="4" w:space="1" w:color="auto"/>
        </w:pBdr>
        <w:autoSpaceDE w:val="0"/>
        <w:autoSpaceDN w:val="0"/>
        <w:jc w:val="center"/>
        <w:rPr>
          <w:rFonts w:eastAsiaTheme="minorEastAsia"/>
          <w:sz w:val="20"/>
          <w:szCs w:val="20"/>
        </w:rPr>
      </w:pPr>
      <w:r w:rsidRPr="000A739D">
        <w:rPr>
          <w:rFonts w:eastAsiaTheme="minorEastAsia"/>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1F4A5A" w:rsidRPr="000A739D" w:rsidRDefault="001F4A5A" w:rsidP="001F4A5A">
      <w:pPr>
        <w:autoSpaceDE w:val="0"/>
        <w:autoSpaceDN w:val="0"/>
        <w:spacing w:before="120"/>
        <w:jc w:val="both"/>
        <w:rPr>
          <w:rFonts w:eastAsiaTheme="minorEastAsia"/>
          <w:sz w:val="2"/>
          <w:szCs w:val="2"/>
        </w:rPr>
      </w:pPr>
      <w:proofErr w:type="gramStart"/>
      <w:r w:rsidRPr="000A739D">
        <w:rPr>
          <w:rFonts w:eastAsiaTheme="minorEastAsia"/>
        </w:rPr>
        <w:t>осуществляющего</w:t>
      </w:r>
      <w:proofErr w:type="gramEnd"/>
      <w:r w:rsidRPr="000A739D">
        <w:rPr>
          <w:rFonts w:eastAsiaTheme="minorEastAsia"/>
        </w:rPr>
        <w:t xml:space="preserve"> предпринимательскую деятельность по адресу:  </w:t>
      </w:r>
    </w:p>
    <w:p w:rsidR="001F4A5A" w:rsidRPr="000A739D" w:rsidRDefault="001F4A5A" w:rsidP="001F4A5A">
      <w:pPr>
        <w:autoSpaceDE w:val="0"/>
        <w:autoSpaceDN w:val="0"/>
        <w:rPr>
          <w:rFonts w:eastAsiaTheme="minorEastAsia"/>
        </w:rPr>
      </w:pPr>
    </w:p>
    <w:p w:rsidR="001F4A5A" w:rsidRPr="000A739D" w:rsidRDefault="001F4A5A" w:rsidP="001F4A5A">
      <w:pPr>
        <w:pBdr>
          <w:top w:val="single" w:sz="4" w:space="1" w:color="auto"/>
        </w:pBdr>
        <w:autoSpaceDE w:val="0"/>
        <w:autoSpaceDN w:val="0"/>
        <w:rPr>
          <w:rFonts w:eastAsiaTheme="minorEastAsia"/>
          <w:sz w:val="2"/>
          <w:szCs w:val="2"/>
        </w:rPr>
      </w:pPr>
    </w:p>
    <w:p w:rsidR="001F4A5A" w:rsidRPr="000A739D" w:rsidRDefault="001F4A5A" w:rsidP="001F4A5A">
      <w:pPr>
        <w:autoSpaceDE w:val="0"/>
        <w:autoSpaceDN w:val="0"/>
        <w:spacing w:before="240"/>
        <w:rPr>
          <w:rFonts w:eastAsiaTheme="minorEastAsia"/>
        </w:rPr>
      </w:pPr>
      <w:r w:rsidRPr="000A739D">
        <w:rPr>
          <w:rFonts w:eastAsiaTheme="minorEastAsia"/>
        </w:rPr>
        <w:t>2. Основание проведения проверки:</w:t>
      </w:r>
    </w:p>
    <w:p w:rsidR="001F4A5A" w:rsidRPr="000A739D" w:rsidRDefault="001F4A5A" w:rsidP="001F4A5A">
      <w:pPr>
        <w:autoSpaceDE w:val="0"/>
        <w:autoSpaceDN w:val="0"/>
        <w:rPr>
          <w:rFonts w:eastAsiaTheme="minorEastAsia"/>
        </w:rPr>
      </w:pPr>
    </w:p>
    <w:p w:rsidR="001F4A5A" w:rsidRPr="000A739D" w:rsidRDefault="001F4A5A" w:rsidP="001F4A5A">
      <w:pPr>
        <w:pBdr>
          <w:top w:val="single" w:sz="4" w:space="1" w:color="auto"/>
        </w:pBdr>
        <w:autoSpaceDE w:val="0"/>
        <w:autoSpaceDN w:val="0"/>
        <w:rPr>
          <w:rFonts w:eastAsiaTheme="minorEastAsia"/>
          <w:sz w:val="2"/>
          <w:szCs w:val="2"/>
        </w:rPr>
      </w:pPr>
    </w:p>
    <w:p w:rsidR="001F4A5A" w:rsidRPr="000A739D" w:rsidRDefault="001F4A5A" w:rsidP="001F4A5A">
      <w:pPr>
        <w:autoSpaceDE w:val="0"/>
        <w:autoSpaceDN w:val="0"/>
        <w:rPr>
          <w:rFonts w:eastAsiaTheme="minorEastAsia"/>
        </w:rPr>
      </w:pPr>
    </w:p>
    <w:p w:rsidR="001F4A5A" w:rsidRPr="000A739D" w:rsidRDefault="001F4A5A" w:rsidP="001F4A5A">
      <w:pPr>
        <w:pBdr>
          <w:top w:val="single" w:sz="4" w:space="1" w:color="auto"/>
        </w:pBdr>
        <w:autoSpaceDE w:val="0"/>
        <w:autoSpaceDN w:val="0"/>
        <w:jc w:val="center"/>
        <w:rPr>
          <w:rFonts w:eastAsiaTheme="minorEastAsia"/>
          <w:sz w:val="20"/>
          <w:szCs w:val="20"/>
        </w:rPr>
      </w:pPr>
      <w:r w:rsidRPr="000A739D">
        <w:rPr>
          <w:rFonts w:eastAsiaTheme="minorEastAsia"/>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0A739D">
        <w:rPr>
          <w:rFonts w:eastAsiaTheme="minorEastAsia"/>
          <w:sz w:val="20"/>
          <w:szCs w:val="20"/>
        </w:rPr>
        <w:br/>
        <w:t>и муниципального контроля”)</w:t>
      </w:r>
    </w:p>
    <w:p w:rsidR="001F4A5A" w:rsidRPr="000A739D" w:rsidRDefault="001F4A5A" w:rsidP="001F4A5A">
      <w:pPr>
        <w:autoSpaceDE w:val="0"/>
        <w:autoSpaceDN w:val="0"/>
        <w:spacing w:before="240"/>
        <w:rPr>
          <w:rFonts w:eastAsiaTheme="minorEastAsia"/>
        </w:rPr>
      </w:pPr>
      <w:r w:rsidRPr="000A739D">
        <w:rPr>
          <w:rFonts w:eastAsiaTheme="minorEastAsia"/>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8006C" w:rsidRPr="000A739D" w:rsidTr="00B90388">
        <w:tc>
          <w:tcPr>
            <w:tcW w:w="170" w:type="dxa"/>
            <w:tcBorders>
              <w:top w:val="nil"/>
              <w:left w:val="nil"/>
              <w:bottom w:val="nil"/>
              <w:right w:val="nil"/>
            </w:tcBorders>
            <w:vAlign w:val="bottom"/>
          </w:tcPr>
          <w:p w:rsidR="001F4A5A" w:rsidRPr="000A739D" w:rsidRDefault="001F4A5A" w:rsidP="001F4A5A">
            <w:pPr>
              <w:autoSpaceDE w:val="0"/>
              <w:autoSpaceDN w:val="0"/>
              <w:jc w:val="right"/>
              <w:rPr>
                <w:rFonts w:eastAsiaTheme="minorEastAsia"/>
              </w:rPr>
            </w:pPr>
            <w:r w:rsidRPr="000A739D">
              <w:rPr>
                <w:rFonts w:eastAsiaTheme="minorEastAsia"/>
              </w:rPr>
              <w:t>“</w:t>
            </w:r>
          </w:p>
        </w:tc>
        <w:tc>
          <w:tcPr>
            <w:tcW w:w="340"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c>
          <w:tcPr>
            <w:tcW w:w="255" w:type="dxa"/>
            <w:tcBorders>
              <w:top w:val="nil"/>
              <w:left w:val="nil"/>
              <w:bottom w:val="nil"/>
              <w:right w:val="nil"/>
            </w:tcBorders>
            <w:vAlign w:val="bottom"/>
          </w:tcPr>
          <w:p w:rsidR="001F4A5A" w:rsidRPr="000A739D" w:rsidRDefault="001F4A5A" w:rsidP="001F4A5A">
            <w:pPr>
              <w:autoSpaceDE w:val="0"/>
              <w:autoSpaceDN w:val="0"/>
              <w:rPr>
                <w:rFonts w:eastAsiaTheme="minorEastAsia"/>
              </w:rPr>
            </w:pPr>
            <w:r w:rsidRPr="000A739D">
              <w:rPr>
                <w:rFonts w:eastAsiaTheme="minorEastAsia"/>
              </w:rPr>
              <w:t>”</w:t>
            </w:r>
          </w:p>
        </w:tc>
        <w:tc>
          <w:tcPr>
            <w:tcW w:w="1247"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c>
          <w:tcPr>
            <w:tcW w:w="397" w:type="dxa"/>
            <w:tcBorders>
              <w:top w:val="nil"/>
              <w:left w:val="nil"/>
              <w:bottom w:val="nil"/>
              <w:right w:val="nil"/>
            </w:tcBorders>
            <w:vAlign w:val="bottom"/>
          </w:tcPr>
          <w:p w:rsidR="001F4A5A" w:rsidRPr="000A739D" w:rsidRDefault="001F4A5A" w:rsidP="001F4A5A">
            <w:pPr>
              <w:autoSpaceDE w:val="0"/>
              <w:autoSpaceDN w:val="0"/>
              <w:jc w:val="right"/>
              <w:rPr>
                <w:rFonts w:eastAsiaTheme="minorEastAsia"/>
              </w:rPr>
            </w:pPr>
            <w:r w:rsidRPr="000A739D">
              <w:rPr>
                <w:rFonts w:eastAsiaTheme="minorEastAsia"/>
              </w:rPr>
              <w:t>20</w:t>
            </w:r>
          </w:p>
        </w:tc>
        <w:tc>
          <w:tcPr>
            <w:tcW w:w="340" w:type="dxa"/>
            <w:tcBorders>
              <w:top w:val="nil"/>
              <w:left w:val="nil"/>
              <w:bottom w:val="single" w:sz="4" w:space="0" w:color="auto"/>
              <w:right w:val="nil"/>
            </w:tcBorders>
            <w:vAlign w:val="bottom"/>
          </w:tcPr>
          <w:p w:rsidR="001F4A5A" w:rsidRPr="000A739D" w:rsidRDefault="001F4A5A" w:rsidP="001F4A5A">
            <w:pPr>
              <w:autoSpaceDE w:val="0"/>
              <w:autoSpaceDN w:val="0"/>
              <w:rPr>
                <w:rFonts w:eastAsiaTheme="minorEastAsia"/>
              </w:rPr>
            </w:pPr>
          </w:p>
        </w:tc>
        <w:tc>
          <w:tcPr>
            <w:tcW w:w="738" w:type="dxa"/>
            <w:tcBorders>
              <w:top w:val="nil"/>
              <w:left w:val="nil"/>
              <w:bottom w:val="nil"/>
              <w:right w:val="nil"/>
            </w:tcBorders>
            <w:vAlign w:val="bottom"/>
          </w:tcPr>
          <w:p w:rsidR="001F4A5A" w:rsidRPr="000A739D" w:rsidRDefault="001F4A5A" w:rsidP="001F4A5A">
            <w:pPr>
              <w:autoSpaceDE w:val="0"/>
              <w:autoSpaceDN w:val="0"/>
              <w:ind w:left="57"/>
              <w:rPr>
                <w:rFonts w:eastAsiaTheme="minorEastAsia"/>
              </w:rPr>
            </w:pPr>
            <w:r w:rsidRPr="000A739D">
              <w:rPr>
                <w:rFonts w:eastAsiaTheme="minorEastAsia"/>
              </w:rPr>
              <w:t>года.</w:t>
            </w:r>
          </w:p>
        </w:tc>
      </w:tr>
    </w:tbl>
    <w:p w:rsidR="001F4A5A" w:rsidRPr="000A739D" w:rsidRDefault="001F4A5A" w:rsidP="001F4A5A">
      <w:pPr>
        <w:autoSpaceDE w:val="0"/>
        <w:autoSpaceDN w:val="0"/>
        <w:spacing w:before="240"/>
        <w:rPr>
          <w:rFonts w:eastAsiaTheme="minorEastAsia"/>
        </w:rPr>
      </w:pPr>
      <w:r w:rsidRPr="000A739D">
        <w:rPr>
          <w:rFonts w:eastAsiaTheme="minorEastAsia"/>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D8006C" w:rsidRPr="000A739D" w:rsidTr="00B90388">
        <w:tc>
          <w:tcPr>
            <w:tcW w:w="170" w:type="dxa"/>
            <w:tcBorders>
              <w:top w:val="nil"/>
              <w:left w:val="nil"/>
              <w:bottom w:val="nil"/>
              <w:right w:val="nil"/>
            </w:tcBorders>
            <w:vAlign w:val="bottom"/>
          </w:tcPr>
          <w:p w:rsidR="001F4A5A" w:rsidRPr="000A739D" w:rsidRDefault="001F4A5A" w:rsidP="001F4A5A">
            <w:pPr>
              <w:autoSpaceDE w:val="0"/>
              <w:autoSpaceDN w:val="0"/>
              <w:jc w:val="right"/>
              <w:rPr>
                <w:rFonts w:eastAsiaTheme="minorEastAsia"/>
              </w:rPr>
            </w:pPr>
            <w:r w:rsidRPr="000A739D">
              <w:rPr>
                <w:rFonts w:eastAsiaTheme="minorEastAsia"/>
              </w:rPr>
              <w:t>“</w:t>
            </w:r>
          </w:p>
        </w:tc>
        <w:tc>
          <w:tcPr>
            <w:tcW w:w="340"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c>
          <w:tcPr>
            <w:tcW w:w="255" w:type="dxa"/>
            <w:tcBorders>
              <w:top w:val="nil"/>
              <w:left w:val="nil"/>
              <w:bottom w:val="nil"/>
              <w:right w:val="nil"/>
            </w:tcBorders>
            <w:vAlign w:val="bottom"/>
          </w:tcPr>
          <w:p w:rsidR="001F4A5A" w:rsidRPr="000A739D" w:rsidRDefault="001F4A5A" w:rsidP="001F4A5A">
            <w:pPr>
              <w:autoSpaceDE w:val="0"/>
              <w:autoSpaceDN w:val="0"/>
              <w:rPr>
                <w:rFonts w:eastAsiaTheme="minorEastAsia"/>
              </w:rPr>
            </w:pPr>
            <w:r w:rsidRPr="000A739D">
              <w:rPr>
                <w:rFonts w:eastAsiaTheme="minorEastAsia"/>
              </w:rPr>
              <w:t>”</w:t>
            </w:r>
          </w:p>
        </w:tc>
        <w:tc>
          <w:tcPr>
            <w:tcW w:w="1247"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c>
          <w:tcPr>
            <w:tcW w:w="397" w:type="dxa"/>
            <w:tcBorders>
              <w:top w:val="nil"/>
              <w:left w:val="nil"/>
              <w:bottom w:val="nil"/>
              <w:right w:val="nil"/>
            </w:tcBorders>
            <w:vAlign w:val="bottom"/>
          </w:tcPr>
          <w:p w:rsidR="001F4A5A" w:rsidRPr="000A739D" w:rsidRDefault="001F4A5A" w:rsidP="001F4A5A">
            <w:pPr>
              <w:autoSpaceDE w:val="0"/>
              <w:autoSpaceDN w:val="0"/>
              <w:jc w:val="right"/>
              <w:rPr>
                <w:rFonts w:eastAsiaTheme="minorEastAsia"/>
              </w:rPr>
            </w:pPr>
            <w:r w:rsidRPr="000A739D">
              <w:rPr>
                <w:rFonts w:eastAsiaTheme="minorEastAsia"/>
              </w:rPr>
              <w:t>20</w:t>
            </w:r>
          </w:p>
        </w:tc>
        <w:tc>
          <w:tcPr>
            <w:tcW w:w="340" w:type="dxa"/>
            <w:tcBorders>
              <w:top w:val="nil"/>
              <w:left w:val="nil"/>
              <w:bottom w:val="single" w:sz="4" w:space="0" w:color="auto"/>
              <w:right w:val="nil"/>
            </w:tcBorders>
            <w:vAlign w:val="bottom"/>
          </w:tcPr>
          <w:p w:rsidR="001F4A5A" w:rsidRPr="000A739D" w:rsidRDefault="001F4A5A" w:rsidP="001F4A5A">
            <w:pPr>
              <w:autoSpaceDE w:val="0"/>
              <w:autoSpaceDN w:val="0"/>
              <w:rPr>
                <w:rFonts w:eastAsiaTheme="minorEastAsia"/>
              </w:rPr>
            </w:pPr>
          </w:p>
        </w:tc>
        <w:tc>
          <w:tcPr>
            <w:tcW w:w="738" w:type="dxa"/>
            <w:tcBorders>
              <w:top w:val="nil"/>
              <w:left w:val="nil"/>
              <w:bottom w:val="nil"/>
              <w:right w:val="nil"/>
            </w:tcBorders>
            <w:vAlign w:val="bottom"/>
          </w:tcPr>
          <w:p w:rsidR="001F4A5A" w:rsidRPr="000A739D" w:rsidRDefault="001F4A5A" w:rsidP="001F4A5A">
            <w:pPr>
              <w:autoSpaceDE w:val="0"/>
              <w:autoSpaceDN w:val="0"/>
              <w:ind w:left="57"/>
              <w:rPr>
                <w:rFonts w:eastAsiaTheme="minorEastAsia"/>
              </w:rPr>
            </w:pPr>
            <w:r w:rsidRPr="000A739D">
              <w:rPr>
                <w:rFonts w:eastAsiaTheme="minorEastAsia"/>
              </w:rPr>
              <w:t>года.</w:t>
            </w:r>
          </w:p>
        </w:tc>
      </w:tr>
    </w:tbl>
    <w:p w:rsidR="001F4A5A" w:rsidRPr="000A739D" w:rsidRDefault="001F4A5A" w:rsidP="001F4A5A">
      <w:pPr>
        <w:autoSpaceDE w:val="0"/>
        <w:autoSpaceDN w:val="0"/>
        <w:ind w:left="284" w:right="283"/>
        <w:jc w:val="center"/>
        <w:rPr>
          <w:rFonts w:eastAsiaTheme="minorEastAsia"/>
          <w:sz w:val="20"/>
          <w:szCs w:val="20"/>
        </w:rPr>
      </w:pPr>
      <w:r w:rsidRPr="000A739D">
        <w:rPr>
          <w:rFonts w:eastAsiaTheme="minorEastAsia"/>
          <w:sz w:val="20"/>
          <w:szCs w:val="20"/>
        </w:rPr>
        <w:t xml:space="preserve">(указывается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F4A5A" w:rsidRPr="000A739D" w:rsidRDefault="001F4A5A" w:rsidP="001F4A5A">
      <w:pPr>
        <w:autoSpaceDE w:val="0"/>
        <w:autoSpaceDN w:val="0"/>
        <w:ind w:left="284" w:right="283"/>
        <w:jc w:val="both"/>
        <w:rPr>
          <w:rFonts w:eastAsiaTheme="minorEastAsia"/>
          <w:sz w:val="20"/>
          <w:szCs w:val="20"/>
        </w:rPr>
      </w:pPr>
    </w:p>
    <w:p w:rsidR="001F4A5A" w:rsidRPr="000A739D" w:rsidRDefault="001F4A5A" w:rsidP="001F4A5A">
      <w:pPr>
        <w:autoSpaceDE w:val="0"/>
        <w:autoSpaceDN w:val="0"/>
        <w:ind w:left="284" w:right="283"/>
        <w:jc w:val="both"/>
        <w:rPr>
          <w:rFonts w:eastAsiaTheme="minorEastAsia"/>
        </w:rPr>
      </w:pPr>
      <w:r w:rsidRPr="000A739D">
        <w:rPr>
          <w:rFonts w:eastAsiaTheme="minorEastAsia"/>
        </w:rPr>
        <w:t xml:space="preserve">Приложения:  </w:t>
      </w:r>
    </w:p>
    <w:p w:rsidR="001F4A5A" w:rsidRPr="000A739D" w:rsidRDefault="001F4A5A" w:rsidP="001F4A5A">
      <w:pPr>
        <w:pBdr>
          <w:top w:val="single" w:sz="4" w:space="1" w:color="auto"/>
        </w:pBdr>
        <w:autoSpaceDE w:val="0"/>
        <w:autoSpaceDN w:val="0"/>
        <w:ind w:left="1503"/>
        <w:jc w:val="both"/>
        <w:rPr>
          <w:rFonts w:eastAsiaTheme="minorEastAsia"/>
          <w:sz w:val="2"/>
          <w:szCs w:val="2"/>
        </w:rPr>
      </w:pPr>
    </w:p>
    <w:p w:rsidR="001F4A5A" w:rsidRPr="000A739D" w:rsidRDefault="001F4A5A" w:rsidP="001F4A5A">
      <w:pPr>
        <w:pBdr>
          <w:top w:val="single" w:sz="4" w:space="1" w:color="auto"/>
        </w:pBdr>
        <w:autoSpaceDE w:val="0"/>
        <w:autoSpaceDN w:val="0"/>
        <w:ind w:left="1503"/>
        <w:jc w:val="both"/>
        <w:rPr>
          <w:rFonts w:eastAsiaTheme="minorEastAsia"/>
          <w:sz w:val="2"/>
          <w:szCs w:val="2"/>
        </w:rPr>
      </w:pPr>
    </w:p>
    <w:p w:rsidR="001F4A5A" w:rsidRPr="000A739D" w:rsidRDefault="001F4A5A" w:rsidP="001F4A5A">
      <w:pPr>
        <w:autoSpaceDE w:val="0"/>
        <w:autoSpaceDN w:val="0"/>
        <w:ind w:left="1503"/>
        <w:jc w:val="both"/>
        <w:rPr>
          <w:rFonts w:eastAsiaTheme="minorEastAsia"/>
        </w:rPr>
      </w:pPr>
    </w:p>
    <w:p w:rsidR="001F4A5A" w:rsidRPr="000A739D" w:rsidRDefault="001F4A5A" w:rsidP="001F4A5A">
      <w:pPr>
        <w:pBdr>
          <w:top w:val="single" w:sz="4" w:space="1" w:color="auto"/>
        </w:pBdr>
        <w:autoSpaceDE w:val="0"/>
        <w:autoSpaceDN w:val="0"/>
        <w:spacing w:after="80"/>
        <w:ind w:left="1503"/>
        <w:jc w:val="both"/>
        <w:rPr>
          <w:rFonts w:eastAsiaTheme="minorEastAsia"/>
          <w:sz w:val="20"/>
          <w:szCs w:val="20"/>
        </w:rPr>
      </w:pPr>
      <w:proofErr w:type="gramStart"/>
      <w:r w:rsidRPr="000A739D">
        <w:rPr>
          <w:rFonts w:eastAsiaTheme="minorEastAsia"/>
          <w:sz w:val="20"/>
          <w:szCs w:val="20"/>
        </w:rPr>
        <w:t>(копия распоряжения руководителя органа муниципального контроля о проведении внеплановой выездной проверки.</w:t>
      </w:r>
      <w:proofErr w:type="gramEnd"/>
      <w:r w:rsidRPr="000A739D">
        <w:rPr>
          <w:rFonts w:eastAsiaTheme="minorEastAsia"/>
          <w:sz w:val="20"/>
          <w:szCs w:val="20"/>
        </w:rPr>
        <w:t xml:space="preserve"> </w:t>
      </w:r>
      <w:proofErr w:type="gramStart"/>
      <w:r w:rsidRPr="000A739D">
        <w:rPr>
          <w:rFonts w:eastAsiaTheme="minorEastAsia"/>
          <w:sz w:val="20"/>
          <w:szCs w:val="20"/>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D8006C" w:rsidRPr="000A739D" w:rsidTr="00B90388">
        <w:tc>
          <w:tcPr>
            <w:tcW w:w="3856"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c>
          <w:tcPr>
            <w:tcW w:w="312" w:type="dxa"/>
            <w:tcBorders>
              <w:top w:val="nil"/>
              <w:left w:val="nil"/>
              <w:bottom w:val="nil"/>
              <w:right w:val="nil"/>
            </w:tcBorders>
            <w:vAlign w:val="bottom"/>
          </w:tcPr>
          <w:p w:rsidR="001F4A5A" w:rsidRPr="000A739D" w:rsidRDefault="001F4A5A" w:rsidP="001F4A5A">
            <w:pPr>
              <w:autoSpaceDE w:val="0"/>
              <w:autoSpaceDN w:val="0"/>
              <w:rPr>
                <w:rFonts w:eastAsiaTheme="minorEastAsia"/>
              </w:rPr>
            </w:pPr>
          </w:p>
        </w:tc>
        <w:tc>
          <w:tcPr>
            <w:tcW w:w="2084"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c>
          <w:tcPr>
            <w:tcW w:w="297" w:type="dxa"/>
            <w:tcBorders>
              <w:top w:val="nil"/>
              <w:left w:val="nil"/>
              <w:bottom w:val="nil"/>
              <w:right w:val="nil"/>
            </w:tcBorders>
            <w:vAlign w:val="bottom"/>
          </w:tcPr>
          <w:p w:rsidR="001F4A5A" w:rsidRPr="000A739D" w:rsidRDefault="001F4A5A" w:rsidP="001F4A5A">
            <w:pPr>
              <w:autoSpaceDE w:val="0"/>
              <w:autoSpaceDN w:val="0"/>
              <w:rPr>
                <w:rFonts w:eastAsiaTheme="minorEastAsia"/>
              </w:rPr>
            </w:pPr>
          </w:p>
        </w:tc>
        <w:tc>
          <w:tcPr>
            <w:tcW w:w="3402" w:type="dxa"/>
            <w:tcBorders>
              <w:top w:val="nil"/>
              <w:left w:val="nil"/>
              <w:bottom w:val="single" w:sz="4" w:space="0" w:color="auto"/>
              <w:right w:val="nil"/>
            </w:tcBorders>
            <w:vAlign w:val="bottom"/>
          </w:tcPr>
          <w:p w:rsidR="001F4A5A" w:rsidRPr="000A739D" w:rsidRDefault="001F4A5A" w:rsidP="001F4A5A">
            <w:pPr>
              <w:autoSpaceDE w:val="0"/>
              <w:autoSpaceDN w:val="0"/>
              <w:jc w:val="center"/>
              <w:rPr>
                <w:rFonts w:eastAsiaTheme="minorEastAsia"/>
              </w:rPr>
            </w:pPr>
          </w:p>
        </w:tc>
      </w:tr>
      <w:tr w:rsidR="00D8006C" w:rsidRPr="000A739D" w:rsidTr="00B90388">
        <w:tc>
          <w:tcPr>
            <w:tcW w:w="3856" w:type="dxa"/>
            <w:tcBorders>
              <w:top w:val="nil"/>
              <w:left w:val="nil"/>
              <w:bottom w:val="nil"/>
              <w:right w:val="nil"/>
            </w:tcBorders>
          </w:tcPr>
          <w:p w:rsidR="001F4A5A" w:rsidRPr="000A739D" w:rsidRDefault="001F4A5A" w:rsidP="001F4A5A">
            <w:pPr>
              <w:autoSpaceDE w:val="0"/>
              <w:autoSpaceDN w:val="0"/>
              <w:jc w:val="center"/>
              <w:rPr>
                <w:rFonts w:eastAsiaTheme="minorEastAsia"/>
                <w:sz w:val="20"/>
                <w:szCs w:val="20"/>
              </w:rPr>
            </w:pPr>
            <w:r w:rsidRPr="000A739D">
              <w:rPr>
                <w:rFonts w:eastAsiaTheme="minorEastAsia"/>
                <w:sz w:val="20"/>
                <w:szCs w:val="20"/>
              </w:rPr>
              <w:t>(наименование должностного лица)</w:t>
            </w:r>
          </w:p>
        </w:tc>
        <w:tc>
          <w:tcPr>
            <w:tcW w:w="312" w:type="dxa"/>
            <w:tcBorders>
              <w:top w:val="nil"/>
              <w:left w:val="nil"/>
              <w:bottom w:val="nil"/>
              <w:right w:val="nil"/>
            </w:tcBorders>
          </w:tcPr>
          <w:p w:rsidR="001F4A5A" w:rsidRPr="000A739D" w:rsidRDefault="001F4A5A" w:rsidP="001F4A5A">
            <w:pPr>
              <w:autoSpaceDE w:val="0"/>
              <w:autoSpaceDN w:val="0"/>
              <w:rPr>
                <w:rFonts w:eastAsiaTheme="minorEastAsia"/>
                <w:sz w:val="20"/>
                <w:szCs w:val="20"/>
              </w:rPr>
            </w:pPr>
          </w:p>
        </w:tc>
        <w:tc>
          <w:tcPr>
            <w:tcW w:w="2084" w:type="dxa"/>
            <w:tcBorders>
              <w:top w:val="nil"/>
              <w:left w:val="nil"/>
              <w:bottom w:val="nil"/>
              <w:right w:val="nil"/>
            </w:tcBorders>
          </w:tcPr>
          <w:p w:rsidR="001F4A5A" w:rsidRPr="000A739D" w:rsidRDefault="001F4A5A" w:rsidP="001F4A5A">
            <w:pPr>
              <w:autoSpaceDE w:val="0"/>
              <w:autoSpaceDN w:val="0"/>
              <w:jc w:val="center"/>
              <w:rPr>
                <w:rFonts w:eastAsiaTheme="minorEastAsia"/>
                <w:sz w:val="20"/>
                <w:szCs w:val="20"/>
              </w:rPr>
            </w:pPr>
            <w:r w:rsidRPr="000A739D">
              <w:rPr>
                <w:rFonts w:eastAsiaTheme="minorEastAsia"/>
                <w:sz w:val="20"/>
                <w:szCs w:val="20"/>
              </w:rPr>
              <w:t>(подпись)</w:t>
            </w:r>
          </w:p>
        </w:tc>
        <w:tc>
          <w:tcPr>
            <w:tcW w:w="297" w:type="dxa"/>
            <w:tcBorders>
              <w:top w:val="nil"/>
              <w:left w:val="nil"/>
              <w:bottom w:val="nil"/>
              <w:right w:val="nil"/>
            </w:tcBorders>
          </w:tcPr>
          <w:p w:rsidR="001F4A5A" w:rsidRPr="000A739D" w:rsidRDefault="001F4A5A" w:rsidP="001F4A5A">
            <w:pPr>
              <w:autoSpaceDE w:val="0"/>
              <w:autoSpaceDN w:val="0"/>
              <w:rPr>
                <w:rFonts w:eastAsiaTheme="minorEastAsia"/>
                <w:sz w:val="20"/>
                <w:szCs w:val="20"/>
              </w:rPr>
            </w:pPr>
          </w:p>
        </w:tc>
        <w:tc>
          <w:tcPr>
            <w:tcW w:w="3402" w:type="dxa"/>
            <w:tcBorders>
              <w:top w:val="nil"/>
              <w:left w:val="nil"/>
              <w:bottom w:val="nil"/>
              <w:right w:val="nil"/>
            </w:tcBorders>
          </w:tcPr>
          <w:p w:rsidR="001F4A5A" w:rsidRPr="000A739D" w:rsidRDefault="001F4A5A" w:rsidP="001F4A5A">
            <w:pPr>
              <w:autoSpaceDE w:val="0"/>
              <w:autoSpaceDN w:val="0"/>
              <w:jc w:val="center"/>
              <w:rPr>
                <w:rFonts w:eastAsiaTheme="minorEastAsia"/>
                <w:sz w:val="20"/>
                <w:szCs w:val="20"/>
              </w:rPr>
            </w:pPr>
            <w:r w:rsidRPr="000A739D">
              <w:rPr>
                <w:rFonts w:eastAsiaTheme="minorEastAsia"/>
                <w:sz w:val="20"/>
                <w:szCs w:val="20"/>
              </w:rPr>
              <w:t>(фамилия, имя, отчество</w:t>
            </w:r>
            <w:r w:rsidRPr="000A739D">
              <w:rPr>
                <w:rFonts w:eastAsiaTheme="minorEastAsia"/>
                <w:sz w:val="20"/>
                <w:szCs w:val="20"/>
              </w:rPr>
              <w:br/>
              <w:t>(в случае, если имеется))</w:t>
            </w:r>
          </w:p>
        </w:tc>
      </w:tr>
    </w:tbl>
    <w:p w:rsidR="001F4A5A" w:rsidRPr="000A739D" w:rsidRDefault="001F4A5A" w:rsidP="001F4A5A">
      <w:pPr>
        <w:autoSpaceDE w:val="0"/>
        <w:autoSpaceDN w:val="0"/>
        <w:spacing w:before="120"/>
        <w:ind w:left="567"/>
        <w:rPr>
          <w:rFonts w:eastAsiaTheme="minorEastAsia"/>
        </w:rPr>
      </w:pPr>
      <w:r w:rsidRPr="000A739D">
        <w:rPr>
          <w:rFonts w:eastAsiaTheme="minorEastAsia"/>
        </w:rPr>
        <w:t>М.П.</w:t>
      </w:r>
    </w:p>
    <w:p w:rsidR="001F4A5A" w:rsidRPr="000A739D" w:rsidRDefault="001F4A5A" w:rsidP="001F4A5A">
      <w:pPr>
        <w:autoSpaceDE w:val="0"/>
        <w:autoSpaceDN w:val="0"/>
        <w:spacing w:before="240"/>
        <w:ind w:firstLine="567"/>
        <w:rPr>
          <w:rFonts w:eastAsiaTheme="minorEastAsia"/>
        </w:rPr>
      </w:pPr>
      <w:r w:rsidRPr="000A739D">
        <w:rPr>
          <w:rFonts w:eastAsiaTheme="minorEastAsia"/>
        </w:rPr>
        <w:t xml:space="preserve">Дата и время составления документа:  </w:t>
      </w:r>
    </w:p>
    <w:p w:rsidR="001F4A5A" w:rsidRPr="001F4A5A" w:rsidRDefault="001F4A5A" w:rsidP="001F4A5A">
      <w:pPr>
        <w:pBdr>
          <w:top w:val="single" w:sz="4" w:space="1" w:color="auto"/>
        </w:pBdr>
        <w:autoSpaceDE w:val="0"/>
        <w:autoSpaceDN w:val="0"/>
        <w:ind w:left="4593"/>
        <w:rPr>
          <w:rFonts w:eastAsiaTheme="minorEastAsia"/>
          <w:sz w:val="2"/>
          <w:szCs w:val="2"/>
        </w:rPr>
      </w:pPr>
    </w:p>
    <w:p w:rsidR="004D00FE" w:rsidRDefault="004D00FE" w:rsidP="00B851B8">
      <w:pPr>
        <w:autoSpaceDE w:val="0"/>
        <w:autoSpaceDN w:val="0"/>
        <w:adjustRightInd w:val="0"/>
        <w:jc w:val="right"/>
        <w:outlineLvl w:val="0"/>
        <w:rPr>
          <w:sz w:val="20"/>
          <w:szCs w:val="20"/>
        </w:rPr>
      </w:pPr>
    </w:p>
    <w:p w:rsidR="004D00FE" w:rsidRDefault="004D00FE" w:rsidP="00B851B8">
      <w:pPr>
        <w:autoSpaceDE w:val="0"/>
        <w:autoSpaceDN w:val="0"/>
        <w:adjustRightInd w:val="0"/>
        <w:jc w:val="right"/>
        <w:outlineLvl w:val="0"/>
        <w:rPr>
          <w:sz w:val="20"/>
          <w:szCs w:val="20"/>
        </w:rPr>
      </w:pPr>
    </w:p>
    <w:p w:rsidR="00B851B8" w:rsidRPr="004257A7" w:rsidRDefault="004D00FE" w:rsidP="00B851B8">
      <w:pPr>
        <w:autoSpaceDE w:val="0"/>
        <w:autoSpaceDN w:val="0"/>
        <w:adjustRightInd w:val="0"/>
        <w:jc w:val="right"/>
        <w:outlineLvl w:val="0"/>
        <w:rPr>
          <w:sz w:val="20"/>
          <w:szCs w:val="20"/>
        </w:rPr>
      </w:pPr>
      <w:r w:rsidRPr="004257A7">
        <w:rPr>
          <w:sz w:val="20"/>
          <w:szCs w:val="20"/>
        </w:rPr>
        <w:t>П</w:t>
      </w:r>
      <w:r w:rsidR="00B851B8" w:rsidRPr="004257A7">
        <w:rPr>
          <w:sz w:val="20"/>
          <w:szCs w:val="20"/>
        </w:rPr>
        <w:t>риложение № 5</w:t>
      </w:r>
    </w:p>
    <w:p w:rsidR="00B851B8" w:rsidRPr="004257A7" w:rsidRDefault="00B851B8" w:rsidP="00B851B8">
      <w:pPr>
        <w:autoSpaceDE w:val="0"/>
        <w:autoSpaceDN w:val="0"/>
        <w:adjustRightInd w:val="0"/>
        <w:jc w:val="right"/>
        <w:rPr>
          <w:sz w:val="20"/>
          <w:szCs w:val="20"/>
        </w:rPr>
      </w:pPr>
      <w:r w:rsidRPr="004257A7">
        <w:rPr>
          <w:sz w:val="20"/>
          <w:szCs w:val="20"/>
        </w:rPr>
        <w:t>к административному регламенту</w:t>
      </w:r>
    </w:p>
    <w:p w:rsidR="00B851B8" w:rsidRPr="004257A7" w:rsidRDefault="00B851B8" w:rsidP="00B851B8">
      <w:pPr>
        <w:autoSpaceDE w:val="0"/>
        <w:autoSpaceDN w:val="0"/>
        <w:adjustRightInd w:val="0"/>
        <w:jc w:val="both"/>
      </w:pPr>
    </w:p>
    <w:p w:rsidR="00364F69" w:rsidRPr="00364F69" w:rsidRDefault="00364F69" w:rsidP="00364F69">
      <w:pPr>
        <w:autoSpaceDE w:val="0"/>
        <w:autoSpaceDN w:val="0"/>
        <w:spacing w:before="120"/>
        <w:jc w:val="center"/>
        <w:rPr>
          <w:rFonts w:eastAsiaTheme="minorEastAsia"/>
        </w:rPr>
      </w:pPr>
    </w:p>
    <w:p w:rsidR="00364F69" w:rsidRPr="00364F69" w:rsidRDefault="00364F69" w:rsidP="00364F69">
      <w:pPr>
        <w:pBdr>
          <w:top w:val="single" w:sz="4" w:space="1" w:color="auto"/>
        </w:pBdr>
        <w:autoSpaceDE w:val="0"/>
        <w:autoSpaceDN w:val="0"/>
        <w:spacing w:after="360"/>
        <w:jc w:val="center"/>
        <w:rPr>
          <w:rFonts w:eastAsiaTheme="minorEastAsia"/>
          <w:sz w:val="20"/>
          <w:szCs w:val="20"/>
        </w:rPr>
      </w:pPr>
      <w:r w:rsidRPr="00364F69">
        <w:rPr>
          <w:rFonts w:eastAsiaTheme="minorEastAsia"/>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4257A7" w:rsidRPr="004257A7" w:rsidTr="00B90388">
        <w:tc>
          <w:tcPr>
            <w:tcW w:w="3402"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3742"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255" w:type="dxa"/>
            <w:tcBorders>
              <w:top w:val="nil"/>
              <w:left w:val="nil"/>
              <w:bottom w:val="nil"/>
              <w:right w:val="nil"/>
            </w:tcBorders>
            <w:vAlign w:val="bottom"/>
          </w:tcPr>
          <w:p w:rsidR="00364F69" w:rsidRPr="00364F69" w:rsidRDefault="00364F69" w:rsidP="00364F69">
            <w:pPr>
              <w:autoSpaceDE w:val="0"/>
              <w:autoSpaceDN w:val="0"/>
              <w:rPr>
                <w:rFonts w:eastAsiaTheme="minorEastAsia"/>
              </w:rPr>
            </w:pPr>
            <w:r w:rsidRPr="00364F69">
              <w:rPr>
                <w:rFonts w:eastAsiaTheme="minorEastAsia"/>
              </w:rPr>
              <w:t>”</w:t>
            </w:r>
          </w:p>
        </w:tc>
        <w:tc>
          <w:tcPr>
            <w:tcW w:w="1418"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369"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20</w:t>
            </w:r>
          </w:p>
        </w:tc>
        <w:tc>
          <w:tcPr>
            <w:tcW w:w="369" w:type="dxa"/>
            <w:tcBorders>
              <w:top w:val="nil"/>
              <w:left w:val="nil"/>
              <w:bottom w:val="single" w:sz="4" w:space="0" w:color="auto"/>
              <w:right w:val="nil"/>
            </w:tcBorders>
            <w:vAlign w:val="bottom"/>
          </w:tcPr>
          <w:p w:rsidR="00364F69" w:rsidRPr="00364F69" w:rsidRDefault="00364F69" w:rsidP="00364F69">
            <w:pPr>
              <w:autoSpaceDE w:val="0"/>
              <w:autoSpaceDN w:val="0"/>
              <w:rPr>
                <w:rFonts w:eastAsiaTheme="minorEastAsia"/>
              </w:rPr>
            </w:pPr>
          </w:p>
        </w:tc>
        <w:tc>
          <w:tcPr>
            <w:tcW w:w="340" w:type="dxa"/>
            <w:gridSpan w:val="2"/>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proofErr w:type="gramStart"/>
            <w:r w:rsidRPr="00364F69">
              <w:rPr>
                <w:rFonts w:eastAsiaTheme="minorEastAsia"/>
              </w:rPr>
              <w:t>г</w:t>
            </w:r>
            <w:proofErr w:type="gramEnd"/>
            <w:r w:rsidRPr="00364F69">
              <w:rPr>
                <w:rFonts w:eastAsiaTheme="minorEastAsia"/>
              </w:rPr>
              <w:t>.</w:t>
            </w:r>
          </w:p>
        </w:tc>
      </w:tr>
      <w:tr w:rsidR="004257A7" w:rsidRPr="004257A7" w:rsidTr="00B90388">
        <w:trPr>
          <w:gridAfter w:val="1"/>
          <w:wAfter w:w="58" w:type="dxa"/>
          <w:cantSplit/>
        </w:trPr>
        <w:tc>
          <w:tcPr>
            <w:tcW w:w="3402" w:type="dxa"/>
            <w:tcBorders>
              <w:top w:val="nil"/>
              <w:left w:val="nil"/>
              <w:bottom w:val="nil"/>
              <w:right w:val="nil"/>
            </w:tcBorders>
          </w:tcPr>
          <w:p w:rsidR="00364F69" w:rsidRPr="00364F69" w:rsidRDefault="00364F69" w:rsidP="00364F69">
            <w:pPr>
              <w:autoSpaceDE w:val="0"/>
              <w:autoSpaceDN w:val="0"/>
              <w:jc w:val="center"/>
              <w:rPr>
                <w:rFonts w:eastAsiaTheme="minorEastAsia"/>
                <w:sz w:val="20"/>
                <w:szCs w:val="20"/>
              </w:rPr>
            </w:pPr>
            <w:r w:rsidRPr="00364F69">
              <w:rPr>
                <w:rFonts w:eastAsiaTheme="minorEastAsia"/>
                <w:sz w:val="20"/>
                <w:szCs w:val="20"/>
              </w:rPr>
              <w:t>(место составления акта)</w:t>
            </w:r>
          </w:p>
        </w:tc>
        <w:tc>
          <w:tcPr>
            <w:tcW w:w="3742" w:type="dxa"/>
            <w:tcBorders>
              <w:top w:val="nil"/>
              <w:left w:val="nil"/>
              <w:bottom w:val="nil"/>
              <w:right w:val="nil"/>
            </w:tcBorders>
          </w:tcPr>
          <w:p w:rsidR="00364F69" w:rsidRPr="00364F69" w:rsidRDefault="00364F69" w:rsidP="00364F69">
            <w:pPr>
              <w:autoSpaceDE w:val="0"/>
              <w:autoSpaceDN w:val="0"/>
              <w:rPr>
                <w:rFonts w:eastAsiaTheme="minorEastAsia"/>
                <w:sz w:val="20"/>
                <w:szCs w:val="20"/>
              </w:rPr>
            </w:pPr>
          </w:p>
        </w:tc>
        <w:tc>
          <w:tcPr>
            <w:tcW w:w="3090" w:type="dxa"/>
            <w:gridSpan w:val="6"/>
            <w:tcBorders>
              <w:top w:val="nil"/>
              <w:left w:val="nil"/>
              <w:bottom w:val="nil"/>
              <w:right w:val="nil"/>
            </w:tcBorders>
          </w:tcPr>
          <w:p w:rsidR="00364F69" w:rsidRPr="00364F69" w:rsidRDefault="00364F69" w:rsidP="00364F69">
            <w:pPr>
              <w:autoSpaceDE w:val="0"/>
              <w:autoSpaceDN w:val="0"/>
              <w:jc w:val="center"/>
              <w:rPr>
                <w:rFonts w:eastAsiaTheme="minorEastAsia"/>
                <w:sz w:val="20"/>
                <w:szCs w:val="20"/>
              </w:rPr>
            </w:pPr>
            <w:r w:rsidRPr="00364F69">
              <w:rPr>
                <w:rFonts w:eastAsiaTheme="minorEastAsia"/>
                <w:sz w:val="20"/>
                <w:szCs w:val="20"/>
              </w:rPr>
              <w:t>(дата составления акта)</w:t>
            </w:r>
          </w:p>
        </w:tc>
      </w:tr>
    </w:tbl>
    <w:p w:rsidR="00364F69" w:rsidRPr="00364F69" w:rsidRDefault="00364F69" w:rsidP="00364F69">
      <w:pPr>
        <w:autoSpaceDE w:val="0"/>
        <w:autoSpaceDN w:val="0"/>
        <w:ind w:left="7144"/>
        <w:jc w:val="center"/>
        <w:rPr>
          <w:rFonts w:eastAsiaTheme="minorEastAsia"/>
        </w:rPr>
      </w:pPr>
    </w:p>
    <w:p w:rsidR="00364F69" w:rsidRPr="00364F69" w:rsidRDefault="00364F69" w:rsidP="00364F69">
      <w:pPr>
        <w:pBdr>
          <w:top w:val="single" w:sz="4" w:space="1" w:color="auto"/>
        </w:pBdr>
        <w:autoSpaceDE w:val="0"/>
        <w:autoSpaceDN w:val="0"/>
        <w:ind w:left="7144"/>
        <w:jc w:val="center"/>
        <w:rPr>
          <w:rFonts w:eastAsiaTheme="minorEastAsia"/>
          <w:sz w:val="20"/>
          <w:szCs w:val="20"/>
        </w:rPr>
      </w:pPr>
      <w:r w:rsidRPr="00364F69">
        <w:rPr>
          <w:rFonts w:eastAsiaTheme="minorEastAsia"/>
          <w:sz w:val="20"/>
          <w:szCs w:val="20"/>
        </w:rPr>
        <w:t>(время составления акта)</w:t>
      </w:r>
    </w:p>
    <w:p w:rsidR="00364F69" w:rsidRPr="00364F69" w:rsidRDefault="00364F69" w:rsidP="00364F69">
      <w:pPr>
        <w:autoSpaceDE w:val="0"/>
        <w:autoSpaceDN w:val="0"/>
        <w:spacing w:before="240" w:after="80"/>
        <w:jc w:val="center"/>
        <w:rPr>
          <w:rFonts w:eastAsiaTheme="minorEastAsia"/>
          <w:b/>
          <w:bCs/>
          <w:sz w:val="26"/>
          <w:szCs w:val="26"/>
        </w:rPr>
      </w:pPr>
      <w:r w:rsidRPr="00364F69">
        <w:rPr>
          <w:rFonts w:eastAsiaTheme="minorEastAsia"/>
          <w:b/>
          <w:bCs/>
          <w:sz w:val="26"/>
          <w:szCs w:val="26"/>
        </w:rPr>
        <w:t>АКТ ПРОВЕРКИ</w:t>
      </w:r>
      <w:r w:rsidRPr="00364F69">
        <w:rPr>
          <w:rFonts w:eastAsiaTheme="minorEastAsia"/>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4257A7" w:rsidRPr="004257A7" w:rsidTr="00B90388">
        <w:trPr>
          <w:jc w:val="center"/>
        </w:trPr>
        <w:tc>
          <w:tcPr>
            <w:tcW w:w="362" w:type="dxa"/>
            <w:tcBorders>
              <w:top w:val="nil"/>
              <w:left w:val="nil"/>
              <w:bottom w:val="nil"/>
              <w:right w:val="nil"/>
            </w:tcBorders>
            <w:vAlign w:val="bottom"/>
          </w:tcPr>
          <w:p w:rsidR="00364F69" w:rsidRPr="00364F69" w:rsidRDefault="00364F69" w:rsidP="00364F69">
            <w:pPr>
              <w:autoSpaceDE w:val="0"/>
              <w:autoSpaceDN w:val="0"/>
              <w:ind w:right="57"/>
              <w:rPr>
                <w:rFonts w:eastAsiaTheme="minorEastAsia"/>
              </w:rPr>
            </w:pPr>
            <w:r w:rsidRPr="00364F69">
              <w:rPr>
                <w:rFonts w:eastAsiaTheme="minorEastAsia"/>
              </w:rPr>
              <w:t>№</w:t>
            </w:r>
          </w:p>
        </w:tc>
        <w:tc>
          <w:tcPr>
            <w:tcW w:w="1418"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r>
    </w:tbl>
    <w:p w:rsidR="00364F69" w:rsidRPr="00364F69" w:rsidRDefault="00364F69" w:rsidP="00364F69">
      <w:pPr>
        <w:autoSpaceDE w:val="0"/>
        <w:autoSpaceDN w:val="0"/>
        <w:spacing w:before="240"/>
        <w:rPr>
          <w:rFonts w:eastAsiaTheme="minorEastAsia"/>
        </w:rPr>
      </w:pPr>
      <w:r w:rsidRPr="00364F69">
        <w:rPr>
          <w:rFonts w:eastAsiaTheme="minorEastAsia"/>
        </w:rPr>
        <w:t xml:space="preserve">По адресу/адресам:  </w:t>
      </w:r>
    </w:p>
    <w:p w:rsidR="00364F69" w:rsidRPr="00364F69" w:rsidRDefault="00364F69" w:rsidP="00364F69">
      <w:pPr>
        <w:pBdr>
          <w:top w:val="single" w:sz="4" w:space="1" w:color="auto"/>
        </w:pBdr>
        <w:autoSpaceDE w:val="0"/>
        <w:autoSpaceDN w:val="0"/>
        <w:ind w:left="2098"/>
        <w:jc w:val="center"/>
        <w:rPr>
          <w:rFonts w:eastAsiaTheme="minorEastAsia"/>
          <w:sz w:val="20"/>
          <w:szCs w:val="20"/>
        </w:rPr>
      </w:pPr>
      <w:r w:rsidRPr="00364F69">
        <w:rPr>
          <w:rFonts w:eastAsiaTheme="minorEastAsia"/>
          <w:sz w:val="20"/>
          <w:szCs w:val="20"/>
        </w:rPr>
        <w:t>(место проведения проверки)</w:t>
      </w:r>
    </w:p>
    <w:p w:rsidR="00364F69" w:rsidRPr="00364F69" w:rsidRDefault="00364F69" w:rsidP="00364F69">
      <w:pPr>
        <w:autoSpaceDE w:val="0"/>
        <w:autoSpaceDN w:val="0"/>
        <w:spacing w:before="240"/>
        <w:rPr>
          <w:rFonts w:eastAsiaTheme="minorEastAsia"/>
        </w:rPr>
      </w:pPr>
      <w:r w:rsidRPr="00364F69">
        <w:rPr>
          <w:rFonts w:eastAsiaTheme="minorEastAsia"/>
        </w:rPr>
        <w:t xml:space="preserve">На основании:  </w:t>
      </w:r>
    </w:p>
    <w:p w:rsidR="00364F69" w:rsidRPr="00364F69" w:rsidRDefault="00364F69" w:rsidP="00364F69">
      <w:pPr>
        <w:pBdr>
          <w:top w:val="single" w:sz="4" w:space="1" w:color="auto"/>
        </w:pBdr>
        <w:autoSpaceDE w:val="0"/>
        <w:autoSpaceDN w:val="0"/>
        <w:ind w:left="1605"/>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(вид документа с указанием реквизитов (номер, дата))</w:t>
      </w:r>
    </w:p>
    <w:p w:rsidR="00364F69" w:rsidRPr="00364F69" w:rsidRDefault="00364F69" w:rsidP="00364F69">
      <w:pPr>
        <w:tabs>
          <w:tab w:val="center" w:pos="4678"/>
          <w:tab w:val="right" w:pos="10206"/>
        </w:tabs>
        <w:autoSpaceDE w:val="0"/>
        <w:autoSpaceDN w:val="0"/>
        <w:rPr>
          <w:rFonts w:eastAsiaTheme="minorEastAsia"/>
        </w:rPr>
      </w:pPr>
      <w:r w:rsidRPr="00364F69">
        <w:rPr>
          <w:rFonts w:eastAsiaTheme="minorEastAsia"/>
        </w:rPr>
        <w:t xml:space="preserve">была проведена  </w:t>
      </w:r>
      <w:r w:rsidRPr="00364F69">
        <w:rPr>
          <w:rFonts w:eastAsiaTheme="minorEastAsia"/>
        </w:rPr>
        <w:tab/>
      </w:r>
      <w:r w:rsidRPr="00364F69">
        <w:rPr>
          <w:rFonts w:eastAsiaTheme="minorEastAsia"/>
        </w:rPr>
        <w:tab/>
        <w:t>проверка в отношении:</w:t>
      </w:r>
    </w:p>
    <w:p w:rsidR="00364F69" w:rsidRPr="00364F69" w:rsidRDefault="00364F69" w:rsidP="00364F69">
      <w:pPr>
        <w:pBdr>
          <w:top w:val="single" w:sz="4" w:space="1" w:color="auto"/>
        </w:pBdr>
        <w:autoSpaceDE w:val="0"/>
        <w:autoSpaceDN w:val="0"/>
        <w:ind w:left="1758" w:right="2466"/>
        <w:jc w:val="center"/>
        <w:rPr>
          <w:rFonts w:eastAsiaTheme="minorEastAsia"/>
          <w:sz w:val="20"/>
          <w:szCs w:val="20"/>
        </w:rPr>
      </w:pPr>
      <w:r w:rsidRPr="00364F69">
        <w:rPr>
          <w:rFonts w:eastAsiaTheme="minorEastAsia"/>
          <w:sz w:val="20"/>
          <w:szCs w:val="20"/>
        </w:rPr>
        <w:t>(плановая/внеплановая, документарная/выездная)</w:t>
      </w: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proofErr w:type="gramStart"/>
      <w:r w:rsidRPr="00364F69">
        <w:rPr>
          <w:rFonts w:eastAsiaTheme="minorEastAsia"/>
          <w:sz w:val="20"/>
          <w:szCs w:val="20"/>
        </w:rPr>
        <w:t>(наименование юридического лица, фамилия, имя, отчество (последнее – при наличии)</w:t>
      </w:r>
      <w:r w:rsidRPr="00364F69">
        <w:rPr>
          <w:rFonts w:eastAsiaTheme="minorEastAsia"/>
          <w:sz w:val="20"/>
          <w:szCs w:val="20"/>
        </w:rPr>
        <w:br/>
        <w:t>индивидуального предпринимателя)</w:t>
      </w:r>
      <w:proofErr w:type="gramEnd"/>
    </w:p>
    <w:p w:rsidR="00364F69" w:rsidRPr="00364F69" w:rsidRDefault="00364F69" w:rsidP="00364F69">
      <w:pPr>
        <w:autoSpaceDE w:val="0"/>
        <w:autoSpaceDN w:val="0"/>
        <w:spacing w:before="120" w:after="240"/>
        <w:rPr>
          <w:rFonts w:eastAsiaTheme="minorEastAsia"/>
        </w:rPr>
      </w:pPr>
      <w:r w:rsidRPr="00364F69">
        <w:rPr>
          <w:rFonts w:eastAsiaTheme="minorEastAsia"/>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257A7" w:rsidRPr="004257A7" w:rsidTr="00B90388">
        <w:tc>
          <w:tcPr>
            <w:tcW w:w="187"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255" w:type="dxa"/>
            <w:tcBorders>
              <w:top w:val="nil"/>
              <w:left w:val="nil"/>
              <w:bottom w:val="nil"/>
              <w:right w:val="nil"/>
            </w:tcBorders>
            <w:vAlign w:val="bottom"/>
          </w:tcPr>
          <w:p w:rsidR="00364F69" w:rsidRPr="00364F69" w:rsidRDefault="00364F69" w:rsidP="00364F69">
            <w:pPr>
              <w:autoSpaceDE w:val="0"/>
              <w:autoSpaceDN w:val="0"/>
              <w:rPr>
                <w:rFonts w:eastAsiaTheme="minorEastAsia"/>
              </w:rPr>
            </w:pPr>
            <w:r w:rsidRPr="00364F69">
              <w:rPr>
                <w:rFonts w:eastAsiaTheme="minorEastAsia"/>
              </w:rPr>
              <w:t>”</w:t>
            </w:r>
          </w:p>
        </w:tc>
        <w:tc>
          <w:tcPr>
            <w:tcW w:w="1219"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369"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20</w:t>
            </w:r>
          </w:p>
        </w:tc>
        <w:tc>
          <w:tcPr>
            <w:tcW w:w="369" w:type="dxa"/>
            <w:tcBorders>
              <w:top w:val="nil"/>
              <w:left w:val="nil"/>
              <w:bottom w:val="single" w:sz="4" w:space="0" w:color="auto"/>
              <w:right w:val="nil"/>
            </w:tcBorders>
            <w:vAlign w:val="bottom"/>
          </w:tcPr>
          <w:p w:rsidR="00364F69" w:rsidRPr="00364F69" w:rsidRDefault="00364F69" w:rsidP="00364F69">
            <w:pPr>
              <w:autoSpaceDE w:val="0"/>
              <w:autoSpaceDN w:val="0"/>
              <w:rPr>
                <w:rFonts w:eastAsiaTheme="minorEastAsia"/>
              </w:rPr>
            </w:pPr>
          </w:p>
        </w:tc>
        <w:tc>
          <w:tcPr>
            <w:tcW w:w="510"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r w:rsidRPr="00364F69">
              <w:rPr>
                <w:rFonts w:eastAsiaTheme="minorEastAsia"/>
              </w:rPr>
              <w:t>г. с</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567" w:type="dxa"/>
            <w:tcBorders>
              <w:top w:val="nil"/>
              <w:left w:val="nil"/>
              <w:bottom w:val="nil"/>
              <w:right w:val="nil"/>
            </w:tcBorders>
            <w:vAlign w:val="bottom"/>
          </w:tcPr>
          <w:p w:rsidR="00364F69" w:rsidRPr="00364F69" w:rsidRDefault="00364F69" w:rsidP="00364F69">
            <w:pPr>
              <w:autoSpaceDE w:val="0"/>
              <w:autoSpaceDN w:val="0"/>
              <w:jc w:val="center"/>
              <w:rPr>
                <w:rFonts w:eastAsiaTheme="minorEastAsia"/>
              </w:rPr>
            </w:pPr>
            <w:r w:rsidRPr="00364F69">
              <w:rPr>
                <w:rFonts w:eastAsiaTheme="minorEastAsia"/>
              </w:rPr>
              <w:t>час.</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964"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r w:rsidRPr="00364F69">
              <w:rPr>
                <w:rFonts w:eastAsiaTheme="minorEastAsia"/>
              </w:rPr>
              <w:t>мин. до</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567" w:type="dxa"/>
            <w:tcBorders>
              <w:top w:val="nil"/>
              <w:left w:val="nil"/>
              <w:bottom w:val="nil"/>
              <w:right w:val="nil"/>
            </w:tcBorders>
            <w:vAlign w:val="bottom"/>
          </w:tcPr>
          <w:p w:rsidR="00364F69" w:rsidRPr="00364F69" w:rsidRDefault="00364F69" w:rsidP="00364F69">
            <w:pPr>
              <w:autoSpaceDE w:val="0"/>
              <w:autoSpaceDN w:val="0"/>
              <w:jc w:val="center"/>
              <w:rPr>
                <w:rFonts w:eastAsiaTheme="minorEastAsia"/>
              </w:rPr>
            </w:pPr>
            <w:r w:rsidRPr="00364F69">
              <w:rPr>
                <w:rFonts w:eastAsiaTheme="minorEastAsia"/>
              </w:rPr>
              <w:t>час.</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2807"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r w:rsidRPr="00364F69">
              <w:rPr>
                <w:rFonts w:eastAsiaTheme="minorEastAsia"/>
              </w:rPr>
              <w:t>мин. Продолжительность</w:t>
            </w:r>
          </w:p>
        </w:tc>
        <w:tc>
          <w:tcPr>
            <w:tcW w:w="454"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r>
    </w:tbl>
    <w:p w:rsidR="00364F69" w:rsidRPr="00364F69" w:rsidRDefault="00364F69" w:rsidP="00364F69">
      <w:pPr>
        <w:autoSpaceDE w:val="0"/>
        <w:autoSpaceDN w:val="0"/>
        <w:spacing w:after="120"/>
        <w:rPr>
          <w:rFonts w:eastAsiaTheme="minorEastAsia"/>
          <w:sz w:val="2"/>
          <w:szCs w:val="2"/>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4257A7" w:rsidRPr="004257A7" w:rsidTr="00B90388">
        <w:tc>
          <w:tcPr>
            <w:tcW w:w="187"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255" w:type="dxa"/>
            <w:tcBorders>
              <w:top w:val="nil"/>
              <w:left w:val="nil"/>
              <w:bottom w:val="nil"/>
              <w:right w:val="nil"/>
            </w:tcBorders>
            <w:vAlign w:val="bottom"/>
          </w:tcPr>
          <w:p w:rsidR="00364F69" w:rsidRPr="00364F69" w:rsidRDefault="00364F69" w:rsidP="00364F69">
            <w:pPr>
              <w:autoSpaceDE w:val="0"/>
              <w:autoSpaceDN w:val="0"/>
              <w:rPr>
                <w:rFonts w:eastAsiaTheme="minorEastAsia"/>
              </w:rPr>
            </w:pPr>
            <w:r w:rsidRPr="00364F69">
              <w:rPr>
                <w:rFonts w:eastAsiaTheme="minorEastAsia"/>
              </w:rPr>
              <w:t>”</w:t>
            </w:r>
          </w:p>
        </w:tc>
        <w:tc>
          <w:tcPr>
            <w:tcW w:w="1219"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369"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20</w:t>
            </w:r>
          </w:p>
        </w:tc>
        <w:tc>
          <w:tcPr>
            <w:tcW w:w="369" w:type="dxa"/>
            <w:tcBorders>
              <w:top w:val="nil"/>
              <w:left w:val="nil"/>
              <w:bottom w:val="single" w:sz="4" w:space="0" w:color="auto"/>
              <w:right w:val="nil"/>
            </w:tcBorders>
            <w:vAlign w:val="bottom"/>
          </w:tcPr>
          <w:p w:rsidR="00364F69" w:rsidRPr="00364F69" w:rsidRDefault="00364F69" w:rsidP="00364F69">
            <w:pPr>
              <w:autoSpaceDE w:val="0"/>
              <w:autoSpaceDN w:val="0"/>
              <w:rPr>
                <w:rFonts w:eastAsiaTheme="minorEastAsia"/>
              </w:rPr>
            </w:pPr>
          </w:p>
        </w:tc>
        <w:tc>
          <w:tcPr>
            <w:tcW w:w="510"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r w:rsidRPr="00364F69">
              <w:rPr>
                <w:rFonts w:eastAsiaTheme="minorEastAsia"/>
              </w:rPr>
              <w:t>г. с</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567" w:type="dxa"/>
            <w:tcBorders>
              <w:top w:val="nil"/>
              <w:left w:val="nil"/>
              <w:bottom w:val="nil"/>
              <w:right w:val="nil"/>
            </w:tcBorders>
            <w:vAlign w:val="bottom"/>
          </w:tcPr>
          <w:p w:rsidR="00364F69" w:rsidRPr="00364F69" w:rsidRDefault="00364F69" w:rsidP="00364F69">
            <w:pPr>
              <w:autoSpaceDE w:val="0"/>
              <w:autoSpaceDN w:val="0"/>
              <w:jc w:val="center"/>
              <w:rPr>
                <w:rFonts w:eastAsiaTheme="minorEastAsia"/>
              </w:rPr>
            </w:pPr>
            <w:r w:rsidRPr="00364F69">
              <w:rPr>
                <w:rFonts w:eastAsiaTheme="minorEastAsia"/>
              </w:rPr>
              <w:t>час.</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964"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r w:rsidRPr="00364F69">
              <w:rPr>
                <w:rFonts w:eastAsiaTheme="minorEastAsia"/>
              </w:rPr>
              <w:t>мин. до</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567" w:type="dxa"/>
            <w:tcBorders>
              <w:top w:val="nil"/>
              <w:left w:val="nil"/>
              <w:bottom w:val="nil"/>
              <w:right w:val="nil"/>
            </w:tcBorders>
            <w:vAlign w:val="bottom"/>
          </w:tcPr>
          <w:p w:rsidR="00364F69" w:rsidRPr="00364F69" w:rsidRDefault="00364F69" w:rsidP="00364F69">
            <w:pPr>
              <w:autoSpaceDE w:val="0"/>
              <w:autoSpaceDN w:val="0"/>
              <w:jc w:val="center"/>
              <w:rPr>
                <w:rFonts w:eastAsiaTheme="minorEastAsia"/>
              </w:rPr>
            </w:pPr>
            <w:r w:rsidRPr="00364F69">
              <w:rPr>
                <w:rFonts w:eastAsiaTheme="minorEastAsia"/>
              </w:rPr>
              <w:t>час.</w:t>
            </w:r>
          </w:p>
        </w:tc>
        <w:tc>
          <w:tcPr>
            <w:tcW w:w="397"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2807"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r w:rsidRPr="00364F69">
              <w:rPr>
                <w:rFonts w:eastAsiaTheme="minorEastAsia"/>
              </w:rPr>
              <w:t>мин. Продолжительность</w:t>
            </w:r>
          </w:p>
        </w:tc>
        <w:tc>
          <w:tcPr>
            <w:tcW w:w="454"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r>
    </w:tbl>
    <w:p w:rsidR="00364F69" w:rsidRPr="00364F69" w:rsidRDefault="00364F69" w:rsidP="00364F69">
      <w:pPr>
        <w:autoSpaceDE w:val="0"/>
        <w:autoSpaceDN w:val="0"/>
        <w:spacing w:before="40"/>
        <w:jc w:val="center"/>
        <w:rPr>
          <w:rFonts w:eastAsiaTheme="minorEastAsia"/>
          <w:sz w:val="20"/>
          <w:szCs w:val="20"/>
        </w:rPr>
      </w:pPr>
      <w:r w:rsidRPr="00364F69">
        <w:rPr>
          <w:rFonts w:eastAsiaTheme="minorEastAsia"/>
          <w:sz w:val="20"/>
          <w:szCs w:val="20"/>
        </w:rPr>
        <w:t>(заполняется в случае проведения проверок филиалов, представительств,  обособленных структурных</w:t>
      </w:r>
      <w:r w:rsidRPr="00364F69">
        <w:rPr>
          <w:rFonts w:eastAsiaTheme="minorEastAsia"/>
          <w:sz w:val="20"/>
          <w:szCs w:val="20"/>
        </w:rPr>
        <w:br/>
        <w:t>подразделений юридического лица или  при осуществлении деятельности индивидуального предпринимателя</w:t>
      </w:r>
      <w:r w:rsidRPr="00364F69">
        <w:rPr>
          <w:rFonts w:eastAsiaTheme="minorEastAsia"/>
          <w:sz w:val="20"/>
          <w:szCs w:val="20"/>
        </w:rPr>
        <w:br/>
        <w:t>по нескольким адресам)</w:t>
      </w:r>
    </w:p>
    <w:p w:rsidR="00364F69" w:rsidRPr="00364F69" w:rsidRDefault="00364F69" w:rsidP="00364F69">
      <w:pPr>
        <w:autoSpaceDE w:val="0"/>
        <w:autoSpaceDN w:val="0"/>
        <w:spacing w:before="120"/>
        <w:rPr>
          <w:rFonts w:eastAsiaTheme="minorEastAsia"/>
        </w:rPr>
      </w:pPr>
      <w:r w:rsidRPr="00364F69">
        <w:rPr>
          <w:rFonts w:eastAsiaTheme="minorEastAsia"/>
        </w:rPr>
        <w:t xml:space="preserve">Общая продолжительность проверки:  </w:t>
      </w:r>
    </w:p>
    <w:p w:rsidR="00364F69" w:rsidRPr="00364F69" w:rsidRDefault="00364F69" w:rsidP="00364F69">
      <w:pPr>
        <w:pBdr>
          <w:top w:val="single" w:sz="4" w:space="1" w:color="auto"/>
        </w:pBdr>
        <w:autoSpaceDE w:val="0"/>
        <w:autoSpaceDN w:val="0"/>
        <w:ind w:left="3969"/>
        <w:jc w:val="center"/>
        <w:rPr>
          <w:rFonts w:eastAsiaTheme="minorEastAsia"/>
          <w:sz w:val="20"/>
          <w:szCs w:val="20"/>
        </w:rPr>
      </w:pPr>
      <w:r w:rsidRPr="00364F69">
        <w:rPr>
          <w:rFonts w:eastAsiaTheme="minorEastAsia"/>
          <w:sz w:val="20"/>
          <w:szCs w:val="20"/>
        </w:rPr>
        <w:t>(рабочих дней/часов)</w:t>
      </w:r>
    </w:p>
    <w:p w:rsidR="00364F69" w:rsidRPr="00364F69" w:rsidRDefault="00364F69" w:rsidP="00364F69">
      <w:pPr>
        <w:autoSpaceDE w:val="0"/>
        <w:autoSpaceDN w:val="0"/>
        <w:spacing w:before="120"/>
        <w:rPr>
          <w:rFonts w:eastAsiaTheme="minorEastAsia"/>
        </w:rPr>
      </w:pPr>
      <w:r w:rsidRPr="00364F69">
        <w:rPr>
          <w:rFonts w:eastAsiaTheme="minorEastAsia"/>
        </w:rPr>
        <w:t xml:space="preserve">Акт составлен:  </w:t>
      </w:r>
    </w:p>
    <w:p w:rsidR="00364F69" w:rsidRPr="00364F69" w:rsidRDefault="00364F69" w:rsidP="00364F69">
      <w:pPr>
        <w:pBdr>
          <w:top w:val="single" w:sz="4" w:space="1" w:color="auto"/>
        </w:pBdr>
        <w:autoSpaceDE w:val="0"/>
        <w:autoSpaceDN w:val="0"/>
        <w:ind w:left="1633"/>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(наименование органа муниципального контроля)</w:t>
      </w:r>
    </w:p>
    <w:p w:rsidR="00364F69" w:rsidRPr="00364F69" w:rsidRDefault="00364F69" w:rsidP="00364F69">
      <w:pPr>
        <w:autoSpaceDE w:val="0"/>
        <w:autoSpaceDN w:val="0"/>
        <w:spacing w:before="120"/>
        <w:jc w:val="both"/>
        <w:rPr>
          <w:rFonts w:eastAsiaTheme="minorEastAsia"/>
        </w:rPr>
      </w:pPr>
      <w:r w:rsidRPr="00364F69">
        <w:rPr>
          <w:rFonts w:eastAsiaTheme="minorEastAsia"/>
        </w:rPr>
        <w:t>С копией распоряжения/приказа о проведении проверки ознакомле</w:t>
      </w:r>
      <w:proofErr w:type="gramStart"/>
      <w:r w:rsidRPr="00364F69">
        <w:rPr>
          <w:rFonts w:eastAsiaTheme="minorEastAsia"/>
        </w:rPr>
        <w:t>н(</w:t>
      </w:r>
      <w:proofErr w:type="gramEnd"/>
      <w:r w:rsidRPr="00364F69">
        <w:rPr>
          <w:rFonts w:eastAsiaTheme="minorEastAsia"/>
        </w:rPr>
        <w:t xml:space="preserve">ы): </w:t>
      </w:r>
      <w:r w:rsidRPr="00364F69">
        <w:rPr>
          <w:rFonts w:eastAsiaTheme="minorEastAsia"/>
          <w:sz w:val="20"/>
          <w:szCs w:val="20"/>
        </w:rPr>
        <w:t>(заполняется при проведении выездной проверки)</w:t>
      </w: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(фамилии, инициалы, подпись, дата, время)</w:t>
      </w:r>
    </w:p>
    <w:p w:rsidR="00364F69" w:rsidRPr="00364F69" w:rsidRDefault="00364F69" w:rsidP="00364F69">
      <w:pPr>
        <w:autoSpaceDE w:val="0"/>
        <w:autoSpaceDN w:val="0"/>
        <w:spacing w:before="360"/>
        <w:jc w:val="both"/>
        <w:rPr>
          <w:rFonts w:eastAsiaTheme="minorEastAsia"/>
        </w:rPr>
      </w:pPr>
      <w:r w:rsidRPr="00364F69">
        <w:rPr>
          <w:rFonts w:eastAsiaTheme="minorEastAsia"/>
        </w:rPr>
        <w:t>Дата и номер решения прокурора (его заместителя) о согласовании проведения проверки:</w:t>
      </w:r>
      <w:r w:rsidRPr="00364F69">
        <w:rPr>
          <w:rFonts w:eastAsiaTheme="minorEastAsia"/>
        </w:rPr>
        <w:br/>
      </w: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(заполняется в случае необходимости согласования проверки с органами прокуратуры)</w:t>
      </w:r>
    </w:p>
    <w:p w:rsidR="00364F69" w:rsidRPr="00364F69" w:rsidRDefault="00364F69" w:rsidP="00364F69">
      <w:pPr>
        <w:keepNext/>
        <w:autoSpaceDE w:val="0"/>
        <w:autoSpaceDN w:val="0"/>
        <w:spacing w:before="80"/>
        <w:rPr>
          <w:rFonts w:eastAsiaTheme="minorEastAsia"/>
        </w:rPr>
      </w:pPr>
      <w:r w:rsidRPr="00364F69">
        <w:rPr>
          <w:rFonts w:eastAsiaTheme="minorEastAsia"/>
        </w:rPr>
        <w:lastRenderedPageBreak/>
        <w:t>Лиц</w:t>
      </w:r>
      <w:proofErr w:type="gramStart"/>
      <w:r w:rsidRPr="00364F69">
        <w:rPr>
          <w:rFonts w:eastAsiaTheme="minorEastAsia"/>
        </w:rPr>
        <w:t>о(</w:t>
      </w:r>
      <w:proofErr w:type="gramEnd"/>
      <w:r w:rsidRPr="00364F69">
        <w:rPr>
          <w:rFonts w:eastAsiaTheme="minorEastAsia"/>
        </w:rPr>
        <w:t xml:space="preserve">а), проводившее проверку:  </w:t>
      </w:r>
    </w:p>
    <w:p w:rsidR="00364F69" w:rsidRPr="00364F69" w:rsidRDefault="00364F69" w:rsidP="00364F69">
      <w:pPr>
        <w:keepNext/>
        <w:pBdr>
          <w:top w:val="single" w:sz="4" w:space="1" w:color="auto"/>
        </w:pBdr>
        <w:autoSpaceDE w:val="0"/>
        <w:autoSpaceDN w:val="0"/>
        <w:ind w:left="3459"/>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(фамилия, имя, отчество (последнее – при наличии), должность должностного лица (должностных лиц), проводившег</w:t>
      </w:r>
      <w:proofErr w:type="gramStart"/>
      <w:r w:rsidRPr="00364F69">
        <w:rPr>
          <w:rFonts w:eastAsiaTheme="minorEastAsia"/>
          <w:sz w:val="20"/>
          <w:szCs w:val="20"/>
        </w:rPr>
        <w:t>о(</w:t>
      </w:r>
      <w:proofErr w:type="gramEnd"/>
      <w:r w:rsidRPr="00364F69">
        <w:rPr>
          <w:rFonts w:eastAsiaTheme="minorEastAsia"/>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364F69">
        <w:rPr>
          <w:rFonts w:eastAsiaTheme="minorEastAsia"/>
          <w:sz w:val="20"/>
          <w:szCs w:val="20"/>
        </w:rPr>
        <w:br/>
        <w:t>по аккредитации, выдавшего свидетельство)</w:t>
      </w:r>
    </w:p>
    <w:p w:rsidR="00364F69" w:rsidRPr="00364F69" w:rsidRDefault="00364F69" w:rsidP="00364F69">
      <w:pPr>
        <w:autoSpaceDE w:val="0"/>
        <w:autoSpaceDN w:val="0"/>
        <w:spacing w:before="120"/>
        <w:rPr>
          <w:rFonts w:eastAsiaTheme="minorEastAsia"/>
        </w:rPr>
      </w:pPr>
      <w:r w:rsidRPr="00364F69">
        <w:rPr>
          <w:rFonts w:eastAsiaTheme="minorEastAsia"/>
        </w:rPr>
        <w:t xml:space="preserve">При проведении проверки присутствовали:  </w:t>
      </w:r>
    </w:p>
    <w:p w:rsidR="00364F69" w:rsidRPr="00364F69" w:rsidRDefault="00364F69" w:rsidP="00364F69">
      <w:pPr>
        <w:pBdr>
          <w:top w:val="single" w:sz="4" w:space="1" w:color="auto"/>
        </w:pBdr>
        <w:autoSpaceDE w:val="0"/>
        <w:autoSpaceDN w:val="0"/>
        <w:ind w:left="4564"/>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364F69">
        <w:rPr>
          <w:rFonts w:eastAsiaTheme="minorEastAsia"/>
          <w:sz w:val="20"/>
          <w:szCs w:val="20"/>
        </w:rPr>
        <w:br/>
        <w:t>по проверке)</w:t>
      </w:r>
    </w:p>
    <w:p w:rsidR="00364F69" w:rsidRPr="00364F69" w:rsidRDefault="00364F69" w:rsidP="00364F69">
      <w:pPr>
        <w:autoSpaceDE w:val="0"/>
        <w:autoSpaceDN w:val="0"/>
        <w:spacing w:before="120"/>
        <w:ind w:firstLine="567"/>
        <w:rPr>
          <w:rFonts w:eastAsiaTheme="minorEastAsia"/>
        </w:rPr>
      </w:pPr>
      <w:r w:rsidRPr="00364F69">
        <w:rPr>
          <w:rFonts w:eastAsiaTheme="minorEastAsia"/>
        </w:rPr>
        <w:t>В ходе проведения проверки:</w:t>
      </w:r>
    </w:p>
    <w:p w:rsidR="00364F69" w:rsidRPr="00364F69" w:rsidRDefault="00364F69" w:rsidP="00364F69">
      <w:pPr>
        <w:autoSpaceDE w:val="0"/>
        <w:autoSpaceDN w:val="0"/>
        <w:spacing w:before="120"/>
        <w:ind w:firstLine="567"/>
        <w:jc w:val="both"/>
        <w:rPr>
          <w:rFonts w:eastAsiaTheme="minorEastAsia"/>
        </w:rPr>
      </w:pPr>
      <w:r w:rsidRPr="00364F69">
        <w:rPr>
          <w:rFonts w:eastAsiaTheme="minorEastAsi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364F69">
        <w:rPr>
          <w:rFonts w:eastAsiaTheme="minorEastAsia"/>
        </w:rPr>
        <w:br/>
      </w: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jc w:val="center"/>
        <w:rPr>
          <w:rFonts w:eastAsiaTheme="minorEastAsia"/>
          <w:sz w:val="20"/>
          <w:szCs w:val="20"/>
        </w:rPr>
      </w:pPr>
      <w:r w:rsidRPr="00364F69">
        <w:rPr>
          <w:rFonts w:eastAsiaTheme="minorEastAsia"/>
          <w:sz w:val="20"/>
          <w:szCs w:val="20"/>
        </w:rPr>
        <w:t>(с указанием характера нарушений; лиц, допустивших нарушения)</w:t>
      </w:r>
    </w:p>
    <w:p w:rsidR="00364F69" w:rsidRPr="00364F69" w:rsidRDefault="00364F69" w:rsidP="00364F69">
      <w:pPr>
        <w:autoSpaceDE w:val="0"/>
        <w:autoSpaceDN w:val="0"/>
        <w:spacing w:before="120"/>
        <w:ind w:firstLine="567"/>
        <w:jc w:val="both"/>
        <w:rPr>
          <w:rFonts w:eastAsiaTheme="minorEastAsia"/>
        </w:rPr>
      </w:pPr>
      <w:r w:rsidRPr="00364F69">
        <w:rPr>
          <w:rFonts w:eastAsiaTheme="minorEastAsi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364F69" w:rsidRPr="00364F69" w:rsidRDefault="00364F69" w:rsidP="00364F69">
      <w:pPr>
        <w:pBdr>
          <w:top w:val="single" w:sz="4" w:space="1" w:color="auto"/>
        </w:pBdr>
        <w:autoSpaceDE w:val="0"/>
        <w:autoSpaceDN w:val="0"/>
        <w:ind w:left="4668"/>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spacing w:before="120"/>
        <w:ind w:firstLine="567"/>
        <w:jc w:val="both"/>
        <w:rPr>
          <w:rFonts w:eastAsiaTheme="minorEastAsia"/>
        </w:rPr>
      </w:pPr>
      <w:r w:rsidRPr="00364F69">
        <w:rPr>
          <w:rFonts w:eastAsiaTheme="minorEastAsi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364F69">
        <w:rPr>
          <w:rFonts w:eastAsiaTheme="minorEastAsia"/>
        </w:rPr>
        <w:br/>
      </w: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spacing w:before="80"/>
        <w:ind w:firstLine="567"/>
        <w:jc w:val="both"/>
        <w:rPr>
          <w:rFonts w:eastAsiaTheme="minorEastAsia"/>
        </w:rPr>
      </w:pPr>
      <w:r w:rsidRPr="00364F69">
        <w:rPr>
          <w:rFonts w:eastAsiaTheme="minorEastAsia"/>
        </w:rPr>
        <w:t xml:space="preserve">нарушений не выявлено  </w:t>
      </w:r>
    </w:p>
    <w:p w:rsidR="00364F69" w:rsidRPr="00364F69" w:rsidRDefault="00364F69" w:rsidP="00364F69">
      <w:pPr>
        <w:pBdr>
          <w:top w:val="single" w:sz="4" w:space="1" w:color="auto"/>
        </w:pBdr>
        <w:autoSpaceDE w:val="0"/>
        <w:autoSpaceDN w:val="0"/>
        <w:ind w:left="3175"/>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spacing w:before="120" w:after="120"/>
        <w:jc w:val="both"/>
        <w:rPr>
          <w:rFonts w:eastAsiaTheme="minorEastAsia"/>
        </w:rPr>
      </w:pPr>
      <w:r w:rsidRPr="00364F69">
        <w:rPr>
          <w:rFonts w:eastAsiaTheme="minorEastAsi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257A7" w:rsidRPr="004257A7" w:rsidTr="00B90388">
        <w:tc>
          <w:tcPr>
            <w:tcW w:w="3856"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851" w:type="dxa"/>
            <w:tcBorders>
              <w:top w:val="nil"/>
              <w:left w:val="nil"/>
              <w:bottom w:val="nil"/>
              <w:right w:val="nil"/>
            </w:tcBorders>
            <w:vAlign w:val="bottom"/>
          </w:tcPr>
          <w:p w:rsidR="00364F69" w:rsidRPr="00364F69" w:rsidRDefault="00364F69" w:rsidP="00364F69">
            <w:pPr>
              <w:autoSpaceDE w:val="0"/>
              <w:autoSpaceDN w:val="0"/>
              <w:rPr>
                <w:rFonts w:eastAsiaTheme="minorEastAsia"/>
              </w:rPr>
            </w:pPr>
          </w:p>
        </w:tc>
        <w:tc>
          <w:tcPr>
            <w:tcW w:w="5557" w:type="dxa"/>
            <w:tcBorders>
              <w:top w:val="nil"/>
              <w:left w:val="nil"/>
              <w:bottom w:val="single" w:sz="4" w:space="0" w:color="auto"/>
              <w:right w:val="nil"/>
            </w:tcBorders>
            <w:vAlign w:val="bottom"/>
          </w:tcPr>
          <w:p w:rsidR="00364F69" w:rsidRPr="00364F69" w:rsidRDefault="00364F69" w:rsidP="00364F69">
            <w:pPr>
              <w:autoSpaceDE w:val="0"/>
              <w:autoSpaceDN w:val="0"/>
              <w:ind w:left="-28"/>
              <w:jc w:val="center"/>
              <w:rPr>
                <w:rFonts w:eastAsiaTheme="minorEastAsia"/>
              </w:rPr>
            </w:pPr>
          </w:p>
        </w:tc>
      </w:tr>
      <w:tr w:rsidR="004257A7" w:rsidRPr="004257A7" w:rsidTr="00B90388">
        <w:tc>
          <w:tcPr>
            <w:tcW w:w="3856" w:type="dxa"/>
            <w:tcBorders>
              <w:top w:val="nil"/>
              <w:left w:val="nil"/>
              <w:bottom w:val="nil"/>
              <w:right w:val="nil"/>
            </w:tcBorders>
          </w:tcPr>
          <w:p w:rsidR="00364F69" w:rsidRPr="00364F69" w:rsidRDefault="00364F69" w:rsidP="00364F69">
            <w:pPr>
              <w:autoSpaceDE w:val="0"/>
              <w:autoSpaceDN w:val="0"/>
              <w:jc w:val="center"/>
              <w:rPr>
                <w:rFonts w:eastAsiaTheme="minorEastAsia"/>
                <w:sz w:val="20"/>
                <w:szCs w:val="20"/>
              </w:rPr>
            </w:pPr>
            <w:r w:rsidRPr="00364F69">
              <w:rPr>
                <w:rFonts w:eastAsiaTheme="minorEastAsia"/>
                <w:sz w:val="20"/>
                <w:szCs w:val="20"/>
              </w:rPr>
              <w:t xml:space="preserve">(подпись </w:t>
            </w:r>
            <w:proofErr w:type="gramStart"/>
            <w:r w:rsidRPr="00364F69">
              <w:rPr>
                <w:rFonts w:eastAsiaTheme="minorEastAsia"/>
                <w:sz w:val="20"/>
                <w:szCs w:val="20"/>
              </w:rPr>
              <w:t>проверяющего</w:t>
            </w:r>
            <w:proofErr w:type="gramEnd"/>
            <w:r w:rsidRPr="00364F69">
              <w:rPr>
                <w:rFonts w:eastAsiaTheme="minorEastAsia"/>
                <w:sz w:val="20"/>
                <w:szCs w:val="20"/>
              </w:rPr>
              <w:t>)</w:t>
            </w:r>
          </w:p>
        </w:tc>
        <w:tc>
          <w:tcPr>
            <w:tcW w:w="851" w:type="dxa"/>
            <w:tcBorders>
              <w:top w:val="nil"/>
              <w:left w:val="nil"/>
              <w:bottom w:val="nil"/>
              <w:right w:val="nil"/>
            </w:tcBorders>
          </w:tcPr>
          <w:p w:rsidR="00364F69" w:rsidRPr="00364F69" w:rsidRDefault="00364F69" w:rsidP="00364F69">
            <w:pPr>
              <w:autoSpaceDE w:val="0"/>
              <w:autoSpaceDN w:val="0"/>
              <w:rPr>
                <w:rFonts w:eastAsiaTheme="minorEastAsia"/>
                <w:sz w:val="20"/>
                <w:szCs w:val="20"/>
              </w:rPr>
            </w:pPr>
          </w:p>
        </w:tc>
        <w:tc>
          <w:tcPr>
            <w:tcW w:w="5557" w:type="dxa"/>
            <w:tcBorders>
              <w:top w:val="nil"/>
              <w:left w:val="nil"/>
              <w:bottom w:val="nil"/>
              <w:right w:val="nil"/>
            </w:tcBorders>
          </w:tcPr>
          <w:p w:rsidR="00364F69" w:rsidRPr="00364F69" w:rsidRDefault="00364F69" w:rsidP="00364F69">
            <w:pPr>
              <w:autoSpaceDE w:val="0"/>
              <w:autoSpaceDN w:val="0"/>
              <w:ind w:left="-28"/>
              <w:jc w:val="center"/>
              <w:rPr>
                <w:rFonts w:eastAsiaTheme="minorEastAsia"/>
                <w:sz w:val="20"/>
                <w:szCs w:val="20"/>
              </w:rPr>
            </w:pPr>
            <w:r w:rsidRPr="00364F69">
              <w:rPr>
                <w:rFonts w:eastAsiaTheme="minorEastAsia"/>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64F69" w:rsidRPr="00364F69" w:rsidRDefault="00364F69" w:rsidP="00364F69">
      <w:pPr>
        <w:autoSpaceDE w:val="0"/>
        <w:autoSpaceDN w:val="0"/>
        <w:spacing w:before="120" w:after="120"/>
        <w:jc w:val="both"/>
        <w:rPr>
          <w:rFonts w:eastAsiaTheme="minorEastAsia"/>
        </w:rPr>
      </w:pPr>
      <w:r w:rsidRPr="00364F69">
        <w:rPr>
          <w:rFonts w:eastAsiaTheme="minorEastAsi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4257A7" w:rsidRPr="004257A7" w:rsidTr="00B90388">
        <w:tc>
          <w:tcPr>
            <w:tcW w:w="3856"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851" w:type="dxa"/>
            <w:tcBorders>
              <w:top w:val="nil"/>
              <w:left w:val="nil"/>
              <w:bottom w:val="nil"/>
              <w:right w:val="nil"/>
            </w:tcBorders>
            <w:vAlign w:val="bottom"/>
          </w:tcPr>
          <w:p w:rsidR="00364F69" w:rsidRPr="00364F69" w:rsidRDefault="00364F69" w:rsidP="00364F69">
            <w:pPr>
              <w:autoSpaceDE w:val="0"/>
              <w:autoSpaceDN w:val="0"/>
              <w:rPr>
                <w:rFonts w:eastAsiaTheme="minorEastAsia"/>
              </w:rPr>
            </w:pPr>
          </w:p>
        </w:tc>
        <w:tc>
          <w:tcPr>
            <w:tcW w:w="5557" w:type="dxa"/>
            <w:tcBorders>
              <w:top w:val="nil"/>
              <w:left w:val="nil"/>
              <w:bottom w:val="single" w:sz="4" w:space="0" w:color="auto"/>
              <w:right w:val="nil"/>
            </w:tcBorders>
            <w:vAlign w:val="bottom"/>
          </w:tcPr>
          <w:p w:rsidR="00364F69" w:rsidRPr="00364F69" w:rsidRDefault="00364F69" w:rsidP="00364F69">
            <w:pPr>
              <w:autoSpaceDE w:val="0"/>
              <w:autoSpaceDN w:val="0"/>
              <w:ind w:left="-28"/>
              <w:jc w:val="center"/>
              <w:rPr>
                <w:rFonts w:eastAsiaTheme="minorEastAsia"/>
              </w:rPr>
            </w:pPr>
          </w:p>
        </w:tc>
      </w:tr>
      <w:tr w:rsidR="004257A7" w:rsidRPr="004257A7" w:rsidTr="00B90388">
        <w:tc>
          <w:tcPr>
            <w:tcW w:w="3856" w:type="dxa"/>
            <w:tcBorders>
              <w:top w:val="nil"/>
              <w:left w:val="nil"/>
              <w:bottom w:val="nil"/>
              <w:right w:val="nil"/>
            </w:tcBorders>
          </w:tcPr>
          <w:p w:rsidR="00364F69" w:rsidRPr="00364F69" w:rsidRDefault="00364F69" w:rsidP="00364F69">
            <w:pPr>
              <w:autoSpaceDE w:val="0"/>
              <w:autoSpaceDN w:val="0"/>
              <w:jc w:val="center"/>
              <w:rPr>
                <w:rFonts w:eastAsiaTheme="minorEastAsia"/>
                <w:sz w:val="20"/>
                <w:szCs w:val="20"/>
              </w:rPr>
            </w:pPr>
            <w:r w:rsidRPr="00364F69">
              <w:rPr>
                <w:rFonts w:eastAsiaTheme="minorEastAsia"/>
                <w:sz w:val="20"/>
                <w:szCs w:val="20"/>
              </w:rPr>
              <w:t xml:space="preserve">(подпись </w:t>
            </w:r>
            <w:proofErr w:type="gramStart"/>
            <w:r w:rsidRPr="00364F69">
              <w:rPr>
                <w:rFonts w:eastAsiaTheme="minorEastAsia"/>
                <w:sz w:val="20"/>
                <w:szCs w:val="20"/>
              </w:rPr>
              <w:t>проверяющего</w:t>
            </w:r>
            <w:proofErr w:type="gramEnd"/>
            <w:r w:rsidRPr="00364F69">
              <w:rPr>
                <w:rFonts w:eastAsiaTheme="minorEastAsia"/>
                <w:sz w:val="20"/>
                <w:szCs w:val="20"/>
              </w:rPr>
              <w:t>)</w:t>
            </w:r>
          </w:p>
        </w:tc>
        <w:tc>
          <w:tcPr>
            <w:tcW w:w="851" w:type="dxa"/>
            <w:tcBorders>
              <w:top w:val="nil"/>
              <w:left w:val="nil"/>
              <w:bottom w:val="nil"/>
              <w:right w:val="nil"/>
            </w:tcBorders>
          </w:tcPr>
          <w:p w:rsidR="00364F69" w:rsidRPr="00364F69" w:rsidRDefault="00364F69" w:rsidP="00364F69">
            <w:pPr>
              <w:autoSpaceDE w:val="0"/>
              <w:autoSpaceDN w:val="0"/>
              <w:rPr>
                <w:rFonts w:eastAsiaTheme="minorEastAsia"/>
                <w:sz w:val="20"/>
                <w:szCs w:val="20"/>
              </w:rPr>
            </w:pPr>
          </w:p>
        </w:tc>
        <w:tc>
          <w:tcPr>
            <w:tcW w:w="5557" w:type="dxa"/>
            <w:tcBorders>
              <w:top w:val="nil"/>
              <w:left w:val="nil"/>
              <w:bottom w:val="nil"/>
              <w:right w:val="nil"/>
            </w:tcBorders>
          </w:tcPr>
          <w:p w:rsidR="00364F69" w:rsidRPr="00364F69" w:rsidRDefault="00364F69" w:rsidP="00364F69">
            <w:pPr>
              <w:autoSpaceDE w:val="0"/>
              <w:autoSpaceDN w:val="0"/>
              <w:ind w:left="-28"/>
              <w:jc w:val="center"/>
              <w:rPr>
                <w:rFonts w:eastAsiaTheme="minorEastAsia"/>
                <w:sz w:val="20"/>
                <w:szCs w:val="20"/>
              </w:rPr>
            </w:pPr>
            <w:r w:rsidRPr="00364F69">
              <w:rPr>
                <w:rFonts w:eastAsiaTheme="minorEastAsia"/>
                <w:sz w:val="20"/>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364F69" w:rsidRPr="00364F69" w:rsidRDefault="00364F69" w:rsidP="00364F69">
      <w:pPr>
        <w:autoSpaceDE w:val="0"/>
        <w:autoSpaceDN w:val="0"/>
        <w:spacing w:before="240"/>
        <w:rPr>
          <w:rFonts w:eastAsiaTheme="minorEastAsia"/>
        </w:rPr>
      </w:pPr>
      <w:r w:rsidRPr="00364F69">
        <w:rPr>
          <w:rFonts w:eastAsiaTheme="minorEastAsia"/>
        </w:rPr>
        <w:t xml:space="preserve">Прилагаемые к акту документы:  </w:t>
      </w:r>
    </w:p>
    <w:p w:rsidR="00364F69" w:rsidRPr="00364F69" w:rsidRDefault="00364F69" w:rsidP="00364F69">
      <w:pPr>
        <w:pBdr>
          <w:top w:val="single" w:sz="4" w:space="1" w:color="auto"/>
        </w:pBdr>
        <w:autoSpaceDE w:val="0"/>
        <w:autoSpaceDN w:val="0"/>
        <w:ind w:left="3424"/>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keepNext/>
        <w:autoSpaceDE w:val="0"/>
        <w:autoSpaceDN w:val="0"/>
        <w:spacing w:before="120"/>
        <w:rPr>
          <w:rFonts w:eastAsiaTheme="minorEastAsia"/>
        </w:rPr>
      </w:pPr>
      <w:r w:rsidRPr="00364F69">
        <w:rPr>
          <w:rFonts w:eastAsiaTheme="minorEastAsia"/>
        </w:rPr>
        <w:lastRenderedPageBreak/>
        <w:t xml:space="preserve">Подписи лиц, проводивших проверку:  </w:t>
      </w:r>
    </w:p>
    <w:p w:rsidR="00364F69" w:rsidRPr="00364F69" w:rsidRDefault="00364F69" w:rsidP="00364F69">
      <w:pPr>
        <w:pBdr>
          <w:top w:val="single" w:sz="4" w:space="1" w:color="auto"/>
        </w:pBdr>
        <w:autoSpaceDE w:val="0"/>
        <w:autoSpaceDN w:val="0"/>
        <w:ind w:left="4026"/>
        <w:rPr>
          <w:rFonts w:eastAsiaTheme="minorEastAsia"/>
          <w:sz w:val="2"/>
          <w:szCs w:val="2"/>
        </w:rPr>
      </w:pPr>
    </w:p>
    <w:p w:rsidR="00364F69" w:rsidRPr="00364F69" w:rsidRDefault="00364F69" w:rsidP="00364F69">
      <w:pPr>
        <w:autoSpaceDE w:val="0"/>
        <w:autoSpaceDN w:val="0"/>
        <w:ind w:left="4026"/>
        <w:rPr>
          <w:rFonts w:eastAsiaTheme="minorEastAsia"/>
        </w:rPr>
      </w:pPr>
    </w:p>
    <w:p w:rsidR="00364F69" w:rsidRPr="00364F69" w:rsidRDefault="00364F69" w:rsidP="00364F69">
      <w:pPr>
        <w:pBdr>
          <w:top w:val="single" w:sz="4" w:space="1" w:color="auto"/>
        </w:pBdr>
        <w:autoSpaceDE w:val="0"/>
        <w:autoSpaceDN w:val="0"/>
        <w:ind w:left="4026"/>
        <w:rPr>
          <w:rFonts w:eastAsiaTheme="minorEastAsia"/>
          <w:sz w:val="2"/>
          <w:szCs w:val="2"/>
        </w:rPr>
      </w:pPr>
    </w:p>
    <w:p w:rsidR="00364F69" w:rsidRPr="00364F69" w:rsidRDefault="00364F69" w:rsidP="00364F69">
      <w:pPr>
        <w:autoSpaceDE w:val="0"/>
        <w:autoSpaceDN w:val="0"/>
        <w:spacing w:before="120"/>
        <w:jc w:val="both"/>
        <w:rPr>
          <w:rFonts w:eastAsiaTheme="minorEastAsia"/>
        </w:rPr>
      </w:pPr>
      <w:r w:rsidRPr="00364F69">
        <w:rPr>
          <w:rFonts w:eastAsiaTheme="minorEastAsia"/>
        </w:rPr>
        <w:t>С актом проверки ознакомле</w:t>
      </w:r>
      <w:proofErr w:type="gramStart"/>
      <w:r w:rsidRPr="00364F69">
        <w:rPr>
          <w:rFonts w:eastAsiaTheme="minorEastAsia"/>
        </w:rPr>
        <w:t>н(</w:t>
      </w:r>
      <w:proofErr w:type="gramEnd"/>
      <w:r w:rsidRPr="00364F69">
        <w:rPr>
          <w:rFonts w:eastAsiaTheme="minorEastAsia"/>
        </w:rPr>
        <w:t>а), копию акта со всеми приложениями получил(а):</w:t>
      </w:r>
      <w:r w:rsidRPr="00364F69">
        <w:rPr>
          <w:rFonts w:eastAsiaTheme="minorEastAsia"/>
        </w:rPr>
        <w:br/>
      </w:r>
    </w:p>
    <w:p w:rsidR="00364F69" w:rsidRPr="00364F69" w:rsidRDefault="00364F69" w:rsidP="00364F69">
      <w:pPr>
        <w:pBdr>
          <w:top w:val="single" w:sz="4" w:space="1" w:color="auto"/>
        </w:pBdr>
        <w:autoSpaceDE w:val="0"/>
        <w:autoSpaceDN w:val="0"/>
        <w:rPr>
          <w:rFonts w:eastAsiaTheme="minorEastAsia"/>
          <w:sz w:val="2"/>
          <w:szCs w:val="2"/>
        </w:rPr>
      </w:pPr>
    </w:p>
    <w:p w:rsidR="00364F69" w:rsidRPr="00364F69" w:rsidRDefault="00364F69" w:rsidP="00364F69">
      <w:pPr>
        <w:autoSpaceDE w:val="0"/>
        <w:autoSpaceDN w:val="0"/>
        <w:rPr>
          <w:rFonts w:eastAsiaTheme="minorEastAsia"/>
        </w:rPr>
      </w:pPr>
    </w:p>
    <w:p w:rsidR="00364F69" w:rsidRPr="00364F69" w:rsidRDefault="00364F69" w:rsidP="00364F69">
      <w:pPr>
        <w:pBdr>
          <w:top w:val="single" w:sz="4" w:space="1" w:color="auto"/>
        </w:pBdr>
        <w:autoSpaceDE w:val="0"/>
        <w:autoSpaceDN w:val="0"/>
        <w:spacing w:after="120"/>
        <w:jc w:val="center"/>
        <w:rPr>
          <w:rFonts w:eastAsiaTheme="minorEastAsia"/>
          <w:sz w:val="20"/>
          <w:szCs w:val="20"/>
        </w:rPr>
      </w:pPr>
      <w:r w:rsidRPr="00364F69">
        <w:rPr>
          <w:rFonts w:eastAsiaTheme="minorEastAsia"/>
          <w:sz w:val="20"/>
          <w:szCs w:val="20"/>
        </w:rPr>
        <w:t>(фамилия, имя, отчество (последнее – при наличии), должность руководителя, иного должностного лица</w:t>
      </w:r>
      <w:r w:rsidRPr="00364F69">
        <w:rPr>
          <w:rFonts w:eastAsiaTheme="minorEastAsia"/>
          <w:sz w:val="20"/>
          <w:szCs w:val="20"/>
        </w:rPr>
        <w:br/>
        <w:t>или уполномоченного представителя юридического лица, индивидуального предпринимателя,</w:t>
      </w:r>
      <w:r w:rsidRPr="00364F69">
        <w:rPr>
          <w:rFonts w:eastAsiaTheme="minorEastAsia"/>
          <w:sz w:val="20"/>
          <w:szCs w:val="20"/>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4257A7" w:rsidRPr="004257A7" w:rsidTr="00B90388">
        <w:trPr>
          <w:jc w:val="right"/>
        </w:trPr>
        <w:tc>
          <w:tcPr>
            <w:tcW w:w="170"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w:t>
            </w:r>
          </w:p>
        </w:tc>
        <w:tc>
          <w:tcPr>
            <w:tcW w:w="369"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255" w:type="dxa"/>
            <w:tcBorders>
              <w:top w:val="nil"/>
              <w:left w:val="nil"/>
              <w:bottom w:val="nil"/>
              <w:right w:val="nil"/>
            </w:tcBorders>
            <w:vAlign w:val="bottom"/>
          </w:tcPr>
          <w:p w:rsidR="00364F69" w:rsidRPr="00364F69" w:rsidRDefault="00364F69" w:rsidP="00364F69">
            <w:pPr>
              <w:autoSpaceDE w:val="0"/>
              <w:autoSpaceDN w:val="0"/>
              <w:rPr>
                <w:rFonts w:eastAsiaTheme="minorEastAsia"/>
              </w:rPr>
            </w:pPr>
            <w:r w:rsidRPr="00364F69">
              <w:rPr>
                <w:rFonts w:eastAsiaTheme="minorEastAsia"/>
              </w:rPr>
              <w:t>”</w:t>
            </w:r>
          </w:p>
        </w:tc>
        <w:tc>
          <w:tcPr>
            <w:tcW w:w="1418" w:type="dxa"/>
            <w:tcBorders>
              <w:top w:val="nil"/>
              <w:left w:val="nil"/>
              <w:bottom w:val="single" w:sz="4" w:space="0" w:color="auto"/>
              <w:right w:val="nil"/>
            </w:tcBorders>
            <w:vAlign w:val="bottom"/>
          </w:tcPr>
          <w:p w:rsidR="00364F69" w:rsidRPr="00364F69" w:rsidRDefault="00364F69" w:rsidP="00364F69">
            <w:pPr>
              <w:autoSpaceDE w:val="0"/>
              <w:autoSpaceDN w:val="0"/>
              <w:jc w:val="center"/>
              <w:rPr>
                <w:rFonts w:eastAsiaTheme="minorEastAsia"/>
              </w:rPr>
            </w:pPr>
          </w:p>
        </w:tc>
        <w:tc>
          <w:tcPr>
            <w:tcW w:w="369" w:type="dxa"/>
            <w:tcBorders>
              <w:top w:val="nil"/>
              <w:left w:val="nil"/>
              <w:bottom w:val="nil"/>
              <w:right w:val="nil"/>
            </w:tcBorders>
            <w:vAlign w:val="bottom"/>
          </w:tcPr>
          <w:p w:rsidR="00364F69" w:rsidRPr="00364F69" w:rsidRDefault="00364F69" w:rsidP="00364F69">
            <w:pPr>
              <w:autoSpaceDE w:val="0"/>
              <w:autoSpaceDN w:val="0"/>
              <w:jc w:val="right"/>
              <w:rPr>
                <w:rFonts w:eastAsiaTheme="minorEastAsia"/>
              </w:rPr>
            </w:pPr>
            <w:r w:rsidRPr="00364F69">
              <w:rPr>
                <w:rFonts w:eastAsiaTheme="minorEastAsia"/>
              </w:rPr>
              <w:t>20</w:t>
            </w:r>
          </w:p>
        </w:tc>
        <w:tc>
          <w:tcPr>
            <w:tcW w:w="369" w:type="dxa"/>
            <w:tcBorders>
              <w:top w:val="nil"/>
              <w:left w:val="nil"/>
              <w:bottom w:val="single" w:sz="4" w:space="0" w:color="auto"/>
              <w:right w:val="nil"/>
            </w:tcBorders>
            <w:vAlign w:val="bottom"/>
          </w:tcPr>
          <w:p w:rsidR="00364F69" w:rsidRPr="00364F69" w:rsidRDefault="00364F69" w:rsidP="00364F69">
            <w:pPr>
              <w:autoSpaceDE w:val="0"/>
              <w:autoSpaceDN w:val="0"/>
              <w:rPr>
                <w:rFonts w:eastAsiaTheme="minorEastAsia"/>
              </w:rPr>
            </w:pPr>
          </w:p>
        </w:tc>
        <w:tc>
          <w:tcPr>
            <w:tcW w:w="312" w:type="dxa"/>
            <w:tcBorders>
              <w:top w:val="nil"/>
              <w:left w:val="nil"/>
              <w:bottom w:val="nil"/>
              <w:right w:val="nil"/>
            </w:tcBorders>
            <w:vAlign w:val="bottom"/>
          </w:tcPr>
          <w:p w:rsidR="00364F69" w:rsidRPr="00364F69" w:rsidRDefault="00364F69" w:rsidP="00364F69">
            <w:pPr>
              <w:autoSpaceDE w:val="0"/>
              <w:autoSpaceDN w:val="0"/>
              <w:ind w:left="57"/>
              <w:rPr>
                <w:rFonts w:eastAsiaTheme="minorEastAsia"/>
              </w:rPr>
            </w:pPr>
            <w:proofErr w:type="gramStart"/>
            <w:r w:rsidRPr="00364F69">
              <w:rPr>
                <w:rFonts w:eastAsiaTheme="minorEastAsia"/>
              </w:rPr>
              <w:t>г</w:t>
            </w:r>
            <w:proofErr w:type="gramEnd"/>
            <w:r w:rsidRPr="00364F69">
              <w:rPr>
                <w:rFonts w:eastAsiaTheme="minorEastAsia"/>
              </w:rPr>
              <w:t>.</w:t>
            </w:r>
          </w:p>
        </w:tc>
      </w:tr>
    </w:tbl>
    <w:p w:rsidR="00364F69" w:rsidRPr="00364F69" w:rsidRDefault="00364F69" w:rsidP="00364F69">
      <w:pPr>
        <w:autoSpaceDE w:val="0"/>
        <w:autoSpaceDN w:val="0"/>
        <w:spacing w:before="120"/>
        <w:ind w:left="7796"/>
        <w:jc w:val="center"/>
        <w:rPr>
          <w:rFonts w:eastAsiaTheme="minorEastAsia"/>
        </w:rPr>
      </w:pPr>
    </w:p>
    <w:p w:rsidR="00364F69" w:rsidRPr="00364F69" w:rsidRDefault="00364F69" w:rsidP="00364F69">
      <w:pPr>
        <w:pBdr>
          <w:top w:val="single" w:sz="4" w:space="1" w:color="auto"/>
        </w:pBdr>
        <w:autoSpaceDE w:val="0"/>
        <w:autoSpaceDN w:val="0"/>
        <w:ind w:left="7797"/>
        <w:jc w:val="center"/>
        <w:rPr>
          <w:rFonts w:eastAsiaTheme="minorEastAsia"/>
          <w:sz w:val="20"/>
          <w:szCs w:val="20"/>
        </w:rPr>
      </w:pPr>
      <w:r w:rsidRPr="00364F69">
        <w:rPr>
          <w:rFonts w:eastAsiaTheme="minorEastAsia"/>
          <w:sz w:val="20"/>
          <w:szCs w:val="20"/>
        </w:rPr>
        <w:t>(подпись)</w:t>
      </w:r>
    </w:p>
    <w:p w:rsidR="00364F69" w:rsidRPr="00364F69" w:rsidRDefault="00364F69" w:rsidP="00364F69">
      <w:pPr>
        <w:autoSpaceDE w:val="0"/>
        <w:autoSpaceDN w:val="0"/>
        <w:spacing w:before="120"/>
        <w:rPr>
          <w:rFonts w:eastAsiaTheme="minorEastAsia"/>
        </w:rPr>
      </w:pPr>
      <w:r w:rsidRPr="00364F69">
        <w:rPr>
          <w:rFonts w:eastAsiaTheme="minorEastAsia"/>
        </w:rPr>
        <w:t xml:space="preserve">Пометка об отказе ознакомления с актом проверки:  </w:t>
      </w:r>
    </w:p>
    <w:p w:rsidR="00364F69" w:rsidRPr="00364F69" w:rsidRDefault="00364F69" w:rsidP="00364F69">
      <w:pPr>
        <w:pBdr>
          <w:top w:val="single" w:sz="4" w:space="1" w:color="auto"/>
        </w:pBdr>
        <w:autoSpaceDE w:val="0"/>
        <w:autoSpaceDN w:val="0"/>
        <w:ind w:left="5404"/>
        <w:jc w:val="center"/>
        <w:rPr>
          <w:rFonts w:eastAsiaTheme="minorEastAsia"/>
          <w:sz w:val="20"/>
          <w:szCs w:val="20"/>
        </w:rPr>
      </w:pPr>
      <w:r w:rsidRPr="00364F69">
        <w:rPr>
          <w:rFonts w:eastAsiaTheme="minorEastAsia"/>
          <w:sz w:val="20"/>
          <w:szCs w:val="20"/>
        </w:rPr>
        <w:t>(подпись уполномоченного должностного лица (лиц), проводившего проверку)</w:t>
      </w:r>
    </w:p>
    <w:p w:rsidR="00364F69" w:rsidRPr="00364F69" w:rsidRDefault="00364F69" w:rsidP="00364F69">
      <w:pPr>
        <w:autoSpaceDE w:val="0"/>
        <w:autoSpaceDN w:val="0"/>
        <w:rPr>
          <w:rFonts w:eastAsiaTheme="minorEastAsia"/>
        </w:rPr>
      </w:pPr>
    </w:p>
    <w:p w:rsidR="00B851B8" w:rsidRPr="004257A7" w:rsidRDefault="00B851B8" w:rsidP="00B851B8">
      <w:pPr>
        <w:autoSpaceDE w:val="0"/>
        <w:autoSpaceDN w:val="0"/>
        <w:adjustRightInd w:val="0"/>
        <w:ind w:firstLine="540"/>
        <w:jc w:val="both"/>
        <w:rPr>
          <w:sz w:val="28"/>
          <w:szCs w:val="28"/>
        </w:rPr>
      </w:pPr>
    </w:p>
    <w:p w:rsidR="00B851B8" w:rsidRPr="004257A7" w:rsidRDefault="00B851B8" w:rsidP="00B851B8">
      <w:pPr>
        <w:autoSpaceDE w:val="0"/>
        <w:autoSpaceDN w:val="0"/>
        <w:adjustRightInd w:val="0"/>
        <w:ind w:firstLine="540"/>
        <w:jc w:val="both"/>
        <w:rPr>
          <w:sz w:val="28"/>
          <w:szCs w:val="28"/>
        </w:rPr>
      </w:pPr>
    </w:p>
    <w:p w:rsidR="00B851B8" w:rsidRPr="004257A7" w:rsidRDefault="00B851B8" w:rsidP="00B851B8">
      <w:pPr>
        <w:autoSpaceDE w:val="0"/>
        <w:autoSpaceDN w:val="0"/>
        <w:adjustRightInd w:val="0"/>
        <w:ind w:firstLine="540"/>
        <w:jc w:val="both"/>
        <w:rPr>
          <w:sz w:val="28"/>
          <w:szCs w:val="28"/>
        </w:rPr>
      </w:pPr>
    </w:p>
    <w:p w:rsidR="00B851B8" w:rsidRPr="004257A7"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DB5DF9" w:rsidRDefault="00DB5DF9" w:rsidP="00B851B8">
      <w:pPr>
        <w:autoSpaceDE w:val="0"/>
        <w:autoSpaceDN w:val="0"/>
        <w:adjustRightInd w:val="0"/>
        <w:jc w:val="right"/>
        <w:outlineLvl w:val="0"/>
        <w:rPr>
          <w:sz w:val="20"/>
          <w:szCs w:val="20"/>
        </w:rPr>
      </w:pPr>
    </w:p>
    <w:p w:rsidR="00DB5DF9" w:rsidRDefault="00DB5DF9" w:rsidP="00B851B8">
      <w:pPr>
        <w:autoSpaceDE w:val="0"/>
        <w:autoSpaceDN w:val="0"/>
        <w:adjustRightInd w:val="0"/>
        <w:jc w:val="right"/>
        <w:outlineLvl w:val="0"/>
        <w:rPr>
          <w:sz w:val="20"/>
          <w:szCs w:val="20"/>
        </w:rPr>
      </w:pPr>
    </w:p>
    <w:p w:rsidR="00DB5DF9" w:rsidRDefault="00DB5DF9" w:rsidP="00B851B8">
      <w:pPr>
        <w:autoSpaceDE w:val="0"/>
        <w:autoSpaceDN w:val="0"/>
        <w:adjustRightInd w:val="0"/>
        <w:jc w:val="right"/>
        <w:outlineLvl w:val="0"/>
        <w:rPr>
          <w:sz w:val="20"/>
          <w:szCs w:val="20"/>
        </w:rPr>
      </w:pPr>
    </w:p>
    <w:p w:rsidR="008B23DD" w:rsidRDefault="008B23DD" w:rsidP="00B851B8">
      <w:pPr>
        <w:autoSpaceDE w:val="0"/>
        <w:autoSpaceDN w:val="0"/>
        <w:adjustRightInd w:val="0"/>
        <w:jc w:val="right"/>
        <w:outlineLvl w:val="0"/>
        <w:rPr>
          <w:sz w:val="20"/>
          <w:szCs w:val="20"/>
        </w:rPr>
      </w:pPr>
    </w:p>
    <w:p w:rsidR="008B23DD" w:rsidRDefault="008B23DD" w:rsidP="00B851B8">
      <w:pPr>
        <w:autoSpaceDE w:val="0"/>
        <w:autoSpaceDN w:val="0"/>
        <w:adjustRightInd w:val="0"/>
        <w:jc w:val="right"/>
        <w:outlineLvl w:val="0"/>
        <w:rPr>
          <w:sz w:val="20"/>
          <w:szCs w:val="20"/>
        </w:rPr>
      </w:pPr>
    </w:p>
    <w:p w:rsidR="008B23DD" w:rsidRDefault="008B23DD" w:rsidP="00B851B8">
      <w:pPr>
        <w:autoSpaceDE w:val="0"/>
        <w:autoSpaceDN w:val="0"/>
        <w:adjustRightInd w:val="0"/>
        <w:jc w:val="right"/>
        <w:outlineLvl w:val="0"/>
        <w:rPr>
          <w:sz w:val="20"/>
          <w:szCs w:val="20"/>
        </w:rPr>
      </w:pPr>
    </w:p>
    <w:p w:rsidR="008B23DD" w:rsidRDefault="008B23DD" w:rsidP="00B851B8">
      <w:pPr>
        <w:autoSpaceDE w:val="0"/>
        <w:autoSpaceDN w:val="0"/>
        <w:adjustRightInd w:val="0"/>
        <w:jc w:val="right"/>
        <w:outlineLvl w:val="0"/>
        <w:rPr>
          <w:sz w:val="20"/>
          <w:szCs w:val="20"/>
        </w:rPr>
      </w:pPr>
    </w:p>
    <w:p w:rsidR="00B51919" w:rsidRDefault="00B51919" w:rsidP="00B851B8">
      <w:pPr>
        <w:autoSpaceDE w:val="0"/>
        <w:autoSpaceDN w:val="0"/>
        <w:adjustRightInd w:val="0"/>
        <w:jc w:val="right"/>
        <w:outlineLvl w:val="0"/>
      </w:pPr>
    </w:p>
    <w:p w:rsidR="00B51919" w:rsidRDefault="00B51919" w:rsidP="00B851B8">
      <w:pPr>
        <w:autoSpaceDE w:val="0"/>
        <w:autoSpaceDN w:val="0"/>
        <w:adjustRightInd w:val="0"/>
        <w:jc w:val="right"/>
        <w:outlineLvl w:val="0"/>
      </w:pPr>
    </w:p>
    <w:p w:rsidR="00B51919" w:rsidRDefault="00B51919" w:rsidP="00B851B8">
      <w:pPr>
        <w:autoSpaceDE w:val="0"/>
        <w:autoSpaceDN w:val="0"/>
        <w:adjustRightInd w:val="0"/>
        <w:jc w:val="right"/>
        <w:outlineLvl w:val="0"/>
      </w:pPr>
    </w:p>
    <w:p w:rsidR="00B51919" w:rsidRDefault="00B51919" w:rsidP="00B851B8">
      <w:pPr>
        <w:autoSpaceDE w:val="0"/>
        <w:autoSpaceDN w:val="0"/>
        <w:adjustRightInd w:val="0"/>
        <w:jc w:val="right"/>
        <w:outlineLvl w:val="0"/>
      </w:pPr>
    </w:p>
    <w:p w:rsidR="00B51919" w:rsidRDefault="00B51919" w:rsidP="00B851B8">
      <w:pPr>
        <w:autoSpaceDE w:val="0"/>
        <w:autoSpaceDN w:val="0"/>
        <w:adjustRightInd w:val="0"/>
        <w:jc w:val="right"/>
        <w:outlineLvl w:val="0"/>
      </w:pPr>
    </w:p>
    <w:p w:rsidR="00B51919" w:rsidRDefault="00B51919" w:rsidP="00B851B8">
      <w:pPr>
        <w:autoSpaceDE w:val="0"/>
        <w:autoSpaceDN w:val="0"/>
        <w:adjustRightInd w:val="0"/>
        <w:jc w:val="right"/>
        <w:outlineLvl w:val="0"/>
      </w:pPr>
    </w:p>
    <w:p w:rsidR="00B61DA8" w:rsidRDefault="00B61DA8" w:rsidP="00B851B8">
      <w:pPr>
        <w:autoSpaceDE w:val="0"/>
        <w:autoSpaceDN w:val="0"/>
        <w:adjustRightInd w:val="0"/>
        <w:jc w:val="right"/>
        <w:outlineLvl w:val="0"/>
      </w:pPr>
    </w:p>
    <w:p w:rsidR="00B61DA8" w:rsidRDefault="00B61DA8" w:rsidP="00B851B8">
      <w:pPr>
        <w:autoSpaceDE w:val="0"/>
        <w:autoSpaceDN w:val="0"/>
        <w:adjustRightInd w:val="0"/>
        <w:jc w:val="right"/>
        <w:outlineLvl w:val="0"/>
      </w:pPr>
    </w:p>
    <w:p w:rsidR="00B61DA8" w:rsidRDefault="00B61DA8" w:rsidP="00B851B8">
      <w:pPr>
        <w:autoSpaceDE w:val="0"/>
        <w:autoSpaceDN w:val="0"/>
        <w:adjustRightInd w:val="0"/>
        <w:jc w:val="right"/>
        <w:outlineLvl w:val="0"/>
      </w:pPr>
    </w:p>
    <w:p w:rsidR="00B61DA8" w:rsidRDefault="00B61DA8" w:rsidP="00B851B8">
      <w:pPr>
        <w:autoSpaceDE w:val="0"/>
        <w:autoSpaceDN w:val="0"/>
        <w:adjustRightInd w:val="0"/>
        <w:jc w:val="right"/>
        <w:outlineLvl w:val="0"/>
      </w:pPr>
    </w:p>
    <w:p w:rsidR="00B61DA8" w:rsidRDefault="00B61DA8" w:rsidP="00B851B8">
      <w:pPr>
        <w:autoSpaceDE w:val="0"/>
        <w:autoSpaceDN w:val="0"/>
        <w:adjustRightInd w:val="0"/>
        <w:jc w:val="right"/>
        <w:outlineLvl w:val="0"/>
      </w:pPr>
    </w:p>
    <w:p w:rsidR="00B851B8" w:rsidRPr="008B23DD" w:rsidRDefault="00B851B8" w:rsidP="00B851B8">
      <w:pPr>
        <w:autoSpaceDE w:val="0"/>
        <w:autoSpaceDN w:val="0"/>
        <w:adjustRightInd w:val="0"/>
        <w:jc w:val="right"/>
        <w:outlineLvl w:val="0"/>
      </w:pPr>
      <w:r w:rsidRPr="008B23DD">
        <w:lastRenderedPageBreak/>
        <w:t xml:space="preserve">Приложение №6 </w:t>
      </w:r>
    </w:p>
    <w:p w:rsidR="00B851B8" w:rsidRPr="008B23DD" w:rsidRDefault="00B851B8" w:rsidP="00B851B8">
      <w:pPr>
        <w:autoSpaceDE w:val="0"/>
        <w:autoSpaceDN w:val="0"/>
        <w:adjustRightInd w:val="0"/>
        <w:jc w:val="right"/>
      </w:pPr>
      <w:r w:rsidRPr="008B23DD">
        <w:t>к административному регламенту</w:t>
      </w:r>
    </w:p>
    <w:p w:rsidR="00B851B8" w:rsidRDefault="00B851B8" w:rsidP="00B851B8">
      <w:pPr>
        <w:autoSpaceDE w:val="0"/>
        <w:autoSpaceDN w:val="0"/>
        <w:adjustRightInd w:val="0"/>
        <w:jc w:val="both"/>
      </w:pPr>
    </w:p>
    <w:p w:rsidR="00B851B8" w:rsidRDefault="00B851B8" w:rsidP="00B851B8">
      <w:pPr>
        <w:autoSpaceDE w:val="0"/>
        <w:autoSpaceDN w:val="0"/>
        <w:adjustRightInd w:val="0"/>
        <w:jc w:val="both"/>
      </w:pPr>
    </w:p>
    <w:p w:rsidR="00B851B8" w:rsidRDefault="00B851B8" w:rsidP="00B851B8">
      <w:pPr>
        <w:autoSpaceDE w:val="0"/>
        <w:autoSpaceDN w:val="0"/>
        <w:adjustRightInd w:val="0"/>
        <w:jc w:val="both"/>
      </w:pPr>
    </w:p>
    <w:p w:rsidR="00B851B8" w:rsidRPr="00D368CA" w:rsidRDefault="00B851B8" w:rsidP="00B851B8">
      <w:pPr>
        <w:pBdr>
          <w:top w:val="single" w:sz="4" w:space="1" w:color="auto"/>
        </w:pBdr>
        <w:spacing w:after="360"/>
        <w:jc w:val="center"/>
        <w:rPr>
          <w:sz w:val="20"/>
          <w:szCs w:val="20"/>
        </w:rPr>
      </w:pPr>
      <w:r w:rsidRPr="00D368CA">
        <w:rPr>
          <w:sz w:val="20"/>
          <w:szCs w:val="20"/>
        </w:rPr>
        <w:t>(наименование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B851B8">
        <w:tc>
          <w:tcPr>
            <w:tcW w:w="3402" w:type="dxa"/>
            <w:tcBorders>
              <w:top w:val="nil"/>
              <w:left w:val="nil"/>
              <w:bottom w:val="single" w:sz="4" w:space="0" w:color="auto"/>
              <w:right w:val="nil"/>
            </w:tcBorders>
            <w:vAlign w:val="bottom"/>
          </w:tcPr>
          <w:p w:rsidR="00B851B8" w:rsidRDefault="00B851B8" w:rsidP="00B851B8">
            <w:pPr>
              <w:jc w:val="center"/>
            </w:pPr>
          </w:p>
        </w:tc>
        <w:tc>
          <w:tcPr>
            <w:tcW w:w="3742" w:type="dxa"/>
            <w:vAlign w:val="bottom"/>
          </w:tcPr>
          <w:p w:rsidR="00B851B8" w:rsidRDefault="00B851B8" w:rsidP="00B851B8">
            <w:pPr>
              <w:jc w:val="right"/>
            </w:pPr>
            <w:r>
              <w:t>“</w:t>
            </w:r>
          </w:p>
        </w:tc>
        <w:tc>
          <w:tcPr>
            <w:tcW w:w="397" w:type="dxa"/>
            <w:tcBorders>
              <w:top w:val="nil"/>
              <w:left w:val="nil"/>
              <w:bottom w:val="single" w:sz="4" w:space="0" w:color="auto"/>
              <w:right w:val="nil"/>
            </w:tcBorders>
            <w:vAlign w:val="bottom"/>
          </w:tcPr>
          <w:p w:rsidR="00B851B8" w:rsidRDefault="00B851B8" w:rsidP="00B851B8">
            <w:pPr>
              <w:jc w:val="center"/>
            </w:pPr>
          </w:p>
        </w:tc>
        <w:tc>
          <w:tcPr>
            <w:tcW w:w="255" w:type="dxa"/>
            <w:vAlign w:val="bottom"/>
          </w:tcPr>
          <w:p w:rsidR="00B851B8" w:rsidRDefault="00B851B8" w:rsidP="00B851B8">
            <w:r>
              <w:t>”</w:t>
            </w:r>
          </w:p>
        </w:tc>
        <w:tc>
          <w:tcPr>
            <w:tcW w:w="1418" w:type="dxa"/>
            <w:tcBorders>
              <w:top w:val="nil"/>
              <w:left w:val="nil"/>
              <w:bottom w:val="single" w:sz="4" w:space="0" w:color="auto"/>
              <w:right w:val="nil"/>
            </w:tcBorders>
            <w:vAlign w:val="bottom"/>
          </w:tcPr>
          <w:p w:rsidR="00B851B8" w:rsidRDefault="00B851B8" w:rsidP="00B851B8">
            <w:pPr>
              <w:jc w:val="center"/>
            </w:pPr>
          </w:p>
        </w:tc>
        <w:tc>
          <w:tcPr>
            <w:tcW w:w="369" w:type="dxa"/>
            <w:vAlign w:val="bottom"/>
          </w:tcPr>
          <w:p w:rsidR="00B851B8" w:rsidRDefault="00B851B8" w:rsidP="00B851B8">
            <w:pPr>
              <w:jc w:val="right"/>
            </w:pPr>
            <w:r>
              <w:t>20</w:t>
            </w:r>
          </w:p>
        </w:tc>
        <w:tc>
          <w:tcPr>
            <w:tcW w:w="369" w:type="dxa"/>
            <w:tcBorders>
              <w:top w:val="nil"/>
              <w:left w:val="nil"/>
              <w:bottom w:val="single" w:sz="4" w:space="0" w:color="auto"/>
              <w:right w:val="nil"/>
            </w:tcBorders>
            <w:vAlign w:val="bottom"/>
          </w:tcPr>
          <w:p w:rsidR="00B851B8" w:rsidRDefault="00B851B8" w:rsidP="00B851B8"/>
        </w:tc>
        <w:tc>
          <w:tcPr>
            <w:tcW w:w="340" w:type="dxa"/>
            <w:gridSpan w:val="2"/>
            <w:vAlign w:val="bottom"/>
          </w:tcPr>
          <w:p w:rsidR="00B851B8" w:rsidRDefault="00B851B8" w:rsidP="00B851B8">
            <w:pPr>
              <w:ind w:left="57"/>
            </w:pPr>
            <w:proofErr w:type="gramStart"/>
            <w:r>
              <w:t>г</w:t>
            </w:r>
            <w:proofErr w:type="gramEnd"/>
            <w:r>
              <w:t>.</w:t>
            </w:r>
          </w:p>
        </w:tc>
      </w:tr>
      <w:tr w:rsidR="00B851B8">
        <w:trPr>
          <w:gridAfter w:val="1"/>
          <w:wAfter w:w="58" w:type="dxa"/>
          <w:cantSplit/>
        </w:trPr>
        <w:tc>
          <w:tcPr>
            <w:tcW w:w="3402" w:type="dxa"/>
          </w:tcPr>
          <w:p w:rsidR="00B851B8" w:rsidRPr="00D368CA" w:rsidRDefault="00B851B8" w:rsidP="00B851B8">
            <w:pPr>
              <w:jc w:val="center"/>
              <w:rPr>
                <w:sz w:val="18"/>
                <w:szCs w:val="18"/>
              </w:rPr>
            </w:pPr>
            <w:r w:rsidRPr="00D368CA">
              <w:rPr>
                <w:sz w:val="18"/>
                <w:szCs w:val="18"/>
              </w:rPr>
              <w:t>(место составления акта)</w:t>
            </w:r>
          </w:p>
        </w:tc>
        <w:tc>
          <w:tcPr>
            <w:tcW w:w="3742" w:type="dxa"/>
          </w:tcPr>
          <w:p w:rsidR="00B851B8" w:rsidRDefault="00B851B8" w:rsidP="00B851B8"/>
        </w:tc>
        <w:tc>
          <w:tcPr>
            <w:tcW w:w="3090" w:type="dxa"/>
            <w:gridSpan w:val="6"/>
          </w:tcPr>
          <w:p w:rsidR="00B851B8" w:rsidRPr="00D368CA" w:rsidRDefault="00B851B8" w:rsidP="00B851B8">
            <w:pPr>
              <w:jc w:val="center"/>
              <w:rPr>
                <w:sz w:val="18"/>
                <w:szCs w:val="18"/>
              </w:rPr>
            </w:pPr>
            <w:r w:rsidRPr="00D368CA">
              <w:rPr>
                <w:sz w:val="18"/>
                <w:szCs w:val="18"/>
              </w:rPr>
              <w:t>(дата составления акта)</w:t>
            </w:r>
          </w:p>
        </w:tc>
      </w:tr>
    </w:tbl>
    <w:p w:rsidR="00B851B8" w:rsidRDefault="00B851B8" w:rsidP="00B851B8">
      <w:pPr>
        <w:ind w:left="7144"/>
        <w:jc w:val="center"/>
      </w:pPr>
    </w:p>
    <w:p w:rsidR="00B851B8" w:rsidRDefault="00B851B8" w:rsidP="00B851B8">
      <w:pPr>
        <w:pBdr>
          <w:top w:val="single" w:sz="4" w:space="1" w:color="auto"/>
        </w:pBdr>
        <w:ind w:left="7144"/>
        <w:jc w:val="center"/>
      </w:pPr>
      <w:r>
        <w:t>(время составления акта)</w:t>
      </w:r>
    </w:p>
    <w:p w:rsidR="00B851B8" w:rsidRDefault="00B851B8" w:rsidP="00B851B8">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граждан</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851B8">
        <w:trPr>
          <w:jc w:val="center"/>
        </w:trPr>
        <w:tc>
          <w:tcPr>
            <w:tcW w:w="362" w:type="dxa"/>
            <w:vAlign w:val="bottom"/>
          </w:tcPr>
          <w:p w:rsidR="00B851B8" w:rsidRDefault="00B851B8" w:rsidP="00B851B8">
            <w:pPr>
              <w:ind w:right="57"/>
            </w:pPr>
            <w:r>
              <w:t>№</w:t>
            </w:r>
          </w:p>
        </w:tc>
        <w:tc>
          <w:tcPr>
            <w:tcW w:w="1418" w:type="dxa"/>
            <w:tcBorders>
              <w:top w:val="nil"/>
              <w:left w:val="nil"/>
              <w:bottom w:val="single" w:sz="4" w:space="0" w:color="auto"/>
              <w:right w:val="nil"/>
            </w:tcBorders>
            <w:vAlign w:val="bottom"/>
          </w:tcPr>
          <w:p w:rsidR="00B851B8" w:rsidRDefault="00B851B8" w:rsidP="00B851B8">
            <w:pPr>
              <w:jc w:val="center"/>
            </w:pPr>
          </w:p>
        </w:tc>
      </w:tr>
    </w:tbl>
    <w:p w:rsidR="00B851B8" w:rsidRDefault="00B851B8" w:rsidP="00B851B8">
      <w:pPr>
        <w:spacing w:before="240"/>
      </w:pPr>
      <w:r>
        <w:t>По адресу</w:t>
      </w:r>
    </w:p>
    <w:p w:rsidR="00B851B8" w:rsidRPr="00D368CA" w:rsidRDefault="00B851B8" w:rsidP="00B851B8">
      <w:pPr>
        <w:pBdr>
          <w:top w:val="single" w:sz="4" w:space="1" w:color="auto"/>
        </w:pBdr>
        <w:ind w:left="2098"/>
        <w:jc w:val="center"/>
        <w:rPr>
          <w:sz w:val="18"/>
          <w:szCs w:val="18"/>
        </w:rPr>
      </w:pPr>
      <w:r w:rsidRPr="00D368CA">
        <w:rPr>
          <w:sz w:val="18"/>
          <w:szCs w:val="18"/>
        </w:rPr>
        <w:t>(место проведения проверки)</w:t>
      </w:r>
    </w:p>
    <w:p w:rsidR="00B851B8" w:rsidRDefault="00B851B8" w:rsidP="00B851B8">
      <w:pPr>
        <w:spacing w:before="240"/>
        <w:rPr>
          <w:sz w:val="2"/>
          <w:szCs w:val="2"/>
        </w:rPr>
      </w:pPr>
      <w:r>
        <w:t xml:space="preserve">На основании:  </w:t>
      </w:r>
    </w:p>
    <w:p w:rsidR="00B851B8" w:rsidRPr="00D368CA" w:rsidRDefault="00B851B8" w:rsidP="00B851B8">
      <w:pPr>
        <w:pBdr>
          <w:top w:val="single" w:sz="4" w:space="1" w:color="auto"/>
        </w:pBdr>
        <w:jc w:val="center"/>
        <w:rPr>
          <w:sz w:val="18"/>
          <w:szCs w:val="18"/>
        </w:rPr>
      </w:pPr>
      <w:r w:rsidRPr="00D368CA">
        <w:rPr>
          <w:sz w:val="18"/>
          <w:szCs w:val="18"/>
        </w:rPr>
        <w:t>(вид документа с указанием реквизитов (номер, дата))</w:t>
      </w:r>
    </w:p>
    <w:p w:rsidR="00B851B8" w:rsidRDefault="00B851B8" w:rsidP="00B851B8">
      <w:pPr>
        <w:tabs>
          <w:tab w:val="center" w:pos="4678"/>
          <w:tab w:val="right" w:pos="10206"/>
        </w:tabs>
      </w:pPr>
      <w:r>
        <w:t xml:space="preserve">была проведена  </w:t>
      </w:r>
      <w:r>
        <w:tab/>
      </w:r>
      <w:r>
        <w:tab/>
        <w:t>проверка в отношении:</w:t>
      </w:r>
    </w:p>
    <w:p w:rsidR="00B851B8" w:rsidRPr="00D368CA" w:rsidRDefault="00B851B8" w:rsidP="00B851B8">
      <w:pPr>
        <w:pBdr>
          <w:top w:val="single" w:sz="4" w:space="1" w:color="auto"/>
        </w:pBdr>
        <w:ind w:left="1758" w:right="2466"/>
        <w:jc w:val="center"/>
        <w:rPr>
          <w:sz w:val="18"/>
          <w:szCs w:val="18"/>
        </w:rPr>
      </w:pPr>
      <w:r w:rsidRPr="00D368CA">
        <w:rPr>
          <w:sz w:val="18"/>
          <w:szCs w:val="18"/>
        </w:rPr>
        <w:t>(плановая/внеплановая, документарная/выездная)</w:t>
      </w:r>
    </w:p>
    <w:p w:rsidR="00B851B8" w:rsidRDefault="00B851B8" w:rsidP="00B851B8"/>
    <w:p w:rsidR="00B851B8" w:rsidRDefault="00B851B8" w:rsidP="00B851B8">
      <w:pPr>
        <w:pBdr>
          <w:top w:val="single" w:sz="4" w:space="1" w:color="auto"/>
        </w:pBdr>
        <w:rPr>
          <w:sz w:val="2"/>
          <w:szCs w:val="2"/>
        </w:rPr>
      </w:pPr>
    </w:p>
    <w:p w:rsidR="00B851B8" w:rsidRPr="00D368CA" w:rsidRDefault="00B851B8" w:rsidP="00B851B8">
      <w:pPr>
        <w:pBdr>
          <w:top w:val="single" w:sz="4" w:space="1" w:color="auto"/>
        </w:pBdr>
        <w:jc w:val="center"/>
        <w:rPr>
          <w:sz w:val="18"/>
          <w:szCs w:val="18"/>
        </w:rPr>
      </w:pPr>
      <w:r w:rsidRPr="00D368CA">
        <w:rPr>
          <w:sz w:val="18"/>
          <w:szCs w:val="18"/>
        </w:rPr>
        <w:t>(фамилия, имя, отчество)</w:t>
      </w:r>
    </w:p>
    <w:p w:rsidR="00B851B8" w:rsidRDefault="00B851B8" w:rsidP="00B851B8">
      <w:pPr>
        <w:spacing w:before="120" w:after="240"/>
      </w:pPr>
      <w: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851B8">
        <w:tc>
          <w:tcPr>
            <w:tcW w:w="187" w:type="dxa"/>
            <w:vAlign w:val="bottom"/>
          </w:tcPr>
          <w:p w:rsidR="00B851B8" w:rsidRDefault="00B851B8" w:rsidP="00B851B8">
            <w:pPr>
              <w:jc w:val="right"/>
            </w:pPr>
            <w:r>
              <w:t>“</w:t>
            </w:r>
          </w:p>
        </w:tc>
        <w:tc>
          <w:tcPr>
            <w:tcW w:w="397" w:type="dxa"/>
            <w:tcBorders>
              <w:top w:val="nil"/>
              <w:left w:val="nil"/>
              <w:bottom w:val="single" w:sz="4" w:space="0" w:color="auto"/>
              <w:right w:val="nil"/>
            </w:tcBorders>
            <w:vAlign w:val="bottom"/>
          </w:tcPr>
          <w:p w:rsidR="00B851B8" w:rsidRDefault="00B851B8" w:rsidP="00B851B8">
            <w:pPr>
              <w:jc w:val="center"/>
            </w:pPr>
          </w:p>
        </w:tc>
        <w:tc>
          <w:tcPr>
            <w:tcW w:w="255" w:type="dxa"/>
            <w:vAlign w:val="bottom"/>
          </w:tcPr>
          <w:p w:rsidR="00B851B8" w:rsidRDefault="00B851B8" w:rsidP="00B851B8">
            <w:r>
              <w:t>”</w:t>
            </w:r>
          </w:p>
        </w:tc>
        <w:tc>
          <w:tcPr>
            <w:tcW w:w="1219" w:type="dxa"/>
            <w:tcBorders>
              <w:top w:val="nil"/>
              <w:left w:val="nil"/>
              <w:bottom w:val="single" w:sz="4" w:space="0" w:color="auto"/>
              <w:right w:val="nil"/>
            </w:tcBorders>
            <w:vAlign w:val="bottom"/>
          </w:tcPr>
          <w:p w:rsidR="00B851B8" w:rsidRDefault="00B851B8" w:rsidP="00B851B8">
            <w:pPr>
              <w:jc w:val="center"/>
            </w:pPr>
          </w:p>
        </w:tc>
        <w:tc>
          <w:tcPr>
            <w:tcW w:w="369" w:type="dxa"/>
            <w:vAlign w:val="bottom"/>
          </w:tcPr>
          <w:p w:rsidR="00B851B8" w:rsidRDefault="00B851B8" w:rsidP="00B851B8">
            <w:pPr>
              <w:jc w:val="right"/>
            </w:pPr>
            <w:r>
              <w:t>20</w:t>
            </w:r>
          </w:p>
        </w:tc>
        <w:tc>
          <w:tcPr>
            <w:tcW w:w="369" w:type="dxa"/>
            <w:tcBorders>
              <w:top w:val="nil"/>
              <w:left w:val="nil"/>
              <w:bottom w:val="single" w:sz="4" w:space="0" w:color="auto"/>
              <w:right w:val="nil"/>
            </w:tcBorders>
            <w:vAlign w:val="bottom"/>
          </w:tcPr>
          <w:p w:rsidR="00B851B8" w:rsidRDefault="00B851B8" w:rsidP="00B851B8"/>
        </w:tc>
        <w:tc>
          <w:tcPr>
            <w:tcW w:w="510" w:type="dxa"/>
            <w:vAlign w:val="bottom"/>
          </w:tcPr>
          <w:p w:rsidR="00B851B8" w:rsidRDefault="00B851B8" w:rsidP="00B851B8">
            <w:pPr>
              <w:ind w:left="57"/>
            </w:pPr>
            <w:r>
              <w:t>г. с</w:t>
            </w:r>
          </w:p>
        </w:tc>
        <w:tc>
          <w:tcPr>
            <w:tcW w:w="397" w:type="dxa"/>
            <w:tcBorders>
              <w:top w:val="nil"/>
              <w:left w:val="nil"/>
              <w:bottom w:val="single" w:sz="4" w:space="0" w:color="auto"/>
              <w:right w:val="nil"/>
            </w:tcBorders>
            <w:vAlign w:val="bottom"/>
          </w:tcPr>
          <w:p w:rsidR="00B851B8" w:rsidRDefault="00B851B8" w:rsidP="00B851B8">
            <w:pPr>
              <w:jc w:val="center"/>
            </w:pPr>
          </w:p>
        </w:tc>
        <w:tc>
          <w:tcPr>
            <w:tcW w:w="567" w:type="dxa"/>
            <w:vAlign w:val="bottom"/>
          </w:tcPr>
          <w:p w:rsidR="00B851B8" w:rsidRDefault="00B851B8" w:rsidP="00B851B8">
            <w:pPr>
              <w:jc w:val="center"/>
            </w:pPr>
            <w:r>
              <w:t>час.</w:t>
            </w:r>
          </w:p>
        </w:tc>
        <w:tc>
          <w:tcPr>
            <w:tcW w:w="397" w:type="dxa"/>
            <w:tcBorders>
              <w:top w:val="nil"/>
              <w:left w:val="nil"/>
              <w:bottom w:val="single" w:sz="4" w:space="0" w:color="auto"/>
              <w:right w:val="nil"/>
            </w:tcBorders>
            <w:vAlign w:val="bottom"/>
          </w:tcPr>
          <w:p w:rsidR="00B851B8" w:rsidRDefault="00B851B8" w:rsidP="00B851B8">
            <w:pPr>
              <w:jc w:val="center"/>
            </w:pPr>
          </w:p>
        </w:tc>
        <w:tc>
          <w:tcPr>
            <w:tcW w:w="964" w:type="dxa"/>
            <w:vAlign w:val="bottom"/>
          </w:tcPr>
          <w:p w:rsidR="00B851B8" w:rsidRDefault="00B851B8" w:rsidP="00B851B8">
            <w:pPr>
              <w:ind w:left="57"/>
            </w:pPr>
            <w:r>
              <w:t>мин. до</w:t>
            </w:r>
          </w:p>
        </w:tc>
        <w:tc>
          <w:tcPr>
            <w:tcW w:w="397" w:type="dxa"/>
            <w:tcBorders>
              <w:top w:val="nil"/>
              <w:left w:val="nil"/>
              <w:bottom w:val="single" w:sz="4" w:space="0" w:color="auto"/>
              <w:right w:val="nil"/>
            </w:tcBorders>
            <w:vAlign w:val="bottom"/>
          </w:tcPr>
          <w:p w:rsidR="00B851B8" w:rsidRDefault="00B851B8" w:rsidP="00B851B8">
            <w:pPr>
              <w:jc w:val="center"/>
            </w:pPr>
          </w:p>
        </w:tc>
        <w:tc>
          <w:tcPr>
            <w:tcW w:w="567" w:type="dxa"/>
            <w:vAlign w:val="bottom"/>
          </w:tcPr>
          <w:p w:rsidR="00B851B8" w:rsidRDefault="00B851B8" w:rsidP="00B851B8">
            <w:pPr>
              <w:jc w:val="center"/>
            </w:pPr>
            <w:r>
              <w:t>час.</w:t>
            </w:r>
          </w:p>
        </w:tc>
        <w:tc>
          <w:tcPr>
            <w:tcW w:w="397" w:type="dxa"/>
            <w:tcBorders>
              <w:top w:val="nil"/>
              <w:left w:val="nil"/>
              <w:bottom w:val="single" w:sz="4" w:space="0" w:color="auto"/>
              <w:right w:val="nil"/>
            </w:tcBorders>
            <w:vAlign w:val="bottom"/>
          </w:tcPr>
          <w:p w:rsidR="00B851B8" w:rsidRDefault="00B851B8" w:rsidP="00B851B8">
            <w:pPr>
              <w:jc w:val="center"/>
            </w:pPr>
          </w:p>
        </w:tc>
        <w:tc>
          <w:tcPr>
            <w:tcW w:w="2807" w:type="dxa"/>
            <w:vAlign w:val="bottom"/>
          </w:tcPr>
          <w:p w:rsidR="00B851B8" w:rsidRDefault="00B851B8" w:rsidP="00B851B8">
            <w:pPr>
              <w:ind w:left="57"/>
            </w:pPr>
            <w:r>
              <w:t xml:space="preserve">мин. </w:t>
            </w:r>
          </w:p>
        </w:tc>
        <w:tc>
          <w:tcPr>
            <w:tcW w:w="454" w:type="dxa"/>
            <w:tcBorders>
              <w:top w:val="nil"/>
              <w:left w:val="nil"/>
              <w:bottom w:val="single" w:sz="4" w:space="0" w:color="auto"/>
              <w:right w:val="nil"/>
            </w:tcBorders>
            <w:vAlign w:val="bottom"/>
          </w:tcPr>
          <w:p w:rsidR="00B851B8" w:rsidRDefault="00B851B8" w:rsidP="00B851B8">
            <w:pPr>
              <w:jc w:val="center"/>
            </w:pPr>
          </w:p>
        </w:tc>
      </w:tr>
    </w:tbl>
    <w:p w:rsidR="00B851B8" w:rsidRDefault="00B851B8" w:rsidP="00B851B8">
      <w:pPr>
        <w:spacing w:after="120"/>
        <w:rPr>
          <w:sz w:val="2"/>
          <w:szCs w:val="2"/>
        </w:rPr>
      </w:pPr>
    </w:p>
    <w:p w:rsidR="00B851B8" w:rsidRDefault="00B851B8" w:rsidP="00B851B8"/>
    <w:p w:rsidR="00B851B8" w:rsidRPr="00D368CA" w:rsidRDefault="00B851B8" w:rsidP="00B851B8">
      <w:pPr>
        <w:pBdr>
          <w:top w:val="single" w:sz="4" w:space="1" w:color="auto"/>
        </w:pBdr>
        <w:jc w:val="center"/>
        <w:rPr>
          <w:sz w:val="18"/>
          <w:szCs w:val="18"/>
        </w:rPr>
      </w:pPr>
      <w:r w:rsidRPr="00D368CA">
        <w:rPr>
          <w:sz w:val="18"/>
          <w:szCs w:val="18"/>
        </w:rPr>
        <w:t>(наименование органа государственного контроля (надзора) или органа муниципального контроля)</w:t>
      </w:r>
    </w:p>
    <w:p w:rsidR="00B851B8" w:rsidRDefault="00B851B8" w:rsidP="00B851B8">
      <w:pPr>
        <w:keepNext/>
        <w:spacing w:before="80"/>
        <w:rPr>
          <w:sz w:val="2"/>
          <w:szCs w:val="2"/>
        </w:rPr>
      </w:pPr>
      <w:r>
        <w:t>Лиц</w:t>
      </w:r>
      <w:proofErr w:type="gramStart"/>
      <w:r>
        <w:t>о(</w:t>
      </w:r>
      <w:proofErr w:type="gramEnd"/>
      <w:r>
        <w:t xml:space="preserve">а), проводившее проверку:  </w:t>
      </w:r>
    </w:p>
    <w:p w:rsidR="00B851B8" w:rsidRDefault="00B851B8" w:rsidP="00B851B8">
      <w:pPr>
        <w:pBdr>
          <w:top w:val="single" w:sz="4" w:space="1" w:color="auto"/>
        </w:pBdr>
        <w:rPr>
          <w:sz w:val="2"/>
          <w:szCs w:val="2"/>
        </w:rPr>
      </w:pPr>
    </w:p>
    <w:p w:rsidR="00B851B8" w:rsidRPr="00D368CA" w:rsidRDefault="00B851B8" w:rsidP="00B851B8">
      <w:pPr>
        <w:pBdr>
          <w:top w:val="single" w:sz="4" w:space="1" w:color="auto"/>
        </w:pBdr>
        <w:jc w:val="center"/>
        <w:rPr>
          <w:sz w:val="18"/>
          <w:szCs w:val="18"/>
        </w:rPr>
      </w:pPr>
      <w:r w:rsidRPr="00D368CA">
        <w:rPr>
          <w:sz w:val="18"/>
          <w:szCs w:val="18"/>
        </w:rPr>
        <w:t xml:space="preserve">(фамилия, имя, отчество) </w:t>
      </w:r>
    </w:p>
    <w:p w:rsidR="00B851B8" w:rsidRDefault="00B851B8" w:rsidP="00B851B8">
      <w:pPr>
        <w:spacing w:before="120"/>
      </w:pPr>
      <w:r>
        <w:t xml:space="preserve">При проведении проверки присутствовали:  </w:t>
      </w:r>
    </w:p>
    <w:p w:rsidR="00B851B8" w:rsidRDefault="00B851B8" w:rsidP="00B851B8">
      <w:pPr>
        <w:pBdr>
          <w:top w:val="single" w:sz="4" w:space="1" w:color="auto"/>
        </w:pBdr>
        <w:ind w:left="4564"/>
        <w:rPr>
          <w:sz w:val="2"/>
          <w:szCs w:val="2"/>
        </w:rPr>
      </w:pPr>
    </w:p>
    <w:p w:rsidR="00B851B8" w:rsidRDefault="00B851B8" w:rsidP="00B851B8"/>
    <w:p w:rsidR="00B851B8" w:rsidRDefault="00B851B8" w:rsidP="00B851B8">
      <w:pPr>
        <w:pBdr>
          <w:top w:val="single" w:sz="4" w:space="1" w:color="auto"/>
        </w:pBdr>
        <w:rPr>
          <w:sz w:val="2"/>
          <w:szCs w:val="2"/>
        </w:rPr>
      </w:pPr>
    </w:p>
    <w:p w:rsidR="00B851B8" w:rsidRPr="00D368CA" w:rsidRDefault="00B851B8" w:rsidP="00B851B8">
      <w:pPr>
        <w:pBdr>
          <w:top w:val="single" w:sz="4" w:space="1" w:color="auto"/>
        </w:pBdr>
        <w:jc w:val="center"/>
        <w:rPr>
          <w:sz w:val="18"/>
          <w:szCs w:val="18"/>
        </w:rPr>
      </w:pPr>
      <w:r w:rsidRPr="00D368CA">
        <w:rPr>
          <w:sz w:val="18"/>
          <w:szCs w:val="18"/>
        </w:rPr>
        <w:t>(фамилия, имя, отчество)</w:t>
      </w:r>
    </w:p>
    <w:p w:rsidR="00B851B8" w:rsidRDefault="00B851B8" w:rsidP="00B851B8">
      <w:pPr>
        <w:spacing w:before="120"/>
        <w:ind w:firstLine="567"/>
      </w:pPr>
      <w:r>
        <w:t>В ходе проведения проверки:</w:t>
      </w:r>
    </w:p>
    <w:p w:rsidR="00B851B8" w:rsidRDefault="00B851B8" w:rsidP="00B851B8">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B851B8" w:rsidRDefault="00B851B8" w:rsidP="00B851B8">
      <w:pPr>
        <w:spacing w:before="120"/>
        <w:ind w:firstLine="567"/>
        <w:jc w:val="both"/>
      </w:pPr>
    </w:p>
    <w:p w:rsidR="00B851B8" w:rsidRPr="00D368CA" w:rsidRDefault="00B851B8" w:rsidP="00B851B8">
      <w:pPr>
        <w:pBdr>
          <w:top w:val="single" w:sz="4" w:space="1" w:color="auto"/>
        </w:pBdr>
        <w:jc w:val="center"/>
        <w:rPr>
          <w:sz w:val="18"/>
          <w:szCs w:val="18"/>
        </w:rPr>
      </w:pPr>
      <w:r w:rsidRPr="00D368CA">
        <w:rPr>
          <w:sz w:val="18"/>
          <w:szCs w:val="18"/>
        </w:rPr>
        <w:t>(с указанием характера нарушений; лиц, допустивших нарушения)</w:t>
      </w:r>
    </w:p>
    <w:p w:rsidR="00B851B8" w:rsidRDefault="00B851B8" w:rsidP="00B851B8">
      <w:pPr>
        <w:pBdr>
          <w:top w:val="single" w:sz="4" w:space="1" w:color="auto"/>
        </w:pBdr>
        <w:rPr>
          <w:sz w:val="2"/>
          <w:szCs w:val="2"/>
        </w:rPr>
      </w:pPr>
    </w:p>
    <w:p w:rsidR="00B851B8" w:rsidRDefault="00B851B8" w:rsidP="00B851B8"/>
    <w:p w:rsidR="00B851B8" w:rsidRDefault="00B851B8" w:rsidP="00B851B8">
      <w:pPr>
        <w:pBdr>
          <w:top w:val="single" w:sz="4" w:space="1" w:color="auto"/>
        </w:pBdr>
        <w:rPr>
          <w:sz w:val="2"/>
          <w:szCs w:val="2"/>
        </w:rPr>
      </w:pPr>
    </w:p>
    <w:p w:rsidR="00B851B8" w:rsidRDefault="00B851B8" w:rsidP="00B851B8">
      <w:pPr>
        <w:spacing w:before="120"/>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B851B8" w:rsidRDefault="00B851B8" w:rsidP="00B851B8">
      <w:pPr>
        <w:pBdr>
          <w:top w:val="single" w:sz="4" w:space="1" w:color="auto"/>
        </w:pBdr>
        <w:rPr>
          <w:sz w:val="2"/>
          <w:szCs w:val="2"/>
        </w:rPr>
      </w:pPr>
    </w:p>
    <w:p w:rsidR="00B851B8" w:rsidRDefault="00B851B8" w:rsidP="00B851B8">
      <w:pPr>
        <w:pBdr>
          <w:top w:val="single" w:sz="4" w:space="1" w:color="auto"/>
        </w:pBdr>
        <w:rPr>
          <w:sz w:val="2"/>
          <w:szCs w:val="2"/>
        </w:rPr>
      </w:pPr>
    </w:p>
    <w:p w:rsidR="00EA7174" w:rsidRDefault="00EA7174" w:rsidP="00B851B8">
      <w:pPr>
        <w:spacing w:before="80"/>
        <w:ind w:firstLine="567"/>
        <w:jc w:val="both"/>
      </w:pPr>
    </w:p>
    <w:p w:rsidR="00B851B8" w:rsidRDefault="00B851B8" w:rsidP="00B851B8">
      <w:pPr>
        <w:spacing w:before="80"/>
        <w:ind w:firstLine="567"/>
        <w:jc w:val="both"/>
        <w:rPr>
          <w:sz w:val="2"/>
          <w:szCs w:val="2"/>
        </w:rPr>
      </w:pPr>
      <w:r>
        <w:t xml:space="preserve">нарушений не выявлено  </w:t>
      </w:r>
    </w:p>
    <w:p w:rsidR="00B851B8" w:rsidRDefault="00B851B8" w:rsidP="00B851B8">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851B8">
        <w:tc>
          <w:tcPr>
            <w:tcW w:w="3856" w:type="dxa"/>
            <w:tcBorders>
              <w:top w:val="nil"/>
              <w:left w:val="nil"/>
              <w:bottom w:val="single" w:sz="4" w:space="0" w:color="auto"/>
              <w:right w:val="nil"/>
            </w:tcBorders>
            <w:vAlign w:val="bottom"/>
          </w:tcPr>
          <w:p w:rsidR="00B851B8" w:rsidRDefault="00B851B8" w:rsidP="00B851B8">
            <w:pPr>
              <w:jc w:val="center"/>
            </w:pPr>
          </w:p>
          <w:p w:rsidR="00B851B8" w:rsidRDefault="00B851B8" w:rsidP="00B851B8"/>
        </w:tc>
        <w:tc>
          <w:tcPr>
            <w:tcW w:w="851" w:type="dxa"/>
            <w:vAlign w:val="bottom"/>
          </w:tcPr>
          <w:p w:rsidR="00B851B8" w:rsidRDefault="00B851B8" w:rsidP="00B851B8"/>
        </w:tc>
        <w:tc>
          <w:tcPr>
            <w:tcW w:w="5557" w:type="dxa"/>
            <w:tcBorders>
              <w:top w:val="nil"/>
              <w:left w:val="nil"/>
              <w:bottom w:val="single" w:sz="4" w:space="0" w:color="auto"/>
              <w:right w:val="nil"/>
            </w:tcBorders>
            <w:vAlign w:val="bottom"/>
          </w:tcPr>
          <w:p w:rsidR="00B851B8" w:rsidRDefault="00B851B8" w:rsidP="00B851B8">
            <w:pPr>
              <w:ind w:left="-28"/>
              <w:jc w:val="center"/>
            </w:pPr>
          </w:p>
        </w:tc>
      </w:tr>
      <w:tr w:rsidR="00B851B8">
        <w:tc>
          <w:tcPr>
            <w:tcW w:w="3856" w:type="dxa"/>
          </w:tcPr>
          <w:p w:rsidR="00B851B8" w:rsidRPr="00D368CA" w:rsidRDefault="00B851B8" w:rsidP="00B851B8">
            <w:pPr>
              <w:jc w:val="center"/>
              <w:rPr>
                <w:sz w:val="18"/>
                <w:szCs w:val="18"/>
              </w:rPr>
            </w:pPr>
            <w:r w:rsidRPr="00D368CA">
              <w:rPr>
                <w:sz w:val="18"/>
                <w:szCs w:val="18"/>
              </w:rPr>
              <w:t xml:space="preserve">(подпись </w:t>
            </w:r>
            <w:proofErr w:type="gramStart"/>
            <w:r w:rsidRPr="00D368CA">
              <w:rPr>
                <w:sz w:val="18"/>
                <w:szCs w:val="18"/>
              </w:rPr>
              <w:t>проверяющего</w:t>
            </w:r>
            <w:proofErr w:type="gramEnd"/>
            <w:r w:rsidRPr="00D368CA">
              <w:rPr>
                <w:sz w:val="18"/>
                <w:szCs w:val="18"/>
              </w:rPr>
              <w:t>)</w:t>
            </w:r>
          </w:p>
        </w:tc>
        <w:tc>
          <w:tcPr>
            <w:tcW w:w="851" w:type="dxa"/>
          </w:tcPr>
          <w:p w:rsidR="00B851B8" w:rsidRDefault="00B851B8" w:rsidP="00B851B8"/>
        </w:tc>
        <w:tc>
          <w:tcPr>
            <w:tcW w:w="5557" w:type="dxa"/>
          </w:tcPr>
          <w:p w:rsidR="00B851B8" w:rsidRPr="00D368CA" w:rsidRDefault="00B851B8" w:rsidP="00B851B8">
            <w:pPr>
              <w:ind w:left="-28"/>
              <w:jc w:val="center"/>
              <w:rPr>
                <w:sz w:val="18"/>
                <w:szCs w:val="18"/>
              </w:rPr>
            </w:pPr>
            <w:r w:rsidRPr="00D368CA">
              <w:rPr>
                <w:sz w:val="18"/>
                <w:szCs w:val="18"/>
              </w:rPr>
              <w:t>(подпись гражданина)</w:t>
            </w:r>
          </w:p>
        </w:tc>
      </w:tr>
    </w:tbl>
    <w:p w:rsidR="00B851B8" w:rsidRDefault="00B851B8" w:rsidP="00B851B8">
      <w:pPr>
        <w:spacing w:before="240"/>
      </w:pPr>
      <w:r>
        <w:lastRenderedPageBreak/>
        <w:t xml:space="preserve">Прилагаемые к акту документы:  </w:t>
      </w:r>
    </w:p>
    <w:p w:rsidR="00B851B8" w:rsidRDefault="00B851B8" w:rsidP="00B851B8">
      <w:pPr>
        <w:pBdr>
          <w:top w:val="single" w:sz="4" w:space="1" w:color="auto"/>
        </w:pBdr>
        <w:ind w:left="3424"/>
        <w:rPr>
          <w:sz w:val="2"/>
          <w:szCs w:val="2"/>
        </w:rPr>
      </w:pPr>
    </w:p>
    <w:p w:rsidR="00B851B8" w:rsidRDefault="00B851B8" w:rsidP="00B851B8"/>
    <w:p w:rsidR="00B851B8" w:rsidRDefault="00B851B8" w:rsidP="00B851B8">
      <w:pPr>
        <w:pBdr>
          <w:top w:val="single" w:sz="4" w:space="1" w:color="auto"/>
        </w:pBdr>
        <w:rPr>
          <w:sz w:val="2"/>
          <w:szCs w:val="2"/>
        </w:rPr>
      </w:pPr>
    </w:p>
    <w:p w:rsidR="00B851B8" w:rsidRDefault="00B851B8" w:rsidP="00B851B8">
      <w:pPr>
        <w:keepNext/>
        <w:spacing w:before="120"/>
      </w:pPr>
      <w:r>
        <w:t xml:space="preserve">Подписи лиц, проводивших проверку:  </w:t>
      </w:r>
    </w:p>
    <w:p w:rsidR="00B851B8" w:rsidRDefault="00B851B8" w:rsidP="00B851B8">
      <w:pPr>
        <w:pBdr>
          <w:top w:val="single" w:sz="4" w:space="1" w:color="auto"/>
        </w:pBdr>
        <w:ind w:left="4026"/>
        <w:rPr>
          <w:sz w:val="2"/>
          <w:szCs w:val="2"/>
        </w:rPr>
      </w:pPr>
    </w:p>
    <w:p w:rsidR="00B851B8" w:rsidRDefault="00B851B8" w:rsidP="00B851B8">
      <w:pPr>
        <w:ind w:left="4026"/>
      </w:pPr>
    </w:p>
    <w:p w:rsidR="00B851B8" w:rsidRDefault="00B851B8" w:rsidP="00B851B8">
      <w:pPr>
        <w:pBdr>
          <w:top w:val="single" w:sz="4" w:space="1" w:color="auto"/>
        </w:pBdr>
        <w:ind w:left="4026"/>
        <w:rPr>
          <w:sz w:val="2"/>
          <w:szCs w:val="2"/>
        </w:rPr>
      </w:pPr>
    </w:p>
    <w:p w:rsidR="00B851B8" w:rsidRDefault="00B851B8" w:rsidP="00B851B8">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B851B8" w:rsidRDefault="00B851B8" w:rsidP="00B851B8">
      <w:pPr>
        <w:pBdr>
          <w:top w:val="single" w:sz="4" w:space="1" w:color="auto"/>
        </w:pBdr>
        <w:rPr>
          <w:sz w:val="2"/>
          <w:szCs w:val="2"/>
        </w:rPr>
      </w:pPr>
    </w:p>
    <w:p w:rsidR="00B851B8" w:rsidRDefault="00B851B8" w:rsidP="00B851B8"/>
    <w:p w:rsidR="00B851B8" w:rsidRPr="00D368CA" w:rsidRDefault="00B851B8" w:rsidP="00B851B8">
      <w:pPr>
        <w:pBdr>
          <w:top w:val="single" w:sz="4" w:space="1" w:color="auto"/>
        </w:pBdr>
        <w:spacing w:after="120"/>
        <w:jc w:val="center"/>
        <w:rPr>
          <w:sz w:val="18"/>
          <w:szCs w:val="18"/>
        </w:rPr>
      </w:pPr>
      <w:r w:rsidRPr="00D368CA">
        <w:rPr>
          <w:sz w:val="18"/>
          <w:szCs w:val="18"/>
        </w:rPr>
        <w:t>(фамилия, имя, отчество)</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851B8">
        <w:trPr>
          <w:jc w:val="right"/>
        </w:trPr>
        <w:tc>
          <w:tcPr>
            <w:tcW w:w="170" w:type="dxa"/>
            <w:vAlign w:val="bottom"/>
          </w:tcPr>
          <w:p w:rsidR="00B851B8" w:rsidRDefault="00B851B8" w:rsidP="00B851B8">
            <w:pPr>
              <w:jc w:val="right"/>
            </w:pPr>
            <w:r>
              <w:t>“</w:t>
            </w:r>
          </w:p>
        </w:tc>
        <w:tc>
          <w:tcPr>
            <w:tcW w:w="369" w:type="dxa"/>
            <w:tcBorders>
              <w:top w:val="nil"/>
              <w:left w:val="nil"/>
              <w:bottom w:val="single" w:sz="4" w:space="0" w:color="auto"/>
              <w:right w:val="nil"/>
            </w:tcBorders>
            <w:vAlign w:val="bottom"/>
          </w:tcPr>
          <w:p w:rsidR="00B851B8" w:rsidRDefault="00B851B8" w:rsidP="00B851B8">
            <w:pPr>
              <w:jc w:val="center"/>
            </w:pPr>
          </w:p>
        </w:tc>
        <w:tc>
          <w:tcPr>
            <w:tcW w:w="255" w:type="dxa"/>
            <w:vAlign w:val="bottom"/>
          </w:tcPr>
          <w:p w:rsidR="00B851B8" w:rsidRDefault="00B851B8" w:rsidP="00B851B8">
            <w:r>
              <w:t>”</w:t>
            </w:r>
          </w:p>
        </w:tc>
        <w:tc>
          <w:tcPr>
            <w:tcW w:w="1418" w:type="dxa"/>
            <w:tcBorders>
              <w:top w:val="nil"/>
              <w:left w:val="nil"/>
              <w:bottom w:val="single" w:sz="4" w:space="0" w:color="auto"/>
              <w:right w:val="nil"/>
            </w:tcBorders>
            <w:vAlign w:val="bottom"/>
          </w:tcPr>
          <w:p w:rsidR="00B851B8" w:rsidRDefault="00B851B8" w:rsidP="00B851B8">
            <w:pPr>
              <w:jc w:val="center"/>
            </w:pPr>
          </w:p>
        </w:tc>
        <w:tc>
          <w:tcPr>
            <w:tcW w:w="369" w:type="dxa"/>
            <w:vAlign w:val="bottom"/>
          </w:tcPr>
          <w:p w:rsidR="00B851B8" w:rsidRDefault="00B851B8" w:rsidP="00B851B8">
            <w:pPr>
              <w:jc w:val="right"/>
            </w:pPr>
            <w:r>
              <w:t>20</w:t>
            </w:r>
          </w:p>
        </w:tc>
        <w:tc>
          <w:tcPr>
            <w:tcW w:w="369" w:type="dxa"/>
            <w:tcBorders>
              <w:top w:val="nil"/>
              <w:left w:val="nil"/>
              <w:bottom w:val="single" w:sz="4" w:space="0" w:color="auto"/>
              <w:right w:val="nil"/>
            </w:tcBorders>
            <w:vAlign w:val="bottom"/>
          </w:tcPr>
          <w:p w:rsidR="00B851B8" w:rsidRDefault="00B851B8" w:rsidP="00B851B8"/>
        </w:tc>
        <w:tc>
          <w:tcPr>
            <w:tcW w:w="312" w:type="dxa"/>
            <w:vAlign w:val="bottom"/>
          </w:tcPr>
          <w:p w:rsidR="00B851B8" w:rsidRDefault="00B851B8" w:rsidP="00B851B8">
            <w:pPr>
              <w:ind w:left="57"/>
            </w:pPr>
            <w:proofErr w:type="gramStart"/>
            <w:r>
              <w:t>г</w:t>
            </w:r>
            <w:proofErr w:type="gramEnd"/>
            <w:r>
              <w:t>.</w:t>
            </w:r>
          </w:p>
        </w:tc>
      </w:tr>
    </w:tbl>
    <w:p w:rsidR="00B851B8" w:rsidRDefault="00B851B8" w:rsidP="00B851B8">
      <w:pPr>
        <w:spacing w:before="120"/>
        <w:ind w:left="7796"/>
        <w:jc w:val="center"/>
      </w:pPr>
    </w:p>
    <w:p w:rsidR="00B851B8" w:rsidRPr="00D368CA" w:rsidRDefault="00B851B8" w:rsidP="00B851B8">
      <w:pPr>
        <w:pBdr>
          <w:top w:val="single" w:sz="4" w:space="1" w:color="auto"/>
        </w:pBdr>
        <w:ind w:left="7797"/>
        <w:jc w:val="center"/>
        <w:rPr>
          <w:sz w:val="18"/>
          <w:szCs w:val="18"/>
        </w:rPr>
      </w:pPr>
      <w:r w:rsidRPr="00D368CA">
        <w:rPr>
          <w:sz w:val="18"/>
          <w:szCs w:val="18"/>
        </w:rPr>
        <w:t>(подпись)</w:t>
      </w:r>
    </w:p>
    <w:p w:rsidR="00B851B8" w:rsidRDefault="00B851B8" w:rsidP="00B851B8">
      <w:pPr>
        <w:spacing w:before="120"/>
      </w:pPr>
      <w:r>
        <w:t xml:space="preserve">Пометка об отказе ознакомления с актом проверки:  </w:t>
      </w:r>
    </w:p>
    <w:p w:rsidR="00B851B8" w:rsidRPr="00D368CA" w:rsidRDefault="00B851B8" w:rsidP="00B851B8">
      <w:pPr>
        <w:pBdr>
          <w:top w:val="single" w:sz="4" w:space="1" w:color="auto"/>
        </w:pBdr>
        <w:ind w:left="5404"/>
        <w:jc w:val="center"/>
        <w:rPr>
          <w:sz w:val="18"/>
          <w:szCs w:val="18"/>
        </w:rPr>
      </w:pPr>
      <w:r w:rsidRPr="00D368CA">
        <w:rPr>
          <w:sz w:val="18"/>
          <w:szCs w:val="18"/>
        </w:rPr>
        <w:t>(подпись уполномоченного должностного лица (лиц), проводившего проверку)</w:t>
      </w:r>
    </w:p>
    <w:p w:rsidR="00B851B8" w:rsidRPr="00D368CA" w:rsidRDefault="00B851B8" w:rsidP="00B851B8">
      <w:pPr>
        <w:rPr>
          <w:sz w:val="18"/>
          <w:szCs w:val="1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r>
        <w:rPr>
          <w:sz w:val="28"/>
          <w:szCs w:val="28"/>
        </w:rPr>
        <w:t xml:space="preserve"> </w:t>
      </w: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ind w:firstLine="540"/>
        <w:jc w:val="both"/>
        <w:rPr>
          <w:sz w:val="28"/>
          <w:szCs w:val="28"/>
        </w:rPr>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B851B8" w:rsidRDefault="00B851B8" w:rsidP="00B851B8">
      <w:pPr>
        <w:autoSpaceDE w:val="0"/>
        <w:autoSpaceDN w:val="0"/>
        <w:adjustRightInd w:val="0"/>
        <w:jc w:val="right"/>
        <w:outlineLvl w:val="0"/>
      </w:pPr>
    </w:p>
    <w:p w:rsidR="00A93AA2" w:rsidRDefault="00A93AA2" w:rsidP="00B851B8">
      <w:pPr>
        <w:autoSpaceDE w:val="0"/>
        <w:autoSpaceDN w:val="0"/>
        <w:adjustRightInd w:val="0"/>
        <w:jc w:val="right"/>
        <w:outlineLvl w:val="0"/>
      </w:pPr>
    </w:p>
    <w:p w:rsidR="00A93AA2" w:rsidRDefault="00A93AA2" w:rsidP="00B851B8">
      <w:pPr>
        <w:autoSpaceDE w:val="0"/>
        <w:autoSpaceDN w:val="0"/>
        <w:adjustRightInd w:val="0"/>
        <w:jc w:val="right"/>
        <w:outlineLvl w:val="0"/>
      </w:pPr>
    </w:p>
    <w:p w:rsidR="0037019E" w:rsidRDefault="0037019E" w:rsidP="00A93AA2">
      <w:pPr>
        <w:autoSpaceDE w:val="0"/>
        <w:autoSpaceDN w:val="0"/>
        <w:adjustRightInd w:val="0"/>
        <w:jc w:val="right"/>
        <w:outlineLvl w:val="0"/>
      </w:pPr>
    </w:p>
    <w:p w:rsidR="0037019E" w:rsidRDefault="0037019E"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A469DE" w:rsidRDefault="00A469DE" w:rsidP="00A93AA2">
      <w:pPr>
        <w:autoSpaceDE w:val="0"/>
        <w:autoSpaceDN w:val="0"/>
        <w:adjustRightInd w:val="0"/>
        <w:jc w:val="right"/>
        <w:outlineLvl w:val="0"/>
      </w:pPr>
      <w:r>
        <w:t>Приложение № 7</w:t>
      </w:r>
    </w:p>
    <w:p w:rsidR="00A469DE" w:rsidRDefault="00A469DE" w:rsidP="00A93AA2">
      <w:pPr>
        <w:autoSpaceDE w:val="0"/>
        <w:autoSpaceDN w:val="0"/>
        <w:adjustRightInd w:val="0"/>
        <w:jc w:val="right"/>
        <w:outlineLvl w:val="0"/>
      </w:pPr>
      <w:r>
        <w:t>к административному регламенту</w:t>
      </w: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tbl>
      <w:tblPr>
        <w:tblW w:w="10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
        <w:gridCol w:w="420"/>
        <w:gridCol w:w="280"/>
        <w:gridCol w:w="420"/>
        <w:gridCol w:w="420"/>
        <w:gridCol w:w="140"/>
        <w:gridCol w:w="280"/>
        <w:gridCol w:w="280"/>
        <w:gridCol w:w="280"/>
        <w:gridCol w:w="280"/>
        <w:gridCol w:w="280"/>
        <w:gridCol w:w="420"/>
        <w:gridCol w:w="560"/>
        <w:gridCol w:w="140"/>
        <w:gridCol w:w="420"/>
        <w:gridCol w:w="560"/>
        <w:gridCol w:w="140"/>
        <w:gridCol w:w="560"/>
        <w:gridCol w:w="420"/>
        <w:gridCol w:w="420"/>
        <w:gridCol w:w="280"/>
        <w:gridCol w:w="140"/>
        <w:gridCol w:w="280"/>
        <w:gridCol w:w="140"/>
        <w:gridCol w:w="280"/>
        <w:gridCol w:w="1260"/>
      </w:tblGrid>
      <w:tr w:rsidR="00AA7AD4" w:rsidRPr="006D3A69" w:rsidTr="00AA7AD4">
        <w:tc>
          <w:tcPr>
            <w:tcW w:w="10360" w:type="dxa"/>
            <w:gridSpan w:val="27"/>
            <w:tcBorders>
              <w:top w:val="nil"/>
              <w:left w:val="nil"/>
              <w:bottom w:val="nil"/>
              <w:right w:val="nil"/>
            </w:tcBorders>
          </w:tcPr>
          <w:p w:rsidR="00AA7AD4" w:rsidRPr="006D3A69" w:rsidRDefault="00AA7AD4" w:rsidP="00B07904">
            <w:pPr>
              <w:autoSpaceDE w:val="0"/>
              <w:autoSpaceDN w:val="0"/>
              <w:adjustRightInd w:val="0"/>
              <w:jc w:val="center"/>
            </w:pPr>
            <w:r w:rsidRPr="006D3A69">
              <w:t xml:space="preserve">Администрация муниципального образования Колтушское сельское поселение </w:t>
            </w:r>
          </w:p>
        </w:tc>
      </w:tr>
      <w:tr w:rsidR="00AA7AD4" w:rsidRPr="006D3A69" w:rsidTr="00AA7AD4">
        <w:tc>
          <w:tcPr>
            <w:tcW w:w="10360" w:type="dxa"/>
            <w:gridSpan w:val="27"/>
            <w:tcBorders>
              <w:top w:val="nil"/>
              <w:left w:val="nil"/>
              <w:bottom w:val="nil"/>
              <w:right w:val="nil"/>
            </w:tcBorders>
          </w:tcPr>
          <w:p w:rsidR="00AA7AD4" w:rsidRPr="006D3A69" w:rsidRDefault="00AA7AD4" w:rsidP="00B07904">
            <w:pPr>
              <w:autoSpaceDE w:val="0"/>
              <w:autoSpaceDN w:val="0"/>
              <w:adjustRightInd w:val="0"/>
              <w:jc w:val="center"/>
            </w:pPr>
            <w:r w:rsidRPr="006D3A69">
              <w:t>Всеволожского муниципального района Ленинградской области</w:t>
            </w:r>
          </w:p>
        </w:tc>
      </w:tr>
      <w:tr w:rsidR="00AA7AD4" w:rsidRPr="006D3A69" w:rsidTr="00AA7AD4">
        <w:tc>
          <w:tcPr>
            <w:tcW w:w="10360" w:type="dxa"/>
            <w:gridSpan w:val="27"/>
            <w:tcBorders>
              <w:top w:val="nil"/>
              <w:left w:val="nil"/>
              <w:bottom w:val="nil"/>
              <w:right w:val="nil"/>
            </w:tcBorders>
          </w:tcPr>
          <w:p w:rsidR="00AA7AD4" w:rsidRPr="006D3A69" w:rsidRDefault="00AA7AD4" w:rsidP="00B07904">
            <w:pPr>
              <w:autoSpaceDE w:val="0"/>
              <w:autoSpaceDN w:val="0"/>
              <w:adjustRightInd w:val="0"/>
              <w:jc w:val="center"/>
            </w:pPr>
            <w:r w:rsidRPr="006D3A69">
              <w:t>188680, Ленинградская область, Всеволожский район, д</w:t>
            </w:r>
            <w:proofErr w:type="gramStart"/>
            <w:r w:rsidRPr="006D3A69">
              <w:t>.К</w:t>
            </w:r>
            <w:proofErr w:type="gramEnd"/>
            <w:r w:rsidRPr="006D3A69">
              <w:t>олтуши,32</w:t>
            </w:r>
          </w:p>
        </w:tc>
      </w:tr>
      <w:tr w:rsidR="00AA7AD4" w:rsidRPr="006D3A69" w:rsidTr="00AA7AD4">
        <w:tc>
          <w:tcPr>
            <w:tcW w:w="10360" w:type="dxa"/>
            <w:gridSpan w:val="27"/>
            <w:tcBorders>
              <w:top w:val="nil"/>
              <w:left w:val="nil"/>
              <w:bottom w:val="nil"/>
              <w:right w:val="nil"/>
            </w:tcBorders>
          </w:tcPr>
          <w:p w:rsidR="00AA7AD4" w:rsidRPr="006D3A69" w:rsidRDefault="00AA7AD4" w:rsidP="00B07904">
            <w:pPr>
              <w:autoSpaceDE w:val="0"/>
              <w:autoSpaceDN w:val="0"/>
              <w:adjustRightInd w:val="0"/>
              <w:jc w:val="center"/>
            </w:pPr>
            <w:r w:rsidRPr="006D3A69">
              <w:t>Телефон 8(81370)72950 , факс: 8(81370)72350,эл</w:t>
            </w:r>
            <w:proofErr w:type="gramStart"/>
            <w:r w:rsidRPr="006D3A69">
              <w:t>.п</w:t>
            </w:r>
            <w:proofErr w:type="gramEnd"/>
            <w:r w:rsidRPr="006D3A69">
              <w:t>очта: koltushi@yandex.ru</w:t>
            </w:r>
          </w:p>
        </w:tc>
      </w:tr>
      <w:tr w:rsidR="00AA7AD4" w:rsidRPr="006D3A69" w:rsidTr="00AA7AD4">
        <w:tc>
          <w:tcPr>
            <w:tcW w:w="840" w:type="dxa"/>
            <w:tcBorders>
              <w:top w:val="nil"/>
              <w:left w:val="nil"/>
              <w:bottom w:val="nil"/>
              <w:right w:val="nil"/>
            </w:tcBorders>
          </w:tcPr>
          <w:p w:rsidR="00AA7AD4" w:rsidRPr="006D3A69" w:rsidRDefault="00AA7AD4" w:rsidP="00A469DE">
            <w:pPr>
              <w:autoSpaceDE w:val="0"/>
              <w:autoSpaceDN w:val="0"/>
              <w:adjustRightInd w:val="0"/>
              <w:jc w:val="both"/>
            </w:pPr>
          </w:p>
        </w:tc>
        <w:tc>
          <w:tcPr>
            <w:tcW w:w="8260" w:type="dxa"/>
            <w:gridSpan w:val="25"/>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260" w:type="dxa"/>
            <w:tcBorders>
              <w:top w:val="nil"/>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nil"/>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5460" w:type="dxa"/>
            <w:gridSpan w:val="15"/>
            <w:tcBorders>
              <w:top w:val="nil"/>
              <w:left w:val="nil"/>
              <w:bottom w:val="nil"/>
              <w:right w:val="nil"/>
            </w:tcBorders>
          </w:tcPr>
          <w:p w:rsidR="00AA7AD4" w:rsidRPr="006D3A69" w:rsidRDefault="00AA7AD4" w:rsidP="00A469DE">
            <w:pPr>
              <w:autoSpaceDE w:val="0"/>
              <w:autoSpaceDN w:val="0"/>
              <w:adjustRightInd w:val="0"/>
              <w:jc w:val="right"/>
            </w:pPr>
            <w:r w:rsidRPr="006D3A69">
              <w:rPr>
                <w:b/>
                <w:bCs/>
                <w:color w:val="26282F"/>
              </w:rPr>
              <w:t>Требование N</w:t>
            </w:r>
          </w:p>
        </w:tc>
        <w:tc>
          <w:tcPr>
            <w:tcW w:w="98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3920" w:type="dxa"/>
            <w:gridSpan w:val="10"/>
            <w:tcBorders>
              <w:top w:val="nil"/>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nil"/>
              <w:left w:val="nil"/>
              <w:bottom w:val="nil"/>
              <w:right w:val="nil"/>
            </w:tcBorders>
          </w:tcPr>
          <w:p w:rsidR="00AA7AD4" w:rsidRPr="006D3A69" w:rsidRDefault="00AA7AD4" w:rsidP="00A469DE">
            <w:pPr>
              <w:autoSpaceDE w:val="0"/>
              <w:autoSpaceDN w:val="0"/>
              <w:adjustRightInd w:val="0"/>
              <w:spacing w:before="108" w:after="108"/>
              <w:jc w:val="center"/>
              <w:outlineLvl w:val="0"/>
              <w:rPr>
                <w:b/>
                <w:bCs/>
                <w:color w:val="26282F"/>
              </w:rPr>
            </w:pPr>
            <w:r w:rsidRPr="006D3A69">
              <w:rPr>
                <w:b/>
                <w:bCs/>
                <w:color w:val="26282F"/>
              </w:rPr>
              <w:t>в связи с проведением проверки</w:t>
            </w:r>
          </w:p>
        </w:tc>
      </w:tr>
      <w:tr w:rsidR="00AA7AD4" w:rsidRPr="006D3A69" w:rsidTr="00AA7AD4">
        <w:tc>
          <w:tcPr>
            <w:tcW w:w="840" w:type="dxa"/>
            <w:tcBorders>
              <w:top w:val="nil"/>
              <w:left w:val="nil"/>
              <w:bottom w:val="nil"/>
              <w:right w:val="nil"/>
            </w:tcBorders>
          </w:tcPr>
          <w:p w:rsidR="00AA7AD4" w:rsidRPr="006D3A69" w:rsidRDefault="00AA7AD4" w:rsidP="00A469DE">
            <w:pPr>
              <w:autoSpaceDE w:val="0"/>
              <w:autoSpaceDN w:val="0"/>
              <w:adjustRightInd w:val="0"/>
              <w:jc w:val="center"/>
            </w:pPr>
            <w:r w:rsidRPr="006D3A69">
              <w:t>от "</w:t>
            </w:r>
          </w:p>
        </w:tc>
        <w:tc>
          <w:tcPr>
            <w:tcW w:w="42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420" w:type="dxa"/>
            <w:tcBorders>
              <w:top w:val="nil"/>
              <w:left w:val="nil"/>
              <w:bottom w:val="nil"/>
              <w:right w:val="nil"/>
            </w:tcBorders>
          </w:tcPr>
          <w:p w:rsidR="00AA7AD4" w:rsidRPr="006D3A69" w:rsidRDefault="00AA7AD4" w:rsidP="00A469DE">
            <w:pPr>
              <w:autoSpaceDE w:val="0"/>
              <w:autoSpaceDN w:val="0"/>
              <w:adjustRightInd w:val="0"/>
              <w:jc w:val="both"/>
            </w:pPr>
            <w:r w:rsidRPr="006D3A69">
              <w:t>"</w:t>
            </w:r>
          </w:p>
        </w:tc>
        <w:tc>
          <w:tcPr>
            <w:tcW w:w="1120" w:type="dxa"/>
            <w:gridSpan w:val="3"/>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700" w:type="dxa"/>
            <w:gridSpan w:val="3"/>
            <w:tcBorders>
              <w:top w:val="nil"/>
              <w:left w:val="nil"/>
              <w:bottom w:val="nil"/>
              <w:right w:val="nil"/>
            </w:tcBorders>
          </w:tcPr>
          <w:p w:rsidR="00AA7AD4" w:rsidRPr="006D3A69" w:rsidRDefault="00AA7AD4" w:rsidP="00A469DE">
            <w:pPr>
              <w:autoSpaceDE w:val="0"/>
              <w:autoSpaceDN w:val="0"/>
              <w:adjustRightInd w:val="0"/>
              <w:jc w:val="center"/>
            </w:pPr>
            <w:r w:rsidRPr="006D3A69">
              <w:t>20</w:t>
            </w:r>
          </w:p>
        </w:tc>
        <w:tc>
          <w:tcPr>
            <w:tcW w:w="56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2380" w:type="dxa"/>
            <w:gridSpan w:val="6"/>
            <w:tcBorders>
              <w:top w:val="nil"/>
              <w:left w:val="nil"/>
              <w:bottom w:val="nil"/>
              <w:right w:val="nil"/>
            </w:tcBorders>
          </w:tcPr>
          <w:p w:rsidR="00AA7AD4" w:rsidRPr="006D3A69" w:rsidRDefault="00AA7AD4" w:rsidP="00A469DE">
            <w:pPr>
              <w:autoSpaceDE w:val="0"/>
              <w:autoSpaceDN w:val="0"/>
              <w:adjustRightInd w:val="0"/>
              <w:jc w:val="both"/>
            </w:pPr>
            <w:proofErr w:type="gramStart"/>
            <w:r w:rsidRPr="006D3A69">
              <w:t>г</w:t>
            </w:r>
            <w:proofErr w:type="gramEnd"/>
            <w:r w:rsidRPr="006D3A69">
              <w:t>.</w:t>
            </w:r>
          </w:p>
        </w:tc>
        <w:tc>
          <w:tcPr>
            <w:tcW w:w="3920" w:type="dxa"/>
            <w:gridSpan w:val="10"/>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6440" w:type="dxa"/>
            <w:gridSpan w:val="17"/>
            <w:tcBorders>
              <w:top w:val="nil"/>
              <w:left w:val="nil"/>
              <w:bottom w:val="nil"/>
              <w:right w:val="nil"/>
            </w:tcBorders>
          </w:tcPr>
          <w:p w:rsidR="00AA7AD4" w:rsidRPr="006D3A69" w:rsidRDefault="00AA7AD4" w:rsidP="00A469DE">
            <w:pPr>
              <w:autoSpaceDE w:val="0"/>
              <w:autoSpaceDN w:val="0"/>
              <w:adjustRightInd w:val="0"/>
              <w:jc w:val="both"/>
            </w:pPr>
          </w:p>
        </w:tc>
        <w:tc>
          <w:tcPr>
            <w:tcW w:w="3920" w:type="dxa"/>
            <w:gridSpan w:val="10"/>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(место составления)</w:t>
            </w:r>
          </w:p>
        </w:tc>
      </w:tr>
      <w:tr w:rsidR="00AA7AD4" w:rsidRPr="006D3A69" w:rsidTr="00AA7AD4">
        <w:tc>
          <w:tcPr>
            <w:tcW w:w="1260" w:type="dxa"/>
            <w:gridSpan w:val="2"/>
            <w:tcBorders>
              <w:top w:val="nil"/>
              <w:left w:val="nil"/>
              <w:bottom w:val="nil"/>
              <w:right w:val="nil"/>
            </w:tcBorders>
          </w:tcPr>
          <w:p w:rsidR="00AA7AD4" w:rsidRPr="006D3A69" w:rsidRDefault="00AA7AD4" w:rsidP="00A469DE">
            <w:pPr>
              <w:autoSpaceDE w:val="0"/>
              <w:autoSpaceDN w:val="0"/>
              <w:adjustRightInd w:val="0"/>
              <w:jc w:val="both"/>
            </w:pPr>
            <w:r w:rsidRPr="006D3A69">
              <w:t>Кому:</w:t>
            </w:r>
          </w:p>
        </w:tc>
        <w:tc>
          <w:tcPr>
            <w:tcW w:w="9100" w:type="dxa"/>
            <w:gridSpan w:val="25"/>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260" w:type="dxa"/>
            <w:gridSpan w:val="2"/>
            <w:tcBorders>
              <w:top w:val="nil"/>
              <w:left w:val="nil"/>
              <w:bottom w:val="nil"/>
              <w:right w:val="nil"/>
            </w:tcBorders>
          </w:tcPr>
          <w:p w:rsidR="00AA7AD4" w:rsidRPr="006D3A69" w:rsidRDefault="00AA7AD4" w:rsidP="00A469DE">
            <w:pPr>
              <w:autoSpaceDE w:val="0"/>
              <w:autoSpaceDN w:val="0"/>
              <w:adjustRightInd w:val="0"/>
              <w:jc w:val="both"/>
            </w:pPr>
          </w:p>
        </w:tc>
        <w:tc>
          <w:tcPr>
            <w:tcW w:w="9100" w:type="dxa"/>
            <w:gridSpan w:val="25"/>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Фамилия, имя и (если имеется) отчество либо реквизиты обязываемого требованием лица</w:t>
            </w:r>
          </w:p>
        </w:tc>
      </w:tr>
      <w:tr w:rsidR="00AA7AD4" w:rsidRPr="006D3A69" w:rsidTr="00AA7AD4">
        <w:tc>
          <w:tcPr>
            <w:tcW w:w="7980" w:type="dxa"/>
            <w:gridSpan w:val="21"/>
            <w:tcBorders>
              <w:top w:val="nil"/>
              <w:left w:val="nil"/>
              <w:bottom w:val="nil"/>
              <w:right w:val="nil"/>
            </w:tcBorders>
          </w:tcPr>
          <w:p w:rsidR="00AA7AD4" w:rsidRPr="006D3A69" w:rsidRDefault="00AA7AD4" w:rsidP="00A469DE">
            <w:pPr>
              <w:autoSpaceDE w:val="0"/>
              <w:autoSpaceDN w:val="0"/>
              <w:adjustRightInd w:val="0"/>
            </w:pPr>
            <w:r w:rsidRPr="006D3A69">
              <w:t xml:space="preserve">Довожу до Вашего сведения, что в связи </w:t>
            </w:r>
            <w:proofErr w:type="gramStart"/>
            <w:r w:rsidRPr="006D3A69">
              <w:t>с</w:t>
            </w:r>
            <w:proofErr w:type="gramEnd"/>
            <w:r w:rsidRPr="006D3A69">
              <w:t xml:space="preserve"> проводимой в период с "</w:t>
            </w:r>
          </w:p>
        </w:tc>
        <w:tc>
          <w:tcPr>
            <w:tcW w:w="42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420" w:type="dxa"/>
            <w:gridSpan w:val="2"/>
            <w:tcBorders>
              <w:top w:val="nil"/>
              <w:left w:val="nil"/>
              <w:bottom w:val="nil"/>
              <w:right w:val="nil"/>
            </w:tcBorders>
          </w:tcPr>
          <w:p w:rsidR="00AA7AD4" w:rsidRPr="006D3A69" w:rsidRDefault="00AA7AD4" w:rsidP="00A469DE">
            <w:pPr>
              <w:autoSpaceDE w:val="0"/>
              <w:autoSpaceDN w:val="0"/>
              <w:adjustRightInd w:val="0"/>
              <w:jc w:val="both"/>
            </w:pPr>
            <w:r w:rsidRPr="006D3A69">
              <w:t>"</w:t>
            </w:r>
          </w:p>
        </w:tc>
        <w:tc>
          <w:tcPr>
            <w:tcW w:w="154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840" w:type="dxa"/>
            <w:tcBorders>
              <w:top w:val="nil"/>
              <w:left w:val="nil"/>
              <w:bottom w:val="nil"/>
              <w:right w:val="nil"/>
            </w:tcBorders>
          </w:tcPr>
          <w:p w:rsidR="00AA7AD4" w:rsidRPr="006D3A69" w:rsidRDefault="00AA7AD4" w:rsidP="00A469DE">
            <w:pPr>
              <w:autoSpaceDE w:val="0"/>
              <w:autoSpaceDN w:val="0"/>
              <w:adjustRightInd w:val="0"/>
              <w:jc w:val="center"/>
            </w:pPr>
            <w:r w:rsidRPr="006D3A69">
              <w:t>20</w:t>
            </w:r>
          </w:p>
        </w:tc>
        <w:tc>
          <w:tcPr>
            <w:tcW w:w="42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680" w:type="dxa"/>
            <w:gridSpan w:val="5"/>
            <w:tcBorders>
              <w:top w:val="nil"/>
              <w:left w:val="nil"/>
              <w:bottom w:val="nil"/>
              <w:right w:val="nil"/>
            </w:tcBorders>
          </w:tcPr>
          <w:p w:rsidR="00AA7AD4" w:rsidRPr="006D3A69" w:rsidRDefault="00AA7AD4" w:rsidP="00A469DE">
            <w:pPr>
              <w:autoSpaceDE w:val="0"/>
              <w:autoSpaceDN w:val="0"/>
              <w:adjustRightInd w:val="0"/>
              <w:jc w:val="center"/>
            </w:pPr>
            <w:r w:rsidRPr="006D3A69">
              <w:t xml:space="preserve">года </w:t>
            </w:r>
            <w:proofErr w:type="gramStart"/>
            <w:r w:rsidRPr="006D3A69">
              <w:t>по</w:t>
            </w:r>
            <w:proofErr w:type="gramEnd"/>
            <w:r w:rsidRPr="006D3A69">
              <w:t xml:space="preserve"> "</w:t>
            </w:r>
          </w:p>
        </w:tc>
        <w:tc>
          <w:tcPr>
            <w:tcW w:w="56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560" w:type="dxa"/>
            <w:gridSpan w:val="2"/>
            <w:tcBorders>
              <w:top w:val="nil"/>
              <w:left w:val="nil"/>
              <w:bottom w:val="nil"/>
              <w:right w:val="nil"/>
            </w:tcBorders>
          </w:tcPr>
          <w:p w:rsidR="00AA7AD4" w:rsidRPr="006D3A69" w:rsidRDefault="00AA7AD4" w:rsidP="00A469DE">
            <w:pPr>
              <w:autoSpaceDE w:val="0"/>
              <w:autoSpaceDN w:val="0"/>
              <w:adjustRightInd w:val="0"/>
              <w:jc w:val="both"/>
            </w:pPr>
            <w:r w:rsidRPr="006D3A69">
              <w:t>"</w:t>
            </w:r>
          </w:p>
        </w:tc>
        <w:tc>
          <w:tcPr>
            <w:tcW w:w="70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700" w:type="dxa"/>
            <w:gridSpan w:val="2"/>
            <w:tcBorders>
              <w:top w:val="nil"/>
              <w:left w:val="nil"/>
              <w:bottom w:val="nil"/>
              <w:right w:val="nil"/>
            </w:tcBorders>
          </w:tcPr>
          <w:p w:rsidR="00AA7AD4" w:rsidRPr="006D3A69" w:rsidRDefault="00AA7AD4" w:rsidP="00A469DE">
            <w:pPr>
              <w:autoSpaceDE w:val="0"/>
              <w:autoSpaceDN w:val="0"/>
              <w:adjustRightInd w:val="0"/>
              <w:jc w:val="center"/>
            </w:pPr>
            <w:r w:rsidRPr="006D3A69">
              <w:t>20</w:t>
            </w:r>
          </w:p>
        </w:tc>
        <w:tc>
          <w:tcPr>
            <w:tcW w:w="42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4480" w:type="dxa"/>
            <w:gridSpan w:val="11"/>
            <w:tcBorders>
              <w:top w:val="nil"/>
              <w:left w:val="nil"/>
              <w:bottom w:val="nil"/>
              <w:right w:val="nil"/>
            </w:tcBorders>
          </w:tcPr>
          <w:p w:rsidR="00AA7AD4" w:rsidRPr="006D3A69" w:rsidRDefault="00AA7AD4" w:rsidP="00A469DE">
            <w:pPr>
              <w:autoSpaceDE w:val="0"/>
              <w:autoSpaceDN w:val="0"/>
              <w:adjustRightInd w:val="0"/>
              <w:jc w:val="both"/>
            </w:pPr>
            <w:r w:rsidRPr="006D3A69">
              <w:t>года на основании распоряжения</w:t>
            </w:r>
          </w:p>
        </w:tc>
      </w:tr>
      <w:tr w:rsidR="00AA7AD4" w:rsidRPr="006D3A69" w:rsidTr="00AA7AD4">
        <w:tc>
          <w:tcPr>
            <w:tcW w:w="10360" w:type="dxa"/>
            <w:gridSpan w:val="27"/>
            <w:tcBorders>
              <w:top w:val="nil"/>
              <w:left w:val="nil"/>
              <w:bottom w:val="nil"/>
              <w:right w:val="nil"/>
            </w:tcBorders>
          </w:tcPr>
          <w:p w:rsidR="00AA7AD4" w:rsidRPr="006D3A69" w:rsidRDefault="0054395C" w:rsidP="0054395C">
            <w:pPr>
              <w:autoSpaceDE w:val="0"/>
              <w:autoSpaceDN w:val="0"/>
              <w:adjustRightInd w:val="0"/>
              <w:jc w:val="both"/>
            </w:pPr>
            <w:r w:rsidRPr="006D3A69">
              <w:t xml:space="preserve">администрации муниципального образования Колтушское сельское поселение Всеволожского муниципального района Ленинградской области </w:t>
            </w:r>
          </w:p>
        </w:tc>
      </w:tr>
      <w:tr w:rsidR="00AA7AD4" w:rsidRPr="006D3A69" w:rsidTr="00AA7AD4">
        <w:tc>
          <w:tcPr>
            <w:tcW w:w="4060" w:type="dxa"/>
            <w:gridSpan w:val="11"/>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3080" w:type="dxa"/>
            <w:gridSpan w:val="8"/>
            <w:tcBorders>
              <w:top w:val="nil"/>
              <w:left w:val="nil"/>
              <w:bottom w:val="nil"/>
              <w:right w:val="nil"/>
            </w:tcBorders>
          </w:tcPr>
          <w:p w:rsidR="00AA7AD4" w:rsidRPr="006D3A69" w:rsidRDefault="00AA7AD4" w:rsidP="00A469DE">
            <w:pPr>
              <w:autoSpaceDE w:val="0"/>
              <w:autoSpaceDN w:val="0"/>
              <w:adjustRightInd w:val="0"/>
              <w:jc w:val="center"/>
            </w:pPr>
            <w:r w:rsidRPr="006D3A69">
              <w:t>проверкой в отношении</w:t>
            </w:r>
          </w:p>
        </w:tc>
        <w:tc>
          <w:tcPr>
            <w:tcW w:w="3220" w:type="dxa"/>
            <w:gridSpan w:val="8"/>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4060" w:type="dxa"/>
            <w:gridSpan w:val="11"/>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(плановой/внеплановой, документарной/выездной)</w:t>
            </w:r>
          </w:p>
        </w:tc>
        <w:tc>
          <w:tcPr>
            <w:tcW w:w="3080" w:type="dxa"/>
            <w:gridSpan w:val="8"/>
            <w:tcBorders>
              <w:top w:val="nil"/>
              <w:left w:val="nil"/>
              <w:bottom w:val="nil"/>
              <w:right w:val="nil"/>
            </w:tcBorders>
          </w:tcPr>
          <w:p w:rsidR="00AA7AD4" w:rsidRPr="006D3A69" w:rsidRDefault="00AA7AD4" w:rsidP="00A469DE">
            <w:pPr>
              <w:autoSpaceDE w:val="0"/>
              <w:autoSpaceDN w:val="0"/>
              <w:adjustRightInd w:val="0"/>
              <w:jc w:val="both"/>
            </w:pPr>
          </w:p>
        </w:tc>
        <w:tc>
          <w:tcPr>
            <w:tcW w:w="3220" w:type="dxa"/>
            <w:gridSpan w:val="8"/>
            <w:tcBorders>
              <w:top w:val="single" w:sz="4" w:space="0" w:color="auto"/>
              <w:left w:val="nil"/>
              <w:bottom w:val="nil"/>
              <w:right w:val="nil"/>
            </w:tcBorders>
          </w:tcPr>
          <w:p w:rsidR="00AA7AD4" w:rsidRPr="006D3A69" w:rsidRDefault="00AA7AD4" w:rsidP="00A469DE">
            <w:pPr>
              <w:autoSpaceDE w:val="0"/>
              <w:autoSpaceDN w:val="0"/>
              <w:adjustRightInd w:val="0"/>
              <w:jc w:val="center"/>
            </w:pPr>
            <w:proofErr w:type="gramStart"/>
            <w:r w:rsidRPr="006D3A69">
              <w:t>(полное и (если имеется) сокращенное</w:t>
            </w:r>
            <w:proofErr w:type="gramEnd"/>
          </w:p>
        </w:tc>
      </w:tr>
      <w:tr w:rsidR="00AA7AD4" w:rsidRPr="006D3A69" w:rsidTr="00AA7AD4">
        <w:tc>
          <w:tcPr>
            <w:tcW w:w="10360" w:type="dxa"/>
            <w:gridSpan w:val="27"/>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nil"/>
              <w:right w:val="nil"/>
            </w:tcBorders>
          </w:tcPr>
          <w:p w:rsidR="00AA7AD4" w:rsidRPr="006D3A69" w:rsidRDefault="00AA7AD4" w:rsidP="0054395C">
            <w:pPr>
              <w:autoSpaceDE w:val="0"/>
              <w:autoSpaceDN w:val="0"/>
              <w:adjustRightInd w:val="0"/>
              <w:jc w:val="center"/>
            </w:pPr>
            <w:r w:rsidRPr="006D3A69">
              <w:t>наименование юридического лица, фамилия, имя и (если имеется) отчество индивидуального предпринимателя, физ. лица)</w:t>
            </w:r>
          </w:p>
        </w:tc>
      </w:tr>
      <w:tr w:rsidR="00AA7AD4" w:rsidRPr="006D3A69" w:rsidTr="00AA7AD4">
        <w:tc>
          <w:tcPr>
            <w:tcW w:w="10360" w:type="dxa"/>
            <w:gridSpan w:val="27"/>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nil"/>
              <w:left w:val="nil"/>
              <w:bottom w:val="nil"/>
              <w:right w:val="nil"/>
            </w:tcBorders>
          </w:tcPr>
          <w:p w:rsidR="00AA7AD4" w:rsidRPr="006D3A69" w:rsidRDefault="00AA7AD4" w:rsidP="0054395C">
            <w:pPr>
              <w:autoSpaceDE w:val="0"/>
              <w:autoSpaceDN w:val="0"/>
              <w:adjustRightInd w:val="0"/>
              <w:jc w:val="both"/>
            </w:pPr>
            <w:r w:rsidRPr="006D3A69">
              <w:t xml:space="preserve">Вам необходимо: </w:t>
            </w:r>
          </w:p>
        </w:tc>
      </w:tr>
      <w:tr w:rsidR="00AA7AD4" w:rsidRPr="006D3A69" w:rsidTr="00AA7AD4">
        <w:tc>
          <w:tcPr>
            <w:tcW w:w="1260" w:type="dxa"/>
            <w:gridSpan w:val="2"/>
            <w:tcBorders>
              <w:top w:val="nil"/>
              <w:left w:val="nil"/>
              <w:bottom w:val="nil"/>
              <w:right w:val="nil"/>
            </w:tcBorders>
          </w:tcPr>
          <w:p w:rsidR="00AA7AD4" w:rsidRPr="006D3A69" w:rsidRDefault="00AA7AD4" w:rsidP="00A469DE">
            <w:pPr>
              <w:autoSpaceDE w:val="0"/>
              <w:autoSpaceDN w:val="0"/>
              <w:adjustRightInd w:val="0"/>
              <w:jc w:val="both"/>
            </w:pPr>
            <w:r w:rsidRPr="006D3A69">
              <w:t>- Явиться</w:t>
            </w:r>
          </w:p>
        </w:tc>
        <w:tc>
          <w:tcPr>
            <w:tcW w:w="420" w:type="dxa"/>
            <w:tcBorders>
              <w:top w:val="nil"/>
              <w:left w:val="nil"/>
              <w:bottom w:val="nil"/>
              <w:right w:val="nil"/>
            </w:tcBorders>
          </w:tcPr>
          <w:p w:rsidR="00AA7AD4" w:rsidRPr="006D3A69" w:rsidRDefault="00AA7AD4" w:rsidP="00A469DE">
            <w:pPr>
              <w:autoSpaceDE w:val="0"/>
              <w:autoSpaceDN w:val="0"/>
              <w:adjustRightInd w:val="0"/>
              <w:jc w:val="both"/>
            </w:pPr>
            <w:r w:rsidRPr="006D3A69">
              <w:t>"</w:t>
            </w:r>
          </w:p>
        </w:tc>
        <w:tc>
          <w:tcPr>
            <w:tcW w:w="28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420" w:type="dxa"/>
            <w:tcBorders>
              <w:top w:val="nil"/>
              <w:left w:val="nil"/>
              <w:bottom w:val="nil"/>
              <w:right w:val="nil"/>
            </w:tcBorders>
          </w:tcPr>
          <w:p w:rsidR="00AA7AD4" w:rsidRPr="006D3A69" w:rsidRDefault="00AA7AD4" w:rsidP="00A469DE">
            <w:pPr>
              <w:autoSpaceDE w:val="0"/>
              <w:autoSpaceDN w:val="0"/>
              <w:adjustRightInd w:val="0"/>
              <w:jc w:val="both"/>
            </w:pPr>
            <w:r w:rsidRPr="006D3A69">
              <w:t>"</w:t>
            </w:r>
          </w:p>
        </w:tc>
        <w:tc>
          <w:tcPr>
            <w:tcW w:w="840" w:type="dxa"/>
            <w:gridSpan w:val="3"/>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560" w:type="dxa"/>
            <w:gridSpan w:val="2"/>
            <w:tcBorders>
              <w:top w:val="nil"/>
              <w:left w:val="nil"/>
              <w:bottom w:val="nil"/>
              <w:right w:val="nil"/>
            </w:tcBorders>
          </w:tcPr>
          <w:p w:rsidR="00AA7AD4" w:rsidRPr="006D3A69" w:rsidRDefault="00AA7AD4" w:rsidP="00A469DE">
            <w:pPr>
              <w:autoSpaceDE w:val="0"/>
              <w:autoSpaceDN w:val="0"/>
              <w:adjustRightInd w:val="0"/>
              <w:jc w:val="center"/>
            </w:pPr>
            <w:r w:rsidRPr="006D3A69">
              <w:t>20</w:t>
            </w:r>
          </w:p>
        </w:tc>
        <w:tc>
          <w:tcPr>
            <w:tcW w:w="28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260" w:type="dxa"/>
            <w:gridSpan w:val="3"/>
            <w:tcBorders>
              <w:top w:val="nil"/>
              <w:left w:val="nil"/>
              <w:bottom w:val="nil"/>
              <w:right w:val="nil"/>
            </w:tcBorders>
          </w:tcPr>
          <w:p w:rsidR="00AA7AD4" w:rsidRPr="006D3A69" w:rsidRDefault="00AA7AD4" w:rsidP="00A469DE">
            <w:pPr>
              <w:autoSpaceDE w:val="0"/>
              <w:autoSpaceDN w:val="0"/>
              <w:adjustRightInd w:val="0"/>
              <w:jc w:val="center"/>
            </w:pPr>
            <w:r w:rsidRPr="006D3A69">
              <w:t xml:space="preserve">года </w:t>
            </w:r>
            <w:proofErr w:type="gramStart"/>
            <w:r w:rsidRPr="006D3A69">
              <w:t>к</w:t>
            </w:r>
            <w:proofErr w:type="gramEnd"/>
            <w:r w:rsidRPr="006D3A69">
              <w:t xml:space="preserve"> "</w:t>
            </w:r>
          </w:p>
        </w:tc>
        <w:tc>
          <w:tcPr>
            <w:tcW w:w="56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260" w:type="dxa"/>
            <w:gridSpan w:val="3"/>
            <w:tcBorders>
              <w:top w:val="nil"/>
              <w:left w:val="nil"/>
              <w:bottom w:val="nil"/>
              <w:right w:val="nil"/>
            </w:tcBorders>
          </w:tcPr>
          <w:p w:rsidR="00AA7AD4" w:rsidRPr="006D3A69" w:rsidRDefault="00AA7AD4" w:rsidP="00A469DE">
            <w:pPr>
              <w:autoSpaceDE w:val="0"/>
              <w:autoSpaceDN w:val="0"/>
              <w:adjustRightInd w:val="0"/>
              <w:jc w:val="center"/>
            </w:pPr>
            <w:r w:rsidRPr="006D3A69">
              <w:t>" час</w:t>
            </w:r>
            <w:proofErr w:type="gramStart"/>
            <w:r w:rsidRPr="006D3A69">
              <w:t>. "</w:t>
            </w:r>
            <w:proofErr w:type="gramEnd"/>
          </w:p>
        </w:tc>
        <w:tc>
          <w:tcPr>
            <w:tcW w:w="42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2800" w:type="dxa"/>
            <w:gridSpan w:val="7"/>
            <w:tcBorders>
              <w:top w:val="nil"/>
              <w:left w:val="nil"/>
              <w:bottom w:val="nil"/>
              <w:right w:val="nil"/>
            </w:tcBorders>
          </w:tcPr>
          <w:p w:rsidR="00AA7AD4" w:rsidRPr="006D3A69" w:rsidRDefault="00AA7AD4" w:rsidP="00A469DE">
            <w:pPr>
              <w:autoSpaceDE w:val="0"/>
              <w:autoSpaceDN w:val="0"/>
              <w:adjustRightInd w:val="0"/>
              <w:jc w:val="both"/>
            </w:pPr>
            <w:r w:rsidRPr="006D3A69">
              <w:t>" мин. по адресу:</w:t>
            </w:r>
          </w:p>
        </w:tc>
      </w:tr>
      <w:tr w:rsidR="00AA7AD4" w:rsidRPr="006D3A69" w:rsidTr="00AA7AD4">
        <w:tc>
          <w:tcPr>
            <w:tcW w:w="10360" w:type="dxa"/>
            <w:gridSpan w:val="27"/>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(указать адрес, по которому необходимо явиться)</w:t>
            </w:r>
          </w:p>
        </w:tc>
      </w:tr>
      <w:tr w:rsidR="00AA7AD4" w:rsidRPr="006D3A69" w:rsidTr="00AA7AD4">
        <w:tc>
          <w:tcPr>
            <w:tcW w:w="10360" w:type="dxa"/>
            <w:gridSpan w:val="27"/>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nil"/>
              <w:right w:val="nil"/>
            </w:tcBorders>
          </w:tcPr>
          <w:p w:rsidR="00AA7AD4" w:rsidRPr="006D3A69" w:rsidRDefault="00AA7AD4" w:rsidP="00A469DE">
            <w:pPr>
              <w:autoSpaceDE w:val="0"/>
              <w:autoSpaceDN w:val="0"/>
              <w:adjustRightInd w:val="0"/>
              <w:jc w:val="both"/>
            </w:pPr>
            <w:r w:rsidRPr="006D3A69">
              <w:t>для участия в проверке;</w:t>
            </w:r>
          </w:p>
        </w:tc>
      </w:tr>
      <w:tr w:rsidR="00AA7AD4" w:rsidRPr="006D3A69" w:rsidTr="00AA7AD4">
        <w:tc>
          <w:tcPr>
            <w:tcW w:w="2380" w:type="dxa"/>
            <w:gridSpan w:val="5"/>
            <w:tcBorders>
              <w:top w:val="nil"/>
              <w:left w:val="nil"/>
              <w:bottom w:val="nil"/>
              <w:right w:val="nil"/>
            </w:tcBorders>
          </w:tcPr>
          <w:p w:rsidR="00AA7AD4" w:rsidRPr="006D3A69" w:rsidRDefault="00AA7AD4" w:rsidP="00A469DE">
            <w:pPr>
              <w:autoSpaceDE w:val="0"/>
              <w:autoSpaceDN w:val="0"/>
              <w:adjustRightInd w:val="0"/>
              <w:jc w:val="both"/>
            </w:pPr>
            <w:r w:rsidRPr="006D3A69">
              <w:t>- Представить "</w:t>
            </w:r>
          </w:p>
        </w:tc>
        <w:tc>
          <w:tcPr>
            <w:tcW w:w="42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420" w:type="dxa"/>
            <w:gridSpan w:val="2"/>
            <w:tcBorders>
              <w:top w:val="nil"/>
              <w:left w:val="nil"/>
              <w:bottom w:val="nil"/>
              <w:right w:val="nil"/>
            </w:tcBorders>
          </w:tcPr>
          <w:p w:rsidR="00AA7AD4" w:rsidRPr="006D3A69" w:rsidRDefault="00AA7AD4" w:rsidP="00A469DE">
            <w:pPr>
              <w:autoSpaceDE w:val="0"/>
              <w:autoSpaceDN w:val="0"/>
              <w:adjustRightInd w:val="0"/>
              <w:jc w:val="both"/>
            </w:pPr>
            <w:r w:rsidRPr="006D3A69">
              <w:t>"</w:t>
            </w:r>
          </w:p>
        </w:tc>
        <w:tc>
          <w:tcPr>
            <w:tcW w:w="840" w:type="dxa"/>
            <w:gridSpan w:val="3"/>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700" w:type="dxa"/>
            <w:gridSpan w:val="2"/>
            <w:tcBorders>
              <w:top w:val="nil"/>
              <w:left w:val="nil"/>
              <w:bottom w:val="nil"/>
              <w:right w:val="nil"/>
            </w:tcBorders>
          </w:tcPr>
          <w:p w:rsidR="00AA7AD4" w:rsidRPr="006D3A69" w:rsidRDefault="00AA7AD4" w:rsidP="00A469DE">
            <w:pPr>
              <w:autoSpaceDE w:val="0"/>
              <w:autoSpaceDN w:val="0"/>
              <w:adjustRightInd w:val="0"/>
              <w:jc w:val="center"/>
            </w:pPr>
            <w:r w:rsidRPr="006D3A69">
              <w:t>20</w:t>
            </w:r>
          </w:p>
        </w:tc>
        <w:tc>
          <w:tcPr>
            <w:tcW w:w="56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260" w:type="dxa"/>
            <w:gridSpan w:val="4"/>
            <w:tcBorders>
              <w:top w:val="nil"/>
              <w:left w:val="nil"/>
              <w:bottom w:val="nil"/>
              <w:right w:val="nil"/>
            </w:tcBorders>
          </w:tcPr>
          <w:p w:rsidR="00AA7AD4" w:rsidRPr="006D3A69" w:rsidRDefault="00AA7AD4" w:rsidP="00A469DE">
            <w:pPr>
              <w:autoSpaceDE w:val="0"/>
              <w:autoSpaceDN w:val="0"/>
              <w:adjustRightInd w:val="0"/>
              <w:jc w:val="center"/>
            </w:pPr>
            <w:r w:rsidRPr="006D3A69">
              <w:t xml:space="preserve">года </w:t>
            </w:r>
            <w:proofErr w:type="gramStart"/>
            <w:r w:rsidRPr="006D3A69">
              <w:t>к</w:t>
            </w:r>
            <w:proofErr w:type="gramEnd"/>
            <w:r w:rsidRPr="006D3A69">
              <w:t xml:space="preserve"> "</w:t>
            </w:r>
          </w:p>
        </w:tc>
        <w:tc>
          <w:tcPr>
            <w:tcW w:w="560" w:type="dxa"/>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120" w:type="dxa"/>
            <w:gridSpan w:val="3"/>
            <w:tcBorders>
              <w:top w:val="nil"/>
              <w:left w:val="nil"/>
              <w:bottom w:val="nil"/>
              <w:right w:val="nil"/>
            </w:tcBorders>
          </w:tcPr>
          <w:p w:rsidR="00AA7AD4" w:rsidRPr="006D3A69" w:rsidRDefault="00AA7AD4" w:rsidP="00A469DE">
            <w:pPr>
              <w:autoSpaceDE w:val="0"/>
              <w:autoSpaceDN w:val="0"/>
              <w:adjustRightInd w:val="0"/>
              <w:jc w:val="center"/>
            </w:pPr>
            <w:r w:rsidRPr="006D3A69">
              <w:t>" час</w:t>
            </w:r>
            <w:proofErr w:type="gramStart"/>
            <w:r w:rsidRPr="006D3A69">
              <w:t>. "</w:t>
            </w:r>
            <w:proofErr w:type="gramEnd"/>
          </w:p>
        </w:tc>
        <w:tc>
          <w:tcPr>
            <w:tcW w:w="420" w:type="dxa"/>
            <w:gridSpan w:val="2"/>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1680" w:type="dxa"/>
            <w:gridSpan w:val="3"/>
            <w:tcBorders>
              <w:top w:val="nil"/>
              <w:left w:val="nil"/>
              <w:bottom w:val="nil"/>
              <w:right w:val="nil"/>
            </w:tcBorders>
          </w:tcPr>
          <w:p w:rsidR="00AA7AD4" w:rsidRPr="006D3A69" w:rsidRDefault="00AA7AD4" w:rsidP="00A469DE">
            <w:pPr>
              <w:autoSpaceDE w:val="0"/>
              <w:autoSpaceDN w:val="0"/>
              <w:adjustRightInd w:val="0"/>
            </w:pPr>
            <w:r w:rsidRPr="006D3A69">
              <w:t>" мин.</w:t>
            </w:r>
          </w:p>
        </w:tc>
      </w:tr>
      <w:tr w:rsidR="00AA7AD4" w:rsidRPr="006D3A69" w:rsidTr="00AA7AD4">
        <w:tc>
          <w:tcPr>
            <w:tcW w:w="1680" w:type="dxa"/>
            <w:gridSpan w:val="3"/>
            <w:tcBorders>
              <w:top w:val="nil"/>
              <w:left w:val="nil"/>
              <w:bottom w:val="nil"/>
              <w:right w:val="nil"/>
            </w:tcBorders>
          </w:tcPr>
          <w:p w:rsidR="00AA7AD4" w:rsidRPr="006D3A69" w:rsidRDefault="00AA7AD4" w:rsidP="00A469DE">
            <w:pPr>
              <w:autoSpaceDE w:val="0"/>
              <w:autoSpaceDN w:val="0"/>
              <w:adjustRightInd w:val="0"/>
              <w:jc w:val="both"/>
            </w:pPr>
            <w:r w:rsidRPr="006D3A69">
              <w:t>по адресу:</w:t>
            </w:r>
          </w:p>
        </w:tc>
        <w:tc>
          <w:tcPr>
            <w:tcW w:w="8680" w:type="dxa"/>
            <w:gridSpan w:val="24"/>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680" w:type="dxa"/>
            <w:gridSpan w:val="3"/>
            <w:tcBorders>
              <w:top w:val="nil"/>
              <w:left w:val="nil"/>
              <w:bottom w:val="nil"/>
              <w:right w:val="nil"/>
            </w:tcBorders>
          </w:tcPr>
          <w:p w:rsidR="00AA7AD4" w:rsidRPr="006D3A69" w:rsidRDefault="00AA7AD4" w:rsidP="00A469DE">
            <w:pPr>
              <w:autoSpaceDE w:val="0"/>
              <w:autoSpaceDN w:val="0"/>
              <w:adjustRightInd w:val="0"/>
              <w:jc w:val="both"/>
            </w:pPr>
          </w:p>
        </w:tc>
        <w:tc>
          <w:tcPr>
            <w:tcW w:w="8680" w:type="dxa"/>
            <w:gridSpan w:val="24"/>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(указать адрес)</w:t>
            </w:r>
          </w:p>
        </w:tc>
      </w:tr>
      <w:tr w:rsidR="00AA7AD4" w:rsidRPr="006D3A69" w:rsidTr="00AA7AD4">
        <w:tc>
          <w:tcPr>
            <w:tcW w:w="10360" w:type="dxa"/>
            <w:gridSpan w:val="27"/>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2940" w:type="dxa"/>
            <w:gridSpan w:val="7"/>
            <w:tcBorders>
              <w:top w:val="nil"/>
              <w:left w:val="nil"/>
              <w:bottom w:val="nil"/>
              <w:right w:val="nil"/>
            </w:tcBorders>
          </w:tcPr>
          <w:p w:rsidR="00AA7AD4" w:rsidRPr="006D3A69" w:rsidRDefault="00AA7AD4" w:rsidP="00A469DE">
            <w:pPr>
              <w:autoSpaceDE w:val="0"/>
              <w:autoSpaceDN w:val="0"/>
              <w:adjustRightInd w:val="0"/>
              <w:jc w:val="both"/>
            </w:pPr>
            <w:r w:rsidRPr="006D3A69">
              <w:t>следующие документы:</w:t>
            </w:r>
          </w:p>
        </w:tc>
        <w:tc>
          <w:tcPr>
            <w:tcW w:w="7420" w:type="dxa"/>
            <w:gridSpan w:val="20"/>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2940" w:type="dxa"/>
            <w:gridSpan w:val="7"/>
            <w:tcBorders>
              <w:top w:val="nil"/>
              <w:left w:val="nil"/>
              <w:bottom w:val="nil"/>
              <w:right w:val="nil"/>
            </w:tcBorders>
          </w:tcPr>
          <w:p w:rsidR="00AA7AD4" w:rsidRPr="006D3A69" w:rsidRDefault="00AA7AD4" w:rsidP="00A469DE">
            <w:pPr>
              <w:autoSpaceDE w:val="0"/>
              <w:autoSpaceDN w:val="0"/>
              <w:adjustRightInd w:val="0"/>
              <w:jc w:val="both"/>
            </w:pPr>
          </w:p>
        </w:tc>
        <w:tc>
          <w:tcPr>
            <w:tcW w:w="7420" w:type="dxa"/>
            <w:gridSpan w:val="20"/>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(указывается перечень документов, которые необходимо представить)</w:t>
            </w:r>
          </w:p>
        </w:tc>
      </w:tr>
      <w:tr w:rsidR="00AA7AD4" w:rsidRPr="006D3A69" w:rsidTr="00AA7AD4">
        <w:tc>
          <w:tcPr>
            <w:tcW w:w="10360" w:type="dxa"/>
            <w:gridSpan w:val="27"/>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4340" w:type="dxa"/>
            <w:gridSpan w:val="12"/>
            <w:tcBorders>
              <w:top w:val="single" w:sz="4" w:space="0" w:color="auto"/>
              <w:left w:val="nil"/>
              <w:bottom w:val="single" w:sz="4" w:space="0" w:color="auto"/>
              <w:right w:val="nil"/>
            </w:tcBorders>
          </w:tcPr>
          <w:p w:rsidR="00AA7AD4" w:rsidRPr="006D3A69" w:rsidRDefault="00AA7AD4" w:rsidP="00A469DE">
            <w:pPr>
              <w:autoSpaceDE w:val="0"/>
              <w:autoSpaceDN w:val="0"/>
              <w:adjustRightInd w:val="0"/>
              <w:jc w:val="both"/>
            </w:pPr>
          </w:p>
        </w:tc>
        <w:tc>
          <w:tcPr>
            <w:tcW w:w="6020" w:type="dxa"/>
            <w:gridSpan w:val="15"/>
            <w:tcBorders>
              <w:top w:val="single" w:sz="4" w:space="0" w:color="auto"/>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nil"/>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nil"/>
              <w:left w:val="nil"/>
              <w:bottom w:val="nil"/>
              <w:right w:val="nil"/>
            </w:tcBorders>
          </w:tcPr>
          <w:p w:rsidR="00AA7AD4" w:rsidRPr="006D3A69" w:rsidRDefault="00AA7AD4" w:rsidP="00A469DE">
            <w:pPr>
              <w:autoSpaceDE w:val="0"/>
              <w:autoSpaceDN w:val="0"/>
              <w:adjustRightInd w:val="0"/>
              <w:jc w:val="both"/>
            </w:pPr>
          </w:p>
        </w:tc>
      </w:tr>
      <w:tr w:rsidR="00AA7AD4" w:rsidRPr="006D3A69" w:rsidTr="00AA7AD4">
        <w:tc>
          <w:tcPr>
            <w:tcW w:w="10360" w:type="dxa"/>
            <w:gridSpan w:val="27"/>
            <w:tcBorders>
              <w:top w:val="nil"/>
              <w:left w:val="nil"/>
              <w:bottom w:val="nil"/>
              <w:right w:val="nil"/>
            </w:tcBorders>
          </w:tcPr>
          <w:p w:rsidR="00AA7AD4" w:rsidRPr="006D3A69" w:rsidRDefault="0054395C" w:rsidP="0054395C">
            <w:pPr>
              <w:autoSpaceDE w:val="0"/>
              <w:autoSpaceDN w:val="0"/>
              <w:adjustRightInd w:val="0"/>
            </w:pPr>
            <w:r w:rsidRPr="006D3A69">
              <w:t>Уполномоченное должностное лицо</w:t>
            </w:r>
          </w:p>
        </w:tc>
      </w:tr>
      <w:tr w:rsidR="00AA7AD4" w:rsidRPr="006D3A69" w:rsidTr="00AA7AD4">
        <w:tc>
          <w:tcPr>
            <w:tcW w:w="10360" w:type="dxa"/>
            <w:gridSpan w:val="27"/>
            <w:tcBorders>
              <w:top w:val="nil"/>
              <w:left w:val="nil"/>
              <w:bottom w:val="nil"/>
              <w:right w:val="nil"/>
            </w:tcBorders>
          </w:tcPr>
          <w:p w:rsidR="00AA7AD4" w:rsidRPr="006D3A69" w:rsidRDefault="0054395C" w:rsidP="00DB6D4E">
            <w:pPr>
              <w:autoSpaceDE w:val="0"/>
              <w:autoSpaceDN w:val="0"/>
              <w:adjustRightInd w:val="0"/>
            </w:pPr>
            <w:r w:rsidRPr="006D3A69">
              <w:t xml:space="preserve">администрации МО </w:t>
            </w:r>
            <w:proofErr w:type="spellStart"/>
            <w:r w:rsidRPr="006D3A69">
              <w:t>Колтушское</w:t>
            </w:r>
            <w:proofErr w:type="spellEnd"/>
            <w:r w:rsidRPr="006D3A69">
              <w:t xml:space="preserve"> СП</w:t>
            </w:r>
          </w:p>
        </w:tc>
      </w:tr>
      <w:tr w:rsidR="00AA7AD4" w:rsidRPr="006D3A69" w:rsidTr="00AA7AD4">
        <w:tc>
          <w:tcPr>
            <w:tcW w:w="10360" w:type="dxa"/>
            <w:gridSpan w:val="27"/>
            <w:tcBorders>
              <w:top w:val="nil"/>
              <w:left w:val="nil"/>
              <w:bottom w:val="nil"/>
              <w:right w:val="nil"/>
            </w:tcBorders>
          </w:tcPr>
          <w:p w:rsidR="00AA7AD4" w:rsidRPr="006D3A69" w:rsidRDefault="00AA7AD4" w:rsidP="00A469DE">
            <w:pPr>
              <w:autoSpaceDE w:val="0"/>
              <w:autoSpaceDN w:val="0"/>
              <w:adjustRightInd w:val="0"/>
            </w:pPr>
          </w:p>
        </w:tc>
      </w:tr>
      <w:tr w:rsidR="00AA7AD4" w:rsidRPr="006D3A69" w:rsidTr="00AA7AD4">
        <w:tc>
          <w:tcPr>
            <w:tcW w:w="3780" w:type="dxa"/>
            <w:gridSpan w:val="10"/>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560" w:type="dxa"/>
            <w:gridSpan w:val="2"/>
            <w:tcBorders>
              <w:top w:val="nil"/>
              <w:left w:val="nil"/>
              <w:bottom w:val="nil"/>
              <w:right w:val="nil"/>
            </w:tcBorders>
          </w:tcPr>
          <w:p w:rsidR="00AA7AD4" w:rsidRPr="006D3A69" w:rsidRDefault="00AA7AD4" w:rsidP="00A469DE">
            <w:pPr>
              <w:autoSpaceDE w:val="0"/>
              <w:autoSpaceDN w:val="0"/>
              <w:adjustRightInd w:val="0"/>
              <w:jc w:val="both"/>
            </w:pPr>
          </w:p>
        </w:tc>
        <w:tc>
          <w:tcPr>
            <w:tcW w:w="1540" w:type="dxa"/>
            <w:gridSpan w:val="4"/>
            <w:tcBorders>
              <w:top w:val="nil"/>
              <w:left w:val="nil"/>
              <w:bottom w:val="single" w:sz="4" w:space="0" w:color="auto"/>
              <w:right w:val="nil"/>
            </w:tcBorders>
          </w:tcPr>
          <w:p w:rsidR="00AA7AD4" w:rsidRPr="006D3A69" w:rsidRDefault="00AA7AD4" w:rsidP="00A469DE">
            <w:pPr>
              <w:autoSpaceDE w:val="0"/>
              <w:autoSpaceDN w:val="0"/>
              <w:adjustRightInd w:val="0"/>
              <w:jc w:val="both"/>
            </w:pPr>
          </w:p>
        </w:tc>
        <w:tc>
          <w:tcPr>
            <w:tcW w:w="560" w:type="dxa"/>
            <w:tcBorders>
              <w:top w:val="nil"/>
              <w:left w:val="nil"/>
              <w:bottom w:val="nil"/>
              <w:right w:val="nil"/>
            </w:tcBorders>
          </w:tcPr>
          <w:p w:rsidR="00AA7AD4" w:rsidRPr="006D3A69" w:rsidRDefault="00AA7AD4" w:rsidP="00A469DE">
            <w:pPr>
              <w:autoSpaceDE w:val="0"/>
              <w:autoSpaceDN w:val="0"/>
              <w:adjustRightInd w:val="0"/>
              <w:jc w:val="both"/>
            </w:pPr>
          </w:p>
        </w:tc>
        <w:tc>
          <w:tcPr>
            <w:tcW w:w="3920" w:type="dxa"/>
            <w:gridSpan w:val="10"/>
            <w:tcBorders>
              <w:top w:val="nil"/>
              <w:left w:val="nil"/>
              <w:bottom w:val="single" w:sz="4" w:space="0" w:color="auto"/>
              <w:right w:val="nil"/>
            </w:tcBorders>
          </w:tcPr>
          <w:p w:rsidR="00AA7AD4" w:rsidRPr="006D3A69" w:rsidRDefault="00AA7AD4" w:rsidP="00A469DE">
            <w:pPr>
              <w:autoSpaceDE w:val="0"/>
              <w:autoSpaceDN w:val="0"/>
              <w:adjustRightInd w:val="0"/>
              <w:jc w:val="both"/>
            </w:pPr>
          </w:p>
        </w:tc>
      </w:tr>
      <w:tr w:rsidR="00AA7AD4" w:rsidRPr="006D3A69" w:rsidTr="00AA7AD4">
        <w:tc>
          <w:tcPr>
            <w:tcW w:w="3780" w:type="dxa"/>
            <w:gridSpan w:val="10"/>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(должность)</w:t>
            </w:r>
          </w:p>
        </w:tc>
        <w:tc>
          <w:tcPr>
            <w:tcW w:w="560" w:type="dxa"/>
            <w:gridSpan w:val="2"/>
            <w:tcBorders>
              <w:top w:val="nil"/>
              <w:left w:val="nil"/>
              <w:bottom w:val="nil"/>
              <w:right w:val="nil"/>
            </w:tcBorders>
          </w:tcPr>
          <w:p w:rsidR="00AA7AD4" w:rsidRPr="006D3A69" w:rsidRDefault="00AA7AD4" w:rsidP="00A469DE">
            <w:pPr>
              <w:autoSpaceDE w:val="0"/>
              <w:autoSpaceDN w:val="0"/>
              <w:adjustRightInd w:val="0"/>
              <w:jc w:val="both"/>
            </w:pPr>
          </w:p>
        </w:tc>
        <w:tc>
          <w:tcPr>
            <w:tcW w:w="1540" w:type="dxa"/>
            <w:gridSpan w:val="4"/>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(подпись)</w:t>
            </w:r>
          </w:p>
        </w:tc>
        <w:tc>
          <w:tcPr>
            <w:tcW w:w="560" w:type="dxa"/>
            <w:tcBorders>
              <w:top w:val="nil"/>
              <w:left w:val="nil"/>
              <w:bottom w:val="nil"/>
              <w:right w:val="nil"/>
            </w:tcBorders>
          </w:tcPr>
          <w:p w:rsidR="00AA7AD4" w:rsidRPr="006D3A69" w:rsidRDefault="00AA7AD4" w:rsidP="00A469DE">
            <w:pPr>
              <w:autoSpaceDE w:val="0"/>
              <w:autoSpaceDN w:val="0"/>
              <w:adjustRightInd w:val="0"/>
              <w:jc w:val="both"/>
            </w:pPr>
          </w:p>
        </w:tc>
        <w:tc>
          <w:tcPr>
            <w:tcW w:w="3920" w:type="dxa"/>
            <w:gridSpan w:val="10"/>
            <w:tcBorders>
              <w:top w:val="single" w:sz="4" w:space="0" w:color="auto"/>
              <w:left w:val="nil"/>
              <w:bottom w:val="nil"/>
              <w:right w:val="nil"/>
            </w:tcBorders>
          </w:tcPr>
          <w:p w:rsidR="00AA7AD4" w:rsidRPr="006D3A69" w:rsidRDefault="00AA7AD4" w:rsidP="00A469DE">
            <w:pPr>
              <w:autoSpaceDE w:val="0"/>
              <w:autoSpaceDN w:val="0"/>
              <w:adjustRightInd w:val="0"/>
              <w:jc w:val="center"/>
            </w:pPr>
            <w:r w:rsidRPr="006D3A69">
              <w:t>(расшифровка подписи)</w:t>
            </w:r>
          </w:p>
        </w:tc>
      </w:tr>
    </w:tbl>
    <w:p w:rsidR="00A469DE" w:rsidRPr="006D3A69" w:rsidRDefault="00A469DE" w:rsidP="00A93AA2">
      <w:pPr>
        <w:autoSpaceDE w:val="0"/>
        <w:autoSpaceDN w:val="0"/>
        <w:adjustRightInd w:val="0"/>
        <w:jc w:val="right"/>
        <w:outlineLvl w:val="0"/>
      </w:pPr>
    </w:p>
    <w:p w:rsidR="00A469DE" w:rsidRPr="006D3A69" w:rsidRDefault="00A469DE" w:rsidP="00A93AA2">
      <w:pPr>
        <w:autoSpaceDE w:val="0"/>
        <w:autoSpaceDN w:val="0"/>
        <w:adjustRightInd w:val="0"/>
        <w:jc w:val="right"/>
        <w:outlineLvl w:val="0"/>
      </w:pPr>
    </w:p>
    <w:p w:rsidR="00A469DE" w:rsidRPr="006D3A69" w:rsidRDefault="00A469DE" w:rsidP="00A93AA2">
      <w:pPr>
        <w:autoSpaceDE w:val="0"/>
        <w:autoSpaceDN w:val="0"/>
        <w:adjustRightInd w:val="0"/>
        <w:jc w:val="right"/>
        <w:outlineLvl w:val="0"/>
      </w:pPr>
    </w:p>
    <w:p w:rsidR="00A469DE" w:rsidRPr="006D3A69" w:rsidRDefault="00A469DE" w:rsidP="00A93AA2">
      <w:pPr>
        <w:autoSpaceDE w:val="0"/>
        <w:autoSpaceDN w:val="0"/>
        <w:adjustRightInd w:val="0"/>
        <w:jc w:val="right"/>
        <w:outlineLvl w:val="0"/>
      </w:pPr>
    </w:p>
    <w:p w:rsidR="00A469DE" w:rsidRPr="006D3A69" w:rsidRDefault="00A469DE" w:rsidP="00A93AA2">
      <w:pPr>
        <w:autoSpaceDE w:val="0"/>
        <w:autoSpaceDN w:val="0"/>
        <w:adjustRightInd w:val="0"/>
        <w:jc w:val="right"/>
        <w:outlineLvl w:val="0"/>
      </w:pPr>
    </w:p>
    <w:p w:rsidR="00A469DE" w:rsidRPr="006D3A69"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A469DE" w:rsidRDefault="00A469DE"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54395C" w:rsidRDefault="0054395C"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B51919" w:rsidRDefault="00B51919" w:rsidP="00A93AA2">
      <w:pPr>
        <w:autoSpaceDE w:val="0"/>
        <w:autoSpaceDN w:val="0"/>
        <w:adjustRightInd w:val="0"/>
        <w:jc w:val="right"/>
        <w:outlineLvl w:val="0"/>
      </w:pPr>
    </w:p>
    <w:p w:rsidR="00B851B8" w:rsidRDefault="00B851B8" w:rsidP="00A93AA2">
      <w:pPr>
        <w:autoSpaceDE w:val="0"/>
        <w:autoSpaceDN w:val="0"/>
        <w:adjustRightInd w:val="0"/>
        <w:jc w:val="right"/>
        <w:outlineLvl w:val="0"/>
      </w:pPr>
      <w:r>
        <w:t xml:space="preserve">Приложение № </w:t>
      </w:r>
      <w:r w:rsidR="00A469DE">
        <w:t>8</w:t>
      </w:r>
    </w:p>
    <w:p w:rsidR="00B851B8" w:rsidRDefault="00B851B8" w:rsidP="00B851B8">
      <w:pPr>
        <w:autoSpaceDE w:val="0"/>
        <w:autoSpaceDN w:val="0"/>
        <w:adjustRightInd w:val="0"/>
        <w:jc w:val="right"/>
      </w:pPr>
      <w:r>
        <w:t>к административному регламенту</w:t>
      </w:r>
    </w:p>
    <w:p w:rsidR="00A93AA2" w:rsidRDefault="00A93AA2" w:rsidP="00B851B8">
      <w:pPr>
        <w:jc w:val="center"/>
      </w:pPr>
    </w:p>
    <w:p w:rsidR="00A93AA2" w:rsidRDefault="00A93AA2" w:rsidP="00B851B8">
      <w:pPr>
        <w:jc w:val="center"/>
      </w:pPr>
    </w:p>
    <w:p w:rsidR="00B851B8" w:rsidRDefault="00B851B8" w:rsidP="00B851B8">
      <w:pPr>
        <w:jc w:val="center"/>
      </w:pPr>
      <w:r>
        <w:t>БЛОК-СХЕМА</w:t>
      </w:r>
    </w:p>
    <w:p w:rsidR="00B851B8" w:rsidRDefault="00B851B8" w:rsidP="00B851B8">
      <w:pPr>
        <w:jc w:val="center"/>
      </w:pPr>
    </w:p>
    <w:p w:rsidR="00B851B8" w:rsidRPr="00B00AC8" w:rsidRDefault="00B851B8" w:rsidP="00B851B8">
      <w:pPr>
        <w:jc w:val="center"/>
      </w:pPr>
      <w:r>
        <w:t>последовательности действий по осуществлению муниципального жилищного контроля</w:t>
      </w:r>
    </w:p>
    <w:p w:rsidR="00B851B8" w:rsidRDefault="00B851B8" w:rsidP="00B851B8">
      <w:pPr>
        <w:jc w:val="center"/>
      </w:pPr>
    </w:p>
    <w:p w:rsidR="00B851B8" w:rsidRPr="00676143" w:rsidRDefault="00B851B8" w:rsidP="00B851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1320"/>
        <w:gridCol w:w="4640"/>
      </w:tblGrid>
      <w:tr w:rsidR="00B851B8">
        <w:tc>
          <w:tcPr>
            <w:tcW w:w="9905" w:type="dxa"/>
            <w:gridSpan w:val="3"/>
            <w:shd w:val="clear" w:color="auto" w:fill="auto"/>
          </w:tcPr>
          <w:p w:rsidR="00B851B8" w:rsidRPr="00B00AC8" w:rsidRDefault="00B851B8" w:rsidP="00B851B8">
            <w:pPr>
              <w:jc w:val="center"/>
            </w:pPr>
            <w:r>
              <w:t>Основание для проведения мероприятий по осуществлению муниципального жилищного контроля</w:t>
            </w:r>
          </w:p>
        </w:tc>
      </w:tr>
      <w:tr w:rsidR="00B851B8">
        <w:tc>
          <w:tcPr>
            <w:tcW w:w="9905" w:type="dxa"/>
            <w:gridSpan w:val="3"/>
            <w:tcBorders>
              <w:left w:val="nil"/>
              <w:bottom w:val="nil"/>
              <w:right w:val="nil"/>
            </w:tcBorders>
            <w:shd w:val="clear" w:color="auto" w:fill="auto"/>
          </w:tcPr>
          <w:p w:rsidR="00B851B8" w:rsidRDefault="00926D82" w:rsidP="00B851B8">
            <w:r>
              <w:rPr>
                <w:rFonts w:cs="Arial"/>
                <w:noProof/>
              </w:rPr>
              <mc:AlternateContent>
                <mc:Choice Requires="wps">
                  <w:drawing>
                    <wp:anchor distT="0" distB="0" distL="114300" distR="114300" simplePos="0" relativeHeight="251654656" behindDoc="0" locked="0" layoutInCell="1" allowOverlap="1">
                      <wp:simplePos x="0" y="0"/>
                      <wp:positionH relativeFrom="column">
                        <wp:posOffset>4722495</wp:posOffset>
                      </wp:positionH>
                      <wp:positionV relativeFrom="paragraph">
                        <wp:posOffset>52705</wp:posOffset>
                      </wp:positionV>
                      <wp:extent cx="0" cy="114300"/>
                      <wp:effectExtent l="55245" t="5080" r="59055" b="2349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85pt,4.15pt" to="371.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22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">
                      <v:stroke endarrow="block"/>
                    </v:line>
                  </w:pict>
                </mc:Fallback>
              </mc:AlternateContent>
            </w:r>
            <w:r>
              <w:rPr>
                <w:rFonts w:cs="Arial"/>
                <w:noProof/>
              </w:rPr>
              <mc:AlternateContent>
                <mc:Choice Requires="wps">
                  <w:drawing>
                    <wp:anchor distT="0" distB="0" distL="114300" distR="114300" simplePos="0" relativeHeight="251653632" behindDoc="0" locked="0" layoutInCell="1" allowOverlap="1">
                      <wp:simplePos x="0" y="0"/>
                      <wp:positionH relativeFrom="column">
                        <wp:posOffset>1524000</wp:posOffset>
                      </wp:positionH>
                      <wp:positionV relativeFrom="paragraph">
                        <wp:posOffset>48260</wp:posOffset>
                      </wp:positionV>
                      <wp:extent cx="0" cy="114300"/>
                      <wp:effectExtent l="57150" t="10160" r="57150" b="1841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8pt" to="12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aZ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">
                      <v:stroke endarrow="block"/>
                    </v:line>
                  </w:pict>
                </mc:Fallback>
              </mc:AlternateContent>
            </w:r>
          </w:p>
        </w:tc>
      </w:tr>
      <w:tr w:rsidR="00B851B8">
        <w:tc>
          <w:tcPr>
            <w:tcW w:w="3945" w:type="dxa"/>
            <w:shd w:val="clear" w:color="auto" w:fill="auto"/>
          </w:tcPr>
          <w:p w:rsidR="00B851B8" w:rsidRPr="00B00AC8" w:rsidRDefault="00926D82" w:rsidP="00B851B8">
            <w:pPr>
              <w:jc w:val="center"/>
            </w:pPr>
            <w:r>
              <w:rPr>
                <w:rFonts w:cs="Arial"/>
                <w:noProof/>
              </w:rPr>
              <mc:AlternateContent>
                <mc:Choice Requires="wps">
                  <w:drawing>
                    <wp:anchor distT="0" distB="0" distL="114300" distR="114300" simplePos="0" relativeHeight="251655680" behindDoc="0" locked="0" layoutInCell="1" allowOverlap="1">
                      <wp:simplePos x="0" y="0"/>
                      <wp:positionH relativeFrom="column">
                        <wp:posOffset>1363980</wp:posOffset>
                      </wp:positionH>
                      <wp:positionV relativeFrom="paragraph">
                        <wp:posOffset>670560</wp:posOffset>
                      </wp:positionV>
                      <wp:extent cx="0" cy="228600"/>
                      <wp:effectExtent l="59055" t="13335" r="55245" b="1524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4pt,52.8pt" to="107.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b6KQIAAEo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">
                      <v:stroke endarrow="block"/>
                    </v:line>
                  </w:pict>
                </mc:Fallback>
              </mc:AlternateContent>
            </w:r>
            <w:r w:rsidR="00B851B8">
              <w:t>Поступление сообщения, жалобы, публикации в газете о нарушении жилищного законодательства</w:t>
            </w:r>
          </w:p>
        </w:tc>
        <w:tc>
          <w:tcPr>
            <w:tcW w:w="1320" w:type="dxa"/>
            <w:tcBorders>
              <w:top w:val="nil"/>
              <w:bottom w:val="nil"/>
            </w:tcBorders>
            <w:shd w:val="clear" w:color="auto" w:fill="auto"/>
          </w:tcPr>
          <w:p w:rsidR="00B851B8" w:rsidRPr="00B00AC8" w:rsidRDefault="00B851B8" w:rsidP="00B851B8"/>
        </w:tc>
        <w:tc>
          <w:tcPr>
            <w:tcW w:w="4640" w:type="dxa"/>
            <w:shd w:val="clear" w:color="auto" w:fill="auto"/>
          </w:tcPr>
          <w:p w:rsidR="00B851B8" w:rsidRPr="00B00AC8" w:rsidRDefault="00926D82" w:rsidP="00B851B8">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1527175</wp:posOffset>
                      </wp:positionH>
                      <wp:positionV relativeFrom="paragraph">
                        <wp:posOffset>666750</wp:posOffset>
                      </wp:positionV>
                      <wp:extent cx="6350" cy="246380"/>
                      <wp:effectExtent l="60325" t="9525" r="47625" b="2032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46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25pt,52.5pt" to="120.7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">
                      <v:stroke endarrow="block"/>
                    </v:line>
                  </w:pict>
                </mc:Fallback>
              </mc:AlternateContent>
            </w:r>
            <w:r w:rsidR="00B851B8">
              <w:t>План плановых проверок</w:t>
            </w:r>
          </w:p>
        </w:tc>
      </w:tr>
      <w:tr w:rsidR="00B851B8">
        <w:tc>
          <w:tcPr>
            <w:tcW w:w="9905" w:type="dxa"/>
            <w:gridSpan w:val="3"/>
            <w:tcBorders>
              <w:top w:val="nil"/>
              <w:left w:val="nil"/>
              <w:bottom w:val="nil"/>
              <w:right w:val="nil"/>
            </w:tcBorders>
            <w:shd w:val="clear" w:color="auto" w:fill="auto"/>
          </w:tcPr>
          <w:p w:rsidR="00B851B8" w:rsidRDefault="00B851B8" w:rsidP="00B851B8">
            <w:pPr>
              <w:ind w:left="447"/>
            </w:pPr>
          </w:p>
        </w:tc>
      </w:tr>
      <w:tr w:rsidR="00B851B8">
        <w:tc>
          <w:tcPr>
            <w:tcW w:w="3945" w:type="dxa"/>
            <w:shd w:val="clear" w:color="auto" w:fill="auto"/>
          </w:tcPr>
          <w:p w:rsidR="00B851B8" w:rsidRPr="008676B4" w:rsidRDefault="00B851B8" w:rsidP="00B851B8">
            <w:pPr>
              <w:jc w:val="center"/>
            </w:pPr>
            <w:r>
              <w:t xml:space="preserve">Издание распоряжения о проведении </w:t>
            </w:r>
            <w:r w:rsidRPr="00D151EF">
              <w:rPr>
                <w:u w:val="single"/>
              </w:rPr>
              <w:t>внеплановой</w:t>
            </w:r>
            <w:r>
              <w:t xml:space="preserve"> проверки соблюдения жилищного законодательства</w:t>
            </w:r>
          </w:p>
        </w:tc>
        <w:tc>
          <w:tcPr>
            <w:tcW w:w="1320" w:type="dxa"/>
            <w:tcBorders>
              <w:top w:val="nil"/>
              <w:bottom w:val="nil"/>
            </w:tcBorders>
            <w:shd w:val="clear" w:color="auto" w:fill="auto"/>
          </w:tcPr>
          <w:p w:rsidR="00B851B8" w:rsidRDefault="00B851B8" w:rsidP="00B851B8"/>
        </w:tc>
        <w:tc>
          <w:tcPr>
            <w:tcW w:w="4640" w:type="dxa"/>
            <w:shd w:val="clear" w:color="auto" w:fill="auto"/>
          </w:tcPr>
          <w:p w:rsidR="00B851B8" w:rsidRDefault="00B851B8" w:rsidP="00B851B8">
            <w:pPr>
              <w:jc w:val="center"/>
            </w:pPr>
            <w:r>
              <w:t xml:space="preserve">Издание распоряжения о проведении </w:t>
            </w:r>
            <w:r w:rsidRPr="00D151EF">
              <w:rPr>
                <w:u w:val="single"/>
              </w:rPr>
              <w:t>плановой</w:t>
            </w:r>
            <w:r>
              <w:t xml:space="preserve"> проверки соблюдения жилищного законодательства</w:t>
            </w:r>
          </w:p>
        </w:tc>
      </w:tr>
      <w:tr w:rsidR="00B851B8">
        <w:tc>
          <w:tcPr>
            <w:tcW w:w="9905" w:type="dxa"/>
            <w:gridSpan w:val="3"/>
            <w:tcBorders>
              <w:top w:val="nil"/>
              <w:left w:val="nil"/>
              <w:right w:val="nil"/>
            </w:tcBorders>
            <w:shd w:val="clear" w:color="auto" w:fill="auto"/>
          </w:tcPr>
          <w:p w:rsidR="00B851B8" w:rsidRDefault="00926D82" w:rsidP="00B851B8">
            <w:r>
              <w:rPr>
                <w:rFonts w:cs="Arial"/>
                <w:noProof/>
              </w:rPr>
              <mc:AlternateContent>
                <mc:Choice Requires="wps">
                  <w:drawing>
                    <wp:anchor distT="0" distB="0" distL="114300" distR="114300" simplePos="0" relativeHeight="251658752" behindDoc="0" locked="0" layoutInCell="1" allowOverlap="1">
                      <wp:simplePos x="0" y="0"/>
                      <wp:positionH relativeFrom="column">
                        <wp:posOffset>4798695</wp:posOffset>
                      </wp:positionH>
                      <wp:positionV relativeFrom="paragraph">
                        <wp:posOffset>-4445</wp:posOffset>
                      </wp:positionV>
                      <wp:extent cx="1905" cy="218440"/>
                      <wp:effectExtent l="55245" t="5080" r="57150" b="2413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18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85pt,-.35pt" to="37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mMLAIAAE0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">
                      <v:stroke endarrow="block"/>
                    </v:line>
                  </w:pict>
                </mc:Fallback>
              </mc:AlternateContent>
            </w:r>
            <w:r>
              <w:rPr>
                <w:rFonts w:cs="Arial"/>
                <w:noProof/>
              </w:rPr>
              <mc:AlternateContent>
                <mc:Choice Requires="wps">
                  <w:drawing>
                    <wp:anchor distT="0" distB="0" distL="114300" distR="114300" simplePos="0" relativeHeight="251656704" behindDoc="0" locked="0" layoutInCell="1" allowOverlap="1">
                      <wp:simplePos x="0" y="0"/>
                      <wp:positionH relativeFrom="column">
                        <wp:posOffset>1371600</wp:posOffset>
                      </wp:positionH>
                      <wp:positionV relativeFrom="paragraph">
                        <wp:posOffset>-14605</wp:posOffset>
                      </wp:positionV>
                      <wp:extent cx="0" cy="228600"/>
                      <wp:effectExtent l="57150" t="13970" r="57150" b="1460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5pt" to="1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TqJwIAAEo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">
                      <v:stroke endarrow="block"/>
                    </v:line>
                  </w:pict>
                </mc:Fallback>
              </mc:AlternateContent>
            </w:r>
            <w:r w:rsidR="00B851B8" w:rsidRPr="00D151EF">
              <w:rPr>
                <w:rFonts w:cs="Arial"/>
              </w:rPr>
              <w:t xml:space="preserve">                                                                  </w:t>
            </w:r>
          </w:p>
        </w:tc>
      </w:tr>
      <w:tr w:rsidR="00B851B8">
        <w:tc>
          <w:tcPr>
            <w:tcW w:w="9905" w:type="dxa"/>
            <w:gridSpan w:val="3"/>
            <w:shd w:val="clear" w:color="auto" w:fill="auto"/>
          </w:tcPr>
          <w:p w:rsidR="00B851B8" w:rsidRPr="008676B4" w:rsidRDefault="00B851B8" w:rsidP="00B851B8">
            <w:pPr>
              <w:jc w:val="center"/>
            </w:pPr>
            <w:r>
              <w:t>Уведомление лица, в отношении которого предстоит проверка с приложением копии распоряжения о проведении проверки</w:t>
            </w:r>
          </w:p>
        </w:tc>
      </w:tr>
    </w:tbl>
    <w:p w:rsidR="00B851B8" w:rsidRDefault="00926D82" w:rsidP="00B851B8">
      <w:r>
        <w:rPr>
          <w:noProof/>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18415</wp:posOffset>
                </wp:positionV>
                <wp:extent cx="0" cy="114300"/>
                <wp:effectExtent l="57150" t="8890" r="57150" b="196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8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">
                <v:stroke endarrow="block"/>
              </v:line>
            </w:pict>
          </mc:Fallback>
        </mc:AlternateConten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B851B8">
        <w:trPr>
          <w:trHeight w:val="540"/>
        </w:trPr>
        <w:tc>
          <w:tcPr>
            <w:tcW w:w="9960" w:type="dxa"/>
          </w:tcPr>
          <w:p w:rsidR="00B851B8" w:rsidRPr="008676B4" w:rsidRDefault="00926D82" w:rsidP="00B851B8">
            <w:r>
              <w:rPr>
                <w:noProof/>
              </w:rPr>
              <mc:AlternateContent>
                <mc:Choice Requires="wps">
                  <w:drawing>
                    <wp:anchor distT="0" distB="0" distL="114300" distR="114300" simplePos="0" relativeHeight="251661824" behindDoc="0" locked="0" layoutInCell="1" allowOverlap="1">
                      <wp:simplePos x="0" y="0"/>
                      <wp:positionH relativeFrom="column">
                        <wp:posOffset>4887595</wp:posOffset>
                      </wp:positionH>
                      <wp:positionV relativeFrom="paragraph">
                        <wp:posOffset>528955</wp:posOffset>
                      </wp:positionV>
                      <wp:extent cx="0" cy="114300"/>
                      <wp:effectExtent l="58420" t="5080" r="55880" b="234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85pt,41.65pt" to="384.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9Q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EI0U6&#10;aNFWKI6yWZCmN64Aj0rtbCiOntWz2Wr6zSGlq5aoA48UXy4G4rIQkbwJCRtnIMG+/6wZ+JCj11Gn&#10;c2O7AAkKoHNsx+XeDn72iA6HFE6zLH9IY6cSUtzijHX+E9cdCkaJJX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1219200</wp:posOffset>
                      </wp:positionH>
                      <wp:positionV relativeFrom="paragraph">
                        <wp:posOffset>527685</wp:posOffset>
                      </wp:positionV>
                      <wp:extent cx="0" cy="114300"/>
                      <wp:effectExtent l="57150" t="13335" r="57150" b="1524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41.55pt" to="9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Ek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">
                      <v:stroke endarrow="block"/>
                    </v:line>
                  </w:pict>
                </mc:Fallback>
              </mc:AlternateContent>
            </w:r>
            <w:r w:rsidR="00B851B8">
              <w:t xml:space="preserve">Проведение проверки, с целью получения данных о наличии или отсутствии нарушений жилищного законодательства с составлением по итогам проверки акта проверки </w:t>
            </w:r>
          </w:p>
        </w:tc>
      </w:tr>
    </w:tbl>
    <w:p w:rsidR="00B851B8" w:rsidRDefault="00B851B8" w:rsidP="00B851B8"/>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1320"/>
        <w:gridCol w:w="4680"/>
      </w:tblGrid>
      <w:tr w:rsidR="00B851B8">
        <w:trPr>
          <w:trHeight w:val="540"/>
        </w:trPr>
        <w:tc>
          <w:tcPr>
            <w:tcW w:w="3960" w:type="dxa"/>
          </w:tcPr>
          <w:p w:rsidR="00B851B8" w:rsidRPr="00EA0802" w:rsidRDefault="00B851B8" w:rsidP="00B537E2">
            <w:r>
              <w:t xml:space="preserve">Направление результатов проверки в </w:t>
            </w:r>
            <w:r w:rsidR="00B537E2">
              <w:t>п</w:t>
            </w:r>
            <w:r>
              <w:t>рокуратуру</w:t>
            </w:r>
            <w:r w:rsidR="00B537E2">
              <w:t>, орган государственного жилищного надзора</w:t>
            </w:r>
          </w:p>
        </w:tc>
        <w:tc>
          <w:tcPr>
            <w:tcW w:w="1320" w:type="dxa"/>
            <w:tcBorders>
              <w:top w:val="nil"/>
              <w:bottom w:val="nil"/>
            </w:tcBorders>
          </w:tcPr>
          <w:p w:rsidR="00B851B8" w:rsidRDefault="00B851B8" w:rsidP="00B851B8"/>
        </w:tc>
        <w:tc>
          <w:tcPr>
            <w:tcW w:w="4680" w:type="dxa"/>
          </w:tcPr>
          <w:p w:rsidR="00B851B8" w:rsidRPr="008676B4" w:rsidRDefault="00B851B8" w:rsidP="00B851B8">
            <w:r>
              <w:t>Выдача по результатам проверки предписания в случае выявления нарушения требований жилищного законодательства и муниципальных правовых актов</w:t>
            </w:r>
          </w:p>
        </w:tc>
      </w:tr>
    </w:tbl>
    <w:p w:rsidR="00B851B8" w:rsidRPr="00676143" w:rsidRDefault="00B851B8" w:rsidP="00B851B8"/>
    <w:p w:rsidR="00B851B8" w:rsidRDefault="00B851B8" w:rsidP="00B851B8"/>
    <w:p w:rsidR="00B851B8" w:rsidRDefault="00B851B8" w:rsidP="00B851B8"/>
    <w:p w:rsidR="00B851B8" w:rsidRDefault="00B851B8" w:rsidP="00B851B8"/>
    <w:p w:rsidR="00B851B8" w:rsidRDefault="00B851B8" w:rsidP="00B851B8"/>
    <w:p w:rsidR="00B851B8" w:rsidRDefault="00B851B8" w:rsidP="00B851B8"/>
    <w:p w:rsidR="00B851B8" w:rsidRDefault="00B851B8" w:rsidP="00B851B8"/>
    <w:sectPr w:rsidR="00B851B8" w:rsidSect="00A116AB">
      <w:pgSz w:w="11906" w:h="16838"/>
      <w:pgMar w:top="567" w:right="707"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54" w:rsidRDefault="00567E54">
      <w:r>
        <w:separator/>
      </w:r>
    </w:p>
  </w:endnote>
  <w:endnote w:type="continuationSeparator" w:id="0">
    <w:p w:rsidR="00567E54" w:rsidRDefault="0056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54" w:rsidRDefault="00567E54">
      <w:r>
        <w:separator/>
      </w:r>
    </w:p>
  </w:footnote>
  <w:footnote w:type="continuationSeparator" w:id="0">
    <w:p w:rsidR="00567E54" w:rsidRDefault="00567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D6AEBF0"/>
    <w:lvl w:ilvl="0">
      <w:numFmt w:val="bullet"/>
      <w:lvlText w:val="*"/>
      <w:lvlJc w:val="left"/>
    </w:lvl>
  </w:abstractNum>
  <w:abstractNum w:abstractNumId="1">
    <w:nsid w:val="00346AD8"/>
    <w:multiLevelType w:val="singleLevel"/>
    <w:tmpl w:val="6E204908"/>
    <w:lvl w:ilvl="0">
      <w:start w:val="7"/>
      <w:numFmt w:val="decimal"/>
      <w:lvlText w:val="%1)"/>
      <w:legacy w:legacy="1" w:legacySpace="0" w:legacyIndent="360"/>
      <w:lvlJc w:val="left"/>
      <w:rPr>
        <w:rFonts w:ascii="Times New Roman" w:hAnsi="Times New Roman" w:cs="Times New Roman" w:hint="default"/>
      </w:rPr>
    </w:lvl>
  </w:abstractNum>
  <w:abstractNum w:abstractNumId="2">
    <w:nsid w:val="040E3607"/>
    <w:multiLevelType w:val="singleLevel"/>
    <w:tmpl w:val="C6B4A47A"/>
    <w:lvl w:ilvl="0">
      <w:start w:val="1"/>
      <w:numFmt w:val="decimal"/>
      <w:lvlText w:val="3.%1"/>
      <w:legacy w:legacy="1" w:legacySpace="0" w:legacyIndent="365"/>
      <w:lvlJc w:val="left"/>
      <w:rPr>
        <w:rFonts w:ascii="Times New Roman" w:hAnsi="Times New Roman" w:cs="Times New Roman" w:hint="default"/>
      </w:rPr>
    </w:lvl>
  </w:abstractNum>
  <w:abstractNum w:abstractNumId="3">
    <w:nsid w:val="044921DA"/>
    <w:multiLevelType w:val="hybridMultilevel"/>
    <w:tmpl w:val="B0E6D516"/>
    <w:lvl w:ilvl="0" w:tplc="002026B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5233F9F"/>
    <w:multiLevelType w:val="singleLevel"/>
    <w:tmpl w:val="D55E05D8"/>
    <w:lvl w:ilvl="0">
      <w:start w:val="12"/>
      <w:numFmt w:val="decimal"/>
      <w:lvlText w:val="%1)"/>
      <w:legacy w:legacy="1" w:legacySpace="0" w:legacyIndent="355"/>
      <w:lvlJc w:val="left"/>
      <w:rPr>
        <w:rFonts w:ascii="Times New Roman" w:hAnsi="Times New Roman" w:cs="Times New Roman" w:hint="default"/>
      </w:rPr>
    </w:lvl>
  </w:abstractNum>
  <w:abstractNum w:abstractNumId="5">
    <w:nsid w:val="0CE559ED"/>
    <w:multiLevelType w:val="singleLevel"/>
    <w:tmpl w:val="1E5E585E"/>
    <w:lvl w:ilvl="0">
      <w:start w:val="15"/>
      <w:numFmt w:val="decimal"/>
      <w:lvlText w:val="2.%1."/>
      <w:legacy w:legacy="1" w:legacySpace="0" w:legacyIndent="547"/>
      <w:lvlJc w:val="left"/>
      <w:rPr>
        <w:rFonts w:ascii="Times New Roman" w:hAnsi="Times New Roman" w:cs="Times New Roman" w:hint="default"/>
      </w:rPr>
    </w:lvl>
  </w:abstractNum>
  <w:abstractNum w:abstractNumId="6">
    <w:nsid w:val="0DEF41BD"/>
    <w:multiLevelType w:val="singleLevel"/>
    <w:tmpl w:val="0419000F"/>
    <w:lvl w:ilvl="0">
      <w:start w:val="1"/>
      <w:numFmt w:val="decimal"/>
      <w:lvlText w:val="%1."/>
      <w:lvlJc w:val="left"/>
      <w:pPr>
        <w:tabs>
          <w:tab w:val="num" w:pos="360"/>
        </w:tabs>
        <w:ind w:left="360" w:hanging="360"/>
      </w:pPr>
    </w:lvl>
  </w:abstractNum>
  <w:abstractNum w:abstractNumId="7">
    <w:nsid w:val="0E075D44"/>
    <w:multiLevelType w:val="singleLevel"/>
    <w:tmpl w:val="63B0D4B0"/>
    <w:lvl w:ilvl="0">
      <w:start w:val="1"/>
      <w:numFmt w:val="decimal"/>
      <w:lvlText w:val="%1)"/>
      <w:legacy w:legacy="1" w:legacySpace="0" w:legacyIndent="263"/>
      <w:lvlJc w:val="left"/>
      <w:rPr>
        <w:rFonts w:ascii="Times New Roman" w:hAnsi="Times New Roman" w:cs="Times New Roman" w:hint="default"/>
      </w:rPr>
    </w:lvl>
  </w:abstractNum>
  <w:abstractNum w:abstractNumId="8">
    <w:nsid w:val="0F530A26"/>
    <w:multiLevelType w:val="multilevel"/>
    <w:tmpl w:val="CD3ADE14"/>
    <w:lvl w:ilvl="0">
      <w:start w:val="3"/>
      <w:numFmt w:val="decimal"/>
      <w:lvlText w:val="%1."/>
      <w:lvlJc w:val="left"/>
      <w:pPr>
        <w:ind w:left="1620" w:hanging="360"/>
      </w:pPr>
      <w:rPr>
        <w:rFonts w:hint="default"/>
      </w:rPr>
    </w:lvl>
    <w:lvl w:ilvl="1">
      <w:start w:val="1"/>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9">
    <w:nsid w:val="1B303B26"/>
    <w:multiLevelType w:val="hybridMultilevel"/>
    <w:tmpl w:val="11FAE90C"/>
    <w:lvl w:ilvl="0" w:tplc="160C314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24811F4A"/>
    <w:multiLevelType w:val="hybridMultilevel"/>
    <w:tmpl w:val="767CEE8A"/>
    <w:lvl w:ilvl="0" w:tplc="B6D21E2A">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9E6610"/>
    <w:multiLevelType w:val="singleLevel"/>
    <w:tmpl w:val="87FC6E82"/>
    <w:lvl w:ilvl="0">
      <w:start w:val="6"/>
      <w:numFmt w:val="decimal"/>
      <w:lvlText w:val="2.%1."/>
      <w:legacy w:legacy="1" w:legacySpace="0" w:legacyIndent="490"/>
      <w:lvlJc w:val="left"/>
      <w:rPr>
        <w:rFonts w:ascii="Times New Roman" w:hAnsi="Times New Roman" w:cs="Times New Roman" w:hint="default"/>
      </w:rPr>
    </w:lvl>
  </w:abstractNum>
  <w:abstractNum w:abstractNumId="12">
    <w:nsid w:val="29F425C6"/>
    <w:multiLevelType w:val="hybridMultilevel"/>
    <w:tmpl w:val="A54C04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0A0A37"/>
    <w:multiLevelType w:val="hybridMultilevel"/>
    <w:tmpl w:val="3B6C09B0"/>
    <w:lvl w:ilvl="0" w:tplc="EF0EA5CA">
      <w:start w:val="1"/>
      <w:numFmt w:val="decimal"/>
      <w:lvlText w:val="%1."/>
      <w:lvlJc w:val="left"/>
      <w:pPr>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B92038"/>
    <w:multiLevelType w:val="hybridMultilevel"/>
    <w:tmpl w:val="8BDE452A"/>
    <w:lvl w:ilvl="0" w:tplc="96A4B238">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074023F"/>
    <w:multiLevelType w:val="hybridMultilevel"/>
    <w:tmpl w:val="B0A8A1F2"/>
    <w:lvl w:ilvl="0" w:tplc="75022B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6C7B06"/>
    <w:multiLevelType w:val="singleLevel"/>
    <w:tmpl w:val="D26618EC"/>
    <w:lvl w:ilvl="0">
      <w:start w:val="7"/>
      <w:numFmt w:val="decimal"/>
      <w:lvlText w:val="%1."/>
      <w:legacy w:legacy="1" w:legacySpace="0" w:legacyIndent="312"/>
      <w:lvlJc w:val="left"/>
      <w:rPr>
        <w:rFonts w:ascii="Times New Roman" w:hAnsi="Times New Roman" w:cs="Times New Roman" w:hint="default"/>
      </w:rPr>
    </w:lvl>
  </w:abstractNum>
  <w:abstractNum w:abstractNumId="17">
    <w:nsid w:val="368B1E59"/>
    <w:multiLevelType w:val="singleLevel"/>
    <w:tmpl w:val="0192B6D2"/>
    <w:lvl w:ilvl="0">
      <w:start w:val="3"/>
      <w:numFmt w:val="decimal"/>
      <w:lvlText w:val="%1)"/>
      <w:legacy w:legacy="1" w:legacySpace="0" w:legacyIndent="288"/>
      <w:lvlJc w:val="left"/>
      <w:rPr>
        <w:rFonts w:ascii="Times New Roman" w:hAnsi="Times New Roman" w:cs="Times New Roman" w:hint="default"/>
      </w:rPr>
    </w:lvl>
  </w:abstractNum>
  <w:abstractNum w:abstractNumId="18">
    <w:nsid w:val="371A1D9E"/>
    <w:multiLevelType w:val="hybridMultilevel"/>
    <w:tmpl w:val="AA421540"/>
    <w:lvl w:ilvl="0" w:tplc="D478A9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40AB30DD"/>
    <w:multiLevelType w:val="multilevel"/>
    <w:tmpl w:val="B4A82124"/>
    <w:lvl w:ilvl="0">
      <w:start w:val="1"/>
      <w:numFmt w:val="decimal"/>
      <w:lvlText w:val="%1."/>
      <w:lvlJc w:val="left"/>
      <w:pPr>
        <w:ind w:left="1260" w:hanging="1260"/>
      </w:pPr>
      <w:rPr>
        <w:rFonts w:hint="default"/>
      </w:rPr>
    </w:lvl>
    <w:lvl w:ilvl="1">
      <w:start w:val="1"/>
      <w:numFmt w:val="decimal"/>
      <w:lvlText w:val="%1.%2."/>
      <w:lvlJc w:val="left"/>
      <w:pPr>
        <w:ind w:left="1968" w:hanging="1260"/>
      </w:pPr>
      <w:rPr>
        <w:rFonts w:hint="default"/>
      </w:rPr>
    </w:lvl>
    <w:lvl w:ilvl="2">
      <w:start w:val="1"/>
      <w:numFmt w:val="decimal"/>
      <w:lvlText w:val="%1.%2.%3."/>
      <w:lvlJc w:val="left"/>
      <w:pPr>
        <w:ind w:left="2676" w:hanging="1260"/>
      </w:pPr>
      <w:rPr>
        <w:rFonts w:hint="default"/>
      </w:rPr>
    </w:lvl>
    <w:lvl w:ilvl="3">
      <w:start w:val="1"/>
      <w:numFmt w:val="decimal"/>
      <w:lvlText w:val="%1.%2.%3.%4."/>
      <w:lvlJc w:val="left"/>
      <w:pPr>
        <w:ind w:left="3384" w:hanging="1260"/>
      </w:pPr>
      <w:rPr>
        <w:rFonts w:hint="default"/>
      </w:rPr>
    </w:lvl>
    <w:lvl w:ilvl="4">
      <w:start w:val="1"/>
      <w:numFmt w:val="decimal"/>
      <w:lvlText w:val="%1.%2.%3.%4.%5."/>
      <w:lvlJc w:val="left"/>
      <w:pPr>
        <w:ind w:left="4092" w:hanging="1260"/>
      </w:pPr>
      <w:rPr>
        <w:rFonts w:hint="default"/>
      </w:rPr>
    </w:lvl>
    <w:lvl w:ilvl="5">
      <w:start w:val="1"/>
      <w:numFmt w:val="decimal"/>
      <w:lvlText w:val="%1.%2.%3.%4.%5.%6."/>
      <w:lvlJc w:val="left"/>
      <w:pPr>
        <w:ind w:left="4800" w:hanging="126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43D50751"/>
    <w:multiLevelType w:val="hybridMultilevel"/>
    <w:tmpl w:val="BCCC84E0"/>
    <w:lvl w:ilvl="0" w:tplc="0BDA2F58">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7206D31"/>
    <w:multiLevelType w:val="hybridMultilevel"/>
    <w:tmpl w:val="B4549D78"/>
    <w:lvl w:ilvl="0" w:tplc="9D28916E">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2">
    <w:nsid w:val="48164727"/>
    <w:multiLevelType w:val="hybridMultilevel"/>
    <w:tmpl w:val="023E7676"/>
    <w:lvl w:ilvl="0" w:tplc="5C1AC74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9226B0D"/>
    <w:multiLevelType w:val="singleLevel"/>
    <w:tmpl w:val="2952AA26"/>
    <w:lvl w:ilvl="0">
      <w:start w:val="4"/>
      <w:numFmt w:val="decimal"/>
      <w:lvlText w:val="3.%1."/>
      <w:legacy w:legacy="1" w:legacySpace="0" w:legacyIndent="498"/>
      <w:lvlJc w:val="left"/>
      <w:rPr>
        <w:rFonts w:ascii="Times New Roman" w:hAnsi="Times New Roman" w:cs="Times New Roman" w:hint="default"/>
      </w:rPr>
    </w:lvl>
  </w:abstractNum>
  <w:abstractNum w:abstractNumId="24">
    <w:nsid w:val="4B914186"/>
    <w:multiLevelType w:val="hybridMultilevel"/>
    <w:tmpl w:val="68DA0BD2"/>
    <w:lvl w:ilvl="0" w:tplc="9C20F6DE">
      <w:start w:val="1"/>
      <w:numFmt w:val="decimal"/>
      <w:lvlText w:val="%1."/>
      <w:lvlJc w:val="left"/>
      <w:pPr>
        <w:ind w:left="2021" w:hanging="11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07C3D12"/>
    <w:multiLevelType w:val="singleLevel"/>
    <w:tmpl w:val="52748E64"/>
    <w:lvl w:ilvl="0">
      <w:start w:val="3"/>
      <w:numFmt w:val="decimal"/>
      <w:lvlText w:val="%1."/>
      <w:legacy w:legacy="1" w:legacySpace="0" w:legacyIndent="245"/>
      <w:lvlJc w:val="left"/>
      <w:rPr>
        <w:rFonts w:ascii="Times New Roman" w:hAnsi="Times New Roman" w:cs="Times New Roman" w:hint="default"/>
      </w:rPr>
    </w:lvl>
  </w:abstractNum>
  <w:abstractNum w:abstractNumId="26">
    <w:nsid w:val="6991388B"/>
    <w:multiLevelType w:val="singleLevel"/>
    <w:tmpl w:val="EE828494"/>
    <w:lvl w:ilvl="0">
      <w:start w:val="1"/>
      <w:numFmt w:val="decimal"/>
      <w:lvlText w:val="%1."/>
      <w:legacy w:legacy="1" w:legacySpace="0" w:legacyIndent="293"/>
      <w:lvlJc w:val="left"/>
      <w:rPr>
        <w:rFonts w:ascii="Times New Roman" w:hAnsi="Times New Roman" w:cs="Times New Roman" w:hint="default"/>
      </w:rPr>
    </w:lvl>
  </w:abstractNum>
  <w:abstractNum w:abstractNumId="27">
    <w:nsid w:val="69FD61EC"/>
    <w:multiLevelType w:val="singleLevel"/>
    <w:tmpl w:val="B6DCBA20"/>
    <w:lvl w:ilvl="0">
      <w:start w:val="3"/>
      <w:numFmt w:val="decimal"/>
      <w:lvlText w:val="1.%1."/>
      <w:legacy w:legacy="1" w:legacySpace="0" w:legacyIndent="413"/>
      <w:lvlJc w:val="left"/>
      <w:rPr>
        <w:rFonts w:ascii="Times New Roman" w:hAnsi="Times New Roman" w:cs="Times New Roman" w:hint="default"/>
      </w:rPr>
    </w:lvl>
  </w:abstractNum>
  <w:abstractNum w:abstractNumId="28">
    <w:nsid w:val="6C1E7664"/>
    <w:multiLevelType w:val="hybridMultilevel"/>
    <w:tmpl w:val="A99C4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97B9D"/>
    <w:multiLevelType w:val="singleLevel"/>
    <w:tmpl w:val="23B8A08A"/>
    <w:lvl w:ilvl="0">
      <w:start w:val="2"/>
      <w:numFmt w:val="decimal"/>
      <w:lvlText w:val="2.%1."/>
      <w:legacy w:legacy="1" w:legacySpace="0" w:legacyIndent="417"/>
      <w:lvlJc w:val="left"/>
      <w:rPr>
        <w:rFonts w:ascii="Times New Roman" w:hAnsi="Times New Roman" w:cs="Times New Roman" w:hint="default"/>
      </w:rPr>
    </w:lvl>
  </w:abstractNum>
  <w:abstractNum w:abstractNumId="30">
    <w:nsid w:val="70C34BC3"/>
    <w:multiLevelType w:val="multilevel"/>
    <w:tmpl w:val="5D4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2C5A84"/>
    <w:multiLevelType w:val="hybridMultilevel"/>
    <w:tmpl w:val="90083020"/>
    <w:lvl w:ilvl="0" w:tplc="FA8EA2A8">
      <w:start w:val="1"/>
      <w:numFmt w:val="decimal"/>
      <w:lvlText w:val="%1."/>
      <w:lvlJc w:val="left"/>
      <w:pPr>
        <w:tabs>
          <w:tab w:val="num" w:pos="1065"/>
        </w:tabs>
        <w:ind w:left="1065" w:hanging="360"/>
      </w:pPr>
      <w:rPr>
        <w:rFonts w:hint="default"/>
        <w:sz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779C6A28"/>
    <w:multiLevelType w:val="hybridMultilevel"/>
    <w:tmpl w:val="95B84B6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8B45E17"/>
    <w:multiLevelType w:val="singleLevel"/>
    <w:tmpl w:val="AF92FCAC"/>
    <w:lvl w:ilvl="0">
      <w:start w:val="3"/>
      <w:numFmt w:val="decimal"/>
      <w:lvlText w:val="%1)"/>
      <w:legacy w:legacy="1" w:legacySpace="0" w:legacyIndent="336"/>
      <w:lvlJc w:val="left"/>
      <w:rPr>
        <w:rFonts w:ascii="Times New Roman" w:hAnsi="Times New Roman" w:cs="Times New Roman" w:hint="default"/>
      </w:rPr>
    </w:lvl>
  </w:abstractNum>
  <w:abstractNum w:abstractNumId="34">
    <w:nsid w:val="7DE5167C"/>
    <w:multiLevelType w:val="hybridMultilevel"/>
    <w:tmpl w:val="58786A4E"/>
    <w:lvl w:ilvl="0" w:tplc="065A02F2">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DFC13AD"/>
    <w:multiLevelType w:val="singleLevel"/>
    <w:tmpl w:val="2CAA0092"/>
    <w:lvl w:ilvl="0">
      <w:start w:val="3"/>
      <w:numFmt w:val="decimal"/>
      <w:lvlText w:val="%1)"/>
      <w:legacy w:legacy="1" w:legacySpace="0" w:legacyIndent="374"/>
      <w:lvlJc w:val="left"/>
      <w:rPr>
        <w:rFonts w:ascii="Times New Roman" w:hAnsi="Times New Roman" w:cs="Times New Roman" w:hint="default"/>
      </w:rPr>
    </w:lvl>
  </w:abstractNum>
  <w:num w:numId="1">
    <w:abstractNumId w:val="31"/>
  </w:num>
  <w:num w:numId="2">
    <w:abstractNumId w:val="28"/>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3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6"/>
  </w:num>
  <w:num w:numId="18">
    <w:abstractNumId w:val="25"/>
  </w:num>
  <w:num w:numId="19">
    <w:abstractNumId w:val="2"/>
  </w:num>
  <w:num w:numId="20">
    <w:abstractNumId w:val="16"/>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5">
    <w:abstractNumId w:val="27"/>
  </w:num>
  <w:num w:numId="26">
    <w:abstractNumId w:val="29"/>
  </w:num>
  <w:num w:numId="27">
    <w:abstractNumId w:val="11"/>
  </w:num>
  <w:num w:numId="28">
    <w:abstractNumId w:val="35"/>
  </w:num>
  <w:num w:numId="29">
    <w:abstractNumId w:val="5"/>
  </w:num>
  <w:num w:numId="30">
    <w:abstractNumId w:val="17"/>
  </w:num>
  <w:num w:numId="31">
    <w:abstractNumId w:val="7"/>
  </w:num>
  <w:num w:numId="32">
    <w:abstractNumId w:val="33"/>
  </w:num>
  <w:num w:numId="33">
    <w:abstractNumId w:val="1"/>
  </w:num>
  <w:num w:numId="34">
    <w:abstractNumId w:val="4"/>
  </w:num>
  <w:num w:numId="35">
    <w:abstractNumId w:val="23"/>
  </w:num>
  <w:num w:numId="36">
    <w:abstractNumId w:val="30"/>
  </w:num>
  <w:num w:numId="37">
    <w:abstractNumId w:val="34"/>
  </w:num>
  <w:num w:numId="38">
    <w:abstractNumId w:val="1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45"/>
    <w:rsid w:val="00000556"/>
    <w:rsid w:val="00000D9A"/>
    <w:rsid w:val="00000EDF"/>
    <w:rsid w:val="000029AF"/>
    <w:rsid w:val="00003074"/>
    <w:rsid w:val="000043C1"/>
    <w:rsid w:val="00007095"/>
    <w:rsid w:val="00007718"/>
    <w:rsid w:val="0000774A"/>
    <w:rsid w:val="000122EC"/>
    <w:rsid w:val="000130B8"/>
    <w:rsid w:val="00015605"/>
    <w:rsid w:val="00016B08"/>
    <w:rsid w:val="0001777D"/>
    <w:rsid w:val="0001789D"/>
    <w:rsid w:val="00020223"/>
    <w:rsid w:val="00023358"/>
    <w:rsid w:val="00023AAA"/>
    <w:rsid w:val="00024328"/>
    <w:rsid w:val="000306F2"/>
    <w:rsid w:val="00033C61"/>
    <w:rsid w:val="00034079"/>
    <w:rsid w:val="00034D0E"/>
    <w:rsid w:val="000369E7"/>
    <w:rsid w:val="00042D72"/>
    <w:rsid w:val="00043725"/>
    <w:rsid w:val="00043892"/>
    <w:rsid w:val="00051802"/>
    <w:rsid w:val="0005283F"/>
    <w:rsid w:val="00053363"/>
    <w:rsid w:val="00053FE0"/>
    <w:rsid w:val="00062F5C"/>
    <w:rsid w:val="000636A1"/>
    <w:rsid w:val="000636E1"/>
    <w:rsid w:val="0006567F"/>
    <w:rsid w:val="00065947"/>
    <w:rsid w:val="00071150"/>
    <w:rsid w:val="00072221"/>
    <w:rsid w:val="00074747"/>
    <w:rsid w:val="0007517E"/>
    <w:rsid w:val="00077E65"/>
    <w:rsid w:val="00081C5D"/>
    <w:rsid w:val="00082064"/>
    <w:rsid w:val="000831CB"/>
    <w:rsid w:val="0008353B"/>
    <w:rsid w:val="00083EAB"/>
    <w:rsid w:val="00084A1A"/>
    <w:rsid w:val="00085911"/>
    <w:rsid w:val="00092ECD"/>
    <w:rsid w:val="0009408C"/>
    <w:rsid w:val="0009727C"/>
    <w:rsid w:val="00097E96"/>
    <w:rsid w:val="000A10B0"/>
    <w:rsid w:val="000A1984"/>
    <w:rsid w:val="000A19CB"/>
    <w:rsid w:val="000A1D5F"/>
    <w:rsid w:val="000A272F"/>
    <w:rsid w:val="000A2D5D"/>
    <w:rsid w:val="000A3960"/>
    <w:rsid w:val="000A4828"/>
    <w:rsid w:val="000A4DFF"/>
    <w:rsid w:val="000A56A1"/>
    <w:rsid w:val="000A6AF4"/>
    <w:rsid w:val="000A6D23"/>
    <w:rsid w:val="000A739D"/>
    <w:rsid w:val="000B042D"/>
    <w:rsid w:val="000B09ED"/>
    <w:rsid w:val="000B1618"/>
    <w:rsid w:val="000B1847"/>
    <w:rsid w:val="000B329D"/>
    <w:rsid w:val="000B44F5"/>
    <w:rsid w:val="000C34C8"/>
    <w:rsid w:val="000C3F60"/>
    <w:rsid w:val="000D0616"/>
    <w:rsid w:val="000D08BD"/>
    <w:rsid w:val="000D1114"/>
    <w:rsid w:val="000D1241"/>
    <w:rsid w:val="000E0E2E"/>
    <w:rsid w:val="000E18B5"/>
    <w:rsid w:val="000F1065"/>
    <w:rsid w:val="000F223A"/>
    <w:rsid w:val="000F53A1"/>
    <w:rsid w:val="000F693A"/>
    <w:rsid w:val="000F7B00"/>
    <w:rsid w:val="000F7E1C"/>
    <w:rsid w:val="001043EE"/>
    <w:rsid w:val="00110F0F"/>
    <w:rsid w:val="00112C45"/>
    <w:rsid w:val="00113959"/>
    <w:rsid w:val="00114394"/>
    <w:rsid w:val="001152F8"/>
    <w:rsid w:val="001165F3"/>
    <w:rsid w:val="001210E1"/>
    <w:rsid w:val="001243B5"/>
    <w:rsid w:val="00124406"/>
    <w:rsid w:val="00124CC5"/>
    <w:rsid w:val="001255A5"/>
    <w:rsid w:val="0012654E"/>
    <w:rsid w:val="00126DF5"/>
    <w:rsid w:val="0012754A"/>
    <w:rsid w:val="001305BF"/>
    <w:rsid w:val="001357D8"/>
    <w:rsid w:val="00135926"/>
    <w:rsid w:val="001411F3"/>
    <w:rsid w:val="0014237D"/>
    <w:rsid w:val="00145C31"/>
    <w:rsid w:val="00146205"/>
    <w:rsid w:val="001507B9"/>
    <w:rsid w:val="001548AC"/>
    <w:rsid w:val="00155584"/>
    <w:rsid w:val="00155B63"/>
    <w:rsid w:val="00157451"/>
    <w:rsid w:val="00162707"/>
    <w:rsid w:val="001668F9"/>
    <w:rsid w:val="00172174"/>
    <w:rsid w:val="00172C27"/>
    <w:rsid w:val="001832BC"/>
    <w:rsid w:val="0018451B"/>
    <w:rsid w:val="001855E3"/>
    <w:rsid w:val="00186573"/>
    <w:rsid w:val="001867C9"/>
    <w:rsid w:val="00186DEE"/>
    <w:rsid w:val="00187483"/>
    <w:rsid w:val="001908B8"/>
    <w:rsid w:val="00190C68"/>
    <w:rsid w:val="001911D1"/>
    <w:rsid w:val="001913A5"/>
    <w:rsid w:val="00191A02"/>
    <w:rsid w:val="00192631"/>
    <w:rsid w:val="001937C7"/>
    <w:rsid w:val="001A0252"/>
    <w:rsid w:val="001A0646"/>
    <w:rsid w:val="001A1550"/>
    <w:rsid w:val="001A3C9C"/>
    <w:rsid w:val="001A5409"/>
    <w:rsid w:val="001A6186"/>
    <w:rsid w:val="001A6D4B"/>
    <w:rsid w:val="001B00BB"/>
    <w:rsid w:val="001B1AA8"/>
    <w:rsid w:val="001B31B3"/>
    <w:rsid w:val="001B3346"/>
    <w:rsid w:val="001B46C6"/>
    <w:rsid w:val="001B49C2"/>
    <w:rsid w:val="001B5043"/>
    <w:rsid w:val="001B7386"/>
    <w:rsid w:val="001B7E8F"/>
    <w:rsid w:val="001C0FB8"/>
    <w:rsid w:val="001C20F0"/>
    <w:rsid w:val="001C4568"/>
    <w:rsid w:val="001C4B81"/>
    <w:rsid w:val="001C6A76"/>
    <w:rsid w:val="001D45D0"/>
    <w:rsid w:val="001D470D"/>
    <w:rsid w:val="001D53E4"/>
    <w:rsid w:val="001E2243"/>
    <w:rsid w:val="001E5946"/>
    <w:rsid w:val="001E5A5D"/>
    <w:rsid w:val="001E5C04"/>
    <w:rsid w:val="001E7ADA"/>
    <w:rsid w:val="001F25C0"/>
    <w:rsid w:val="001F2E67"/>
    <w:rsid w:val="001F2F1F"/>
    <w:rsid w:val="001F43C9"/>
    <w:rsid w:val="001F4A5A"/>
    <w:rsid w:val="001F6FFA"/>
    <w:rsid w:val="001F72B9"/>
    <w:rsid w:val="002017F0"/>
    <w:rsid w:val="002021F5"/>
    <w:rsid w:val="00202655"/>
    <w:rsid w:val="00202F98"/>
    <w:rsid w:val="00202F9A"/>
    <w:rsid w:val="002038B7"/>
    <w:rsid w:val="0020711B"/>
    <w:rsid w:val="00207A30"/>
    <w:rsid w:val="00210491"/>
    <w:rsid w:val="00211CC3"/>
    <w:rsid w:val="00213B35"/>
    <w:rsid w:val="00214B9E"/>
    <w:rsid w:val="0021525A"/>
    <w:rsid w:val="00216241"/>
    <w:rsid w:val="00217642"/>
    <w:rsid w:val="002221EC"/>
    <w:rsid w:val="00222BD5"/>
    <w:rsid w:val="00222DA9"/>
    <w:rsid w:val="00225670"/>
    <w:rsid w:val="00232B1F"/>
    <w:rsid w:val="00232D9A"/>
    <w:rsid w:val="002412ED"/>
    <w:rsid w:val="00242206"/>
    <w:rsid w:val="002460C6"/>
    <w:rsid w:val="0024726C"/>
    <w:rsid w:val="0025095C"/>
    <w:rsid w:val="00252E83"/>
    <w:rsid w:val="00256540"/>
    <w:rsid w:val="002574E1"/>
    <w:rsid w:val="0026016C"/>
    <w:rsid w:val="0026157B"/>
    <w:rsid w:val="002630D3"/>
    <w:rsid w:val="002638F7"/>
    <w:rsid w:val="0026599A"/>
    <w:rsid w:val="0026690B"/>
    <w:rsid w:val="00266CC0"/>
    <w:rsid w:val="00267C3A"/>
    <w:rsid w:val="002707F1"/>
    <w:rsid w:val="00273A7E"/>
    <w:rsid w:val="0027591E"/>
    <w:rsid w:val="002771E2"/>
    <w:rsid w:val="00280BD1"/>
    <w:rsid w:val="00280EB5"/>
    <w:rsid w:val="00283C80"/>
    <w:rsid w:val="00286AD8"/>
    <w:rsid w:val="00287456"/>
    <w:rsid w:val="002875D2"/>
    <w:rsid w:val="002926EA"/>
    <w:rsid w:val="002A0770"/>
    <w:rsid w:val="002A1B54"/>
    <w:rsid w:val="002A2758"/>
    <w:rsid w:val="002A2D81"/>
    <w:rsid w:val="002A420C"/>
    <w:rsid w:val="002A421F"/>
    <w:rsid w:val="002A4EE8"/>
    <w:rsid w:val="002A5D3B"/>
    <w:rsid w:val="002A5EE4"/>
    <w:rsid w:val="002A769C"/>
    <w:rsid w:val="002A779B"/>
    <w:rsid w:val="002A7CAD"/>
    <w:rsid w:val="002B0699"/>
    <w:rsid w:val="002B608F"/>
    <w:rsid w:val="002C260F"/>
    <w:rsid w:val="002C4261"/>
    <w:rsid w:val="002C4A56"/>
    <w:rsid w:val="002C4D63"/>
    <w:rsid w:val="002C55AE"/>
    <w:rsid w:val="002C74A9"/>
    <w:rsid w:val="002D0659"/>
    <w:rsid w:val="002D5B0A"/>
    <w:rsid w:val="002E1B52"/>
    <w:rsid w:val="002E4B7D"/>
    <w:rsid w:val="002E62B6"/>
    <w:rsid w:val="002E72A0"/>
    <w:rsid w:val="002F0A46"/>
    <w:rsid w:val="002F1FB1"/>
    <w:rsid w:val="002F26C1"/>
    <w:rsid w:val="002F2C1E"/>
    <w:rsid w:val="002F30BB"/>
    <w:rsid w:val="002F3AB4"/>
    <w:rsid w:val="002F6B08"/>
    <w:rsid w:val="002F73B7"/>
    <w:rsid w:val="003018E8"/>
    <w:rsid w:val="00303592"/>
    <w:rsid w:val="00303C77"/>
    <w:rsid w:val="0031247E"/>
    <w:rsid w:val="003134C4"/>
    <w:rsid w:val="00313544"/>
    <w:rsid w:val="00313643"/>
    <w:rsid w:val="00313F6E"/>
    <w:rsid w:val="00314DAF"/>
    <w:rsid w:val="00316880"/>
    <w:rsid w:val="00316F19"/>
    <w:rsid w:val="003171B4"/>
    <w:rsid w:val="003209FE"/>
    <w:rsid w:val="00323516"/>
    <w:rsid w:val="00326825"/>
    <w:rsid w:val="00326832"/>
    <w:rsid w:val="00333A0B"/>
    <w:rsid w:val="003353A7"/>
    <w:rsid w:val="00335810"/>
    <w:rsid w:val="00341285"/>
    <w:rsid w:val="00341A3C"/>
    <w:rsid w:val="0034491E"/>
    <w:rsid w:val="003457B4"/>
    <w:rsid w:val="003464A0"/>
    <w:rsid w:val="00350AE9"/>
    <w:rsid w:val="00351A01"/>
    <w:rsid w:val="00356711"/>
    <w:rsid w:val="003575E0"/>
    <w:rsid w:val="003604C4"/>
    <w:rsid w:val="0036117B"/>
    <w:rsid w:val="00364F69"/>
    <w:rsid w:val="00365009"/>
    <w:rsid w:val="003677D7"/>
    <w:rsid w:val="0037019E"/>
    <w:rsid w:val="00370DC6"/>
    <w:rsid w:val="00375A56"/>
    <w:rsid w:val="00377953"/>
    <w:rsid w:val="00383426"/>
    <w:rsid w:val="0038451C"/>
    <w:rsid w:val="00387BE4"/>
    <w:rsid w:val="0039512B"/>
    <w:rsid w:val="00395AF7"/>
    <w:rsid w:val="003960D1"/>
    <w:rsid w:val="003967C4"/>
    <w:rsid w:val="003969F1"/>
    <w:rsid w:val="003A01FB"/>
    <w:rsid w:val="003A36E3"/>
    <w:rsid w:val="003A4057"/>
    <w:rsid w:val="003A5321"/>
    <w:rsid w:val="003B02FE"/>
    <w:rsid w:val="003B17CC"/>
    <w:rsid w:val="003C418A"/>
    <w:rsid w:val="003D1498"/>
    <w:rsid w:val="003D54E2"/>
    <w:rsid w:val="003D5849"/>
    <w:rsid w:val="003D5FC3"/>
    <w:rsid w:val="003D6650"/>
    <w:rsid w:val="003D774E"/>
    <w:rsid w:val="003E0DCB"/>
    <w:rsid w:val="003E3D86"/>
    <w:rsid w:val="003E4695"/>
    <w:rsid w:val="003E4CE5"/>
    <w:rsid w:val="003E5BD4"/>
    <w:rsid w:val="003E6B0C"/>
    <w:rsid w:val="003F0F7A"/>
    <w:rsid w:val="003F1D3C"/>
    <w:rsid w:val="003F5198"/>
    <w:rsid w:val="004027B8"/>
    <w:rsid w:val="004039C4"/>
    <w:rsid w:val="00405701"/>
    <w:rsid w:val="00405A4A"/>
    <w:rsid w:val="00407E5C"/>
    <w:rsid w:val="004131EB"/>
    <w:rsid w:val="004143D9"/>
    <w:rsid w:val="0042030E"/>
    <w:rsid w:val="004212E4"/>
    <w:rsid w:val="00423F0F"/>
    <w:rsid w:val="00424398"/>
    <w:rsid w:val="004257A7"/>
    <w:rsid w:val="00425DFF"/>
    <w:rsid w:val="00427A81"/>
    <w:rsid w:val="00427C7D"/>
    <w:rsid w:val="0043262B"/>
    <w:rsid w:val="00440AB6"/>
    <w:rsid w:val="00443834"/>
    <w:rsid w:val="004471D9"/>
    <w:rsid w:val="004551AC"/>
    <w:rsid w:val="00455886"/>
    <w:rsid w:val="00455DCA"/>
    <w:rsid w:val="00456B28"/>
    <w:rsid w:val="00457BA7"/>
    <w:rsid w:val="00460514"/>
    <w:rsid w:val="00462246"/>
    <w:rsid w:val="00465F71"/>
    <w:rsid w:val="00466AE1"/>
    <w:rsid w:val="00466E82"/>
    <w:rsid w:val="00467137"/>
    <w:rsid w:val="004671A8"/>
    <w:rsid w:val="004726D8"/>
    <w:rsid w:val="00473006"/>
    <w:rsid w:val="00473C79"/>
    <w:rsid w:val="00477C2D"/>
    <w:rsid w:val="00480888"/>
    <w:rsid w:val="00482A6A"/>
    <w:rsid w:val="004830FC"/>
    <w:rsid w:val="00483D23"/>
    <w:rsid w:val="00485BC0"/>
    <w:rsid w:val="0048604E"/>
    <w:rsid w:val="004876D9"/>
    <w:rsid w:val="00490A81"/>
    <w:rsid w:val="00490C48"/>
    <w:rsid w:val="004912CF"/>
    <w:rsid w:val="00493215"/>
    <w:rsid w:val="00493499"/>
    <w:rsid w:val="004945E4"/>
    <w:rsid w:val="00494C28"/>
    <w:rsid w:val="0049576C"/>
    <w:rsid w:val="004961F8"/>
    <w:rsid w:val="0049622F"/>
    <w:rsid w:val="00496787"/>
    <w:rsid w:val="00496885"/>
    <w:rsid w:val="004A0A33"/>
    <w:rsid w:val="004A2510"/>
    <w:rsid w:val="004A4C85"/>
    <w:rsid w:val="004A5E75"/>
    <w:rsid w:val="004A6B29"/>
    <w:rsid w:val="004B1875"/>
    <w:rsid w:val="004B2948"/>
    <w:rsid w:val="004B378B"/>
    <w:rsid w:val="004B6D80"/>
    <w:rsid w:val="004B7C6C"/>
    <w:rsid w:val="004C0143"/>
    <w:rsid w:val="004C0683"/>
    <w:rsid w:val="004C2701"/>
    <w:rsid w:val="004C30C3"/>
    <w:rsid w:val="004C3411"/>
    <w:rsid w:val="004C5096"/>
    <w:rsid w:val="004C56EA"/>
    <w:rsid w:val="004D00FE"/>
    <w:rsid w:val="004E1241"/>
    <w:rsid w:val="004E15A1"/>
    <w:rsid w:val="004E2FD3"/>
    <w:rsid w:val="004E5347"/>
    <w:rsid w:val="004E5686"/>
    <w:rsid w:val="004F3D44"/>
    <w:rsid w:val="004F60B4"/>
    <w:rsid w:val="004F7221"/>
    <w:rsid w:val="00502FCF"/>
    <w:rsid w:val="00505137"/>
    <w:rsid w:val="0050715E"/>
    <w:rsid w:val="00511198"/>
    <w:rsid w:val="00511421"/>
    <w:rsid w:val="00511D32"/>
    <w:rsid w:val="00512D5A"/>
    <w:rsid w:val="00513148"/>
    <w:rsid w:val="005135A0"/>
    <w:rsid w:val="005138C8"/>
    <w:rsid w:val="005158E9"/>
    <w:rsid w:val="00515BD4"/>
    <w:rsid w:val="00515ECC"/>
    <w:rsid w:val="0052075C"/>
    <w:rsid w:val="00521FF4"/>
    <w:rsid w:val="00524203"/>
    <w:rsid w:val="00526AB1"/>
    <w:rsid w:val="00531AC4"/>
    <w:rsid w:val="005321BD"/>
    <w:rsid w:val="00534F19"/>
    <w:rsid w:val="005365E1"/>
    <w:rsid w:val="00540893"/>
    <w:rsid w:val="005419CB"/>
    <w:rsid w:val="00541D45"/>
    <w:rsid w:val="0054256D"/>
    <w:rsid w:val="0054395C"/>
    <w:rsid w:val="00543BDB"/>
    <w:rsid w:val="005441C5"/>
    <w:rsid w:val="00544A7D"/>
    <w:rsid w:val="005516D4"/>
    <w:rsid w:val="00551B77"/>
    <w:rsid w:val="005524C8"/>
    <w:rsid w:val="00553349"/>
    <w:rsid w:val="005554CC"/>
    <w:rsid w:val="00555710"/>
    <w:rsid w:val="00567E54"/>
    <w:rsid w:val="00570983"/>
    <w:rsid w:val="00571715"/>
    <w:rsid w:val="00572131"/>
    <w:rsid w:val="00573001"/>
    <w:rsid w:val="005740F7"/>
    <w:rsid w:val="00575177"/>
    <w:rsid w:val="00577312"/>
    <w:rsid w:val="0058190B"/>
    <w:rsid w:val="00583F95"/>
    <w:rsid w:val="00584303"/>
    <w:rsid w:val="00585CA3"/>
    <w:rsid w:val="005959C2"/>
    <w:rsid w:val="005A0F3D"/>
    <w:rsid w:val="005A34D5"/>
    <w:rsid w:val="005A6B09"/>
    <w:rsid w:val="005B05B5"/>
    <w:rsid w:val="005B0870"/>
    <w:rsid w:val="005B106D"/>
    <w:rsid w:val="005B2AA0"/>
    <w:rsid w:val="005B6534"/>
    <w:rsid w:val="005C19D7"/>
    <w:rsid w:val="005C3532"/>
    <w:rsid w:val="005C3CEC"/>
    <w:rsid w:val="005C4CE0"/>
    <w:rsid w:val="005C70C4"/>
    <w:rsid w:val="005C7854"/>
    <w:rsid w:val="005D012A"/>
    <w:rsid w:val="005D1A0F"/>
    <w:rsid w:val="005D1AB3"/>
    <w:rsid w:val="005D2C27"/>
    <w:rsid w:val="005D32F8"/>
    <w:rsid w:val="005D368F"/>
    <w:rsid w:val="005D62CE"/>
    <w:rsid w:val="005D6763"/>
    <w:rsid w:val="005D7A48"/>
    <w:rsid w:val="005E2E03"/>
    <w:rsid w:val="005E2E60"/>
    <w:rsid w:val="005E6B43"/>
    <w:rsid w:val="005F0876"/>
    <w:rsid w:val="005F4582"/>
    <w:rsid w:val="005F4644"/>
    <w:rsid w:val="005F4CCF"/>
    <w:rsid w:val="00600047"/>
    <w:rsid w:val="006018FA"/>
    <w:rsid w:val="00604972"/>
    <w:rsid w:val="006101EE"/>
    <w:rsid w:val="006205BE"/>
    <w:rsid w:val="00627161"/>
    <w:rsid w:val="0063016B"/>
    <w:rsid w:val="00631057"/>
    <w:rsid w:val="00633780"/>
    <w:rsid w:val="00635288"/>
    <w:rsid w:val="0063598F"/>
    <w:rsid w:val="0064405C"/>
    <w:rsid w:val="006448F6"/>
    <w:rsid w:val="00645987"/>
    <w:rsid w:val="00645BE6"/>
    <w:rsid w:val="00645CB0"/>
    <w:rsid w:val="00645E96"/>
    <w:rsid w:val="006468C1"/>
    <w:rsid w:val="0064763D"/>
    <w:rsid w:val="00650048"/>
    <w:rsid w:val="00653BC1"/>
    <w:rsid w:val="00655A65"/>
    <w:rsid w:val="00656407"/>
    <w:rsid w:val="00660D71"/>
    <w:rsid w:val="00663F07"/>
    <w:rsid w:val="006646B0"/>
    <w:rsid w:val="00670E48"/>
    <w:rsid w:val="0067222A"/>
    <w:rsid w:val="006736A8"/>
    <w:rsid w:val="00673881"/>
    <w:rsid w:val="006749F5"/>
    <w:rsid w:val="00677844"/>
    <w:rsid w:val="00680F22"/>
    <w:rsid w:val="00684171"/>
    <w:rsid w:val="0068579A"/>
    <w:rsid w:val="0068665B"/>
    <w:rsid w:val="00687DE6"/>
    <w:rsid w:val="0069169A"/>
    <w:rsid w:val="00691817"/>
    <w:rsid w:val="0069252A"/>
    <w:rsid w:val="00692E70"/>
    <w:rsid w:val="00694311"/>
    <w:rsid w:val="00697278"/>
    <w:rsid w:val="00697A57"/>
    <w:rsid w:val="00697D00"/>
    <w:rsid w:val="006A1916"/>
    <w:rsid w:val="006A2B8C"/>
    <w:rsid w:val="006A3475"/>
    <w:rsid w:val="006A5822"/>
    <w:rsid w:val="006A6607"/>
    <w:rsid w:val="006A7077"/>
    <w:rsid w:val="006B4354"/>
    <w:rsid w:val="006B4558"/>
    <w:rsid w:val="006B74F7"/>
    <w:rsid w:val="006C08B9"/>
    <w:rsid w:val="006C1991"/>
    <w:rsid w:val="006C20CD"/>
    <w:rsid w:val="006C7327"/>
    <w:rsid w:val="006D0290"/>
    <w:rsid w:val="006D1461"/>
    <w:rsid w:val="006D26CA"/>
    <w:rsid w:val="006D294A"/>
    <w:rsid w:val="006D3A69"/>
    <w:rsid w:val="006D627C"/>
    <w:rsid w:val="006D6DAE"/>
    <w:rsid w:val="006E12DE"/>
    <w:rsid w:val="006E20DE"/>
    <w:rsid w:val="006E4EA8"/>
    <w:rsid w:val="006E7AC4"/>
    <w:rsid w:val="0070153C"/>
    <w:rsid w:val="007038A9"/>
    <w:rsid w:val="007042C3"/>
    <w:rsid w:val="00704923"/>
    <w:rsid w:val="00704C65"/>
    <w:rsid w:val="00705B73"/>
    <w:rsid w:val="00706E46"/>
    <w:rsid w:val="00710A74"/>
    <w:rsid w:val="00711C53"/>
    <w:rsid w:val="0071438C"/>
    <w:rsid w:val="00717E54"/>
    <w:rsid w:val="00723258"/>
    <w:rsid w:val="00723CD5"/>
    <w:rsid w:val="00724D32"/>
    <w:rsid w:val="0072514E"/>
    <w:rsid w:val="00725B1A"/>
    <w:rsid w:val="007377A0"/>
    <w:rsid w:val="00740CB1"/>
    <w:rsid w:val="00741E5C"/>
    <w:rsid w:val="00752A59"/>
    <w:rsid w:val="00753949"/>
    <w:rsid w:val="00757735"/>
    <w:rsid w:val="00760479"/>
    <w:rsid w:val="00761E49"/>
    <w:rsid w:val="00763435"/>
    <w:rsid w:val="00763788"/>
    <w:rsid w:val="00765F02"/>
    <w:rsid w:val="007664C8"/>
    <w:rsid w:val="00766DD8"/>
    <w:rsid w:val="00767B93"/>
    <w:rsid w:val="00767E04"/>
    <w:rsid w:val="007734E2"/>
    <w:rsid w:val="007735DE"/>
    <w:rsid w:val="0077462B"/>
    <w:rsid w:val="00776773"/>
    <w:rsid w:val="0078260C"/>
    <w:rsid w:val="007834A0"/>
    <w:rsid w:val="007847D0"/>
    <w:rsid w:val="00786396"/>
    <w:rsid w:val="0078654D"/>
    <w:rsid w:val="00786AD3"/>
    <w:rsid w:val="00793A81"/>
    <w:rsid w:val="00793C52"/>
    <w:rsid w:val="0079453C"/>
    <w:rsid w:val="00797702"/>
    <w:rsid w:val="007A1660"/>
    <w:rsid w:val="007A2DDD"/>
    <w:rsid w:val="007B1B01"/>
    <w:rsid w:val="007B61B4"/>
    <w:rsid w:val="007C0A40"/>
    <w:rsid w:val="007C10CC"/>
    <w:rsid w:val="007C13D2"/>
    <w:rsid w:val="007C13D7"/>
    <w:rsid w:val="007C2EC2"/>
    <w:rsid w:val="007C3159"/>
    <w:rsid w:val="007C42E8"/>
    <w:rsid w:val="007C445F"/>
    <w:rsid w:val="007C52C0"/>
    <w:rsid w:val="007C6448"/>
    <w:rsid w:val="007D732C"/>
    <w:rsid w:val="007E3F45"/>
    <w:rsid w:val="007E577C"/>
    <w:rsid w:val="007E5979"/>
    <w:rsid w:val="007E5C94"/>
    <w:rsid w:val="007E78D9"/>
    <w:rsid w:val="007E7AFC"/>
    <w:rsid w:val="007F1342"/>
    <w:rsid w:val="007F23A8"/>
    <w:rsid w:val="007F3586"/>
    <w:rsid w:val="007F6BD9"/>
    <w:rsid w:val="007F777D"/>
    <w:rsid w:val="00800495"/>
    <w:rsid w:val="00801CD6"/>
    <w:rsid w:val="008043AE"/>
    <w:rsid w:val="0080551B"/>
    <w:rsid w:val="00805970"/>
    <w:rsid w:val="00807BD9"/>
    <w:rsid w:val="0081190C"/>
    <w:rsid w:val="00811E63"/>
    <w:rsid w:val="00812570"/>
    <w:rsid w:val="00813B7C"/>
    <w:rsid w:val="00813CE1"/>
    <w:rsid w:val="00813F6C"/>
    <w:rsid w:val="00823FAD"/>
    <w:rsid w:val="0082415E"/>
    <w:rsid w:val="008248FE"/>
    <w:rsid w:val="00825BF6"/>
    <w:rsid w:val="008264C6"/>
    <w:rsid w:val="00826E61"/>
    <w:rsid w:val="00827502"/>
    <w:rsid w:val="0083055B"/>
    <w:rsid w:val="00831115"/>
    <w:rsid w:val="00832894"/>
    <w:rsid w:val="008329E4"/>
    <w:rsid w:val="00845C05"/>
    <w:rsid w:val="00846A8F"/>
    <w:rsid w:val="00846AC0"/>
    <w:rsid w:val="00851B47"/>
    <w:rsid w:val="00853479"/>
    <w:rsid w:val="0085503B"/>
    <w:rsid w:val="00856D18"/>
    <w:rsid w:val="00856DB9"/>
    <w:rsid w:val="00857045"/>
    <w:rsid w:val="0085712B"/>
    <w:rsid w:val="00857F8B"/>
    <w:rsid w:val="0086000C"/>
    <w:rsid w:val="0086102F"/>
    <w:rsid w:val="0086158F"/>
    <w:rsid w:val="008621EE"/>
    <w:rsid w:val="008637A0"/>
    <w:rsid w:val="008667EF"/>
    <w:rsid w:val="00866E77"/>
    <w:rsid w:val="00867CB8"/>
    <w:rsid w:val="00870031"/>
    <w:rsid w:val="00870787"/>
    <w:rsid w:val="00870E6A"/>
    <w:rsid w:val="00874642"/>
    <w:rsid w:val="00874AA9"/>
    <w:rsid w:val="0087650D"/>
    <w:rsid w:val="00876C8D"/>
    <w:rsid w:val="00877488"/>
    <w:rsid w:val="008801E1"/>
    <w:rsid w:val="00880F05"/>
    <w:rsid w:val="00882CEB"/>
    <w:rsid w:val="00884ED9"/>
    <w:rsid w:val="008903DC"/>
    <w:rsid w:val="00893FCD"/>
    <w:rsid w:val="00894611"/>
    <w:rsid w:val="00895F4E"/>
    <w:rsid w:val="00897938"/>
    <w:rsid w:val="008A7DEE"/>
    <w:rsid w:val="008B0968"/>
    <w:rsid w:val="008B23DD"/>
    <w:rsid w:val="008B44A9"/>
    <w:rsid w:val="008C1ADC"/>
    <w:rsid w:val="008C3677"/>
    <w:rsid w:val="008C3C24"/>
    <w:rsid w:val="008C43FB"/>
    <w:rsid w:val="008C4A93"/>
    <w:rsid w:val="008C4AAE"/>
    <w:rsid w:val="008C55B3"/>
    <w:rsid w:val="008C72AE"/>
    <w:rsid w:val="008D3074"/>
    <w:rsid w:val="008D7295"/>
    <w:rsid w:val="008E09F1"/>
    <w:rsid w:val="008E131D"/>
    <w:rsid w:val="008E1A40"/>
    <w:rsid w:val="008E3711"/>
    <w:rsid w:val="008E449C"/>
    <w:rsid w:val="008E44DD"/>
    <w:rsid w:val="008F2D51"/>
    <w:rsid w:val="008F4736"/>
    <w:rsid w:val="008F5F2D"/>
    <w:rsid w:val="008F703C"/>
    <w:rsid w:val="00901FF4"/>
    <w:rsid w:val="0090209A"/>
    <w:rsid w:val="009028E5"/>
    <w:rsid w:val="00903992"/>
    <w:rsid w:val="00907C49"/>
    <w:rsid w:val="00911786"/>
    <w:rsid w:val="00914CA6"/>
    <w:rsid w:val="00917D13"/>
    <w:rsid w:val="00921F5E"/>
    <w:rsid w:val="00924412"/>
    <w:rsid w:val="00926D82"/>
    <w:rsid w:val="00927F1D"/>
    <w:rsid w:val="00930E8A"/>
    <w:rsid w:val="00933E98"/>
    <w:rsid w:val="00935032"/>
    <w:rsid w:val="00937BB0"/>
    <w:rsid w:val="00944DCD"/>
    <w:rsid w:val="00945DCF"/>
    <w:rsid w:val="00946175"/>
    <w:rsid w:val="00946DC2"/>
    <w:rsid w:val="00947C81"/>
    <w:rsid w:val="00953466"/>
    <w:rsid w:val="00954106"/>
    <w:rsid w:val="00954B66"/>
    <w:rsid w:val="00954EE1"/>
    <w:rsid w:val="009568D3"/>
    <w:rsid w:val="00956F08"/>
    <w:rsid w:val="0096205A"/>
    <w:rsid w:val="00963AEF"/>
    <w:rsid w:val="00965ADF"/>
    <w:rsid w:val="00965D75"/>
    <w:rsid w:val="00971B8E"/>
    <w:rsid w:val="00975BA7"/>
    <w:rsid w:val="009775D7"/>
    <w:rsid w:val="00977A77"/>
    <w:rsid w:val="00980483"/>
    <w:rsid w:val="00980623"/>
    <w:rsid w:val="00982085"/>
    <w:rsid w:val="009831B8"/>
    <w:rsid w:val="00987A84"/>
    <w:rsid w:val="00987AD1"/>
    <w:rsid w:val="00991A9C"/>
    <w:rsid w:val="0099324C"/>
    <w:rsid w:val="0099500B"/>
    <w:rsid w:val="009973EE"/>
    <w:rsid w:val="00997B22"/>
    <w:rsid w:val="00997D98"/>
    <w:rsid w:val="009A20FD"/>
    <w:rsid w:val="009A30A3"/>
    <w:rsid w:val="009A354E"/>
    <w:rsid w:val="009A39B6"/>
    <w:rsid w:val="009A5322"/>
    <w:rsid w:val="009A5E6E"/>
    <w:rsid w:val="009A6926"/>
    <w:rsid w:val="009B5B37"/>
    <w:rsid w:val="009B5FB8"/>
    <w:rsid w:val="009B70DF"/>
    <w:rsid w:val="009B7DE8"/>
    <w:rsid w:val="009C1A4A"/>
    <w:rsid w:val="009C2EC3"/>
    <w:rsid w:val="009C3E89"/>
    <w:rsid w:val="009C7951"/>
    <w:rsid w:val="009C7AC7"/>
    <w:rsid w:val="009D0A66"/>
    <w:rsid w:val="009D40E0"/>
    <w:rsid w:val="009D4CE6"/>
    <w:rsid w:val="009D4EA9"/>
    <w:rsid w:val="009D6035"/>
    <w:rsid w:val="009D74D8"/>
    <w:rsid w:val="009D7705"/>
    <w:rsid w:val="009E2CF2"/>
    <w:rsid w:val="009E3BDE"/>
    <w:rsid w:val="009E4608"/>
    <w:rsid w:val="009E463B"/>
    <w:rsid w:val="009E4728"/>
    <w:rsid w:val="009E6A3E"/>
    <w:rsid w:val="009E74BF"/>
    <w:rsid w:val="009E7695"/>
    <w:rsid w:val="009F14DE"/>
    <w:rsid w:val="009F1DB4"/>
    <w:rsid w:val="009F5FD6"/>
    <w:rsid w:val="00A01427"/>
    <w:rsid w:val="00A04971"/>
    <w:rsid w:val="00A053F8"/>
    <w:rsid w:val="00A05F2C"/>
    <w:rsid w:val="00A10D90"/>
    <w:rsid w:val="00A1108E"/>
    <w:rsid w:val="00A116AB"/>
    <w:rsid w:val="00A13637"/>
    <w:rsid w:val="00A1380D"/>
    <w:rsid w:val="00A139C1"/>
    <w:rsid w:val="00A14073"/>
    <w:rsid w:val="00A14B96"/>
    <w:rsid w:val="00A158DA"/>
    <w:rsid w:val="00A20B1F"/>
    <w:rsid w:val="00A23B36"/>
    <w:rsid w:val="00A247A4"/>
    <w:rsid w:val="00A25755"/>
    <w:rsid w:val="00A26809"/>
    <w:rsid w:val="00A26A9B"/>
    <w:rsid w:val="00A33521"/>
    <w:rsid w:val="00A36E31"/>
    <w:rsid w:val="00A4017A"/>
    <w:rsid w:val="00A41809"/>
    <w:rsid w:val="00A4295E"/>
    <w:rsid w:val="00A45185"/>
    <w:rsid w:val="00A469DE"/>
    <w:rsid w:val="00A50D6D"/>
    <w:rsid w:val="00A521B6"/>
    <w:rsid w:val="00A527AE"/>
    <w:rsid w:val="00A54541"/>
    <w:rsid w:val="00A56DAD"/>
    <w:rsid w:val="00A63283"/>
    <w:rsid w:val="00A67D7F"/>
    <w:rsid w:val="00A71BF1"/>
    <w:rsid w:val="00A71F81"/>
    <w:rsid w:val="00A72FED"/>
    <w:rsid w:val="00A73461"/>
    <w:rsid w:val="00A7738A"/>
    <w:rsid w:val="00A817E1"/>
    <w:rsid w:val="00A83E79"/>
    <w:rsid w:val="00A8478E"/>
    <w:rsid w:val="00A85E5E"/>
    <w:rsid w:val="00A91045"/>
    <w:rsid w:val="00A93AA2"/>
    <w:rsid w:val="00A96920"/>
    <w:rsid w:val="00AA1A9B"/>
    <w:rsid w:val="00AA2D5C"/>
    <w:rsid w:val="00AA5EEF"/>
    <w:rsid w:val="00AA7AD4"/>
    <w:rsid w:val="00AA7B9A"/>
    <w:rsid w:val="00AB155A"/>
    <w:rsid w:val="00AB2E2C"/>
    <w:rsid w:val="00AB4E13"/>
    <w:rsid w:val="00AB5348"/>
    <w:rsid w:val="00AB67D2"/>
    <w:rsid w:val="00AC0D45"/>
    <w:rsid w:val="00AC33CA"/>
    <w:rsid w:val="00AC602A"/>
    <w:rsid w:val="00AD0E04"/>
    <w:rsid w:val="00AD1E5D"/>
    <w:rsid w:val="00AD342A"/>
    <w:rsid w:val="00AD4A2A"/>
    <w:rsid w:val="00AD588D"/>
    <w:rsid w:val="00AD5901"/>
    <w:rsid w:val="00AD665F"/>
    <w:rsid w:val="00AE0734"/>
    <w:rsid w:val="00AE0E65"/>
    <w:rsid w:val="00AE3249"/>
    <w:rsid w:val="00AE43C0"/>
    <w:rsid w:val="00AE637A"/>
    <w:rsid w:val="00AE7A47"/>
    <w:rsid w:val="00AF24E4"/>
    <w:rsid w:val="00AF3072"/>
    <w:rsid w:val="00AF507F"/>
    <w:rsid w:val="00AF69DE"/>
    <w:rsid w:val="00AF6E1C"/>
    <w:rsid w:val="00AF7D06"/>
    <w:rsid w:val="00B00AE8"/>
    <w:rsid w:val="00B07904"/>
    <w:rsid w:val="00B07F05"/>
    <w:rsid w:val="00B20CF3"/>
    <w:rsid w:val="00B22250"/>
    <w:rsid w:val="00B22303"/>
    <w:rsid w:val="00B2277A"/>
    <w:rsid w:val="00B22E1E"/>
    <w:rsid w:val="00B23DDF"/>
    <w:rsid w:val="00B24514"/>
    <w:rsid w:val="00B3013D"/>
    <w:rsid w:val="00B31D1B"/>
    <w:rsid w:val="00B320EC"/>
    <w:rsid w:val="00B33AA0"/>
    <w:rsid w:val="00B33F95"/>
    <w:rsid w:val="00B366F7"/>
    <w:rsid w:val="00B423EB"/>
    <w:rsid w:val="00B46192"/>
    <w:rsid w:val="00B51919"/>
    <w:rsid w:val="00B537E2"/>
    <w:rsid w:val="00B54008"/>
    <w:rsid w:val="00B548DA"/>
    <w:rsid w:val="00B54B11"/>
    <w:rsid w:val="00B56A76"/>
    <w:rsid w:val="00B57B52"/>
    <w:rsid w:val="00B606D9"/>
    <w:rsid w:val="00B61DA8"/>
    <w:rsid w:val="00B62497"/>
    <w:rsid w:val="00B6414B"/>
    <w:rsid w:val="00B65A1F"/>
    <w:rsid w:val="00B65A3A"/>
    <w:rsid w:val="00B67851"/>
    <w:rsid w:val="00B70531"/>
    <w:rsid w:val="00B716FC"/>
    <w:rsid w:val="00B72DEE"/>
    <w:rsid w:val="00B733D3"/>
    <w:rsid w:val="00B7571F"/>
    <w:rsid w:val="00B75AC3"/>
    <w:rsid w:val="00B777FD"/>
    <w:rsid w:val="00B81DB6"/>
    <w:rsid w:val="00B8279F"/>
    <w:rsid w:val="00B851B8"/>
    <w:rsid w:val="00B90388"/>
    <w:rsid w:val="00B90658"/>
    <w:rsid w:val="00B90E25"/>
    <w:rsid w:val="00B91C3B"/>
    <w:rsid w:val="00B92AF5"/>
    <w:rsid w:val="00B9398D"/>
    <w:rsid w:val="00B93C7D"/>
    <w:rsid w:val="00B973D2"/>
    <w:rsid w:val="00B97F2B"/>
    <w:rsid w:val="00BA0F9F"/>
    <w:rsid w:val="00BA32A4"/>
    <w:rsid w:val="00BA4FB2"/>
    <w:rsid w:val="00BA789C"/>
    <w:rsid w:val="00BB1C4D"/>
    <w:rsid w:val="00BB2773"/>
    <w:rsid w:val="00BB4A17"/>
    <w:rsid w:val="00BC1D9D"/>
    <w:rsid w:val="00BC3796"/>
    <w:rsid w:val="00BC5439"/>
    <w:rsid w:val="00BC676C"/>
    <w:rsid w:val="00BC78BA"/>
    <w:rsid w:val="00BD0A2B"/>
    <w:rsid w:val="00BD303B"/>
    <w:rsid w:val="00BD7268"/>
    <w:rsid w:val="00BE0224"/>
    <w:rsid w:val="00BE1967"/>
    <w:rsid w:val="00BE3414"/>
    <w:rsid w:val="00BE4125"/>
    <w:rsid w:val="00BE5ABA"/>
    <w:rsid w:val="00BE73E6"/>
    <w:rsid w:val="00BF010B"/>
    <w:rsid w:val="00BF1018"/>
    <w:rsid w:val="00BF2366"/>
    <w:rsid w:val="00BF33B0"/>
    <w:rsid w:val="00BF4F1F"/>
    <w:rsid w:val="00BF7F8A"/>
    <w:rsid w:val="00C01B61"/>
    <w:rsid w:val="00C056DE"/>
    <w:rsid w:val="00C071AA"/>
    <w:rsid w:val="00C11578"/>
    <w:rsid w:val="00C13976"/>
    <w:rsid w:val="00C13CAB"/>
    <w:rsid w:val="00C141D9"/>
    <w:rsid w:val="00C14A51"/>
    <w:rsid w:val="00C20113"/>
    <w:rsid w:val="00C22D48"/>
    <w:rsid w:val="00C23EE7"/>
    <w:rsid w:val="00C24856"/>
    <w:rsid w:val="00C25AAB"/>
    <w:rsid w:val="00C25D41"/>
    <w:rsid w:val="00C279F3"/>
    <w:rsid w:val="00C3102C"/>
    <w:rsid w:val="00C31B98"/>
    <w:rsid w:val="00C32CD2"/>
    <w:rsid w:val="00C43BAE"/>
    <w:rsid w:val="00C44140"/>
    <w:rsid w:val="00C44EAC"/>
    <w:rsid w:val="00C46BAC"/>
    <w:rsid w:val="00C510FF"/>
    <w:rsid w:val="00C523A1"/>
    <w:rsid w:val="00C5244C"/>
    <w:rsid w:val="00C532DB"/>
    <w:rsid w:val="00C5514A"/>
    <w:rsid w:val="00C555C3"/>
    <w:rsid w:val="00C57EE6"/>
    <w:rsid w:val="00C622C5"/>
    <w:rsid w:val="00C6659F"/>
    <w:rsid w:val="00C669D2"/>
    <w:rsid w:val="00C71E28"/>
    <w:rsid w:val="00C7266F"/>
    <w:rsid w:val="00C7361D"/>
    <w:rsid w:val="00C73B0D"/>
    <w:rsid w:val="00C75F88"/>
    <w:rsid w:val="00C768AF"/>
    <w:rsid w:val="00C803F9"/>
    <w:rsid w:val="00C82262"/>
    <w:rsid w:val="00C82819"/>
    <w:rsid w:val="00C851B9"/>
    <w:rsid w:val="00C861EA"/>
    <w:rsid w:val="00C86725"/>
    <w:rsid w:val="00C867EE"/>
    <w:rsid w:val="00C920B5"/>
    <w:rsid w:val="00C93564"/>
    <w:rsid w:val="00C94EE5"/>
    <w:rsid w:val="00C95299"/>
    <w:rsid w:val="00CA0235"/>
    <w:rsid w:val="00CA33B1"/>
    <w:rsid w:val="00CA3BCA"/>
    <w:rsid w:val="00CA6198"/>
    <w:rsid w:val="00CA6604"/>
    <w:rsid w:val="00CA7E07"/>
    <w:rsid w:val="00CB12E7"/>
    <w:rsid w:val="00CB4194"/>
    <w:rsid w:val="00CB6489"/>
    <w:rsid w:val="00CC2119"/>
    <w:rsid w:val="00CC5435"/>
    <w:rsid w:val="00CD22C7"/>
    <w:rsid w:val="00CD2841"/>
    <w:rsid w:val="00CD2FBF"/>
    <w:rsid w:val="00CD3FA9"/>
    <w:rsid w:val="00CD589E"/>
    <w:rsid w:val="00CD5D54"/>
    <w:rsid w:val="00CE0125"/>
    <w:rsid w:val="00CE0286"/>
    <w:rsid w:val="00CE07FA"/>
    <w:rsid w:val="00CE1340"/>
    <w:rsid w:val="00CE16E5"/>
    <w:rsid w:val="00CE7AE4"/>
    <w:rsid w:val="00CF0576"/>
    <w:rsid w:val="00CF1679"/>
    <w:rsid w:val="00CF4E06"/>
    <w:rsid w:val="00CF67E2"/>
    <w:rsid w:val="00D034A0"/>
    <w:rsid w:val="00D0366D"/>
    <w:rsid w:val="00D04482"/>
    <w:rsid w:val="00D04E26"/>
    <w:rsid w:val="00D05CE0"/>
    <w:rsid w:val="00D067E2"/>
    <w:rsid w:val="00D109DA"/>
    <w:rsid w:val="00D11EC3"/>
    <w:rsid w:val="00D12257"/>
    <w:rsid w:val="00D14932"/>
    <w:rsid w:val="00D15BCB"/>
    <w:rsid w:val="00D15C23"/>
    <w:rsid w:val="00D16B71"/>
    <w:rsid w:val="00D2042C"/>
    <w:rsid w:val="00D2418D"/>
    <w:rsid w:val="00D24E34"/>
    <w:rsid w:val="00D26071"/>
    <w:rsid w:val="00D30ADC"/>
    <w:rsid w:val="00D30C17"/>
    <w:rsid w:val="00D33733"/>
    <w:rsid w:val="00D34D3B"/>
    <w:rsid w:val="00D42A0C"/>
    <w:rsid w:val="00D4680B"/>
    <w:rsid w:val="00D51D56"/>
    <w:rsid w:val="00D538CA"/>
    <w:rsid w:val="00D53943"/>
    <w:rsid w:val="00D54493"/>
    <w:rsid w:val="00D545FB"/>
    <w:rsid w:val="00D56ADE"/>
    <w:rsid w:val="00D57C6B"/>
    <w:rsid w:val="00D60C5D"/>
    <w:rsid w:val="00D63212"/>
    <w:rsid w:val="00D71553"/>
    <w:rsid w:val="00D720D1"/>
    <w:rsid w:val="00D75EBF"/>
    <w:rsid w:val="00D7646A"/>
    <w:rsid w:val="00D8006C"/>
    <w:rsid w:val="00D81D34"/>
    <w:rsid w:val="00D85964"/>
    <w:rsid w:val="00D90027"/>
    <w:rsid w:val="00D9007E"/>
    <w:rsid w:val="00D904C2"/>
    <w:rsid w:val="00D93420"/>
    <w:rsid w:val="00D934BF"/>
    <w:rsid w:val="00D9422A"/>
    <w:rsid w:val="00D9497C"/>
    <w:rsid w:val="00D95FB9"/>
    <w:rsid w:val="00D96EF3"/>
    <w:rsid w:val="00DA1CD3"/>
    <w:rsid w:val="00DA2834"/>
    <w:rsid w:val="00DA2BB3"/>
    <w:rsid w:val="00DA484F"/>
    <w:rsid w:val="00DA4A16"/>
    <w:rsid w:val="00DA7FE1"/>
    <w:rsid w:val="00DB03EF"/>
    <w:rsid w:val="00DB13C9"/>
    <w:rsid w:val="00DB18A9"/>
    <w:rsid w:val="00DB3922"/>
    <w:rsid w:val="00DB51D7"/>
    <w:rsid w:val="00DB5ABF"/>
    <w:rsid w:val="00DB5DF9"/>
    <w:rsid w:val="00DB60F1"/>
    <w:rsid w:val="00DB6D4E"/>
    <w:rsid w:val="00DC089A"/>
    <w:rsid w:val="00DC1C47"/>
    <w:rsid w:val="00DC273F"/>
    <w:rsid w:val="00DC2F9D"/>
    <w:rsid w:val="00DC5A2C"/>
    <w:rsid w:val="00DC5CBE"/>
    <w:rsid w:val="00DC6663"/>
    <w:rsid w:val="00DC7C71"/>
    <w:rsid w:val="00DD43B9"/>
    <w:rsid w:val="00DD615E"/>
    <w:rsid w:val="00DD6291"/>
    <w:rsid w:val="00DE17E1"/>
    <w:rsid w:val="00DE1879"/>
    <w:rsid w:val="00DE1894"/>
    <w:rsid w:val="00DE62C3"/>
    <w:rsid w:val="00DF20AE"/>
    <w:rsid w:val="00DF2236"/>
    <w:rsid w:val="00E00FA7"/>
    <w:rsid w:val="00E021E7"/>
    <w:rsid w:val="00E046D2"/>
    <w:rsid w:val="00E050C7"/>
    <w:rsid w:val="00E06CEB"/>
    <w:rsid w:val="00E06FBF"/>
    <w:rsid w:val="00E10633"/>
    <w:rsid w:val="00E11BD5"/>
    <w:rsid w:val="00E147FA"/>
    <w:rsid w:val="00E20554"/>
    <w:rsid w:val="00E20CAE"/>
    <w:rsid w:val="00E21772"/>
    <w:rsid w:val="00E2283C"/>
    <w:rsid w:val="00E247D8"/>
    <w:rsid w:val="00E258BE"/>
    <w:rsid w:val="00E27519"/>
    <w:rsid w:val="00E30340"/>
    <w:rsid w:val="00E341B1"/>
    <w:rsid w:val="00E373BB"/>
    <w:rsid w:val="00E37B8B"/>
    <w:rsid w:val="00E44724"/>
    <w:rsid w:val="00E4514D"/>
    <w:rsid w:val="00E46543"/>
    <w:rsid w:val="00E47A72"/>
    <w:rsid w:val="00E503F1"/>
    <w:rsid w:val="00E50986"/>
    <w:rsid w:val="00E564C4"/>
    <w:rsid w:val="00E64F0A"/>
    <w:rsid w:val="00E70461"/>
    <w:rsid w:val="00E72049"/>
    <w:rsid w:val="00E73395"/>
    <w:rsid w:val="00E750A1"/>
    <w:rsid w:val="00E756B9"/>
    <w:rsid w:val="00E76D0D"/>
    <w:rsid w:val="00E81A18"/>
    <w:rsid w:val="00E85DF0"/>
    <w:rsid w:val="00E85F7A"/>
    <w:rsid w:val="00E86421"/>
    <w:rsid w:val="00E86A17"/>
    <w:rsid w:val="00E9015A"/>
    <w:rsid w:val="00E90314"/>
    <w:rsid w:val="00E91D62"/>
    <w:rsid w:val="00E920E4"/>
    <w:rsid w:val="00E94691"/>
    <w:rsid w:val="00E95362"/>
    <w:rsid w:val="00E957AA"/>
    <w:rsid w:val="00E9663E"/>
    <w:rsid w:val="00E9721F"/>
    <w:rsid w:val="00E97EB0"/>
    <w:rsid w:val="00EA050F"/>
    <w:rsid w:val="00EA1A54"/>
    <w:rsid w:val="00EA25CD"/>
    <w:rsid w:val="00EA4456"/>
    <w:rsid w:val="00EA6ACF"/>
    <w:rsid w:val="00EA6C1C"/>
    <w:rsid w:val="00EA7174"/>
    <w:rsid w:val="00EA7B60"/>
    <w:rsid w:val="00EB2CDF"/>
    <w:rsid w:val="00EB36DC"/>
    <w:rsid w:val="00EB613C"/>
    <w:rsid w:val="00EB6683"/>
    <w:rsid w:val="00EB6765"/>
    <w:rsid w:val="00EB77CD"/>
    <w:rsid w:val="00EC48E3"/>
    <w:rsid w:val="00EC5CF9"/>
    <w:rsid w:val="00EC7E01"/>
    <w:rsid w:val="00ED00BD"/>
    <w:rsid w:val="00ED0C05"/>
    <w:rsid w:val="00ED3AD1"/>
    <w:rsid w:val="00ED40F6"/>
    <w:rsid w:val="00ED6BE4"/>
    <w:rsid w:val="00EE1443"/>
    <w:rsid w:val="00EE6D50"/>
    <w:rsid w:val="00EE731C"/>
    <w:rsid w:val="00EF04BF"/>
    <w:rsid w:val="00EF0877"/>
    <w:rsid w:val="00EF21A9"/>
    <w:rsid w:val="00EF32A9"/>
    <w:rsid w:val="00EF3EED"/>
    <w:rsid w:val="00EF4BA4"/>
    <w:rsid w:val="00EF60A6"/>
    <w:rsid w:val="00EF65B0"/>
    <w:rsid w:val="00EF6BC7"/>
    <w:rsid w:val="00EF768C"/>
    <w:rsid w:val="00F0267B"/>
    <w:rsid w:val="00F02F95"/>
    <w:rsid w:val="00F04146"/>
    <w:rsid w:val="00F06E99"/>
    <w:rsid w:val="00F0701E"/>
    <w:rsid w:val="00F078E9"/>
    <w:rsid w:val="00F11445"/>
    <w:rsid w:val="00F12EB8"/>
    <w:rsid w:val="00F148EE"/>
    <w:rsid w:val="00F15F58"/>
    <w:rsid w:val="00F16D08"/>
    <w:rsid w:val="00F21056"/>
    <w:rsid w:val="00F21378"/>
    <w:rsid w:val="00F229CE"/>
    <w:rsid w:val="00F22E2A"/>
    <w:rsid w:val="00F23C75"/>
    <w:rsid w:val="00F26888"/>
    <w:rsid w:val="00F307AD"/>
    <w:rsid w:val="00F30D57"/>
    <w:rsid w:val="00F3317D"/>
    <w:rsid w:val="00F33362"/>
    <w:rsid w:val="00F33970"/>
    <w:rsid w:val="00F354EF"/>
    <w:rsid w:val="00F376EA"/>
    <w:rsid w:val="00F412D6"/>
    <w:rsid w:val="00F41756"/>
    <w:rsid w:val="00F43E87"/>
    <w:rsid w:val="00F446EA"/>
    <w:rsid w:val="00F46A5E"/>
    <w:rsid w:val="00F46B1B"/>
    <w:rsid w:val="00F519C2"/>
    <w:rsid w:val="00F533D4"/>
    <w:rsid w:val="00F548BA"/>
    <w:rsid w:val="00F557CC"/>
    <w:rsid w:val="00F55936"/>
    <w:rsid w:val="00F55BBE"/>
    <w:rsid w:val="00F61763"/>
    <w:rsid w:val="00F6373B"/>
    <w:rsid w:val="00F65863"/>
    <w:rsid w:val="00F66E5C"/>
    <w:rsid w:val="00F67CA6"/>
    <w:rsid w:val="00F72047"/>
    <w:rsid w:val="00F8046C"/>
    <w:rsid w:val="00F82A17"/>
    <w:rsid w:val="00F835FC"/>
    <w:rsid w:val="00F836E4"/>
    <w:rsid w:val="00F83F1E"/>
    <w:rsid w:val="00F86D1F"/>
    <w:rsid w:val="00F87A06"/>
    <w:rsid w:val="00F903D3"/>
    <w:rsid w:val="00F91A74"/>
    <w:rsid w:val="00F92CA7"/>
    <w:rsid w:val="00F9304E"/>
    <w:rsid w:val="00F9567A"/>
    <w:rsid w:val="00F95828"/>
    <w:rsid w:val="00F95C7A"/>
    <w:rsid w:val="00F962A7"/>
    <w:rsid w:val="00F9701A"/>
    <w:rsid w:val="00FA1001"/>
    <w:rsid w:val="00FA28BF"/>
    <w:rsid w:val="00FA52C6"/>
    <w:rsid w:val="00FA5F9F"/>
    <w:rsid w:val="00FA7BE9"/>
    <w:rsid w:val="00FB065B"/>
    <w:rsid w:val="00FB08EB"/>
    <w:rsid w:val="00FB2CB1"/>
    <w:rsid w:val="00FB3F8D"/>
    <w:rsid w:val="00FB7567"/>
    <w:rsid w:val="00FB7870"/>
    <w:rsid w:val="00FC1BE4"/>
    <w:rsid w:val="00FC3498"/>
    <w:rsid w:val="00FC371F"/>
    <w:rsid w:val="00FC5F56"/>
    <w:rsid w:val="00FC6C0A"/>
    <w:rsid w:val="00FD1D07"/>
    <w:rsid w:val="00FD2B36"/>
    <w:rsid w:val="00FD3B64"/>
    <w:rsid w:val="00FD71B1"/>
    <w:rsid w:val="00FD75BC"/>
    <w:rsid w:val="00FE0E83"/>
    <w:rsid w:val="00FE1B14"/>
    <w:rsid w:val="00FE45B9"/>
    <w:rsid w:val="00FE5161"/>
    <w:rsid w:val="00FE584C"/>
    <w:rsid w:val="00FE77A7"/>
    <w:rsid w:val="00FF09E9"/>
    <w:rsid w:val="00FF29F6"/>
    <w:rsid w:val="00FF413C"/>
    <w:rsid w:val="00FF5647"/>
    <w:rsid w:val="00FF59E0"/>
    <w:rsid w:val="00FF72F3"/>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D44"/>
    <w:rPr>
      <w:sz w:val="24"/>
      <w:szCs w:val="24"/>
    </w:rPr>
  </w:style>
  <w:style w:type="paragraph" w:styleId="1">
    <w:name w:val="heading 1"/>
    <w:basedOn w:val="a"/>
    <w:next w:val="a"/>
    <w:qFormat/>
    <w:rsid w:val="00FF29F6"/>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
    <w:next w:val="a"/>
    <w:qFormat/>
    <w:rsid w:val="001D45D0"/>
    <w:pPr>
      <w:keepNext/>
      <w:spacing w:before="240" w:after="60"/>
      <w:outlineLvl w:val="1"/>
    </w:pPr>
    <w:rPr>
      <w:rFonts w:ascii="Arial" w:hAnsi="Arial" w:cs="Arial"/>
      <w:b/>
      <w:bCs/>
      <w:i/>
      <w:iCs/>
      <w:sz w:val="28"/>
      <w:szCs w:val="28"/>
    </w:rPr>
  </w:style>
  <w:style w:type="paragraph" w:styleId="3">
    <w:name w:val="heading 3"/>
    <w:basedOn w:val="a"/>
    <w:next w:val="a"/>
    <w:qFormat/>
    <w:rsid w:val="001A61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7045"/>
    <w:pPr>
      <w:jc w:val="center"/>
    </w:pPr>
    <w:rPr>
      <w:szCs w:val="20"/>
    </w:rPr>
  </w:style>
  <w:style w:type="paragraph" w:styleId="a5">
    <w:name w:val="Balloon Text"/>
    <w:basedOn w:val="a"/>
    <w:semiHidden/>
    <w:rsid w:val="00351A01"/>
    <w:rPr>
      <w:rFonts w:ascii="Tahoma" w:hAnsi="Tahoma" w:cs="Tahoma"/>
      <w:sz w:val="16"/>
      <w:szCs w:val="16"/>
    </w:rPr>
  </w:style>
  <w:style w:type="table" w:styleId="a6">
    <w:name w:val="Table Grid"/>
    <w:basedOn w:val="a1"/>
    <w:rsid w:val="0070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4256D"/>
    <w:pPr>
      <w:widowControl w:val="0"/>
      <w:autoSpaceDE w:val="0"/>
      <w:autoSpaceDN w:val="0"/>
      <w:adjustRightInd w:val="0"/>
    </w:pPr>
    <w:rPr>
      <w:rFonts w:ascii="Arial" w:hAnsi="Arial" w:cs="Arial"/>
      <w:b/>
      <w:bCs/>
    </w:rPr>
  </w:style>
  <w:style w:type="paragraph" w:styleId="a7">
    <w:name w:val="Body Text"/>
    <w:basedOn w:val="a"/>
    <w:rsid w:val="008B0968"/>
    <w:pPr>
      <w:jc w:val="both"/>
    </w:pPr>
    <w:rPr>
      <w:szCs w:val="20"/>
    </w:rPr>
  </w:style>
  <w:style w:type="paragraph" w:customStyle="1" w:styleId="a8">
    <w:name w:val="Знак"/>
    <w:basedOn w:val="a"/>
    <w:rsid w:val="008B0968"/>
    <w:pPr>
      <w:spacing w:after="160" w:line="240" w:lineRule="exact"/>
    </w:pPr>
    <w:rPr>
      <w:rFonts w:ascii="Verdana" w:hAnsi="Verdana"/>
      <w:lang w:val="en-US" w:eastAsia="en-US"/>
    </w:rPr>
  </w:style>
  <w:style w:type="paragraph" w:styleId="a9">
    <w:name w:val="List Paragraph"/>
    <w:basedOn w:val="a"/>
    <w:qFormat/>
    <w:rsid w:val="00FA28BF"/>
    <w:pPr>
      <w:ind w:left="720"/>
      <w:contextualSpacing/>
    </w:pPr>
  </w:style>
  <w:style w:type="character" w:styleId="aa">
    <w:name w:val="Hyperlink"/>
    <w:rsid w:val="004039C4"/>
    <w:rPr>
      <w:color w:val="0000FF"/>
      <w:u w:val="single"/>
    </w:rPr>
  </w:style>
  <w:style w:type="character" w:customStyle="1" w:styleId="a4">
    <w:name w:val="Название Знак"/>
    <w:link w:val="a3"/>
    <w:locked/>
    <w:rsid w:val="00C279F3"/>
    <w:rPr>
      <w:sz w:val="24"/>
      <w:lang w:val="ru-RU" w:eastAsia="ru-RU" w:bidi="ar-SA"/>
    </w:rPr>
  </w:style>
  <w:style w:type="paragraph" w:styleId="20">
    <w:name w:val="Body Text 2"/>
    <w:basedOn w:val="a"/>
    <w:rsid w:val="001A6186"/>
    <w:pPr>
      <w:spacing w:after="120" w:line="480" w:lineRule="auto"/>
    </w:pPr>
  </w:style>
  <w:style w:type="paragraph" w:styleId="ab">
    <w:name w:val="Subtitle"/>
    <w:basedOn w:val="a"/>
    <w:qFormat/>
    <w:rsid w:val="001A6186"/>
    <w:rPr>
      <w:rFonts w:ascii="Courier New" w:hAnsi="Courier New"/>
      <w:szCs w:val="20"/>
    </w:rPr>
  </w:style>
  <w:style w:type="paragraph" w:styleId="ac">
    <w:name w:val="Plain Text"/>
    <w:basedOn w:val="a"/>
    <w:rsid w:val="001A6186"/>
    <w:rPr>
      <w:rFonts w:ascii="Courier New" w:hAnsi="Courier New"/>
      <w:sz w:val="20"/>
      <w:szCs w:val="20"/>
    </w:rPr>
  </w:style>
  <w:style w:type="paragraph" w:customStyle="1" w:styleId="ad">
    <w:name w:val="Стиль"/>
    <w:rsid w:val="00740CB1"/>
    <w:pPr>
      <w:widowControl w:val="0"/>
      <w:autoSpaceDE w:val="0"/>
      <w:autoSpaceDN w:val="0"/>
      <w:adjustRightInd w:val="0"/>
    </w:pPr>
    <w:rPr>
      <w:rFonts w:ascii="Arial" w:hAnsi="Arial" w:cs="Arial"/>
      <w:sz w:val="24"/>
      <w:szCs w:val="24"/>
    </w:rPr>
  </w:style>
  <w:style w:type="paragraph" w:styleId="ae">
    <w:name w:val="footnote text"/>
    <w:basedOn w:val="a"/>
    <w:rsid w:val="00FB08EB"/>
    <w:pPr>
      <w:autoSpaceDE w:val="0"/>
      <w:autoSpaceDN w:val="0"/>
    </w:pPr>
    <w:rPr>
      <w:sz w:val="20"/>
      <w:szCs w:val="20"/>
    </w:rPr>
  </w:style>
  <w:style w:type="character" w:styleId="af">
    <w:name w:val="footnote reference"/>
    <w:rsid w:val="00FB08EB"/>
    <w:rPr>
      <w:vertAlign w:val="superscript"/>
    </w:rPr>
  </w:style>
  <w:style w:type="character" w:customStyle="1" w:styleId="iceouttxt5">
    <w:name w:val="iceouttxt5"/>
    <w:rsid w:val="00FB08EB"/>
    <w:rPr>
      <w:rFonts w:ascii="Arial" w:hAnsi="Arial" w:cs="Arial" w:hint="default"/>
      <w:color w:val="666666"/>
      <w:sz w:val="17"/>
      <w:szCs w:val="17"/>
    </w:rPr>
  </w:style>
  <w:style w:type="character" w:customStyle="1" w:styleId="iceouttxt1">
    <w:name w:val="iceouttxt1"/>
    <w:rsid w:val="00FB08EB"/>
    <w:rPr>
      <w:rFonts w:ascii="Arial" w:hAnsi="Arial" w:cs="Arial" w:hint="default"/>
      <w:color w:val="666666"/>
      <w:sz w:val="12"/>
      <w:szCs w:val="12"/>
    </w:rPr>
  </w:style>
  <w:style w:type="character" w:customStyle="1" w:styleId="af0">
    <w:name w:val="Знак Знак"/>
    <w:locked/>
    <w:rsid w:val="00B851B8"/>
    <w:rPr>
      <w:b/>
      <w:sz w:val="24"/>
      <w:lang w:val="ru-RU" w:eastAsia="ru-RU" w:bidi="ar-SA"/>
    </w:rPr>
  </w:style>
  <w:style w:type="character" w:customStyle="1" w:styleId="highlighthighlightactive">
    <w:name w:val="highlight highlight_active"/>
    <w:rsid w:val="00B851B8"/>
  </w:style>
  <w:style w:type="paragraph" w:customStyle="1" w:styleId="10">
    <w:name w:val="Знак Знак Знак1"/>
    <w:basedOn w:val="a"/>
    <w:rsid w:val="00B851B8"/>
    <w:pPr>
      <w:tabs>
        <w:tab w:val="num" w:pos="360"/>
      </w:tabs>
      <w:spacing w:after="160" w:line="240" w:lineRule="exact"/>
    </w:pPr>
    <w:rPr>
      <w:rFonts w:ascii="Verdana" w:hAnsi="Verdana" w:cs="Verdana"/>
      <w:sz w:val="20"/>
      <w:szCs w:val="20"/>
      <w:lang w:val="en-US" w:eastAsia="en-US"/>
    </w:rPr>
  </w:style>
  <w:style w:type="paragraph" w:customStyle="1" w:styleId="11">
    <w:name w:val="Текст1"/>
    <w:basedOn w:val="a"/>
    <w:rsid w:val="00B851B8"/>
    <w:pPr>
      <w:widowControl w:val="0"/>
    </w:pPr>
    <w:rPr>
      <w:rFonts w:ascii="Courier New" w:hAnsi="Courier New"/>
      <w:sz w:val="20"/>
      <w:szCs w:val="20"/>
    </w:rPr>
  </w:style>
  <w:style w:type="paragraph" w:styleId="af1">
    <w:name w:val="Normal (Web)"/>
    <w:basedOn w:val="a"/>
    <w:rsid w:val="00B851B8"/>
    <w:pPr>
      <w:spacing w:before="100" w:beforeAutospacing="1" w:after="225"/>
    </w:pPr>
  </w:style>
  <w:style w:type="paragraph" w:styleId="af2">
    <w:name w:val="No Spacing"/>
    <w:qFormat/>
    <w:rsid w:val="00B851B8"/>
    <w:rPr>
      <w:rFonts w:ascii="Calibri" w:hAnsi="Calibri"/>
      <w:sz w:val="22"/>
      <w:szCs w:val="22"/>
    </w:rPr>
  </w:style>
  <w:style w:type="paragraph" w:styleId="HTML">
    <w:name w:val="HTML Preformatted"/>
    <w:basedOn w:val="a"/>
    <w:rsid w:val="00B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D44"/>
    <w:rPr>
      <w:sz w:val="24"/>
      <w:szCs w:val="24"/>
    </w:rPr>
  </w:style>
  <w:style w:type="paragraph" w:styleId="1">
    <w:name w:val="heading 1"/>
    <w:basedOn w:val="a"/>
    <w:next w:val="a"/>
    <w:qFormat/>
    <w:rsid w:val="00FF29F6"/>
    <w:pPr>
      <w:autoSpaceDE w:val="0"/>
      <w:autoSpaceDN w:val="0"/>
      <w:adjustRightInd w:val="0"/>
      <w:spacing w:before="108" w:after="108"/>
      <w:jc w:val="center"/>
      <w:outlineLvl w:val="0"/>
    </w:pPr>
    <w:rPr>
      <w:rFonts w:ascii="Arial" w:hAnsi="Arial"/>
      <w:b/>
      <w:bCs/>
      <w:color w:val="000080"/>
      <w:sz w:val="18"/>
      <w:szCs w:val="18"/>
    </w:rPr>
  </w:style>
  <w:style w:type="paragraph" w:styleId="2">
    <w:name w:val="heading 2"/>
    <w:basedOn w:val="a"/>
    <w:next w:val="a"/>
    <w:qFormat/>
    <w:rsid w:val="001D45D0"/>
    <w:pPr>
      <w:keepNext/>
      <w:spacing w:before="240" w:after="60"/>
      <w:outlineLvl w:val="1"/>
    </w:pPr>
    <w:rPr>
      <w:rFonts w:ascii="Arial" w:hAnsi="Arial" w:cs="Arial"/>
      <w:b/>
      <w:bCs/>
      <w:i/>
      <w:iCs/>
      <w:sz w:val="28"/>
      <w:szCs w:val="28"/>
    </w:rPr>
  </w:style>
  <w:style w:type="paragraph" w:styleId="3">
    <w:name w:val="heading 3"/>
    <w:basedOn w:val="a"/>
    <w:next w:val="a"/>
    <w:qFormat/>
    <w:rsid w:val="001A618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7045"/>
    <w:pPr>
      <w:jc w:val="center"/>
    </w:pPr>
    <w:rPr>
      <w:szCs w:val="20"/>
    </w:rPr>
  </w:style>
  <w:style w:type="paragraph" w:styleId="a5">
    <w:name w:val="Balloon Text"/>
    <w:basedOn w:val="a"/>
    <w:semiHidden/>
    <w:rsid w:val="00351A01"/>
    <w:rPr>
      <w:rFonts w:ascii="Tahoma" w:hAnsi="Tahoma" w:cs="Tahoma"/>
      <w:sz w:val="16"/>
      <w:szCs w:val="16"/>
    </w:rPr>
  </w:style>
  <w:style w:type="table" w:styleId="a6">
    <w:name w:val="Table Grid"/>
    <w:basedOn w:val="a1"/>
    <w:rsid w:val="0070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4256D"/>
    <w:pPr>
      <w:widowControl w:val="0"/>
      <w:autoSpaceDE w:val="0"/>
      <w:autoSpaceDN w:val="0"/>
      <w:adjustRightInd w:val="0"/>
    </w:pPr>
    <w:rPr>
      <w:rFonts w:ascii="Arial" w:hAnsi="Arial" w:cs="Arial"/>
      <w:b/>
      <w:bCs/>
    </w:rPr>
  </w:style>
  <w:style w:type="paragraph" w:styleId="a7">
    <w:name w:val="Body Text"/>
    <w:basedOn w:val="a"/>
    <w:rsid w:val="008B0968"/>
    <w:pPr>
      <w:jc w:val="both"/>
    </w:pPr>
    <w:rPr>
      <w:szCs w:val="20"/>
    </w:rPr>
  </w:style>
  <w:style w:type="paragraph" w:customStyle="1" w:styleId="a8">
    <w:name w:val="Знак"/>
    <w:basedOn w:val="a"/>
    <w:rsid w:val="008B0968"/>
    <w:pPr>
      <w:spacing w:after="160" w:line="240" w:lineRule="exact"/>
    </w:pPr>
    <w:rPr>
      <w:rFonts w:ascii="Verdana" w:hAnsi="Verdana"/>
      <w:lang w:val="en-US" w:eastAsia="en-US"/>
    </w:rPr>
  </w:style>
  <w:style w:type="paragraph" w:styleId="a9">
    <w:name w:val="List Paragraph"/>
    <w:basedOn w:val="a"/>
    <w:qFormat/>
    <w:rsid w:val="00FA28BF"/>
    <w:pPr>
      <w:ind w:left="720"/>
      <w:contextualSpacing/>
    </w:pPr>
  </w:style>
  <w:style w:type="character" w:styleId="aa">
    <w:name w:val="Hyperlink"/>
    <w:rsid w:val="004039C4"/>
    <w:rPr>
      <w:color w:val="0000FF"/>
      <w:u w:val="single"/>
    </w:rPr>
  </w:style>
  <w:style w:type="character" w:customStyle="1" w:styleId="a4">
    <w:name w:val="Название Знак"/>
    <w:link w:val="a3"/>
    <w:locked/>
    <w:rsid w:val="00C279F3"/>
    <w:rPr>
      <w:sz w:val="24"/>
      <w:lang w:val="ru-RU" w:eastAsia="ru-RU" w:bidi="ar-SA"/>
    </w:rPr>
  </w:style>
  <w:style w:type="paragraph" w:styleId="20">
    <w:name w:val="Body Text 2"/>
    <w:basedOn w:val="a"/>
    <w:rsid w:val="001A6186"/>
    <w:pPr>
      <w:spacing w:after="120" w:line="480" w:lineRule="auto"/>
    </w:pPr>
  </w:style>
  <w:style w:type="paragraph" w:styleId="ab">
    <w:name w:val="Subtitle"/>
    <w:basedOn w:val="a"/>
    <w:qFormat/>
    <w:rsid w:val="001A6186"/>
    <w:rPr>
      <w:rFonts w:ascii="Courier New" w:hAnsi="Courier New"/>
      <w:szCs w:val="20"/>
    </w:rPr>
  </w:style>
  <w:style w:type="paragraph" w:styleId="ac">
    <w:name w:val="Plain Text"/>
    <w:basedOn w:val="a"/>
    <w:rsid w:val="001A6186"/>
    <w:rPr>
      <w:rFonts w:ascii="Courier New" w:hAnsi="Courier New"/>
      <w:sz w:val="20"/>
      <w:szCs w:val="20"/>
    </w:rPr>
  </w:style>
  <w:style w:type="paragraph" w:customStyle="1" w:styleId="ad">
    <w:name w:val="Стиль"/>
    <w:rsid w:val="00740CB1"/>
    <w:pPr>
      <w:widowControl w:val="0"/>
      <w:autoSpaceDE w:val="0"/>
      <w:autoSpaceDN w:val="0"/>
      <w:adjustRightInd w:val="0"/>
    </w:pPr>
    <w:rPr>
      <w:rFonts w:ascii="Arial" w:hAnsi="Arial" w:cs="Arial"/>
      <w:sz w:val="24"/>
      <w:szCs w:val="24"/>
    </w:rPr>
  </w:style>
  <w:style w:type="paragraph" w:styleId="ae">
    <w:name w:val="footnote text"/>
    <w:basedOn w:val="a"/>
    <w:rsid w:val="00FB08EB"/>
    <w:pPr>
      <w:autoSpaceDE w:val="0"/>
      <w:autoSpaceDN w:val="0"/>
    </w:pPr>
    <w:rPr>
      <w:sz w:val="20"/>
      <w:szCs w:val="20"/>
    </w:rPr>
  </w:style>
  <w:style w:type="character" w:styleId="af">
    <w:name w:val="footnote reference"/>
    <w:rsid w:val="00FB08EB"/>
    <w:rPr>
      <w:vertAlign w:val="superscript"/>
    </w:rPr>
  </w:style>
  <w:style w:type="character" w:customStyle="1" w:styleId="iceouttxt5">
    <w:name w:val="iceouttxt5"/>
    <w:rsid w:val="00FB08EB"/>
    <w:rPr>
      <w:rFonts w:ascii="Arial" w:hAnsi="Arial" w:cs="Arial" w:hint="default"/>
      <w:color w:val="666666"/>
      <w:sz w:val="17"/>
      <w:szCs w:val="17"/>
    </w:rPr>
  </w:style>
  <w:style w:type="character" w:customStyle="1" w:styleId="iceouttxt1">
    <w:name w:val="iceouttxt1"/>
    <w:rsid w:val="00FB08EB"/>
    <w:rPr>
      <w:rFonts w:ascii="Arial" w:hAnsi="Arial" w:cs="Arial" w:hint="default"/>
      <w:color w:val="666666"/>
      <w:sz w:val="12"/>
      <w:szCs w:val="12"/>
    </w:rPr>
  </w:style>
  <w:style w:type="character" w:customStyle="1" w:styleId="af0">
    <w:name w:val="Знак Знак"/>
    <w:locked/>
    <w:rsid w:val="00B851B8"/>
    <w:rPr>
      <w:b/>
      <w:sz w:val="24"/>
      <w:lang w:val="ru-RU" w:eastAsia="ru-RU" w:bidi="ar-SA"/>
    </w:rPr>
  </w:style>
  <w:style w:type="character" w:customStyle="1" w:styleId="highlighthighlightactive">
    <w:name w:val="highlight highlight_active"/>
    <w:rsid w:val="00B851B8"/>
  </w:style>
  <w:style w:type="paragraph" w:customStyle="1" w:styleId="10">
    <w:name w:val="Знак Знак Знак1"/>
    <w:basedOn w:val="a"/>
    <w:rsid w:val="00B851B8"/>
    <w:pPr>
      <w:tabs>
        <w:tab w:val="num" w:pos="360"/>
      </w:tabs>
      <w:spacing w:after="160" w:line="240" w:lineRule="exact"/>
    </w:pPr>
    <w:rPr>
      <w:rFonts w:ascii="Verdana" w:hAnsi="Verdana" w:cs="Verdana"/>
      <w:sz w:val="20"/>
      <w:szCs w:val="20"/>
      <w:lang w:val="en-US" w:eastAsia="en-US"/>
    </w:rPr>
  </w:style>
  <w:style w:type="paragraph" w:customStyle="1" w:styleId="11">
    <w:name w:val="Текст1"/>
    <w:basedOn w:val="a"/>
    <w:rsid w:val="00B851B8"/>
    <w:pPr>
      <w:widowControl w:val="0"/>
    </w:pPr>
    <w:rPr>
      <w:rFonts w:ascii="Courier New" w:hAnsi="Courier New"/>
      <w:sz w:val="20"/>
      <w:szCs w:val="20"/>
    </w:rPr>
  </w:style>
  <w:style w:type="paragraph" w:styleId="af1">
    <w:name w:val="Normal (Web)"/>
    <w:basedOn w:val="a"/>
    <w:rsid w:val="00B851B8"/>
    <w:pPr>
      <w:spacing w:before="100" w:beforeAutospacing="1" w:after="225"/>
    </w:pPr>
  </w:style>
  <w:style w:type="paragraph" w:styleId="af2">
    <w:name w:val="No Spacing"/>
    <w:qFormat/>
    <w:rsid w:val="00B851B8"/>
    <w:rPr>
      <w:rFonts w:ascii="Calibri" w:hAnsi="Calibri"/>
      <w:sz w:val="22"/>
      <w:szCs w:val="22"/>
    </w:rPr>
  </w:style>
  <w:style w:type="paragraph" w:styleId="HTML">
    <w:name w:val="HTML Preformatted"/>
    <w:basedOn w:val="a"/>
    <w:rsid w:val="00B85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8794">
      <w:bodyDiv w:val="1"/>
      <w:marLeft w:val="0"/>
      <w:marRight w:val="0"/>
      <w:marTop w:val="0"/>
      <w:marBottom w:val="0"/>
      <w:divBdr>
        <w:top w:val="none" w:sz="0" w:space="0" w:color="auto"/>
        <w:left w:val="none" w:sz="0" w:space="0" w:color="auto"/>
        <w:bottom w:val="none" w:sz="0" w:space="0" w:color="auto"/>
        <w:right w:val="none" w:sz="0" w:space="0" w:color="auto"/>
      </w:divBdr>
    </w:div>
    <w:div w:id="147020764">
      <w:bodyDiv w:val="1"/>
      <w:marLeft w:val="0"/>
      <w:marRight w:val="0"/>
      <w:marTop w:val="0"/>
      <w:marBottom w:val="0"/>
      <w:divBdr>
        <w:top w:val="none" w:sz="0" w:space="0" w:color="auto"/>
        <w:left w:val="none" w:sz="0" w:space="0" w:color="auto"/>
        <w:bottom w:val="none" w:sz="0" w:space="0" w:color="auto"/>
        <w:right w:val="none" w:sz="0" w:space="0" w:color="auto"/>
      </w:divBdr>
    </w:div>
    <w:div w:id="166793923">
      <w:bodyDiv w:val="1"/>
      <w:marLeft w:val="0"/>
      <w:marRight w:val="0"/>
      <w:marTop w:val="0"/>
      <w:marBottom w:val="0"/>
      <w:divBdr>
        <w:top w:val="none" w:sz="0" w:space="0" w:color="auto"/>
        <w:left w:val="none" w:sz="0" w:space="0" w:color="auto"/>
        <w:bottom w:val="none" w:sz="0" w:space="0" w:color="auto"/>
        <w:right w:val="none" w:sz="0" w:space="0" w:color="auto"/>
      </w:divBdr>
    </w:div>
    <w:div w:id="197475505">
      <w:bodyDiv w:val="1"/>
      <w:marLeft w:val="0"/>
      <w:marRight w:val="0"/>
      <w:marTop w:val="0"/>
      <w:marBottom w:val="0"/>
      <w:divBdr>
        <w:top w:val="none" w:sz="0" w:space="0" w:color="auto"/>
        <w:left w:val="none" w:sz="0" w:space="0" w:color="auto"/>
        <w:bottom w:val="none" w:sz="0" w:space="0" w:color="auto"/>
        <w:right w:val="none" w:sz="0" w:space="0" w:color="auto"/>
      </w:divBdr>
    </w:div>
    <w:div w:id="393704447">
      <w:bodyDiv w:val="1"/>
      <w:marLeft w:val="0"/>
      <w:marRight w:val="0"/>
      <w:marTop w:val="0"/>
      <w:marBottom w:val="0"/>
      <w:divBdr>
        <w:top w:val="none" w:sz="0" w:space="0" w:color="auto"/>
        <w:left w:val="none" w:sz="0" w:space="0" w:color="auto"/>
        <w:bottom w:val="none" w:sz="0" w:space="0" w:color="auto"/>
        <w:right w:val="none" w:sz="0" w:space="0" w:color="auto"/>
      </w:divBdr>
    </w:div>
    <w:div w:id="457652982">
      <w:bodyDiv w:val="1"/>
      <w:marLeft w:val="0"/>
      <w:marRight w:val="0"/>
      <w:marTop w:val="0"/>
      <w:marBottom w:val="0"/>
      <w:divBdr>
        <w:top w:val="none" w:sz="0" w:space="0" w:color="auto"/>
        <w:left w:val="none" w:sz="0" w:space="0" w:color="auto"/>
        <w:bottom w:val="none" w:sz="0" w:space="0" w:color="auto"/>
        <w:right w:val="none" w:sz="0" w:space="0" w:color="auto"/>
      </w:divBdr>
    </w:div>
    <w:div w:id="462115129">
      <w:bodyDiv w:val="1"/>
      <w:marLeft w:val="0"/>
      <w:marRight w:val="0"/>
      <w:marTop w:val="0"/>
      <w:marBottom w:val="0"/>
      <w:divBdr>
        <w:top w:val="none" w:sz="0" w:space="0" w:color="auto"/>
        <w:left w:val="none" w:sz="0" w:space="0" w:color="auto"/>
        <w:bottom w:val="none" w:sz="0" w:space="0" w:color="auto"/>
        <w:right w:val="none" w:sz="0" w:space="0" w:color="auto"/>
      </w:divBdr>
    </w:div>
    <w:div w:id="581061560">
      <w:bodyDiv w:val="1"/>
      <w:marLeft w:val="0"/>
      <w:marRight w:val="0"/>
      <w:marTop w:val="0"/>
      <w:marBottom w:val="0"/>
      <w:divBdr>
        <w:top w:val="none" w:sz="0" w:space="0" w:color="auto"/>
        <w:left w:val="none" w:sz="0" w:space="0" w:color="auto"/>
        <w:bottom w:val="none" w:sz="0" w:space="0" w:color="auto"/>
        <w:right w:val="none" w:sz="0" w:space="0" w:color="auto"/>
      </w:divBdr>
    </w:div>
    <w:div w:id="671838256">
      <w:bodyDiv w:val="1"/>
      <w:marLeft w:val="0"/>
      <w:marRight w:val="0"/>
      <w:marTop w:val="0"/>
      <w:marBottom w:val="0"/>
      <w:divBdr>
        <w:top w:val="none" w:sz="0" w:space="0" w:color="auto"/>
        <w:left w:val="none" w:sz="0" w:space="0" w:color="auto"/>
        <w:bottom w:val="none" w:sz="0" w:space="0" w:color="auto"/>
        <w:right w:val="none" w:sz="0" w:space="0" w:color="auto"/>
      </w:divBdr>
    </w:div>
    <w:div w:id="717163647">
      <w:bodyDiv w:val="1"/>
      <w:marLeft w:val="0"/>
      <w:marRight w:val="0"/>
      <w:marTop w:val="0"/>
      <w:marBottom w:val="0"/>
      <w:divBdr>
        <w:top w:val="none" w:sz="0" w:space="0" w:color="auto"/>
        <w:left w:val="none" w:sz="0" w:space="0" w:color="auto"/>
        <w:bottom w:val="none" w:sz="0" w:space="0" w:color="auto"/>
        <w:right w:val="none" w:sz="0" w:space="0" w:color="auto"/>
      </w:divBdr>
    </w:div>
    <w:div w:id="844590590">
      <w:bodyDiv w:val="1"/>
      <w:marLeft w:val="0"/>
      <w:marRight w:val="0"/>
      <w:marTop w:val="0"/>
      <w:marBottom w:val="0"/>
      <w:divBdr>
        <w:top w:val="none" w:sz="0" w:space="0" w:color="auto"/>
        <w:left w:val="none" w:sz="0" w:space="0" w:color="auto"/>
        <w:bottom w:val="none" w:sz="0" w:space="0" w:color="auto"/>
        <w:right w:val="none" w:sz="0" w:space="0" w:color="auto"/>
      </w:divBdr>
    </w:div>
    <w:div w:id="885139740">
      <w:bodyDiv w:val="1"/>
      <w:marLeft w:val="0"/>
      <w:marRight w:val="0"/>
      <w:marTop w:val="0"/>
      <w:marBottom w:val="0"/>
      <w:divBdr>
        <w:top w:val="none" w:sz="0" w:space="0" w:color="auto"/>
        <w:left w:val="none" w:sz="0" w:space="0" w:color="auto"/>
        <w:bottom w:val="none" w:sz="0" w:space="0" w:color="auto"/>
        <w:right w:val="none" w:sz="0" w:space="0" w:color="auto"/>
      </w:divBdr>
    </w:div>
    <w:div w:id="971246912">
      <w:bodyDiv w:val="1"/>
      <w:marLeft w:val="0"/>
      <w:marRight w:val="0"/>
      <w:marTop w:val="0"/>
      <w:marBottom w:val="0"/>
      <w:divBdr>
        <w:top w:val="none" w:sz="0" w:space="0" w:color="auto"/>
        <w:left w:val="none" w:sz="0" w:space="0" w:color="auto"/>
        <w:bottom w:val="none" w:sz="0" w:space="0" w:color="auto"/>
        <w:right w:val="none" w:sz="0" w:space="0" w:color="auto"/>
      </w:divBdr>
    </w:div>
    <w:div w:id="977952200">
      <w:bodyDiv w:val="1"/>
      <w:marLeft w:val="0"/>
      <w:marRight w:val="0"/>
      <w:marTop w:val="0"/>
      <w:marBottom w:val="0"/>
      <w:divBdr>
        <w:top w:val="none" w:sz="0" w:space="0" w:color="auto"/>
        <w:left w:val="none" w:sz="0" w:space="0" w:color="auto"/>
        <w:bottom w:val="none" w:sz="0" w:space="0" w:color="auto"/>
        <w:right w:val="none" w:sz="0" w:space="0" w:color="auto"/>
      </w:divBdr>
    </w:div>
    <w:div w:id="1095323064">
      <w:bodyDiv w:val="1"/>
      <w:marLeft w:val="0"/>
      <w:marRight w:val="0"/>
      <w:marTop w:val="0"/>
      <w:marBottom w:val="0"/>
      <w:divBdr>
        <w:top w:val="none" w:sz="0" w:space="0" w:color="auto"/>
        <w:left w:val="none" w:sz="0" w:space="0" w:color="auto"/>
        <w:bottom w:val="none" w:sz="0" w:space="0" w:color="auto"/>
        <w:right w:val="none" w:sz="0" w:space="0" w:color="auto"/>
      </w:divBdr>
    </w:div>
    <w:div w:id="1147235543">
      <w:bodyDiv w:val="1"/>
      <w:marLeft w:val="0"/>
      <w:marRight w:val="0"/>
      <w:marTop w:val="0"/>
      <w:marBottom w:val="0"/>
      <w:divBdr>
        <w:top w:val="none" w:sz="0" w:space="0" w:color="auto"/>
        <w:left w:val="none" w:sz="0" w:space="0" w:color="auto"/>
        <w:bottom w:val="none" w:sz="0" w:space="0" w:color="auto"/>
        <w:right w:val="none" w:sz="0" w:space="0" w:color="auto"/>
      </w:divBdr>
    </w:div>
    <w:div w:id="1236083720">
      <w:bodyDiv w:val="1"/>
      <w:marLeft w:val="0"/>
      <w:marRight w:val="0"/>
      <w:marTop w:val="0"/>
      <w:marBottom w:val="0"/>
      <w:divBdr>
        <w:top w:val="none" w:sz="0" w:space="0" w:color="auto"/>
        <w:left w:val="none" w:sz="0" w:space="0" w:color="auto"/>
        <w:bottom w:val="none" w:sz="0" w:space="0" w:color="auto"/>
        <w:right w:val="none" w:sz="0" w:space="0" w:color="auto"/>
      </w:divBdr>
    </w:div>
    <w:div w:id="1255362433">
      <w:bodyDiv w:val="1"/>
      <w:marLeft w:val="0"/>
      <w:marRight w:val="0"/>
      <w:marTop w:val="0"/>
      <w:marBottom w:val="0"/>
      <w:divBdr>
        <w:top w:val="none" w:sz="0" w:space="0" w:color="auto"/>
        <w:left w:val="none" w:sz="0" w:space="0" w:color="auto"/>
        <w:bottom w:val="none" w:sz="0" w:space="0" w:color="auto"/>
        <w:right w:val="none" w:sz="0" w:space="0" w:color="auto"/>
      </w:divBdr>
    </w:div>
    <w:div w:id="1257442176">
      <w:bodyDiv w:val="1"/>
      <w:marLeft w:val="0"/>
      <w:marRight w:val="0"/>
      <w:marTop w:val="0"/>
      <w:marBottom w:val="0"/>
      <w:divBdr>
        <w:top w:val="none" w:sz="0" w:space="0" w:color="auto"/>
        <w:left w:val="none" w:sz="0" w:space="0" w:color="auto"/>
        <w:bottom w:val="none" w:sz="0" w:space="0" w:color="auto"/>
        <w:right w:val="none" w:sz="0" w:space="0" w:color="auto"/>
      </w:divBdr>
    </w:div>
    <w:div w:id="1292974904">
      <w:bodyDiv w:val="1"/>
      <w:marLeft w:val="0"/>
      <w:marRight w:val="0"/>
      <w:marTop w:val="0"/>
      <w:marBottom w:val="0"/>
      <w:divBdr>
        <w:top w:val="none" w:sz="0" w:space="0" w:color="auto"/>
        <w:left w:val="none" w:sz="0" w:space="0" w:color="auto"/>
        <w:bottom w:val="none" w:sz="0" w:space="0" w:color="auto"/>
        <w:right w:val="none" w:sz="0" w:space="0" w:color="auto"/>
      </w:divBdr>
    </w:div>
    <w:div w:id="1341852838">
      <w:bodyDiv w:val="1"/>
      <w:marLeft w:val="0"/>
      <w:marRight w:val="0"/>
      <w:marTop w:val="0"/>
      <w:marBottom w:val="0"/>
      <w:divBdr>
        <w:top w:val="none" w:sz="0" w:space="0" w:color="auto"/>
        <w:left w:val="none" w:sz="0" w:space="0" w:color="auto"/>
        <w:bottom w:val="none" w:sz="0" w:space="0" w:color="auto"/>
        <w:right w:val="none" w:sz="0" w:space="0" w:color="auto"/>
      </w:divBdr>
    </w:div>
    <w:div w:id="1367563483">
      <w:bodyDiv w:val="1"/>
      <w:marLeft w:val="0"/>
      <w:marRight w:val="0"/>
      <w:marTop w:val="0"/>
      <w:marBottom w:val="0"/>
      <w:divBdr>
        <w:top w:val="none" w:sz="0" w:space="0" w:color="auto"/>
        <w:left w:val="none" w:sz="0" w:space="0" w:color="auto"/>
        <w:bottom w:val="none" w:sz="0" w:space="0" w:color="auto"/>
        <w:right w:val="none" w:sz="0" w:space="0" w:color="auto"/>
      </w:divBdr>
    </w:div>
    <w:div w:id="1483808165">
      <w:bodyDiv w:val="1"/>
      <w:marLeft w:val="0"/>
      <w:marRight w:val="0"/>
      <w:marTop w:val="0"/>
      <w:marBottom w:val="0"/>
      <w:divBdr>
        <w:top w:val="none" w:sz="0" w:space="0" w:color="auto"/>
        <w:left w:val="none" w:sz="0" w:space="0" w:color="auto"/>
        <w:bottom w:val="none" w:sz="0" w:space="0" w:color="auto"/>
        <w:right w:val="none" w:sz="0" w:space="0" w:color="auto"/>
      </w:divBdr>
    </w:div>
    <w:div w:id="1829904245">
      <w:bodyDiv w:val="1"/>
      <w:marLeft w:val="0"/>
      <w:marRight w:val="0"/>
      <w:marTop w:val="0"/>
      <w:marBottom w:val="0"/>
      <w:divBdr>
        <w:top w:val="none" w:sz="0" w:space="0" w:color="auto"/>
        <w:left w:val="none" w:sz="0" w:space="0" w:color="auto"/>
        <w:bottom w:val="none" w:sz="0" w:space="0" w:color="auto"/>
        <w:right w:val="none" w:sz="0" w:space="0" w:color="auto"/>
      </w:divBdr>
    </w:div>
    <w:div w:id="1961303054">
      <w:bodyDiv w:val="1"/>
      <w:marLeft w:val="0"/>
      <w:marRight w:val="0"/>
      <w:marTop w:val="0"/>
      <w:marBottom w:val="0"/>
      <w:divBdr>
        <w:top w:val="none" w:sz="0" w:space="0" w:color="auto"/>
        <w:left w:val="none" w:sz="0" w:space="0" w:color="auto"/>
        <w:bottom w:val="none" w:sz="0" w:space="0" w:color="auto"/>
        <w:right w:val="none" w:sz="0" w:space="0" w:color="auto"/>
      </w:divBdr>
    </w:div>
    <w:div w:id="2073579172">
      <w:bodyDiv w:val="1"/>
      <w:marLeft w:val="0"/>
      <w:marRight w:val="0"/>
      <w:marTop w:val="0"/>
      <w:marBottom w:val="0"/>
      <w:divBdr>
        <w:top w:val="none" w:sz="0" w:space="0" w:color="auto"/>
        <w:left w:val="none" w:sz="0" w:space="0" w:color="auto"/>
        <w:bottom w:val="none" w:sz="0" w:space="0" w:color="auto"/>
        <w:right w:val="none" w:sz="0" w:space="0" w:color="auto"/>
      </w:divBdr>
    </w:div>
    <w:div w:id="2084328535">
      <w:bodyDiv w:val="1"/>
      <w:marLeft w:val="0"/>
      <w:marRight w:val="0"/>
      <w:marTop w:val="0"/>
      <w:marBottom w:val="0"/>
      <w:divBdr>
        <w:top w:val="none" w:sz="0" w:space="0" w:color="auto"/>
        <w:left w:val="none" w:sz="0" w:space="0" w:color="auto"/>
        <w:bottom w:val="none" w:sz="0" w:space="0" w:color="auto"/>
        <w:right w:val="none" w:sz="0" w:space="0" w:color="auto"/>
      </w:divBdr>
    </w:div>
    <w:div w:id="211112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91.10001" TargetMode="External"/><Relationship Id="rId5" Type="http://schemas.openxmlformats.org/officeDocument/2006/relationships/settings" Target="settings.xml"/><Relationship Id="rId10" Type="http://schemas.openxmlformats.org/officeDocument/2006/relationships/hyperlink" Target="mailto:koltushi@yandex.ru" TargetMode="External"/><Relationship Id="rId4" Type="http://schemas.microsoft.com/office/2007/relationships/stylesWithEffects" Target="stylesWithEffects.xml"/><Relationship Id="rId9" Type="http://schemas.openxmlformats.org/officeDocument/2006/relationships/hyperlink" Target="mailto:koltush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BB42-528C-4964-81C8-F2A1122C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15501</Words>
  <Characters>88360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Kusino</Company>
  <LinksUpToDate>false</LinksUpToDate>
  <CharactersWithSpaces>103654</CharactersWithSpaces>
  <SharedDoc>false</SharedDoc>
  <HLinks>
    <vt:vector size="30" baseType="variant">
      <vt:variant>
        <vt:i4>7012410</vt:i4>
      </vt:variant>
      <vt:variant>
        <vt:i4>12</vt:i4>
      </vt:variant>
      <vt:variant>
        <vt:i4>0</vt:i4>
      </vt:variant>
      <vt:variant>
        <vt:i4>5</vt:i4>
      </vt:variant>
      <vt:variant>
        <vt:lpwstr>garantf1://12038291.10001/</vt:lpwstr>
      </vt:variant>
      <vt:variant>
        <vt:lpwstr/>
      </vt:variant>
      <vt:variant>
        <vt:i4>852052</vt:i4>
      </vt:variant>
      <vt:variant>
        <vt:i4>9</vt:i4>
      </vt:variant>
      <vt:variant>
        <vt:i4>0</vt:i4>
      </vt:variant>
      <vt:variant>
        <vt:i4>5</vt:i4>
      </vt:variant>
      <vt:variant>
        <vt:lpwstr>consultantplus://offline/ref=FBF8AEA55C178BD3EE46E5BAF9C4D1481A348CC01756D60D127FCE074E4335857B14D5C74DC3CFwAJ8M</vt:lpwstr>
      </vt:variant>
      <vt:variant>
        <vt:lpwstr/>
      </vt:variant>
      <vt:variant>
        <vt:i4>3735656</vt:i4>
      </vt:variant>
      <vt:variant>
        <vt:i4>6</vt:i4>
      </vt:variant>
      <vt:variant>
        <vt:i4>0</vt:i4>
      </vt:variant>
      <vt:variant>
        <vt:i4>5</vt:i4>
      </vt:variant>
      <vt:variant>
        <vt:lpwstr>consultantplus://offline/main?base=LAW;n=115838;fld=134;dst=100129</vt:lpwstr>
      </vt:variant>
      <vt:variant>
        <vt:lpwstr/>
      </vt:variant>
      <vt:variant>
        <vt:i4>3604503</vt:i4>
      </vt:variant>
      <vt:variant>
        <vt:i4>3</vt:i4>
      </vt:variant>
      <vt:variant>
        <vt:i4>0</vt:i4>
      </vt:variant>
      <vt:variant>
        <vt:i4>5</vt:i4>
      </vt:variant>
      <vt:variant>
        <vt:lpwstr>mailto:koltushi@yandex.ru</vt:lpwstr>
      </vt:variant>
      <vt:variant>
        <vt:lpwstr/>
      </vt:variant>
      <vt:variant>
        <vt:i4>3604503</vt:i4>
      </vt:variant>
      <vt:variant>
        <vt:i4>0</vt:i4>
      </vt:variant>
      <vt:variant>
        <vt:i4>0</vt:i4>
      </vt:variant>
      <vt:variant>
        <vt:i4>5</vt:i4>
      </vt:variant>
      <vt:variant>
        <vt:lpwstr>mailto:koltushi@yandex.ru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Markova Oksana</dc:creator>
  <cp:lastModifiedBy>User</cp:lastModifiedBy>
  <cp:revision>2</cp:revision>
  <cp:lastPrinted>2019-01-30T09:16:00Z</cp:lastPrinted>
  <dcterms:created xsi:type="dcterms:W3CDTF">2019-01-31T13:25:00Z</dcterms:created>
  <dcterms:modified xsi:type="dcterms:W3CDTF">2019-01-31T13:25:00Z</dcterms:modified>
</cp:coreProperties>
</file>