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58" w:rsidRDefault="00132E58" w:rsidP="00132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32E58" w:rsidRDefault="002E708B" w:rsidP="00132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="0013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E58" w:rsidRDefault="00132E58" w:rsidP="00132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Pr="00132E58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</w:p>
    <w:p w:rsidR="00132E58" w:rsidRDefault="00132E58" w:rsidP="00132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E58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</w:t>
      </w:r>
    </w:p>
    <w:p w:rsidR="008B5188" w:rsidRDefault="00132E58" w:rsidP="00132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E58">
        <w:rPr>
          <w:rFonts w:ascii="Times New Roman" w:hAnsi="Times New Roman" w:cs="Times New Roman"/>
          <w:sz w:val="28"/>
          <w:szCs w:val="28"/>
        </w:rPr>
        <w:t xml:space="preserve"> Ленинградской области на 2019 год</w:t>
      </w:r>
    </w:p>
    <w:p w:rsidR="00132E58" w:rsidRDefault="00132E58" w:rsidP="00132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E5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E5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Колтушское сельское поселение Всеволожского муниципального района Ленинградской области информирует о проведении публичных слушаний (основание постановление главы муниципального образования № 1 от 16.11.2018 года) по проекту </w:t>
      </w:r>
      <w:r w:rsidR="00132E58" w:rsidRPr="00132E58">
        <w:rPr>
          <w:rFonts w:ascii="Times New Roman" w:hAnsi="Times New Roman" w:cs="Times New Roman"/>
          <w:sz w:val="28"/>
          <w:szCs w:val="28"/>
        </w:rPr>
        <w:t>решения о бюджете муниципального образования Колтушское сельское поселение Всеволожского муниципального района</w:t>
      </w:r>
      <w:r w:rsidR="00132E58">
        <w:rPr>
          <w:rFonts w:ascii="Times New Roman" w:hAnsi="Times New Roman" w:cs="Times New Roman"/>
          <w:sz w:val="28"/>
          <w:szCs w:val="28"/>
        </w:rPr>
        <w:t xml:space="preserve"> </w:t>
      </w:r>
      <w:r w:rsidR="00132E58" w:rsidRPr="00132E58">
        <w:rPr>
          <w:rFonts w:ascii="Times New Roman" w:hAnsi="Times New Roman" w:cs="Times New Roman"/>
          <w:sz w:val="28"/>
          <w:szCs w:val="28"/>
        </w:rPr>
        <w:t>Ленинградской области на 2019 год</w:t>
      </w:r>
      <w:r w:rsidR="00132E58">
        <w:rPr>
          <w:rFonts w:ascii="Times New Roman" w:hAnsi="Times New Roman" w:cs="Times New Roman"/>
          <w:sz w:val="28"/>
          <w:szCs w:val="28"/>
        </w:rPr>
        <w:t>.</w:t>
      </w:r>
    </w:p>
    <w:p w:rsidR="00132E5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2E58">
        <w:rPr>
          <w:rFonts w:ascii="Times New Roman" w:hAnsi="Times New Roman" w:cs="Times New Roman"/>
          <w:sz w:val="28"/>
          <w:szCs w:val="28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</w:t>
      </w:r>
      <w:r w:rsidR="00132E58" w:rsidRPr="00132E58">
        <w:rPr>
          <w:rFonts w:ascii="Times New Roman" w:hAnsi="Times New Roman" w:cs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</w:t>
      </w:r>
      <w:r w:rsidR="00132E58">
        <w:rPr>
          <w:rFonts w:ascii="Times New Roman" w:hAnsi="Times New Roman" w:cs="Times New Roman"/>
          <w:sz w:val="28"/>
          <w:szCs w:val="28"/>
        </w:rPr>
        <w:t xml:space="preserve">. Исполнитель проекта: </w:t>
      </w:r>
      <w:r w:rsidR="00132E58" w:rsidRPr="00132E5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="00132E58">
        <w:rPr>
          <w:rFonts w:ascii="Times New Roman" w:hAnsi="Times New Roman" w:cs="Times New Roman"/>
          <w:sz w:val="28"/>
          <w:szCs w:val="28"/>
        </w:rPr>
        <w:t>.</w:t>
      </w:r>
    </w:p>
    <w:p w:rsidR="00132E5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E58">
        <w:rPr>
          <w:rFonts w:ascii="Times New Roman" w:hAnsi="Times New Roman" w:cs="Times New Roman"/>
          <w:sz w:val="28"/>
          <w:szCs w:val="28"/>
        </w:rPr>
        <w:t>В целях всеобщего, самостоятельного и добровольного порядка ознакомления с материалами предмета публичных слушаний проект решения о бюджете муниципального образования Колтушское сельское поселение Всеволожского муниципального района Ленинградской области на 2019 год, опубликован в газете «</w:t>
      </w:r>
      <w:proofErr w:type="spellStart"/>
      <w:r w:rsidR="00132E58"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 w:rsidR="00132E58">
        <w:rPr>
          <w:rFonts w:ascii="Times New Roman" w:hAnsi="Times New Roman" w:cs="Times New Roman"/>
          <w:sz w:val="28"/>
          <w:szCs w:val="28"/>
        </w:rPr>
        <w:t xml:space="preserve"> вестник» и размещен на официальном сайте МО Колтушское СП в сети Интернет по адресу: </w:t>
      </w:r>
      <w:hyperlink r:id="rId4" w:history="1">
        <w:r w:rsidRPr="008E2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26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2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Pr="008E26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E2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koltushi</w:t>
        </w:r>
        <w:proofErr w:type="spellEnd"/>
        <w:r w:rsidRPr="008E26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2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4438" w:rsidRDefault="00144438" w:rsidP="0014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течении 10 (десяти) дней с даты официального опубликования проекта  решения о бюджете </w:t>
      </w:r>
      <w:r w:rsidRPr="00144438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38">
        <w:rPr>
          <w:rFonts w:ascii="Times New Roman" w:hAnsi="Times New Roman" w:cs="Times New Roman"/>
          <w:sz w:val="28"/>
          <w:szCs w:val="28"/>
        </w:rPr>
        <w:t xml:space="preserve">Ленинградской области на 2019 год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размещения его на официальном сайте МО Колтушское СП в сети Интернет, граждане вправе направлять свои предложения и замечания по предмету публичных слушаний в Комиссию по проведению публичных слушаний по адресу: 188680, Ленинградская область, Всеволожский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№2.9 или кабинет № 1.1 (по рабочим дням: понедельник-пятница, с 10-00часов до 12-00 часов и с 14-00 часов до 16-00 часов).</w:t>
      </w:r>
    </w:p>
    <w:p w:rsidR="0014443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Публичные слушания со</w:t>
      </w:r>
      <w:r w:rsidR="00B07AB0">
        <w:rPr>
          <w:rFonts w:ascii="Times New Roman" w:hAnsi="Times New Roman" w:cs="Times New Roman"/>
          <w:sz w:val="28"/>
          <w:szCs w:val="28"/>
        </w:rPr>
        <w:t>стоятся 29 ноября 2018 года в 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-00 часов по адресу: Ленинградская область, Всеволожский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 (актовый зал администрации).</w:t>
      </w:r>
    </w:p>
    <w:p w:rsidR="0014443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08B" w:rsidRDefault="002E708B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438" w:rsidRPr="0014443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C61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E58" w:rsidRPr="00132E58" w:rsidRDefault="00132E5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2E58" w:rsidRPr="0013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41"/>
    <w:rsid w:val="00132E58"/>
    <w:rsid w:val="00144438"/>
    <w:rsid w:val="00185241"/>
    <w:rsid w:val="002E708B"/>
    <w:rsid w:val="008B5188"/>
    <w:rsid w:val="00B07AB0"/>
    <w:rsid w:val="00C6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5E5C"/>
  <w15:chartTrackingRefBased/>
  <w15:docId w15:val="{A54E2435-10DA-4375-8340-C2FB7DBB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koltu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2018-11-12T10:07:00Z</dcterms:created>
  <dcterms:modified xsi:type="dcterms:W3CDTF">2018-11-16T07:36:00Z</dcterms:modified>
</cp:coreProperties>
</file>