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72" w:rsidRDefault="007A1072" w:rsidP="00B42DE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И Й С К А Я    Ф Е Д Е Р А Ц И Я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ЛЕНИНГРАДСКАЯ ОБЛАСТЬ 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</w:p>
    <w:p w:rsidR="007A1072" w:rsidRDefault="00B42DE3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КОЛТУШСКОЕ СЕЛЬСКОЕ ПОСЕЛЕНИЕ</w:t>
      </w: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ВСЕВОЛОЖСКОГО МУНИЦИПАЛЬНОГО РАЙОНА</w:t>
      </w:r>
    </w:p>
    <w:p w:rsidR="007A1072" w:rsidRDefault="007A1072" w:rsidP="007A1072">
      <w:pPr>
        <w:shd w:val="clear" w:color="auto" w:fill="FFFFFF"/>
        <w:jc w:val="center"/>
        <w:rPr>
          <w:b/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ДЕПУТАТОВ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E12039" w:rsidP="007A1072">
      <w:pPr>
        <w:shd w:val="clear" w:color="auto" w:fill="FFFFFF"/>
        <w:tabs>
          <w:tab w:val="left" w:leader="underscore" w:pos="350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13 сентября 2018</w:t>
      </w:r>
      <w:r w:rsidR="007A1072">
        <w:rPr>
          <w:sz w:val="26"/>
          <w:szCs w:val="26"/>
          <w:u w:val="single"/>
        </w:rPr>
        <w:t xml:space="preserve"> г. №</w:t>
      </w:r>
      <w:r w:rsidR="00F709F0">
        <w:rPr>
          <w:sz w:val="26"/>
          <w:szCs w:val="26"/>
          <w:u w:val="single"/>
        </w:rPr>
        <w:t xml:space="preserve"> 1</w:t>
      </w:r>
      <w:r w:rsidR="007A1072">
        <w:rPr>
          <w:sz w:val="26"/>
          <w:szCs w:val="26"/>
          <w:u w:val="single"/>
        </w:rPr>
        <w:t xml:space="preserve"> </w:t>
      </w:r>
    </w:p>
    <w:p w:rsidR="007A1072" w:rsidRDefault="007A1072" w:rsidP="007A1072"/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7A1072" w:rsidTr="00F81C1C">
        <w:tc>
          <w:tcPr>
            <w:tcW w:w="5495" w:type="dxa"/>
            <w:hideMark/>
          </w:tcPr>
          <w:p w:rsidR="007A1072" w:rsidRPr="00F81C1C" w:rsidRDefault="00A43D27" w:rsidP="00F709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A1072" w:rsidRPr="00F81C1C">
              <w:rPr>
                <w:sz w:val="28"/>
                <w:szCs w:val="28"/>
              </w:rPr>
              <w:t>из</w:t>
            </w:r>
            <w:r w:rsidR="00E12039">
              <w:rPr>
                <w:sz w:val="28"/>
                <w:szCs w:val="28"/>
              </w:rPr>
              <w:t xml:space="preserve">брании </w:t>
            </w:r>
            <w:r w:rsidR="00F709F0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7A1072" w:rsidRPr="00F81C1C">
              <w:rPr>
                <w:sz w:val="28"/>
                <w:szCs w:val="28"/>
              </w:rPr>
              <w:t>образован</w:t>
            </w:r>
            <w:r>
              <w:rPr>
                <w:sz w:val="28"/>
                <w:szCs w:val="28"/>
              </w:rPr>
              <w:t>ия</w:t>
            </w:r>
            <w:r w:rsidR="001971BB">
              <w:rPr>
                <w:sz w:val="28"/>
                <w:szCs w:val="28"/>
              </w:rPr>
              <w:t xml:space="preserve"> Колтушское сельское поселение </w:t>
            </w:r>
            <w:r>
              <w:rPr>
                <w:sz w:val="28"/>
                <w:szCs w:val="28"/>
              </w:rPr>
              <w:t xml:space="preserve"> </w:t>
            </w:r>
            <w:r w:rsidR="001971BB">
              <w:rPr>
                <w:sz w:val="28"/>
                <w:szCs w:val="28"/>
              </w:rPr>
              <w:t>Всеволожского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7A1072" w:rsidRPr="00F81C1C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</w:t>
            </w:r>
            <w:r w:rsidR="001971B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sz w:val="28"/>
          <w:szCs w:val="28"/>
        </w:rPr>
      </w:pPr>
      <w:r w:rsidRPr="00F81C1C">
        <w:rPr>
          <w:sz w:val="28"/>
          <w:szCs w:val="28"/>
        </w:rPr>
        <w:t>В соотв</w:t>
      </w:r>
      <w:r w:rsidR="00F709F0">
        <w:rPr>
          <w:sz w:val="28"/>
          <w:szCs w:val="28"/>
        </w:rPr>
        <w:t>етствии с частью 2 статьи 36</w:t>
      </w:r>
      <w:r w:rsidR="00EA2A23">
        <w:rPr>
          <w:sz w:val="28"/>
          <w:szCs w:val="28"/>
        </w:rPr>
        <w:t xml:space="preserve"> </w:t>
      </w:r>
      <w:r w:rsidR="00F81C1C">
        <w:rPr>
          <w:sz w:val="28"/>
          <w:szCs w:val="28"/>
        </w:rPr>
        <w:t>Ф</w:t>
      </w:r>
      <w:r w:rsidR="00EA2A23">
        <w:rPr>
          <w:sz w:val="28"/>
          <w:szCs w:val="28"/>
        </w:rPr>
        <w:t>едерального закона</w:t>
      </w:r>
      <w:r w:rsidRPr="00F81C1C">
        <w:rPr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A2A23">
        <w:rPr>
          <w:sz w:val="28"/>
          <w:szCs w:val="28"/>
        </w:rPr>
        <w:t>авления в Российской Федерации»</w:t>
      </w:r>
      <w:r w:rsidR="00E12039">
        <w:rPr>
          <w:sz w:val="28"/>
          <w:szCs w:val="28"/>
        </w:rPr>
        <w:t>,</w:t>
      </w:r>
      <w:r w:rsidR="00F709F0">
        <w:rPr>
          <w:sz w:val="28"/>
          <w:szCs w:val="28"/>
        </w:rPr>
        <w:t xml:space="preserve"> Законом Ленинградской области от 11.02.2015 года № 1-оз «Об особенностях формирования органов местного самоуправления муниципальных обра</w:t>
      </w:r>
      <w:r w:rsidR="0049117E">
        <w:rPr>
          <w:sz w:val="28"/>
          <w:szCs w:val="28"/>
        </w:rPr>
        <w:t xml:space="preserve">зований Ленинградской области», </w:t>
      </w:r>
      <w:r w:rsidR="00E12039">
        <w:rPr>
          <w:sz w:val="28"/>
          <w:szCs w:val="28"/>
        </w:rPr>
        <w:t xml:space="preserve">уставом муниципального образования Колтушское сельское </w:t>
      </w:r>
      <w:proofErr w:type="gramStart"/>
      <w:r w:rsidR="00E12039">
        <w:rPr>
          <w:sz w:val="28"/>
          <w:szCs w:val="28"/>
        </w:rPr>
        <w:t>поселение  Всеволожского</w:t>
      </w:r>
      <w:proofErr w:type="gramEnd"/>
      <w:r w:rsidR="00E12039">
        <w:rPr>
          <w:sz w:val="28"/>
          <w:szCs w:val="28"/>
        </w:rPr>
        <w:t xml:space="preserve"> муниципального района Ленинградской области,</w:t>
      </w:r>
      <w:r w:rsidRPr="00F81C1C">
        <w:rPr>
          <w:sz w:val="28"/>
          <w:szCs w:val="28"/>
        </w:rPr>
        <w:t xml:space="preserve"> Совет депутатов</w:t>
      </w:r>
    </w:p>
    <w:p w:rsidR="007A1072" w:rsidRPr="00F81C1C" w:rsidRDefault="007A1072" w:rsidP="007A1072">
      <w:pPr>
        <w:shd w:val="clear" w:color="auto" w:fill="FFFFFF"/>
        <w:jc w:val="both"/>
        <w:rPr>
          <w:sz w:val="28"/>
          <w:szCs w:val="28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1C1C">
        <w:rPr>
          <w:b/>
          <w:sz w:val="28"/>
          <w:szCs w:val="28"/>
        </w:rPr>
        <w:t>РЕШИЛ:</w:t>
      </w: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EA2A23" w:rsidRPr="00F709F0" w:rsidRDefault="007A1072" w:rsidP="00F709F0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81C1C">
        <w:rPr>
          <w:sz w:val="28"/>
          <w:szCs w:val="28"/>
        </w:rPr>
        <w:t>Избрать</w:t>
      </w:r>
      <w:r w:rsidR="00F709F0">
        <w:rPr>
          <w:sz w:val="28"/>
          <w:szCs w:val="28"/>
        </w:rPr>
        <w:t xml:space="preserve"> главой</w:t>
      </w:r>
      <w:r w:rsidR="00EA2A23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</w:t>
      </w:r>
      <w:r w:rsidR="00F709F0">
        <w:rPr>
          <w:sz w:val="28"/>
          <w:szCs w:val="28"/>
        </w:rPr>
        <w:t xml:space="preserve">а Ленинградской области </w:t>
      </w:r>
      <w:proofErr w:type="spellStart"/>
      <w:r w:rsidR="00F709F0">
        <w:rPr>
          <w:sz w:val="28"/>
          <w:szCs w:val="28"/>
        </w:rPr>
        <w:t>Чирко</w:t>
      </w:r>
      <w:proofErr w:type="spellEnd"/>
      <w:r w:rsidR="00F709F0">
        <w:rPr>
          <w:sz w:val="28"/>
          <w:szCs w:val="28"/>
        </w:rPr>
        <w:t xml:space="preserve"> Эдуарда Михайловича</w:t>
      </w:r>
      <w:r w:rsidR="00691DAF">
        <w:rPr>
          <w:sz w:val="28"/>
          <w:szCs w:val="28"/>
        </w:rPr>
        <w:t xml:space="preserve"> на непостоянной основе.</w:t>
      </w:r>
      <w:bookmarkStart w:id="0" w:name="_GoBack"/>
      <w:bookmarkEnd w:id="0"/>
    </w:p>
    <w:p w:rsidR="007A1072" w:rsidRDefault="007A1072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81C1C">
        <w:rPr>
          <w:sz w:val="28"/>
          <w:szCs w:val="28"/>
        </w:rPr>
        <w:t>Решение вступает в силу со дня его принятия.</w:t>
      </w:r>
    </w:p>
    <w:p w:rsidR="00323AA8" w:rsidRPr="00F81C1C" w:rsidRDefault="00323AA8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  Колтушское</w:t>
      </w:r>
      <w:proofErr w:type="gramEnd"/>
      <w:r>
        <w:rPr>
          <w:sz w:val="28"/>
          <w:szCs w:val="28"/>
        </w:rPr>
        <w:t xml:space="preserve"> сельское поселение.</w:t>
      </w: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Default="007A1072" w:rsidP="007A1072">
      <w:pPr>
        <w:jc w:val="both"/>
        <w:rPr>
          <w:sz w:val="28"/>
          <w:szCs w:val="28"/>
        </w:rPr>
      </w:pPr>
    </w:p>
    <w:p w:rsidR="00A43D27" w:rsidRPr="00F81C1C" w:rsidRDefault="00A43D27" w:rsidP="007A1072">
      <w:pPr>
        <w:jc w:val="both"/>
        <w:rPr>
          <w:sz w:val="28"/>
          <w:szCs w:val="28"/>
        </w:rPr>
      </w:pP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49117E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</w:t>
      </w:r>
      <w:proofErr w:type="spellStart"/>
      <w:r>
        <w:rPr>
          <w:sz w:val="28"/>
          <w:szCs w:val="28"/>
        </w:rPr>
        <w:t>Г.И.Белоусова</w:t>
      </w:r>
      <w:proofErr w:type="spellEnd"/>
    </w:p>
    <w:p w:rsidR="00FB4A7F" w:rsidRDefault="00FB4A7F"/>
    <w:sectPr w:rsidR="00FB4A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A5"/>
    <w:rsid w:val="001971BB"/>
    <w:rsid w:val="00262112"/>
    <w:rsid w:val="00323AA8"/>
    <w:rsid w:val="0049117E"/>
    <w:rsid w:val="00563B07"/>
    <w:rsid w:val="00686CE4"/>
    <w:rsid w:val="00686F8B"/>
    <w:rsid w:val="00691DAF"/>
    <w:rsid w:val="00761DA5"/>
    <w:rsid w:val="007A1072"/>
    <w:rsid w:val="00A43D27"/>
    <w:rsid w:val="00B42DE3"/>
    <w:rsid w:val="00E12039"/>
    <w:rsid w:val="00E72FEB"/>
    <w:rsid w:val="00EA2A23"/>
    <w:rsid w:val="00F709F0"/>
    <w:rsid w:val="00F81C1C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F76"/>
  <w15:docId w15:val="{45675B44-F410-495D-AB6E-D644B0BE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Наталья</cp:lastModifiedBy>
  <cp:revision>6</cp:revision>
  <cp:lastPrinted>2018-09-20T08:10:00Z</cp:lastPrinted>
  <dcterms:created xsi:type="dcterms:W3CDTF">2018-09-13T15:48:00Z</dcterms:created>
  <dcterms:modified xsi:type="dcterms:W3CDTF">2018-09-20T08:12:00Z</dcterms:modified>
</cp:coreProperties>
</file>