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34" w:rsidRDefault="00456A34" w:rsidP="00503E1F">
      <w:pPr>
        <w:pStyle w:val="a3"/>
        <w:rPr>
          <w:szCs w:val="28"/>
        </w:rPr>
      </w:pPr>
    </w:p>
    <w:p w:rsidR="00503E1F" w:rsidRPr="00801027" w:rsidRDefault="00503E1F" w:rsidP="00503E1F">
      <w:pPr>
        <w:pStyle w:val="a3"/>
        <w:rPr>
          <w:szCs w:val="28"/>
        </w:rPr>
      </w:pPr>
      <w:r w:rsidRPr="00801027">
        <w:rPr>
          <w:szCs w:val="28"/>
        </w:rPr>
        <w:t>РОССИЙСКАЯ  ФЕДЕРАЦИЯ</w:t>
      </w:r>
    </w:p>
    <w:p w:rsidR="00503E1F" w:rsidRPr="00801027" w:rsidRDefault="00503E1F" w:rsidP="00503E1F">
      <w:pPr>
        <w:pStyle w:val="a4"/>
        <w:rPr>
          <w:sz w:val="28"/>
          <w:szCs w:val="28"/>
        </w:rPr>
      </w:pPr>
      <w:r w:rsidRPr="00801027">
        <w:rPr>
          <w:sz w:val="28"/>
          <w:szCs w:val="28"/>
        </w:rPr>
        <w:t xml:space="preserve"> </w:t>
      </w:r>
    </w:p>
    <w:p w:rsidR="00503E1F" w:rsidRPr="00801027" w:rsidRDefault="00503E1F" w:rsidP="00503E1F">
      <w:pPr>
        <w:pStyle w:val="a4"/>
        <w:rPr>
          <w:sz w:val="28"/>
          <w:szCs w:val="28"/>
        </w:rPr>
      </w:pPr>
      <w:r w:rsidRPr="00801027">
        <w:rPr>
          <w:sz w:val="28"/>
          <w:szCs w:val="28"/>
        </w:rPr>
        <w:t>Муниципальное образование</w:t>
      </w:r>
      <w:r w:rsidR="007E4811" w:rsidRPr="00801027">
        <w:rPr>
          <w:sz w:val="28"/>
          <w:szCs w:val="28"/>
        </w:rPr>
        <w:t xml:space="preserve"> Колтушское сельское поселение</w:t>
      </w:r>
    </w:p>
    <w:p w:rsidR="007E4811" w:rsidRPr="00801027" w:rsidRDefault="00503E1F" w:rsidP="00503E1F">
      <w:pPr>
        <w:pStyle w:val="a4"/>
        <w:rPr>
          <w:sz w:val="28"/>
          <w:szCs w:val="28"/>
        </w:rPr>
      </w:pPr>
      <w:r w:rsidRPr="00801027">
        <w:rPr>
          <w:sz w:val="28"/>
          <w:szCs w:val="28"/>
        </w:rPr>
        <w:t>Всеволожского муниципального района</w:t>
      </w:r>
      <w:r w:rsidR="007E4811" w:rsidRPr="00801027">
        <w:rPr>
          <w:sz w:val="28"/>
          <w:szCs w:val="28"/>
        </w:rPr>
        <w:t xml:space="preserve"> </w:t>
      </w:r>
    </w:p>
    <w:p w:rsidR="00503E1F" w:rsidRDefault="007E4811" w:rsidP="00503E1F">
      <w:pPr>
        <w:pStyle w:val="a4"/>
        <w:rPr>
          <w:sz w:val="28"/>
          <w:szCs w:val="28"/>
        </w:rPr>
      </w:pPr>
      <w:r w:rsidRPr="00801027">
        <w:rPr>
          <w:sz w:val="28"/>
          <w:szCs w:val="28"/>
        </w:rPr>
        <w:t>Ленинградской области</w:t>
      </w:r>
    </w:p>
    <w:p w:rsidR="00801027" w:rsidRPr="00801027" w:rsidRDefault="00801027" w:rsidP="00503E1F">
      <w:pPr>
        <w:pStyle w:val="a4"/>
        <w:rPr>
          <w:sz w:val="28"/>
          <w:szCs w:val="28"/>
        </w:rPr>
      </w:pPr>
    </w:p>
    <w:p w:rsidR="00503E1F" w:rsidRPr="00801027" w:rsidRDefault="00503E1F" w:rsidP="007E4811">
      <w:pPr>
        <w:pStyle w:val="a4"/>
        <w:rPr>
          <w:b/>
          <w:sz w:val="28"/>
          <w:szCs w:val="28"/>
        </w:rPr>
      </w:pPr>
      <w:r w:rsidRPr="00801027">
        <w:rPr>
          <w:b/>
          <w:sz w:val="28"/>
          <w:szCs w:val="28"/>
        </w:rPr>
        <w:t>АДМИНИСТРАЦИЯ</w:t>
      </w:r>
    </w:p>
    <w:p w:rsidR="00503E1F" w:rsidRPr="00801027" w:rsidRDefault="00503E1F" w:rsidP="007E4811">
      <w:pPr>
        <w:pStyle w:val="a4"/>
        <w:rPr>
          <w:b/>
          <w:sz w:val="28"/>
          <w:szCs w:val="28"/>
        </w:rPr>
      </w:pPr>
    </w:p>
    <w:p w:rsidR="00503E1F" w:rsidRDefault="00503E1F" w:rsidP="007E4811">
      <w:pPr>
        <w:pStyle w:val="a4"/>
        <w:rPr>
          <w:b/>
          <w:sz w:val="28"/>
          <w:szCs w:val="28"/>
        </w:rPr>
      </w:pPr>
      <w:r w:rsidRPr="00801027">
        <w:rPr>
          <w:b/>
          <w:sz w:val="28"/>
          <w:szCs w:val="28"/>
        </w:rPr>
        <w:t>ПОСТАНОВЛЕНИЕ</w:t>
      </w:r>
    </w:p>
    <w:p w:rsidR="00A30A7E" w:rsidRPr="00801027" w:rsidRDefault="00A30A7E" w:rsidP="007E4811">
      <w:pPr>
        <w:pStyle w:val="a4"/>
        <w:rPr>
          <w:b/>
          <w:sz w:val="28"/>
          <w:szCs w:val="28"/>
        </w:rPr>
      </w:pPr>
    </w:p>
    <w:p w:rsidR="00503E1F" w:rsidRPr="005A4090" w:rsidRDefault="00503E1F" w:rsidP="00503E1F">
      <w:pPr>
        <w:pStyle w:val="a4"/>
        <w:jc w:val="both"/>
        <w:rPr>
          <w:sz w:val="22"/>
        </w:rPr>
      </w:pPr>
    </w:p>
    <w:p w:rsidR="00503E1F" w:rsidRPr="005A4090" w:rsidRDefault="0090568F" w:rsidP="00503E1F">
      <w:pPr>
        <w:pStyle w:val="a4"/>
        <w:jc w:val="both"/>
        <w:rPr>
          <w:sz w:val="22"/>
          <w:u w:val="single"/>
        </w:rPr>
      </w:pPr>
      <w:r>
        <w:rPr>
          <w:sz w:val="22"/>
          <w:u w:val="single"/>
        </w:rPr>
        <w:t>06.06.2018</w:t>
      </w:r>
      <w:r w:rsidR="00503E1F" w:rsidRPr="005A4090">
        <w:rPr>
          <w:sz w:val="22"/>
        </w:rPr>
        <w:t>№</w:t>
      </w:r>
      <w:r w:rsidR="00005D31" w:rsidRPr="005A4090">
        <w:rPr>
          <w:sz w:val="22"/>
        </w:rPr>
        <w:t xml:space="preserve"> </w:t>
      </w:r>
      <w:r>
        <w:rPr>
          <w:sz w:val="22"/>
          <w:u w:val="single"/>
        </w:rPr>
        <w:t>267</w:t>
      </w:r>
    </w:p>
    <w:p w:rsidR="00503E1F" w:rsidRPr="005A4090" w:rsidRDefault="00503E1F" w:rsidP="00503E1F">
      <w:pPr>
        <w:pStyle w:val="a4"/>
        <w:jc w:val="both"/>
        <w:rPr>
          <w:sz w:val="22"/>
        </w:rPr>
      </w:pPr>
      <w:r w:rsidRPr="005A4090">
        <w:rPr>
          <w:sz w:val="22"/>
        </w:rPr>
        <w:t>дер. Колтуши</w:t>
      </w:r>
    </w:p>
    <w:p w:rsidR="00503E1F" w:rsidRDefault="00801027" w:rsidP="00503E1F">
      <w:pPr>
        <w:pStyle w:val="a4"/>
        <w:jc w:val="both"/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8"/>
      </w:tblGrid>
      <w:tr w:rsidR="00503E1F" w:rsidRPr="00CD1464" w:rsidTr="00831FD6">
        <w:trPr>
          <w:trHeight w:val="374"/>
        </w:trPr>
        <w:tc>
          <w:tcPr>
            <w:tcW w:w="5338" w:type="dxa"/>
            <w:shd w:val="clear" w:color="auto" w:fill="auto"/>
          </w:tcPr>
          <w:p w:rsidR="00503E1F" w:rsidRPr="00CD1464" w:rsidRDefault="00801027" w:rsidP="00143ECD">
            <w:pPr>
              <w:pStyle w:val="a4"/>
              <w:jc w:val="both"/>
              <w:rPr>
                <w:sz w:val="28"/>
                <w:szCs w:val="28"/>
              </w:rPr>
            </w:pPr>
            <w:r w:rsidRPr="00801027">
              <w:rPr>
                <w:sz w:val="28"/>
                <w:szCs w:val="28"/>
              </w:rPr>
              <w:t>Об ут</w:t>
            </w:r>
            <w:r>
              <w:rPr>
                <w:sz w:val="28"/>
                <w:szCs w:val="28"/>
              </w:rPr>
              <w:t xml:space="preserve">верждении Перечня муниципальных </w:t>
            </w:r>
            <w:r w:rsidRPr="00801027">
              <w:rPr>
                <w:sz w:val="28"/>
                <w:szCs w:val="28"/>
              </w:rPr>
              <w:t>услуг, предоставление которых посредством комплексного запроса не осуществляется</w:t>
            </w:r>
          </w:p>
        </w:tc>
      </w:tr>
    </w:tbl>
    <w:p w:rsidR="00006088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B70854" w:rsidRPr="00CD1464" w:rsidRDefault="00B70854" w:rsidP="00503E1F">
      <w:pPr>
        <w:pStyle w:val="a4"/>
        <w:jc w:val="both"/>
        <w:rPr>
          <w:sz w:val="28"/>
          <w:szCs w:val="28"/>
        </w:rPr>
      </w:pPr>
    </w:p>
    <w:p w:rsidR="00B70854" w:rsidRDefault="00B70854" w:rsidP="00B70854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0102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частью 13 статьи 15.1 </w:t>
      </w:r>
      <w:r w:rsidRPr="0080102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80102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01027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7</w:t>
      </w:r>
      <w:r w:rsidRPr="008010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80102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8010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801027">
        <w:rPr>
          <w:color w:val="000000"/>
          <w:sz w:val="28"/>
          <w:szCs w:val="28"/>
        </w:rPr>
        <w:t xml:space="preserve"> </w:t>
      </w:r>
      <w:r w:rsidRPr="00C6756A">
        <w:rPr>
          <w:color w:val="000000"/>
          <w:sz w:val="28"/>
          <w:szCs w:val="28"/>
        </w:rPr>
        <w:t>210-ФЗ</w:t>
      </w:r>
      <w:r>
        <w:rPr>
          <w:color w:val="000000"/>
          <w:sz w:val="28"/>
          <w:szCs w:val="28"/>
        </w:rPr>
        <w:t xml:space="preserve"> </w:t>
      </w:r>
      <w:r w:rsidRPr="00C6756A">
        <w:rPr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color w:val="000000"/>
          <w:sz w:val="28"/>
          <w:szCs w:val="28"/>
        </w:rPr>
        <w:t xml:space="preserve"> (с изменениями и дополнениями)</w:t>
      </w:r>
    </w:p>
    <w:p w:rsidR="00801027" w:rsidRDefault="00801027" w:rsidP="00801027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801027" w:rsidRDefault="00801027" w:rsidP="00801027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801027" w:rsidRDefault="00801027" w:rsidP="00801027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801027" w:rsidRDefault="00801027" w:rsidP="00801027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01027">
        <w:rPr>
          <w:color w:val="000000"/>
          <w:sz w:val="28"/>
          <w:szCs w:val="28"/>
        </w:rPr>
        <w:t>1.Утвердить Перечень муниципальных услуг, предоставление которых посредством комплексного запроса не осуществляется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B70854">
        <w:rPr>
          <w:color w:val="000000"/>
          <w:sz w:val="28"/>
          <w:szCs w:val="28"/>
        </w:rPr>
        <w:t>.</w:t>
      </w:r>
    </w:p>
    <w:p w:rsidR="00801027" w:rsidRPr="000F2B34" w:rsidRDefault="00801027" w:rsidP="008010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1A47">
        <w:rPr>
          <w:color w:val="000000"/>
          <w:sz w:val="28"/>
          <w:szCs w:val="28"/>
        </w:rPr>
        <w:t xml:space="preserve">. </w:t>
      </w:r>
      <w:r w:rsidRPr="000F2B34">
        <w:rPr>
          <w:color w:val="000000"/>
          <w:sz w:val="28"/>
          <w:szCs w:val="28"/>
        </w:rPr>
        <w:t>Постановление вступает в силу после</w:t>
      </w:r>
      <w:r w:rsidR="00C96F9E">
        <w:rPr>
          <w:color w:val="000000"/>
          <w:sz w:val="28"/>
          <w:szCs w:val="28"/>
        </w:rPr>
        <w:t xml:space="preserve"> официального опубликования</w:t>
      </w:r>
      <w:r>
        <w:rPr>
          <w:color w:val="000000"/>
          <w:sz w:val="28"/>
          <w:szCs w:val="28"/>
        </w:rPr>
        <w:t>.</w:t>
      </w:r>
    </w:p>
    <w:p w:rsidR="00801027" w:rsidRPr="009708EF" w:rsidRDefault="00831FD6" w:rsidP="00831FD6">
      <w:pPr>
        <w:autoSpaceDE w:val="0"/>
        <w:autoSpaceDN w:val="0"/>
        <w:adjustRightInd w:val="0"/>
        <w:ind w:firstLine="4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1027">
        <w:rPr>
          <w:color w:val="000000"/>
          <w:sz w:val="28"/>
          <w:szCs w:val="28"/>
        </w:rPr>
        <w:t>3</w:t>
      </w:r>
      <w:r w:rsidR="00801027" w:rsidRPr="000F2B34">
        <w:rPr>
          <w:color w:val="000000"/>
          <w:sz w:val="28"/>
          <w:szCs w:val="28"/>
        </w:rPr>
        <w:t>.</w:t>
      </w:r>
      <w:r w:rsidR="00801027">
        <w:rPr>
          <w:color w:val="000000"/>
          <w:sz w:val="28"/>
          <w:szCs w:val="28"/>
        </w:rPr>
        <w:t xml:space="preserve"> </w:t>
      </w:r>
      <w:r w:rsidR="00C96F9E">
        <w:rPr>
          <w:color w:val="000000"/>
          <w:sz w:val="28"/>
          <w:szCs w:val="28"/>
        </w:rPr>
        <w:t>Опубликовать настоящее постановление в газете «Кол</w:t>
      </w:r>
      <w:r w:rsidR="006B6EF6">
        <w:rPr>
          <w:color w:val="000000"/>
          <w:sz w:val="28"/>
          <w:szCs w:val="28"/>
        </w:rPr>
        <w:t>т</w:t>
      </w:r>
      <w:r w:rsidR="00C96F9E">
        <w:rPr>
          <w:color w:val="000000"/>
          <w:sz w:val="28"/>
          <w:szCs w:val="28"/>
        </w:rPr>
        <w:t>ушский вестник» и р</w:t>
      </w:r>
      <w:r w:rsidR="00801027" w:rsidRPr="000F2B34">
        <w:rPr>
          <w:color w:val="000000"/>
          <w:sz w:val="28"/>
          <w:szCs w:val="28"/>
        </w:rPr>
        <w:t xml:space="preserve">азместить  на официальном сайте МО Колтушское СП в сети Интернет по адресу: </w:t>
      </w:r>
      <w:hyperlink r:id="rId7" w:history="1">
        <w:r w:rsidR="00801027" w:rsidRPr="009708EF">
          <w:rPr>
            <w:rStyle w:val="ab"/>
            <w:color w:val="auto"/>
            <w:sz w:val="28"/>
            <w:szCs w:val="28"/>
            <w:u w:val="none"/>
          </w:rPr>
          <w:t>www.mo-koltushi.ru</w:t>
        </w:r>
      </w:hyperlink>
      <w:r w:rsidR="00801027" w:rsidRPr="009708EF">
        <w:rPr>
          <w:sz w:val="28"/>
          <w:szCs w:val="28"/>
        </w:rPr>
        <w:t>.</w:t>
      </w:r>
    </w:p>
    <w:p w:rsidR="00801027" w:rsidRDefault="00801027" w:rsidP="008010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01027" w:rsidRDefault="00801027" w:rsidP="00801027">
      <w:pPr>
        <w:autoSpaceDE w:val="0"/>
        <w:autoSpaceDN w:val="0"/>
        <w:adjustRightInd w:val="0"/>
        <w:ind w:left="284" w:firstLine="708"/>
        <w:jc w:val="both"/>
        <w:rPr>
          <w:color w:val="000000"/>
          <w:sz w:val="28"/>
          <w:szCs w:val="28"/>
        </w:rPr>
      </w:pPr>
    </w:p>
    <w:p w:rsidR="00801027" w:rsidRDefault="00801027" w:rsidP="008010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1027" w:rsidRDefault="00801027" w:rsidP="008010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801027" w:rsidRPr="000F2B34" w:rsidRDefault="00801027" w:rsidP="008010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администрации                                                                  Р.А. Слинчак </w:t>
      </w:r>
    </w:p>
    <w:p w:rsidR="00801027" w:rsidRDefault="00801027" w:rsidP="008010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30A7E" w:rsidRDefault="00A30A7E" w:rsidP="008010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70854" w:rsidRDefault="00B70854" w:rsidP="008010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70854" w:rsidRDefault="00B70854" w:rsidP="008010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70854" w:rsidRDefault="00B70854" w:rsidP="008010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70854" w:rsidRDefault="00B70854" w:rsidP="008010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70854" w:rsidRDefault="00B70854" w:rsidP="008010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71ADF" w:rsidRDefault="00571ADF" w:rsidP="0090568F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01027" w:rsidRPr="00801027" w:rsidRDefault="00801027" w:rsidP="00801027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  <w:r w:rsidRPr="00801027">
        <w:rPr>
          <w:color w:val="000000"/>
          <w:sz w:val="28"/>
          <w:szCs w:val="28"/>
        </w:rPr>
        <w:t xml:space="preserve">Приложение  </w:t>
      </w:r>
    </w:p>
    <w:p w:rsidR="00801027" w:rsidRPr="00801027" w:rsidRDefault="00801027" w:rsidP="00801027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  <w:r w:rsidRPr="00801027">
        <w:rPr>
          <w:color w:val="000000"/>
          <w:sz w:val="28"/>
          <w:szCs w:val="28"/>
        </w:rPr>
        <w:t>к  постановлению   администрации</w:t>
      </w:r>
    </w:p>
    <w:p w:rsidR="00801027" w:rsidRPr="00801027" w:rsidRDefault="00801027" w:rsidP="00801027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  <w:r w:rsidRPr="00801027">
        <w:rPr>
          <w:color w:val="000000"/>
          <w:sz w:val="28"/>
          <w:szCs w:val="28"/>
        </w:rPr>
        <w:t>МО Колтушское СП</w:t>
      </w:r>
    </w:p>
    <w:p w:rsidR="00801027" w:rsidRPr="00801027" w:rsidRDefault="00801027" w:rsidP="00801027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  <w:r w:rsidRPr="00801027">
        <w:rPr>
          <w:color w:val="000000"/>
          <w:sz w:val="28"/>
          <w:szCs w:val="28"/>
        </w:rPr>
        <w:t xml:space="preserve">№ </w:t>
      </w:r>
      <w:r w:rsidR="0090568F" w:rsidRPr="0090568F">
        <w:rPr>
          <w:color w:val="000000"/>
          <w:sz w:val="28"/>
          <w:szCs w:val="28"/>
          <w:u w:val="single"/>
        </w:rPr>
        <w:t xml:space="preserve">267 </w:t>
      </w:r>
      <w:r w:rsidRPr="00801027">
        <w:rPr>
          <w:color w:val="000000"/>
          <w:sz w:val="28"/>
          <w:szCs w:val="28"/>
        </w:rPr>
        <w:t xml:space="preserve">от </w:t>
      </w:r>
      <w:r w:rsidR="0090568F" w:rsidRPr="0090568F">
        <w:rPr>
          <w:color w:val="000000"/>
          <w:sz w:val="28"/>
          <w:szCs w:val="28"/>
          <w:u w:val="single"/>
        </w:rPr>
        <w:t>06.06.2018</w:t>
      </w:r>
      <w:r w:rsidR="0090568F">
        <w:rPr>
          <w:color w:val="000000"/>
          <w:sz w:val="28"/>
          <w:szCs w:val="28"/>
        </w:rPr>
        <w:t xml:space="preserve"> </w:t>
      </w:r>
    </w:p>
    <w:p w:rsidR="00801027" w:rsidRPr="00801027" w:rsidRDefault="00801027" w:rsidP="00801027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</w:p>
    <w:p w:rsidR="00801027" w:rsidRPr="00281A47" w:rsidRDefault="00801027" w:rsidP="00801027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</w:p>
    <w:p w:rsidR="00801027" w:rsidRDefault="00801027" w:rsidP="00801027">
      <w:pPr>
        <w:pStyle w:val="a4"/>
        <w:ind w:left="375"/>
        <w:rPr>
          <w:color w:val="000000"/>
          <w:sz w:val="28"/>
          <w:szCs w:val="28"/>
        </w:rPr>
      </w:pPr>
    </w:p>
    <w:p w:rsidR="00801027" w:rsidRDefault="00801027" w:rsidP="00801027">
      <w:pPr>
        <w:pStyle w:val="a4"/>
        <w:ind w:left="375"/>
        <w:rPr>
          <w:color w:val="000000"/>
          <w:sz w:val="28"/>
          <w:szCs w:val="28"/>
        </w:rPr>
      </w:pPr>
    </w:p>
    <w:p w:rsidR="00801027" w:rsidRPr="00801027" w:rsidRDefault="00801027" w:rsidP="00801027">
      <w:pPr>
        <w:pStyle w:val="a4"/>
        <w:ind w:left="375"/>
        <w:rPr>
          <w:color w:val="000000"/>
          <w:sz w:val="28"/>
          <w:szCs w:val="28"/>
        </w:rPr>
      </w:pPr>
      <w:r w:rsidRPr="00801027">
        <w:rPr>
          <w:color w:val="000000"/>
          <w:sz w:val="28"/>
          <w:szCs w:val="28"/>
        </w:rPr>
        <w:t>Перечень муниципальных услуг,</w:t>
      </w:r>
    </w:p>
    <w:p w:rsidR="00801027" w:rsidRPr="00801027" w:rsidRDefault="00801027" w:rsidP="00801027">
      <w:pPr>
        <w:pStyle w:val="a4"/>
        <w:ind w:left="375"/>
        <w:rPr>
          <w:color w:val="000000"/>
          <w:sz w:val="28"/>
          <w:szCs w:val="28"/>
        </w:rPr>
      </w:pPr>
      <w:proofErr w:type="gramStart"/>
      <w:r w:rsidRPr="00801027">
        <w:rPr>
          <w:color w:val="000000"/>
          <w:sz w:val="28"/>
          <w:szCs w:val="28"/>
        </w:rPr>
        <w:t>предоставление</w:t>
      </w:r>
      <w:proofErr w:type="gramEnd"/>
      <w:r w:rsidRPr="00801027">
        <w:rPr>
          <w:color w:val="000000"/>
          <w:sz w:val="28"/>
          <w:szCs w:val="28"/>
        </w:rPr>
        <w:t xml:space="preserve"> которых посредством комплексного</w:t>
      </w:r>
    </w:p>
    <w:p w:rsidR="00801027" w:rsidRDefault="00801027" w:rsidP="00801027">
      <w:pPr>
        <w:pStyle w:val="a4"/>
        <w:ind w:left="375"/>
        <w:rPr>
          <w:color w:val="000000"/>
          <w:sz w:val="28"/>
          <w:szCs w:val="28"/>
        </w:rPr>
      </w:pPr>
      <w:r w:rsidRPr="00801027">
        <w:rPr>
          <w:color w:val="000000"/>
          <w:sz w:val="28"/>
          <w:szCs w:val="28"/>
        </w:rPr>
        <w:t>запроса не осуществляется</w:t>
      </w:r>
    </w:p>
    <w:p w:rsidR="00801027" w:rsidRDefault="00801027" w:rsidP="00801027">
      <w:pPr>
        <w:pStyle w:val="a4"/>
        <w:ind w:left="375"/>
        <w:rPr>
          <w:color w:val="000000"/>
          <w:sz w:val="28"/>
          <w:szCs w:val="28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009"/>
        <w:gridCol w:w="8631"/>
      </w:tblGrid>
      <w:tr w:rsidR="00801027" w:rsidTr="00A30A7E">
        <w:tc>
          <w:tcPr>
            <w:tcW w:w="1009" w:type="dxa"/>
          </w:tcPr>
          <w:p w:rsidR="00801027" w:rsidRPr="00A30A7E" w:rsidRDefault="00801027" w:rsidP="00A30A7E">
            <w:pPr>
              <w:pStyle w:val="a4"/>
              <w:ind w:left="-250"/>
              <w:rPr>
                <w:b/>
                <w:color w:val="000000"/>
                <w:sz w:val="28"/>
                <w:szCs w:val="28"/>
              </w:rPr>
            </w:pPr>
            <w:r w:rsidRPr="00A30A7E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30A7E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30A7E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31" w:type="dxa"/>
          </w:tcPr>
          <w:p w:rsidR="00801027" w:rsidRPr="00A30A7E" w:rsidRDefault="00801027" w:rsidP="00801027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A30A7E">
              <w:rPr>
                <w:b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801027" w:rsidTr="00A30A7E">
        <w:tc>
          <w:tcPr>
            <w:tcW w:w="1009" w:type="dxa"/>
          </w:tcPr>
          <w:p w:rsidR="00801027" w:rsidRDefault="00801027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631" w:type="dxa"/>
          </w:tcPr>
          <w:p w:rsidR="00801027" w:rsidRDefault="00980A49" w:rsidP="008974BB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разрешения на снос или пересадку зеленых </w:t>
            </w:r>
            <w:r w:rsidR="00301A3B">
              <w:rPr>
                <w:color w:val="000000"/>
                <w:sz w:val="28"/>
                <w:szCs w:val="28"/>
              </w:rPr>
              <w:t xml:space="preserve">насаждений на земельных участках, находящихся в муниципальной </w:t>
            </w:r>
            <w:r w:rsidR="008974BB">
              <w:rPr>
                <w:color w:val="000000"/>
                <w:sz w:val="28"/>
                <w:szCs w:val="28"/>
              </w:rPr>
              <w:t>собст</w:t>
            </w:r>
            <w:r w:rsidR="005E5674">
              <w:rPr>
                <w:color w:val="000000"/>
                <w:sz w:val="28"/>
                <w:szCs w:val="28"/>
              </w:rPr>
              <w:t>в</w:t>
            </w:r>
            <w:r w:rsidR="008974BB">
              <w:rPr>
                <w:color w:val="000000"/>
                <w:sz w:val="28"/>
                <w:szCs w:val="28"/>
              </w:rPr>
              <w:t>енности, и земельных участках, государственная собственность на которые не разграничена</w:t>
            </w:r>
          </w:p>
        </w:tc>
      </w:tr>
      <w:tr w:rsidR="00801027" w:rsidTr="00A30A7E">
        <w:tc>
          <w:tcPr>
            <w:tcW w:w="1009" w:type="dxa"/>
          </w:tcPr>
          <w:p w:rsidR="00801027" w:rsidRDefault="00801027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631" w:type="dxa"/>
          </w:tcPr>
          <w:p w:rsidR="00801027" w:rsidRDefault="00801027" w:rsidP="00564C5E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801027">
              <w:rPr>
                <w:color w:val="000000"/>
                <w:sz w:val="28"/>
                <w:szCs w:val="28"/>
              </w:rPr>
              <w:t xml:space="preserve">Присвоение </w:t>
            </w:r>
            <w:r w:rsidR="00564C5E">
              <w:rPr>
                <w:color w:val="000000"/>
                <w:sz w:val="28"/>
                <w:szCs w:val="28"/>
              </w:rPr>
              <w:t>и аннулирование адресов.</w:t>
            </w:r>
          </w:p>
        </w:tc>
      </w:tr>
      <w:tr w:rsidR="00801027" w:rsidTr="00A30A7E">
        <w:tc>
          <w:tcPr>
            <w:tcW w:w="1009" w:type="dxa"/>
          </w:tcPr>
          <w:p w:rsidR="00801027" w:rsidRDefault="00801027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631" w:type="dxa"/>
          </w:tcPr>
          <w:p w:rsidR="00801027" w:rsidRDefault="008A43DE" w:rsidP="00801027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8A43DE">
              <w:rPr>
                <w:color w:val="000000"/>
                <w:sz w:val="28"/>
                <w:szCs w:val="28"/>
              </w:rPr>
              <w:t>Выдача заверенных копий муниципальных правовых актов администрации муниципального образования Колтушское  сельское поселение Всеволожского муниципального района Ленинградской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01027" w:rsidTr="002757F1">
        <w:trPr>
          <w:trHeight w:val="597"/>
        </w:trPr>
        <w:tc>
          <w:tcPr>
            <w:tcW w:w="1009" w:type="dxa"/>
          </w:tcPr>
          <w:p w:rsidR="00801027" w:rsidRDefault="00801027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631" w:type="dxa"/>
          </w:tcPr>
          <w:p w:rsidR="002757F1" w:rsidRDefault="00AE1EE0" w:rsidP="002757F1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AE1EE0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Выдача документов (выписки из домовой книги, выписки из </w:t>
            </w:r>
            <w:proofErr w:type="spellStart"/>
            <w:r w:rsidRPr="00AE1EE0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похозяйственной</w:t>
            </w:r>
            <w:proofErr w:type="spellEnd"/>
            <w:r w:rsidRPr="00AE1EE0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книги, карточки регистрации, справок и иных документов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801027" w:rsidTr="00A30A7E">
        <w:trPr>
          <w:trHeight w:val="974"/>
        </w:trPr>
        <w:tc>
          <w:tcPr>
            <w:tcW w:w="1009" w:type="dxa"/>
          </w:tcPr>
          <w:p w:rsidR="00801027" w:rsidRDefault="00A30A7E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631" w:type="dxa"/>
          </w:tcPr>
          <w:p w:rsidR="00801027" w:rsidRDefault="008362A9" w:rsidP="00A30A7E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62A9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8362A9">
              <w:rPr>
                <w:rFonts w:eastAsia="Arial Unicode MS"/>
                <w:bCs/>
                <w:color w:val="000000"/>
                <w:sz w:val="28"/>
                <w:szCs w:val="28"/>
                <w:lang w:eastAsia="ar-SA"/>
              </w:rPr>
              <w:t xml:space="preserve"> таких автомобильных дорог</w:t>
            </w:r>
          </w:p>
        </w:tc>
      </w:tr>
      <w:tr w:rsidR="00801027" w:rsidTr="00A30A7E">
        <w:tc>
          <w:tcPr>
            <w:tcW w:w="1009" w:type="dxa"/>
          </w:tcPr>
          <w:p w:rsidR="00801027" w:rsidRDefault="00A30A7E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631" w:type="dxa"/>
          </w:tcPr>
          <w:p w:rsidR="00801027" w:rsidRDefault="00A30A7E" w:rsidP="00D26F58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801027">
              <w:rPr>
                <w:color w:val="000000"/>
                <w:sz w:val="28"/>
                <w:szCs w:val="28"/>
              </w:rPr>
              <w:t>Предоставление земельных участков, находящихся в муниципальной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027">
              <w:rPr>
                <w:color w:val="000000"/>
                <w:sz w:val="28"/>
                <w:szCs w:val="28"/>
              </w:rPr>
              <w:t>собственности, гражданам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027">
              <w:rPr>
                <w:color w:val="000000"/>
                <w:sz w:val="28"/>
                <w:szCs w:val="28"/>
              </w:rPr>
              <w:t>индивидуального жилищного строительства, ведения личного подсобного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027">
              <w:rPr>
                <w:color w:val="000000"/>
                <w:sz w:val="28"/>
                <w:szCs w:val="28"/>
              </w:rPr>
              <w:t>хозяйства в границах населенного пункта, садоводства, дачного хозяйства,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027">
              <w:rPr>
                <w:color w:val="000000"/>
                <w:sz w:val="28"/>
                <w:szCs w:val="28"/>
              </w:rPr>
              <w:t>гражданам и крестьянским (фермерским) хозяйствам для осуществления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027">
              <w:rPr>
                <w:color w:val="000000"/>
                <w:sz w:val="28"/>
                <w:szCs w:val="28"/>
              </w:rPr>
              <w:t>крестьянским (фермерским) хозяйствам его деятельности</w:t>
            </w:r>
          </w:p>
        </w:tc>
      </w:tr>
      <w:tr w:rsidR="005E5674" w:rsidTr="00A30A7E">
        <w:tc>
          <w:tcPr>
            <w:tcW w:w="1009" w:type="dxa"/>
          </w:tcPr>
          <w:p w:rsidR="005E5674" w:rsidRDefault="005E5674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631" w:type="dxa"/>
          </w:tcPr>
          <w:p w:rsidR="005E5674" w:rsidRPr="00801027" w:rsidRDefault="005E5674" w:rsidP="00176B31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справок </w:t>
            </w:r>
            <w:r w:rsidR="00176B31">
              <w:rPr>
                <w:color w:val="000000"/>
                <w:sz w:val="28"/>
                <w:szCs w:val="28"/>
              </w:rPr>
              <w:t>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B02C74" w:rsidTr="00A30A7E">
        <w:tc>
          <w:tcPr>
            <w:tcW w:w="1009" w:type="dxa"/>
          </w:tcPr>
          <w:p w:rsidR="00B02C74" w:rsidRDefault="00B02C74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31" w:type="dxa"/>
          </w:tcPr>
          <w:p w:rsidR="00B02C74" w:rsidRDefault="00E92B68" w:rsidP="00176B31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E92B68">
              <w:rPr>
                <w:color w:val="000000"/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</w:t>
            </w:r>
            <w:r w:rsidRPr="00E92B68">
              <w:rPr>
                <w:color w:val="000000"/>
                <w:sz w:val="28"/>
                <w:szCs w:val="28"/>
              </w:rPr>
              <w:lastRenderedPageBreak/>
              <w:t>образовании Колтушское сельское поселение Всеволожского муниципального района Ленинградской области</w:t>
            </w:r>
          </w:p>
        </w:tc>
      </w:tr>
      <w:tr w:rsidR="00144253" w:rsidTr="00A30A7E">
        <w:tc>
          <w:tcPr>
            <w:tcW w:w="1009" w:type="dxa"/>
          </w:tcPr>
          <w:p w:rsidR="00144253" w:rsidRDefault="00144253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8631" w:type="dxa"/>
          </w:tcPr>
          <w:p w:rsidR="00144253" w:rsidRPr="00E92B68" w:rsidRDefault="00144253" w:rsidP="00144253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9E5A2E" w:rsidTr="00A30A7E">
        <w:tc>
          <w:tcPr>
            <w:tcW w:w="1009" w:type="dxa"/>
          </w:tcPr>
          <w:p w:rsidR="009E5A2E" w:rsidRDefault="009E5A2E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631" w:type="dxa"/>
          </w:tcPr>
          <w:p w:rsidR="009E5A2E" w:rsidRDefault="009E5A2E" w:rsidP="009E5A2E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заявлений от граждан (семей) о включении их в состав участников мероприятий подпрограммы «Жилье для молодежи»</w:t>
            </w:r>
          </w:p>
        </w:tc>
      </w:tr>
      <w:tr w:rsidR="008F4A8A" w:rsidTr="00A30A7E">
        <w:tc>
          <w:tcPr>
            <w:tcW w:w="1009" w:type="dxa"/>
          </w:tcPr>
          <w:p w:rsidR="008F4A8A" w:rsidRDefault="008F4A8A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631" w:type="dxa"/>
          </w:tcPr>
          <w:p w:rsidR="008F4A8A" w:rsidRDefault="008F4A8A" w:rsidP="008F4A8A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8F4A8A" w:rsidTr="00A30A7E">
        <w:tc>
          <w:tcPr>
            <w:tcW w:w="1009" w:type="dxa"/>
          </w:tcPr>
          <w:p w:rsidR="008F4A8A" w:rsidRDefault="008F4A8A" w:rsidP="0080102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631" w:type="dxa"/>
          </w:tcPr>
          <w:p w:rsidR="008F4A8A" w:rsidRDefault="008F4A8A" w:rsidP="008F4A8A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</w:t>
            </w:r>
            <w:r w:rsidRPr="008F4A8A">
              <w:rPr>
                <w:color w:val="000000"/>
                <w:sz w:val="28"/>
                <w:szCs w:val="28"/>
              </w:rPr>
              <w:t>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246F23" w:rsidTr="00A30A7E">
        <w:tc>
          <w:tcPr>
            <w:tcW w:w="1009" w:type="dxa"/>
          </w:tcPr>
          <w:p w:rsidR="00246F23" w:rsidRDefault="00246F23" w:rsidP="0057682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768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31" w:type="dxa"/>
          </w:tcPr>
          <w:p w:rsidR="00246F23" w:rsidRDefault="00246F23" w:rsidP="008F4A8A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C31FC" w:rsidTr="00A30A7E">
        <w:tc>
          <w:tcPr>
            <w:tcW w:w="1009" w:type="dxa"/>
          </w:tcPr>
          <w:p w:rsidR="004C31FC" w:rsidRDefault="00101826" w:rsidP="0057682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768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31" w:type="dxa"/>
          </w:tcPr>
          <w:p w:rsidR="004C31FC" w:rsidRDefault="00C12B37" w:rsidP="00144253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2B37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Предоставление гражданам и юридическим лицам земельных участков, находящихся в собственности МО Колтушское СП, на торгах</w:t>
            </w:r>
          </w:p>
        </w:tc>
      </w:tr>
      <w:tr w:rsidR="00432A98" w:rsidTr="00A30A7E">
        <w:tc>
          <w:tcPr>
            <w:tcW w:w="1009" w:type="dxa"/>
          </w:tcPr>
          <w:p w:rsidR="00432A98" w:rsidRDefault="00432A98" w:rsidP="0057682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7682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31" w:type="dxa"/>
          </w:tcPr>
          <w:p w:rsidR="00432A98" w:rsidRPr="00C12B37" w:rsidRDefault="00432A98" w:rsidP="005A4151">
            <w:pPr>
              <w:pStyle w:val="a4"/>
              <w:ind w:left="-108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Предоставление сведений об об</w:t>
            </w:r>
            <w:r w:rsidR="005A415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ъе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ктах</w:t>
            </w:r>
            <w:r w:rsidR="005A415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учета, содержащихся в реестре муниципального имущества</w:t>
            </w:r>
          </w:p>
        </w:tc>
      </w:tr>
      <w:tr w:rsidR="009E5A2E" w:rsidTr="00A30A7E">
        <w:tc>
          <w:tcPr>
            <w:tcW w:w="1009" w:type="dxa"/>
          </w:tcPr>
          <w:p w:rsidR="009E5A2E" w:rsidRDefault="009E5A2E" w:rsidP="00576820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768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631" w:type="dxa"/>
          </w:tcPr>
          <w:p w:rsidR="009E5A2E" w:rsidRDefault="006F4038" w:rsidP="005A4151">
            <w:pPr>
              <w:pStyle w:val="a4"/>
              <w:ind w:left="-108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Размещение отдельных видов объектов на землях или земельных участках, находящихся в собственности МО Колтушское СП, без предоставления земельных участков и установления сервитутов</w:t>
            </w:r>
          </w:p>
        </w:tc>
      </w:tr>
      <w:tr w:rsidR="006B6EF6" w:rsidTr="00A30A7E">
        <w:tc>
          <w:tcPr>
            <w:tcW w:w="1009" w:type="dxa"/>
          </w:tcPr>
          <w:p w:rsidR="006B6EF6" w:rsidRDefault="00576820" w:rsidP="009E5A2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631" w:type="dxa"/>
          </w:tcPr>
          <w:p w:rsidR="006B6EF6" w:rsidRDefault="006B6EF6" w:rsidP="00A73946">
            <w:pPr>
              <w:pStyle w:val="a4"/>
              <w:ind w:left="-108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Установление сервитута в отношении земельного участка, находящегося в собственности муниципального образования Колтушское </w:t>
            </w:r>
            <w:r w:rsidR="00A7394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сельское поселение Всеволожского муниципального района Ленинградской области</w:t>
            </w:r>
          </w:p>
        </w:tc>
      </w:tr>
      <w:tr w:rsidR="008352C0" w:rsidTr="00A30A7E">
        <w:tc>
          <w:tcPr>
            <w:tcW w:w="1009" w:type="dxa"/>
          </w:tcPr>
          <w:p w:rsidR="008352C0" w:rsidRDefault="00576820" w:rsidP="009E5A2E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631" w:type="dxa"/>
          </w:tcPr>
          <w:p w:rsidR="008352C0" w:rsidRDefault="008352C0" w:rsidP="00A73946">
            <w:pPr>
              <w:pStyle w:val="a4"/>
              <w:ind w:left="-108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801027">
              <w:rPr>
                <w:color w:val="000000"/>
                <w:sz w:val="28"/>
                <w:szCs w:val="28"/>
              </w:rPr>
              <w:t>Предоставление земельн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01027">
              <w:rPr>
                <w:color w:val="000000"/>
                <w:sz w:val="28"/>
                <w:szCs w:val="28"/>
              </w:rPr>
              <w:t xml:space="preserve"> участк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01027">
              <w:rPr>
                <w:color w:val="000000"/>
                <w:sz w:val="28"/>
                <w:szCs w:val="28"/>
              </w:rPr>
              <w:t>, находящ</w:t>
            </w:r>
            <w:r>
              <w:rPr>
                <w:color w:val="000000"/>
                <w:sz w:val="28"/>
                <w:szCs w:val="28"/>
              </w:rPr>
              <w:t>егося</w:t>
            </w:r>
            <w:r w:rsidRPr="00801027">
              <w:rPr>
                <w:color w:val="000000"/>
                <w:sz w:val="28"/>
                <w:szCs w:val="28"/>
              </w:rPr>
              <w:t xml:space="preserve"> в муниципальной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027">
              <w:rPr>
                <w:color w:val="000000"/>
                <w:sz w:val="28"/>
                <w:szCs w:val="28"/>
              </w:rPr>
              <w:t>собственности, без торгов</w:t>
            </w:r>
          </w:p>
        </w:tc>
      </w:tr>
    </w:tbl>
    <w:p w:rsidR="00167874" w:rsidRPr="00DF75CF" w:rsidRDefault="00167874" w:rsidP="00A30A7E">
      <w:pPr>
        <w:pStyle w:val="a4"/>
        <w:jc w:val="both"/>
        <w:rPr>
          <w:color w:val="000000"/>
          <w:sz w:val="28"/>
          <w:szCs w:val="28"/>
        </w:rPr>
      </w:pPr>
    </w:p>
    <w:sectPr w:rsidR="00167874" w:rsidRPr="00DF75CF" w:rsidSect="00456A3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2B008D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2">
    <w:nsid w:val="18256FB7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3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6FA2712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7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B4C3C29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9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AA3A06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10053"/>
    <w:rsid w:val="00030F81"/>
    <w:rsid w:val="00042B0C"/>
    <w:rsid w:val="00042BF4"/>
    <w:rsid w:val="000452BC"/>
    <w:rsid w:val="000453BC"/>
    <w:rsid w:val="000509B5"/>
    <w:rsid w:val="00057161"/>
    <w:rsid w:val="000574DC"/>
    <w:rsid w:val="00067CCC"/>
    <w:rsid w:val="0007446B"/>
    <w:rsid w:val="000810AE"/>
    <w:rsid w:val="00081C66"/>
    <w:rsid w:val="00087AD5"/>
    <w:rsid w:val="00087E95"/>
    <w:rsid w:val="00095E24"/>
    <w:rsid w:val="000A2C39"/>
    <w:rsid w:val="000B20C5"/>
    <w:rsid w:val="000B3183"/>
    <w:rsid w:val="000C061D"/>
    <w:rsid w:val="000C17B4"/>
    <w:rsid w:val="000C6CA5"/>
    <w:rsid w:val="000F3E96"/>
    <w:rsid w:val="000F62AA"/>
    <w:rsid w:val="00101826"/>
    <w:rsid w:val="00115F71"/>
    <w:rsid w:val="0012369C"/>
    <w:rsid w:val="0012558B"/>
    <w:rsid w:val="001265FA"/>
    <w:rsid w:val="00136B08"/>
    <w:rsid w:val="00142931"/>
    <w:rsid w:val="00143ECD"/>
    <w:rsid w:val="00144253"/>
    <w:rsid w:val="00145BD2"/>
    <w:rsid w:val="00145DCD"/>
    <w:rsid w:val="001516DE"/>
    <w:rsid w:val="00160CB8"/>
    <w:rsid w:val="0016216C"/>
    <w:rsid w:val="001638CC"/>
    <w:rsid w:val="00163F48"/>
    <w:rsid w:val="001641DB"/>
    <w:rsid w:val="00167874"/>
    <w:rsid w:val="00176B31"/>
    <w:rsid w:val="00185B7F"/>
    <w:rsid w:val="0018789F"/>
    <w:rsid w:val="00192CCF"/>
    <w:rsid w:val="001A3ED4"/>
    <w:rsid w:val="001B4C69"/>
    <w:rsid w:val="001C6410"/>
    <w:rsid w:val="001D1042"/>
    <w:rsid w:val="001D450A"/>
    <w:rsid w:val="001F3281"/>
    <w:rsid w:val="0021048F"/>
    <w:rsid w:val="002118AD"/>
    <w:rsid w:val="002365ED"/>
    <w:rsid w:val="0024086C"/>
    <w:rsid w:val="00246F23"/>
    <w:rsid w:val="002547DE"/>
    <w:rsid w:val="002617A8"/>
    <w:rsid w:val="002618E6"/>
    <w:rsid w:val="002648CD"/>
    <w:rsid w:val="00265409"/>
    <w:rsid w:val="0027111E"/>
    <w:rsid w:val="00272B0A"/>
    <w:rsid w:val="00273EDE"/>
    <w:rsid w:val="002750D7"/>
    <w:rsid w:val="002757F1"/>
    <w:rsid w:val="002856BA"/>
    <w:rsid w:val="00296001"/>
    <w:rsid w:val="002A26EE"/>
    <w:rsid w:val="002B5687"/>
    <w:rsid w:val="002C1FDD"/>
    <w:rsid w:val="002F024C"/>
    <w:rsid w:val="002F1A64"/>
    <w:rsid w:val="002F6211"/>
    <w:rsid w:val="00301A3B"/>
    <w:rsid w:val="00304088"/>
    <w:rsid w:val="0030720B"/>
    <w:rsid w:val="00317856"/>
    <w:rsid w:val="00320C76"/>
    <w:rsid w:val="00335F34"/>
    <w:rsid w:val="00336A9E"/>
    <w:rsid w:val="003431E7"/>
    <w:rsid w:val="0035269E"/>
    <w:rsid w:val="00354B23"/>
    <w:rsid w:val="00365144"/>
    <w:rsid w:val="003741C6"/>
    <w:rsid w:val="00376E28"/>
    <w:rsid w:val="00380C60"/>
    <w:rsid w:val="003848F2"/>
    <w:rsid w:val="00390BD9"/>
    <w:rsid w:val="00393A26"/>
    <w:rsid w:val="003954AC"/>
    <w:rsid w:val="003977A8"/>
    <w:rsid w:val="003A1223"/>
    <w:rsid w:val="003A2C06"/>
    <w:rsid w:val="003B0750"/>
    <w:rsid w:val="003B22F7"/>
    <w:rsid w:val="003B5868"/>
    <w:rsid w:val="003D30CA"/>
    <w:rsid w:val="003E00F3"/>
    <w:rsid w:val="003E7F06"/>
    <w:rsid w:val="0040086F"/>
    <w:rsid w:val="00402B71"/>
    <w:rsid w:val="00422FE4"/>
    <w:rsid w:val="004265DE"/>
    <w:rsid w:val="004304A6"/>
    <w:rsid w:val="00431B7F"/>
    <w:rsid w:val="00432A98"/>
    <w:rsid w:val="004434CF"/>
    <w:rsid w:val="00453A41"/>
    <w:rsid w:val="00456A34"/>
    <w:rsid w:val="004574D2"/>
    <w:rsid w:val="00467127"/>
    <w:rsid w:val="00476ABA"/>
    <w:rsid w:val="004871BF"/>
    <w:rsid w:val="00491260"/>
    <w:rsid w:val="004976C3"/>
    <w:rsid w:val="004A5515"/>
    <w:rsid w:val="004B4CA0"/>
    <w:rsid w:val="004C2A52"/>
    <w:rsid w:val="004C2A5C"/>
    <w:rsid w:val="004C31FC"/>
    <w:rsid w:val="004C7FBA"/>
    <w:rsid w:val="004D27C2"/>
    <w:rsid w:val="004E6F78"/>
    <w:rsid w:val="0050367B"/>
    <w:rsid w:val="00503E1F"/>
    <w:rsid w:val="0052325E"/>
    <w:rsid w:val="00527223"/>
    <w:rsid w:val="00533BFA"/>
    <w:rsid w:val="005365CD"/>
    <w:rsid w:val="00537308"/>
    <w:rsid w:val="005438E6"/>
    <w:rsid w:val="00552C77"/>
    <w:rsid w:val="005531B0"/>
    <w:rsid w:val="00563353"/>
    <w:rsid w:val="00564C5E"/>
    <w:rsid w:val="00570E4A"/>
    <w:rsid w:val="00571ADF"/>
    <w:rsid w:val="00576820"/>
    <w:rsid w:val="00577923"/>
    <w:rsid w:val="00580C4B"/>
    <w:rsid w:val="005816CA"/>
    <w:rsid w:val="00581F8B"/>
    <w:rsid w:val="005902DA"/>
    <w:rsid w:val="005929BD"/>
    <w:rsid w:val="005930E9"/>
    <w:rsid w:val="005A4090"/>
    <w:rsid w:val="005A4151"/>
    <w:rsid w:val="005C32E2"/>
    <w:rsid w:val="005E046B"/>
    <w:rsid w:val="005E1CF1"/>
    <w:rsid w:val="005E5674"/>
    <w:rsid w:val="005F266B"/>
    <w:rsid w:val="005F566C"/>
    <w:rsid w:val="005F6D13"/>
    <w:rsid w:val="00604279"/>
    <w:rsid w:val="00611D23"/>
    <w:rsid w:val="00613176"/>
    <w:rsid w:val="00627499"/>
    <w:rsid w:val="00650FD6"/>
    <w:rsid w:val="00651BE7"/>
    <w:rsid w:val="006549BA"/>
    <w:rsid w:val="00654E58"/>
    <w:rsid w:val="00662F0F"/>
    <w:rsid w:val="00663A84"/>
    <w:rsid w:val="006776B9"/>
    <w:rsid w:val="006834E1"/>
    <w:rsid w:val="006B1334"/>
    <w:rsid w:val="006B6EF6"/>
    <w:rsid w:val="006D60D3"/>
    <w:rsid w:val="006D7659"/>
    <w:rsid w:val="006E0613"/>
    <w:rsid w:val="006E29E5"/>
    <w:rsid w:val="006E34F4"/>
    <w:rsid w:val="006F4038"/>
    <w:rsid w:val="007214F1"/>
    <w:rsid w:val="00761C04"/>
    <w:rsid w:val="00761CBB"/>
    <w:rsid w:val="00765131"/>
    <w:rsid w:val="007662EE"/>
    <w:rsid w:val="00767626"/>
    <w:rsid w:val="0078233A"/>
    <w:rsid w:val="00783815"/>
    <w:rsid w:val="00791D92"/>
    <w:rsid w:val="007B5753"/>
    <w:rsid w:val="007C7708"/>
    <w:rsid w:val="007D2340"/>
    <w:rsid w:val="007D4010"/>
    <w:rsid w:val="007E4811"/>
    <w:rsid w:val="007F3784"/>
    <w:rsid w:val="00801027"/>
    <w:rsid w:val="008236A6"/>
    <w:rsid w:val="00824F98"/>
    <w:rsid w:val="008276D5"/>
    <w:rsid w:val="00831FD6"/>
    <w:rsid w:val="008352C0"/>
    <w:rsid w:val="008362A9"/>
    <w:rsid w:val="00842027"/>
    <w:rsid w:val="0084505A"/>
    <w:rsid w:val="00845890"/>
    <w:rsid w:val="0084603F"/>
    <w:rsid w:val="008475C4"/>
    <w:rsid w:val="00863D2E"/>
    <w:rsid w:val="00866DD6"/>
    <w:rsid w:val="00871DE3"/>
    <w:rsid w:val="00883523"/>
    <w:rsid w:val="0088596D"/>
    <w:rsid w:val="008865DD"/>
    <w:rsid w:val="00894C08"/>
    <w:rsid w:val="008974BB"/>
    <w:rsid w:val="008A0A09"/>
    <w:rsid w:val="008A4142"/>
    <w:rsid w:val="008A43DE"/>
    <w:rsid w:val="008B14F7"/>
    <w:rsid w:val="008C48C2"/>
    <w:rsid w:val="008D1417"/>
    <w:rsid w:val="008D3207"/>
    <w:rsid w:val="008D485C"/>
    <w:rsid w:val="008E6181"/>
    <w:rsid w:val="008E7526"/>
    <w:rsid w:val="008F001B"/>
    <w:rsid w:val="008F3FAB"/>
    <w:rsid w:val="008F485F"/>
    <w:rsid w:val="008F4A8A"/>
    <w:rsid w:val="0090568F"/>
    <w:rsid w:val="00907C14"/>
    <w:rsid w:val="00910663"/>
    <w:rsid w:val="00912B1A"/>
    <w:rsid w:val="00915885"/>
    <w:rsid w:val="009168F6"/>
    <w:rsid w:val="00937984"/>
    <w:rsid w:val="0094240A"/>
    <w:rsid w:val="00944CA4"/>
    <w:rsid w:val="00947C35"/>
    <w:rsid w:val="00950849"/>
    <w:rsid w:val="0095534E"/>
    <w:rsid w:val="00957D72"/>
    <w:rsid w:val="00964D88"/>
    <w:rsid w:val="009708EF"/>
    <w:rsid w:val="00971FA5"/>
    <w:rsid w:val="0097211C"/>
    <w:rsid w:val="00977694"/>
    <w:rsid w:val="00980A49"/>
    <w:rsid w:val="00990B0C"/>
    <w:rsid w:val="00991E0C"/>
    <w:rsid w:val="00992D69"/>
    <w:rsid w:val="009A2CF4"/>
    <w:rsid w:val="009A5843"/>
    <w:rsid w:val="009B22FE"/>
    <w:rsid w:val="009B37C1"/>
    <w:rsid w:val="009D49EF"/>
    <w:rsid w:val="009E485F"/>
    <w:rsid w:val="009E5A2E"/>
    <w:rsid w:val="009E6E03"/>
    <w:rsid w:val="00A005AF"/>
    <w:rsid w:val="00A05DC0"/>
    <w:rsid w:val="00A06C2C"/>
    <w:rsid w:val="00A06EB8"/>
    <w:rsid w:val="00A07033"/>
    <w:rsid w:val="00A249A9"/>
    <w:rsid w:val="00A30A7E"/>
    <w:rsid w:val="00A35BA3"/>
    <w:rsid w:val="00A37323"/>
    <w:rsid w:val="00A40B6F"/>
    <w:rsid w:val="00A435A6"/>
    <w:rsid w:val="00A44F0D"/>
    <w:rsid w:val="00A56843"/>
    <w:rsid w:val="00A623E0"/>
    <w:rsid w:val="00A625E0"/>
    <w:rsid w:val="00A62754"/>
    <w:rsid w:val="00A65BFC"/>
    <w:rsid w:val="00A73946"/>
    <w:rsid w:val="00A74AE4"/>
    <w:rsid w:val="00A752B4"/>
    <w:rsid w:val="00A91F78"/>
    <w:rsid w:val="00AB1E17"/>
    <w:rsid w:val="00AC7860"/>
    <w:rsid w:val="00AD65BF"/>
    <w:rsid w:val="00AD6F58"/>
    <w:rsid w:val="00AE1EE0"/>
    <w:rsid w:val="00AF0E5A"/>
    <w:rsid w:val="00AF1117"/>
    <w:rsid w:val="00AF5C98"/>
    <w:rsid w:val="00B02C74"/>
    <w:rsid w:val="00B03478"/>
    <w:rsid w:val="00B05BD0"/>
    <w:rsid w:val="00B0732E"/>
    <w:rsid w:val="00B22CD1"/>
    <w:rsid w:val="00B23C72"/>
    <w:rsid w:val="00B24FE6"/>
    <w:rsid w:val="00B25077"/>
    <w:rsid w:val="00B34B6D"/>
    <w:rsid w:val="00B370C1"/>
    <w:rsid w:val="00B4082F"/>
    <w:rsid w:val="00B70854"/>
    <w:rsid w:val="00B77193"/>
    <w:rsid w:val="00B82700"/>
    <w:rsid w:val="00B92F12"/>
    <w:rsid w:val="00BA1501"/>
    <w:rsid w:val="00BA4240"/>
    <w:rsid w:val="00BA474F"/>
    <w:rsid w:val="00BB0444"/>
    <w:rsid w:val="00BB3FAF"/>
    <w:rsid w:val="00BC1CD8"/>
    <w:rsid w:val="00BC31CB"/>
    <w:rsid w:val="00BC5060"/>
    <w:rsid w:val="00BC6B08"/>
    <w:rsid w:val="00BD2563"/>
    <w:rsid w:val="00BE0823"/>
    <w:rsid w:val="00BE207A"/>
    <w:rsid w:val="00BF078A"/>
    <w:rsid w:val="00BF2A9C"/>
    <w:rsid w:val="00C04B12"/>
    <w:rsid w:val="00C05BAF"/>
    <w:rsid w:val="00C12B37"/>
    <w:rsid w:val="00C1452C"/>
    <w:rsid w:val="00C172C8"/>
    <w:rsid w:val="00C23DE3"/>
    <w:rsid w:val="00C311BC"/>
    <w:rsid w:val="00C42724"/>
    <w:rsid w:val="00C45FFA"/>
    <w:rsid w:val="00C52B22"/>
    <w:rsid w:val="00C5733C"/>
    <w:rsid w:val="00C67AB6"/>
    <w:rsid w:val="00C703D3"/>
    <w:rsid w:val="00C749CB"/>
    <w:rsid w:val="00C75108"/>
    <w:rsid w:val="00C8135E"/>
    <w:rsid w:val="00C83ADA"/>
    <w:rsid w:val="00C91DFB"/>
    <w:rsid w:val="00C96F9E"/>
    <w:rsid w:val="00CB44B9"/>
    <w:rsid w:val="00CB6B64"/>
    <w:rsid w:val="00CC554A"/>
    <w:rsid w:val="00CC6BC6"/>
    <w:rsid w:val="00CD0498"/>
    <w:rsid w:val="00CD1464"/>
    <w:rsid w:val="00CE2DB6"/>
    <w:rsid w:val="00D02568"/>
    <w:rsid w:val="00D17495"/>
    <w:rsid w:val="00D224D0"/>
    <w:rsid w:val="00D26F58"/>
    <w:rsid w:val="00D33CDF"/>
    <w:rsid w:val="00D523A6"/>
    <w:rsid w:val="00D52B33"/>
    <w:rsid w:val="00D540EE"/>
    <w:rsid w:val="00D5609B"/>
    <w:rsid w:val="00D61ACA"/>
    <w:rsid w:val="00D658CC"/>
    <w:rsid w:val="00D861F8"/>
    <w:rsid w:val="00D92261"/>
    <w:rsid w:val="00DC6B82"/>
    <w:rsid w:val="00DD727A"/>
    <w:rsid w:val="00DF75CF"/>
    <w:rsid w:val="00E13565"/>
    <w:rsid w:val="00E136F3"/>
    <w:rsid w:val="00E16465"/>
    <w:rsid w:val="00E17A8E"/>
    <w:rsid w:val="00E26CD9"/>
    <w:rsid w:val="00E356A7"/>
    <w:rsid w:val="00E407D5"/>
    <w:rsid w:val="00E412E5"/>
    <w:rsid w:val="00E468D2"/>
    <w:rsid w:val="00E672E0"/>
    <w:rsid w:val="00E75056"/>
    <w:rsid w:val="00E81DCC"/>
    <w:rsid w:val="00E839C6"/>
    <w:rsid w:val="00E92B68"/>
    <w:rsid w:val="00E94C47"/>
    <w:rsid w:val="00EA6999"/>
    <w:rsid w:val="00EA7223"/>
    <w:rsid w:val="00EB0BA3"/>
    <w:rsid w:val="00EC2CE0"/>
    <w:rsid w:val="00ED0144"/>
    <w:rsid w:val="00ED1173"/>
    <w:rsid w:val="00ED4C92"/>
    <w:rsid w:val="00EE0FAE"/>
    <w:rsid w:val="00EE43A6"/>
    <w:rsid w:val="00EE52A9"/>
    <w:rsid w:val="00EE55AC"/>
    <w:rsid w:val="00EE7F42"/>
    <w:rsid w:val="00EF42C9"/>
    <w:rsid w:val="00F06498"/>
    <w:rsid w:val="00F13163"/>
    <w:rsid w:val="00F14866"/>
    <w:rsid w:val="00F37340"/>
    <w:rsid w:val="00F41301"/>
    <w:rsid w:val="00F72082"/>
    <w:rsid w:val="00F73DD6"/>
    <w:rsid w:val="00F74796"/>
    <w:rsid w:val="00F74E45"/>
    <w:rsid w:val="00F75144"/>
    <w:rsid w:val="00F83895"/>
    <w:rsid w:val="00F878D8"/>
    <w:rsid w:val="00F91258"/>
    <w:rsid w:val="00F93A9B"/>
    <w:rsid w:val="00F9774C"/>
    <w:rsid w:val="00FB1CEC"/>
    <w:rsid w:val="00FC5A44"/>
    <w:rsid w:val="00FC7F91"/>
    <w:rsid w:val="00FD2DC7"/>
    <w:rsid w:val="00FD457E"/>
    <w:rsid w:val="00FD4B36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A0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01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A0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01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koltu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43AE9F-EE5F-4F09-B317-C08C7005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2018-05-25T08:52:00Z</cp:lastPrinted>
  <dcterms:created xsi:type="dcterms:W3CDTF">2018-06-06T09:05:00Z</dcterms:created>
  <dcterms:modified xsi:type="dcterms:W3CDTF">2018-06-06T09:05:00Z</dcterms:modified>
</cp:coreProperties>
</file>