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3A" w:rsidRDefault="008A5C3A" w:rsidP="00B129F9">
      <w:pPr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777BE4" w:rsidRPr="00D34BB5" w:rsidRDefault="00F215AF" w:rsidP="00777BE4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 w:rsidR="00777BE4"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РОССИЙСКАЯ ФЕДЕРАЦИЯ</w:t>
      </w:r>
    </w:p>
    <w:p w:rsidR="00777BE4" w:rsidRPr="00D34BB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Ленинградская область</w:t>
      </w:r>
    </w:p>
    <w:p w:rsidR="00777BE4" w:rsidRPr="00D34BB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777BE4" w:rsidRPr="00D34BB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Всеволожского муниципального района</w:t>
      </w:r>
    </w:p>
    <w:p w:rsidR="00777BE4" w:rsidRPr="00D34BB5" w:rsidRDefault="00777BE4" w:rsidP="00777BE4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777BE4" w:rsidRPr="00D34BB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АДМИНИСТРАЦИЯ</w:t>
      </w:r>
    </w:p>
    <w:p w:rsidR="00777BE4" w:rsidRPr="00D34BB5" w:rsidRDefault="00777BE4" w:rsidP="00777BE4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777BE4" w:rsidRPr="00D34BB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ПОСТАНОВЛЕНИЕ</w:t>
      </w:r>
    </w:p>
    <w:p w:rsidR="00777BE4" w:rsidRPr="00D34BB5" w:rsidRDefault="00777BE4" w:rsidP="00777BE4">
      <w:pPr>
        <w:ind w:left="567"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DD1E1F" w:rsidRDefault="00AF1346" w:rsidP="00777BE4">
      <w:pPr>
        <w:ind w:left="567" w:hanging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  <w:t>15.05.2018</w:t>
      </w:r>
      <w:r w:rsidR="003900B0"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  <w:t>235</w:t>
      </w:r>
    </w:p>
    <w:p w:rsidR="00777BE4" w:rsidRDefault="00777BE4" w:rsidP="00777BE4">
      <w:pPr>
        <w:ind w:left="567" w:hanging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д. Колтуши</w:t>
      </w:r>
    </w:p>
    <w:p w:rsidR="002E67FB" w:rsidRPr="00D34BB5" w:rsidRDefault="002E67FB" w:rsidP="00777BE4">
      <w:pPr>
        <w:ind w:left="567" w:hanging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0F0339" w:rsidRPr="00D34BB5" w:rsidRDefault="000F0339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</w:tblGrid>
      <w:tr w:rsidR="00E14ED4" w:rsidRPr="00D34BB5" w:rsidTr="002E67FB">
        <w:trPr>
          <w:trHeight w:val="650"/>
        </w:trPr>
        <w:tc>
          <w:tcPr>
            <w:tcW w:w="7338" w:type="dxa"/>
            <w:shd w:val="clear" w:color="auto" w:fill="auto"/>
          </w:tcPr>
          <w:p w:rsidR="00C4182A" w:rsidRDefault="00690908" w:rsidP="00DE571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постановление</w:t>
            </w:r>
            <w:r w:rsidR="0087587D"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4182A" w:rsidRDefault="0087587D" w:rsidP="00DE571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МО Колтушское СП </w:t>
            </w:r>
          </w:p>
          <w:p w:rsidR="00DE5717" w:rsidRDefault="00690908" w:rsidP="00DE571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DE5717">
              <w:rPr>
                <w:rFonts w:ascii="Times New Roman" w:hAnsi="Times New Roman"/>
                <w:color w:val="000000"/>
                <w:sz w:val="28"/>
                <w:szCs w:val="28"/>
              </w:rPr>
              <w:t>13.11.2017</w:t>
            </w:r>
            <w:r w:rsidR="002760E6"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DE5717">
              <w:rPr>
                <w:rFonts w:ascii="Times New Roman" w:hAnsi="Times New Roman"/>
                <w:color w:val="000000"/>
                <w:sz w:val="28"/>
                <w:szCs w:val="28"/>
              </w:rPr>
              <w:t>396</w:t>
            </w:r>
            <w:r w:rsidR="00477B84"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E5717" w:rsidRPr="00D34BB5" w:rsidRDefault="00DE5717" w:rsidP="00DE571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14ED4" w:rsidRPr="00D34BB5" w:rsidRDefault="003D2363" w:rsidP="00FF4ED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4BB5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 w:rsidR="008A5C3A" w:rsidRPr="008A5C3A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МО Колтушское СП № 64 от 31.10.2017 года  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5C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E14ED4" w:rsidRPr="00D34BB5" w:rsidRDefault="00E14ED4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4BB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E14ED4" w:rsidRPr="00D34BB5" w:rsidRDefault="00E14ED4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4BB5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E312B4" w:rsidRDefault="00FF4ED3" w:rsidP="00E312B4">
      <w:pPr>
        <w:pStyle w:val="a6"/>
        <w:numPr>
          <w:ilvl w:val="0"/>
          <w:numId w:val="13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D34BB5">
        <w:rPr>
          <w:sz w:val="28"/>
          <w:szCs w:val="28"/>
        </w:rPr>
        <w:t xml:space="preserve">Внести в постановление администрации </w:t>
      </w:r>
      <w:r w:rsidR="009C35ED">
        <w:rPr>
          <w:sz w:val="28"/>
          <w:szCs w:val="28"/>
        </w:rPr>
        <w:t>МО Колтушское СП</w:t>
      </w:r>
      <w:r w:rsidR="004115A1" w:rsidRPr="00D34BB5">
        <w:rPr>
          <w:sz w:val="28"/>
          <w:szCs w:val="28"/>
        </w:rPr>
        <w:t xml:space="preserve"> от </w:t>
      </w:r>
      <w:r w:rsidR="003B5C2D">
        <w:rPr>
          <w:sz w:val="28"/>
          <w:szCs w:val="28"/>
        </w:rPr>
        <w:t>13.11.2017</w:t>
      </w:r>
      <w:r w:rsidRPr="00D34BB5">
        <w:rPr>
          <w:sz w:val="28"/>
          <w:szCs w:val="28"/>
        </w:rPr>
        <w:t xml:space="preserve"> </w:t>
      </w:r>
      <w:r w:rsidR="004115A1" w:rsidRPr="00D34BB5">
        <w:rPr>
          <w:sz w:val="28"/>
          <w:szCs w:val="28"/>
        </w:rPr>
        <w:t>№</w:t>
      </w:r>
      <w:r w:rsidR="003B5C2D">
        <w:rPr>
          <w:sz w:val="28"/>
          <w:szCs w:val="28"/>
        </w:rPr>
        <w:t>396</w:t>
      </w:r>
      <w:r w:rsidR="004115A1" w:rsidRPr="00D34BB5">
        <w:rPr>
          <w:sz w:val="28"/>
          <w:szCs w:val="28"/>
        </w:rPr>
        <w:t xml:space="preserve"> </w:t>
      </w:r>
      <w:r w:rsidRPr="00D34BB5">
        <w:rPr>
          <w:sz w:val="28"/>
          <w:szCs w:val="28"/>
        </w:rPr>
        <w:t>«</w:t>
      </w:r>
      <w:r w:rsidR="00777E11" w:rsidRPr="00D34BB5">
        <w:rPr>
          <w:sz w:val="28"/>
          <w:szCs w:val="28"/>
        </w:rPr>
        <w:t xml:space="preserve">Об утверждении муниципальной программы </w:t>
      </w:r>
      <w:r w:rsidR="00FB7944">
        <w:rPr>
          <w:sz w:val="28"/>
          <w:szCs w:val="28"/>
        </w:rPr>
        <w:t>«Р</w:t>
      </w:r>
      <w:r w:rsidR="004115A1" w:rsidRPr="00D34BB5">
        <w:rPr>
          <w:sz w:val="28"/>
          <w:szCs w:val="28"/>
        </w:rPr>
        <w:t>азвитие градостроительной</w:t>
      </w:r>
      <w:r w:rsidR="0087587D" w:rsidRPr="00D34BB5">
        <w:rPr>
          <w:sz w:val="28"/>
          <w:szCs w:val="28"/>
        </w:rPr>
        <w:t xml:space="preserve"> и землеустроительной деятельности на территории муниципальное образование Колтушское сельское поселение Всеволожского муниципального района Ленинградской области</w:t>
      </w:r>
      <w:r w:rsidR="00CD6FEB" w:rsidRPr="00D34BB5">
        <w:rPr>
          <w:sz w:val="28"/>
          <w:szCs w:val="28"/>
        </w:rPr>
        <w:t>»</w:t>
      </w:r>
      <w:r w:rsidR="009C35ED">
        <w:rPr>
          <w:sz w:val="28"/>
          <w:szCs w:val="28"/>
        </w:rPr>
        <w:t xml:space="preserve"> </w:t>
      </w:r>
      <w:r w:rsidR="003C1F1A" w:rsidRPr="00D34BB5">
        <w:rPr>
          <w:sz w:val="28"/>
          <w:szCs w:val="28"/>
        </w:rPr>
        <w:t xml:space="preserve">(далее по тексту </w:t>
      </w:r>
      <w:r w:rsidR="009C35ED">
        <w:rPr>
          <w:sz w:val="28"/>
          <w:szCs w:val="28"/>
        </w:rPr>
        <w:t xml:space="preserve">- </w:t>
      </w:r>
      <w:r w:rsidR="003C1F1A" w:rsidRPr="00D34BB5">
        <w:rPr>
          <w:sz w:val="28"/>
          <w:szCs w:val="28"/>
        </w:rPr>
        <w:t>Программа)</w:t>
      </w:r>
      <w:r w:rsidR="00CA1B30" w:rsidRPr="00D34BB5">
        <w:rPr>
          <w:sz w:val="28"/>
          <w:szCs w:val="28"/>
        </w:rPr>
        <w:t xml:space="preserve"> следующие изменения:</w:t>
      </w:r>
    </w:p>
    <w:p w:rsidR="008A5C3A" w:rsidRPr="008A5C3A" w:rsidRDefault="008A5C3A" w:rsidP="008A5C3A">
      <w:pPr>
        <w:ind w:firstLine="7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Изложить Программу в новой редакции согласно приложению, к настоящему постановлению.</w:t>
      </w:r>
    </w:p>
    <w:p w:rsidR="008A5C3A" w:rsidRPr="008A5C3A" w:rsidRDefault="008A5C3A" w:rsidP="008A5C3A">
      <w:pPr>
        <w:ind w:firstLine="7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8A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8A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8A5C3A" w:rsidRPr="008A5C3A" w:rsidRDefault="008A5C3A" w:rsidP="008A5C3A">
      <w:pPr>
        <w:ind w:firstLine="7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 </w:t>
      </w:r>
      <w:proofErr w:type="gramStart"/>
      <w:r w:rsidRPr="008A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A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  заместителя главы администрации по финансам, экономике, тарифам и ценообразованию Черенину Т.Н.</w:t>
      </w:r>
    </w:p>
    <w:p w:rsidR="008A5C3A" w:rsidRPr="008A5C3A" w:rsidRDefault="008A5C3A" w:rsidP="008A5C3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5C3A" w:rsidRPr="008A5C3A" w:rsidRDefault="008A5C3A" w:rsidP="008A5C3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A5C3A" w:rsidRDefault="008A5C3A" w:rsidP="008A5C3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5C3A" w:rsidRPr="008A5C3A" w:rsidRDefault="008A5C3A" w:rsidP="008A5C3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Временно </w:t>
      </w:r>
      <w:proofErr w:type="gramStart"/>
      <w:r w:rsidRPr="008A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исполняющий</w:t>
      </w:r>
      <w:proofErr w:type="gramEnd"/>
      <w:r w:rsidRPr="008A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обязанности</w:t>
      </w:r>
    </w:p>
    <w:p w:rsidR="008827C3" w:rsidRPr="00D34BB5" w:rsidRDefault="008A5C3A" w:rsidP="008A5C3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A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главы администрации                                                            </w:t>
      </w:r>
      <w:r w:rsidRPr="008A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A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Р.А. Слинчак</w:t>
      </w:r>
    </w:p>
    <w:p w:rsidR="00CC2CB5" w:rsidRDefault="00CC2CB5" w:rsidP="00CC2CB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7FB" w:rsidRDefault="002E67FB" w:rsidP="009C35E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C3A" w:rsidRPr="008A5C3A" w:rsidRDefault="008A5C3A" w:rsidP="008A5C3A">
      <w:pPr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lastRenderedPageBreak/>
        <w:t>Приложение</w:t>
      </w:r>
    </w:p>
    <w:p w:rsidR="008A5C3A" w:rsidRPr="008A5C3A" w:rsidRDefault="008A5C3A" w:rsidP="008A5C3A">
      <w:pPr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 xml:space="preserve"> к постановлению администрации</w:t>
      </w:r>
    </w:p>
    <w:p w:rsidR="008A5C3A" w:rsidRPr="008A5C3A" w:rsidRDefault="008A5C3A" w:rsidP="008A5C3A">
      <w:pPr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>МО Колтушское СП</w:t>
      </w:r>
    </w:p>
    <w:p w:rsidR="008A5C3A" w:rsidRPr="008A5C3A" w:rsidRDefault="008A5C3A" w:rsidP="008A5C3A">
      <w:pPr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 xml:space="preserve">№ </w:t>
      </w:r>
      <w:r w:rsidR="00AF1346" w:rsidRPr="00AF1346">
        <w:rPr>
          <w:rFonts w:ascii="Times New Roman" w:eastAsia="Times New Roman" w:hAnsi="Times New Roman" w:cs="Calibri"/>
          <w:sz w:val="28"/>
          <w:szCs w:val="28"/>
          <w:u w:val="single"/>
        </w:rPr>
        <w:t>235</w:t>
      </w:r>
      <w:r w:rsidRPr="00AF1346">
        <w:rPr>
          <w:rFonts w:ascii="Times New Roman" w:eastAsia="Times New Roman" w:hAnsi="Times New Roman" w:cs="Calibri"/>
          <w:sz w:val="28"/>
          <w:szCs w:val="28"/>
          <w:u w:val="single"/>
        </w:rPr>
        <w:t xml:space="preserve"> </w:t>
      </w:r>
      <w:r w:rsidRPr="008A5C3A">
        <w:rPr>
          <w:rFonts w:ascii="Times New Roman" w:eastAsia="Times New Roman" w:hAnsi="Times New Roman" w:cs="Calibri"/>
          <w:sz w:val="28"/>
          <w:szCs w:val="28"/>
        </w:rPr>
        <w:t xml:space="preserve">от </w:t>
      </w:r>
      <w:r w:rsidR="00AF1346">
        <w:rPr>
          <w:rFonts w:ascii="Times New Roman" w:eastAsia="Times New Roman" w:hAnsi="Times New Roman" w:cs="Calibri"/>
          <w:sz w:val="28"/>
          <w:szCs w:val="28"/>
          <w:u w:val="single"/>
        </w:rPr>
        <w:t>15.05.2018</w:t>
      </w:r>
      <w:bookmarkStart w:id="0" w:name="_GoBack"/>
      <w:bookmarkEnd w:id="0"/>
    </w:p>
    <w:p w:rsidR="008A5C3A" w:rsidRPr="008A5C3A" w:rsidRDefault="008A5C3A" w:rsidP="008A5C3A">
      <w:pPr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>(Приложение)</w:t>
      </w: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8A5C3A" w:rsidRDefault="008A5C3A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8A5C3A" w:rsidRDefault="008A5C3A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8A5C3A" w:rsidRDefault="008A5C3A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8A5C3A" w:rsidRDefault="008A5C3A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8A5C3A" w:rsidRDefault="008A5C3A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8A5C3A" w:rsidRDefault="008A5C3A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8A5C3A" w:rsidRDefault="008A5C3A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8A5C3A" w:rsidRDefault="008A5C3A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8A5C3A" w:rsidRDefault="008A5C3A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8A5C3A" w:rsidRDefault="008A5C3A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8A5C3A" w:rsidRDefault="008A5C3A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8A5C3A" w:rsidRDefault="008A5C3A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8A5C3A" w:rsidRDefault="008A5C3A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8A5C3A" w:rsidRPr="008A5C3A" w:rsidRDefault="008A5C3A" w:rsidP="008A5C3A">
      <w:pPr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>МУНИЦИПАЛЬНАЯ ПРОГРАММА</w:t>
      </w:r>
    </w:p>
    <w:p w:rsidR="008A5C3A" w:rsidRPr="008A5C3A" w:rsidRDefault="008A5C3A" w:rsidP="008A5C3A">
      <w:pPr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>«РАЗВИТИЕ ГРАДОСТРОИТЕЛЬНОЙ И ЗЕМЛЕУСТРОИТЕЛЬНОЙ ДЕЯТЕЛЬНОСТИ НА ТЕРРРИТОРИИ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8A5C3A" w:rsidRPr="008A5C3A" w:rsidRDefault="008A5C3A" w:rsidP="008A5C3A">
      <w:pPr>
        <w:ind w:right="-2"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8A5C3A" w:rsidRPr="008A5C3A" w:rsidRDefault="008A5C3A" w:rsidP="008A5C3A">
      <w:pPr>
        <w:ind w:right="-2" w:firstLine="709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8A5C3A" w:rsidRPr="008A5C3A" w:rsidRDefault="008A5C3A" w:rsidP="008A5C3A">
      <w:pPr>
        <w:ind w:right="-2" w:firstLine="709"/>
        <w:jc w:val="center"/>
        <w:rPr>
          <w:rFonts w:ascii="Times New Roman" w:eastAsia="Times New Roman" w:hAnsi="Times New Roman" w:cs="Calibri"/>
          <w:sz w:val="28"/>
        </w:rPr>
      </w:pPr>
    </w:p>
    <w:p w:rsidR="008A5C3A" w:rsidRPr="008A5C3A" w:rsidRDefault="008A5C3A" w:rsidP="008A5C3A">
      <w:pPr>
        <w:ind w:right="-2" w:firstLine="709"/>
        <w:jc w:val="center"/>
        <w:rPr>
          <w:rFonts w:ascii="Times New Roman" w:eastAsia="Times New Roman" w:hAnsi="Times New Roman" w:cs="Calibri"/>
          <w:sz w:val="28"/>
        </w:rPr>
      </w:pPr>
    </w:p>
    <w:p w:rsidR="008A5C3A" w:rsidRPr="008A5C3A" w:rsidRDefault="008A5C3A" w:rsidP="008A5C3A">
      <w:pPr>
        <w:ind w:right="-2" w:firstLine="709"/>
        <w:jc w:val="center"/>
        <w:rPr>
          <w:rFonts w:ascii="Times New Roman" w:eastAsia="Times New Roman" w:hAnsi="Times New Roman" w:cs="Calibri"/>
          <w:sz w:val="28"/>
        </w:rPr>
      </w:pPr>
    </w:p>
    <w:p w:rsidR="008A5C3A" w:rsidRPr="008A5C3A" w:rsidRDefault="008A5C3A" w:rsidP="008A5C3A">
      <w:pPr>
        <w:ind w:right="-2" w:firstLine="709"/>
        <w:jc w:val="center"/>
        <w:rPr>
          <w:rFonts w:ascii="Times New Roman" w:eastAsia="Times New Roman" w:hAnsi="Times New Roman" w:cs="Calibri"/>
          <w:sz w:val="28"/>
        </w:rPr>
      </w:pPr>
    </w:p>
    <w:p w:rsidR="008A5C3A" w:rsidRPr="008A5C3A" w:rsidRDefault="008A5C3A" w:rsidP="008A5C3A">
      <w:pPr>
        <w:ind w:right="-2" w:firstLine="709"/>
        <w:jc w:val="center"/>
        <w:rPr>
          <w:rFonts w:ascii="Times New Roman" w:eastAsia="Times New Roman" w:hAnsi="Times New Roman" w:cs="Calibri"/>
          <w:sz w:val="28"/>
        </w:rPr>
      </w:pPr>
    </w:p>
    <w:p w:rsidR="008A5C3A" w:rsidRPr="008A5C3A" w:rsidRDefault="008A5C3A" w:rsidP="008A5C3A">
      <w:pPr>
        <w:ind w:right="-2" w:firstLine="709"/>
        <w:jc w:val="center"/>
        <w:rPr>
          <w:rFonts w:ascii="Times New Roman" w:eastAsia="Times New Roman" w:hAnsi="Times New Roman" w:cs="Calibri"/>
          <w:sz w:val="28"/>
        </w:rPr>
      </w:pPr>
    </w:p>
    <w:p w:rsidR="008A5C3A" w:rsidRPr="008A5C3A" w:rsidRDefault="008A5C3A" w:rsidP="008A5C3A">
      <w:pPr>
        <w:ind w:right="-2" w:firstLine="709"/>
        <w:jc w:val="center"/>
        <w:rPr>
          <w:rFonts w:ascii="Times New Roman" w:eastAsia="Times New Roman" w:hAnsi="Times New Roman" w:cs="Calibri"/>
          <w:sz w:val="28"/>
        </w:rPr>
      </w:pPr>
    </w:p>
    <w:p w:rsidR="008A5C3A" w:rsidRPr="008A5C3A" w:rsidRDefault="008A5C3A" w:rsidP="008A5C3A">
      <w:pPr>
        <w:ind w:right="-2" w:firstLine="709"/>
        <w:jc w:val="center"/>
        <w:rPr>
          <w:rFonts w:ascii="Times New Roman" w:eastAsia="Times New Roman" w:hAnsi="Times New Roman" w:cs="Calibri"/>
          <w:sz w:val="28"/>
        </w:rPr>
      </w:pPr>
    </w:p>
    <w:p w:rsidR="008A5C3A" w:rsidRPr="008A5C3A" w:rsidRDefault="008A5C3A" w:rsidP="008A5C3A">
      <w:pPr>
        <w:ind w:right="-2" w:firstLine="709"/>
        <w:jc w:val="center"/>
        <w:rPr>
          <w:rFonts w:ascii="Times New Roman" w:eastAsia="Times New Roman" w:hAnsi="Times New Roman" w:cs="Calibri"/>
          <w:sz w:val="28"/>
        </w:rPr>
      </w:pPr>
    </w:p>
    <w:p w:rsidR="008A5C3A" w:rsidRPr="008A5C3A" w:rsidRDefault="008A5C3A" w:rsidP="008A5C3A">
      <w:pPr>
        <w:ind w:right="-2" w:firstLine="709"/>
        <w:jc w:val="center"/>
        <w:rPr>
          <w:rFonts w:ascii="Times New Roman" w:eastAsia="Times New Roman" w:hAnsi="Times New Roman" w:cs="Calibri"/>
          <w:sz w:val="28"/>
        </w:rPr>
      </w:pPr>
    </w:p>
    <w:p w:rsidR="008A5C3A" w:rsidRPr="008A5C3A" w:rsidRDefault="008A5C3A" w:rsidP="008A5C3A">
      <w:pPr>
        <w:ind w:right="-2" w:firstLine="709"/>
        <w:jc w:val="center"/>
        <w:rPr>
          <w:rFonts w:ascii="Times New Roman" w:eastAsia="Times New Roman" w:hAnsi="Times New Roman" w:cs="Calibri"/>
          <w:sz w:val="28"/>
        </w:rPr>
      </w:pPr>
    </w:p>
    <w:p w:rsidR="008A5C3A" w:rsidRPr="008A5C3A" w:rsidRDefault="008A5C3A" w:rsidP="008A5C3A">
      <w:pPr>
        <w:ind w:right="-2" w:firstLine="709"/>
        <w:jc w:val="center"/>
        <w:rPr>
          <w:rFonts w:ascii="Times New Roman" w:eastAsia="Times New Roman" w:hAnsi="Times New Roman" w:cs="Calibri"/>
          <w:sz w:val="28"/>
        </w:rPr>
      </w:pPr>
    </w:p>
    <w:p w:rsidR="008A5C3A" w:rsidRPr="008A5C3A" w:rsidRDefault="008A5C3A" w:rsidP="008A5C3A">
      <w:pPr>
        <w:ind w:right="-2" w:firstLine="709"/>
        <w:jc w:val="center"/>
        <w:rPr>
          <w:rFonts w:ascii="Times New Roman" w:eastAsia="Times New Roman" w:hAnsi="Times New Roman" w:cs="Calibri"/>
          <w:sz w:val="28"/>
        </w:rPr>
      </w:pPr>
    </w:p>
    <w:p w:rsidR="008A5C3A" w:rsidRPr="008A5C3A" w:rsidRDefault="008A5C3A" w:rsidP="008A5C3A">
      <w:pPr>
        <w:ind w:right="-2" w:firstLine="709"/>
        <w:jc w:val="center"/>
        <w:rPr>
          <w:rFonts w:ascii="Times New Roman" w:eastAsia="Times New Roman" w:hAnsi="Times New Roman" w:cs="Calibri"/>
          <w:sz w:val="28"/>
        </w:rPr>
      </w:pPr>
    </w:p>
    <w:p w:rsidR="008A5C3A" w:rsidRPr="008A5C3A" w:rsidRDefault="008A5C3A" w:rsidP="008A5C3A">
      <w:pPr>
        <w:ind w:right="-2" w:firstLine="709"/>
        <w:jc w:val="center"/>
        <w:rPr>
          <w:rFonts w:ascii="Times New Roman" w:eastAsia="Times New Roman" w:hAnsi="Times New Roman" w:cs="Calibri"/>
          <w:sz w:val="28"/>
        </w:rPr>
      </w:pPr>
    </w:p>
    <w:p w:rsidR="008A5C3A" w:rsidRPr="008A5C3A" w:rsidRDefault="008A5C3A" w:rsidP="008A5C3A">
      <w:pPr>
        <w:ind w:right="-2" w:firstLine="709"/>
        <w:jc w:val="center"/>
        <w:rPr>
          <w:rFonts w:ascii="Times New Roman" w:eastAsia="Times New Roman" w:hAnsi="Times New Roman" w:cs="Calibri"/>
          <w:sz w:val="28"/>
        </w:rPr>
      </w:pPr>
    </w:p>
    <w:p w:rsidR="008A5C3A" w:rsidRPr="008A5C3A" w:rsidRDefault="008A5C3A" w:rsidP="008A5C3A">
      <w:pPr>
        <w:ind w:right="-2" w:firstLine="709"/>
        <w:jc w:val="center"/>
        <w:rPr>
          <w:rFonts w:ascii="Times New Roman" w:eastAsia="Times New Roman" w:hAnsi="Times New Roman" w:cs="Calibri"/>
          <w:sz w:val="28"/>
        </w:rPr>
      </w:pPr>
    </w:p>
    <w:p w:rsidR="008A5C3A" w:rsidRPr="008A5C3A" w:rsidRDefault="008A5C3A" w:rsidP="008A5C3A">
      <w:pPr>
        <w:ind w:right="-2" w:firstLine="709"/>
        <w:jc w:val="center"/>
        <w:rPr>
          <w:rFonts w:ascii="Times New Roman" w:eastAsia="Times New Roman" w:hAnsi="Times New Roman" w:cs="Calibri"/>
          <w:sz w:val="28"/>
        </w:rPr>
      </w:pPr>
      <w:r w:rsidRPr="008A5C3A">
        <w:rPr>
          <w:rFonts w:ascii="Times New Roman" w:eastAsia="Times New Roman" w:hAnsi="Times New Roman" w:cs="Calibri"/>
          <w:sz w:val="28"/>
        </w:rPr>
        <w:t>20</w:t>
      </w:r>
      <w:r>
        <w:rPr>
          <w:rFonts w:ascii="Times New Roman" w:eastAsia="Times New Roman" w:hAnsi="Times New Roman" w:cs="Calibri"/>
          <w:sz w:val="28"/>
        </w:rPr>
        <w:t>18</w:t>
      </w:r>
      <w:r w:rsidRPr="008A5C3A">
        <w:rPr>
          <w:rFonts w:ascii="Times New Roman" w:eastAsia="Times New Roman" w:hAnsi="Times New Roman" w:cs="Calibri"/>
          <w:sz w:val="28"/>
        </w:rPr>
        <w:t xml:space="preserve"> год</w:t>
      </w:r>
    </w:p>
    <w:p w:rsidR="008A5C3A" w:rsidRPr="008A5C3A" w:rsidRDefault="008A5C3A" w:rsidP="008A5C3A">
      <w:pPr>
        <w:ind w:right="-2"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 xml:space="preserve">ПАСПОРТ </w:t>
      </w:r>
    </w:p>
    <w:p w:rsidR="008A5C3A" w:rsidRPr="008A5C3A" w:rsidRDefault="008A5C3A" w:rsidP="008A5C3A">
      <w:pPr>
        <w:ind w:right="-2"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lastRenderedPageBreak/>
        <w:t>муниципальной Программы</w:t>
      </w: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8A5C3A" w:rsidRPr="008A5C3A" w:rsidTr="006C163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C3A" w:rsidRPr="008A5C3A" w:rsidRDefault="008A5C3A" w:rsidP="008A5C3A">
            <w:pPr>
              <w:widowControl w:val="0"/>
              <w:suppressAutoHyphens/>
              <w:snapToGrid w:val="0"/>
              <w:spacing w:before="120" w:after="240"/>
              <w:jc w:val="left"/>
              <w:rPr>
                <w:rFonts w:ascii="Times New Roman" w:eastAsia="Lucida Sans Unicode" w:hAnsi="Times New Roman"/>
                <w:color w:val="000000"/>
                <w:sz w:val="27"/>
                <w:szCs w:val="27"/>
                <w:lang w:val="en-US" w:bidi="en-US"/>
              </w:rPr>
            </w:pP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3A" w:rsidRPr="008A5C3A" w:rsidRDefault="008A5C3A" w:rsidP="00C4182A">
            <w:pPr>
              <w:jc w:val="both"/>
              <w:rPr>
                <w:rFonts w:ascii="Times New Roman" w:eastAsia="Lucida Sans Unicode" w:hAnsi="Times New Roman"/>
                <w:color w:val="000000"/>
                <w:sz w:val="27"/>
                <w:szCs w:val="27"/>
                <w:lang w:bidi="en-US"/>
              </w:rPr>
            </w:pP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 xml:space="preserve">Муниципальная программа </w:t>
            </w:r>
            <w:r w:rsidRPr="008A5C3A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«</w:t>
            </w: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>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</w:t>
            </w:r>
          </w:p>
        </w:tc>
      </w:tr>
      <w:tr w:rsidR="008A5C3A" w:rsidRPr="008A5C3A" w:rsidTr="006C163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C3A" w:rsidRPr="008A5C3A" w:rsidRDefault="008A5C3A" w:rsidP="008A5C3A">
            <w:pPr>
              <w:widowControl w:val="0"/>
              <w:suppressAutoHyphens/>
              <w:snapToGrid w:val="0"/>
              <w:spacing w:before="120"/>
              <w:jc w:val="left"/>
              <w:rPr>
                <w:rFonts w:ascii="Times New Roman" w:eastAsia="Lucida Sans Unicode" w:hAnsi="Times New Roman"/>
                <w:color w:val="000000"/>
                <w:sz w:val="27"/>
                <w:szCs w:val="27"/>
                <w:lang w:bidi="en-US"/>
              </w:rPr>
            </w:pP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3A" w:rsidRPr="008A5C3A" w:rsidRDefault="008A5C3A" w:rsidP="008A5C3A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>1. Федеральный Закон РФ от 06.10.2003 года №131-ФЗ «Об общих принципах организации местного самоуправления в Российской Федерации».</w:t>
            </w:r>
          </w:p>
          <w:p w:rsidR="008A5C3A" w:rsidRPr="008A5C3A" w:rsidRDefault="008A5C3A" w:rsidP="008A5C3A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 xml:space="preserve">2. Градостроительный кодекс Российской Федерации. </w:t>
            </w: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br/>
              <w:t>3. Закон Ленинградской области от 01.08.2017 №60-оз «О порядке осуществления муниципального земельного контроля на территории Ленинградской области».</w:t>
            </w:r>
          </w:p>
          <w:p w:rsidR="008A5C3A" w:rsidRPr="008A5C3A" w:rsidRDefault="008A5C3A" w:rsidP="008A5C3A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>4. Земельный кодекс Российской Федерации.</w:t>
            </w:r>
          </w:p>
          <w:p w:rsidR="008A5C3A" w:rsidRPr="008A5C3A" w:rsidRDefault="008A5C3A" w:rsidP="008A5C3A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>5. Генеральный план МО Колтушское СП.</w:t>
            </w:r>
          </w:p>
          <w:p w:rsidR="008A5C3A" w:rsidRPr="008A5C3A" w:rsidRDefault="008A5C3A" w:rsidP="008A5C3A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>6. Правила землепользования и застройки МО Колтушское СП.</w:t>
            </w:r>
          </w:p>
          <w:p w:rsidR="008A5C3A" w:rsidRPr="008A5C3A" w:rsidRDefault="008A5C3A" w:rsidP="008A5C3A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>7. Решение совета депутатов МО Колтушское СП от 19.05.2015 №19 «Об утверждении положения о муниципальном земельном контроле на территории МО Колтушское СП».</w:t>
            </w:r>
          </w:p>
        </w:tc>
      </w:tr>
      <w:tr w:rsidR="008A5C3A" w:rsidRPr="008A5C3A" w:rsidTr="006C1636">
        <w:trPr>
          <w:trHeight w:val="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C3A" w:rsidRPr="008A5C3A" w:rsidRDefault="008A5C3A" w:rsidP="008A5C3A">
            <w:pPr>
              <w:widowControl w:val="0"/>
              <w:suppressAutoHyphens/>
              <w:snapToGrid w:val="0"/>
              <w:spacing w:before="120" w:after="120"/>
              <w:jc w:val="left"/>
              <w:rPr>
                <w:rFonts w:ascii="Times New Roman" w:eastAsia="Lucida Sans Unicode" w:hAnsi="Times New Roman"/>
                <w:color w:val="000000"/>
                <w:sz w:val="27"/>
                <w:szCs w:val="27"/>
                <w:lang w:bidi="en-US"/>
              </w:rPr>
            </w:pP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3A" w:rsidRPr="008A5C3A" w:rsidRDefault="008A5C3A" w:rsidP="008A5C3A">
            <w:pPr>
              <w:ind w:firstLine="10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A5C3A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ЦЕЛЬ</w:t>
            </w:r>
            <w:r w:rsidRPr="008A5C3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8A5C3A" w:rsidRPr="008A5C3A" w:rsidRDefault="008A5C3A" w:rsidP="008A5C3A">
            <w:pPr>
              <w:ind w:firstLine="100"/>
              <w:jc w:val="both"/>
              <w:rPr>
                <w:rFonts w:ascii="Times New Roman" w:eastAsia="Times New Roman" w:hAnsi="Times New Roman" w:cs="Calibri"/>
                <w:sz w:val="27"/>
                <w:szCs w:val="27"/>
              </w:rPr>
            </w:pPr>
            <w:r w:rsidRPr="008A5C3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О</w:t>
            </w:r>
            <w:r w:rsidRPr="008A5C3A">
              <w:rPr>
                <w:rFonts w:ascii="Times New Roman" w:eastAsia="Times New Roman" w:hAnsi="Times New Roman" w:cs="Calibri"/>
                <w:sz w:val="27"/>
                <w:szCs w:val="27"/>
              </w:rPr>
              <w:t>беспечение благоприятного инвестиционного климата на территории МО Колтушское СП.</w:t>
            </w:r>
          </w:p>
          <w:p w:rsidR="008A5C3A" w:rsidRPr="008A5C3A" w:rsidRDefault="008A5C3A" w:rsidP="008A5C3A">
            <w:pPr>
              <w:ind w:firstLine="10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</w:p>
          <w:p w:rsidR="008A5C3A" w:rsidRPr="008A5C3A" w:rsidRDefault="008A5C3A" w:rsidP="008A5C3A">
            <w:pPr>
              <w:ind w:firstLine="10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</w:pPr>
            <w:r w:rsidRPr="008A5C3A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ЗАДАЧИ:</w:t>
            </w:r>
          </w:p>
          <w:p w:rsidR="008A5C3A" w:rsidRPr="008A5C3A" w:rsidRDefault="008A5C3A" w:rsidP="008A5C3A">
            <w:pPr>
              <w:ind w:firstLine="10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A5C3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Подготовка документации по планировке территорий для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капитального строительства. </w:t>
            </w:r>
          </w:p>
          <w:p w:rsidR="008A5C3A" w:rsidRPr="008A5C3A" w:rsidRDefault="008A5C3A" w:rsidP="008A5C3A">
            <w:pPr>
              <w:ind w:firstLine="10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5C3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8A5C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Осуществление муниципального земельного контроля.</w:t>
            </w:r>
          </w:p>
        </w:tc>
      </w:tr>
      <w:tr w:rsidR="008A5C3A" w:rsidRPr="008A5C3A" w:rsidTr="006C163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C3A" w:rsidRPr="008A5C3A" w:rsidRDefault="008A5C3A" w:rsidP="008A5C3A">
            <w:pPr>
              <w:widowControl w:val="0"/>
              <w:suppressAutoHyphens/>
              <w:snapToGrid w:val="0"/>
              <w:spacing w:before="120" w:after="120"/>
              <w:jc w:val="left"/>
              <w:rPr>
                <w:rFonts w:ascii="Times New Roman" w:eastAsia="Lucida Sans Unicode" w:hAnsi="Times New Roman"/>
                <w:color w:val="000000"/>
                <w:sz w:val="27"/>
                <w:szCs w:val="27"/>
                <w:lang w:bidi="en-US"/>
              </w:rPr>
            </w:pP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3A" w:rsidRPr="008A5C3A" w:rsidRDefault="008A5C3A" w:rsidP="008A5C3A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ascii="Times New Roman" w:eastAsia="Lucida Sans Unicode" w:hAnsi="Times New Roman"/>
                <w:color w:val="000000"/>
                <w:sz w:val="27"/>
                <w:szCs w:val="27"/>
                <w:lang w:eastAsia="ru-RU" w:bidi="en-US"/>
              </w:rPr>
            </w:pP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8A5C3A" w:rsidRPr="008A5C3A" w:rsidTr="006C163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C3A" w:rsidRPr="008A5C3A" w:rsidRDefault="008A5C3A" w:rsidP="008A5C3A">
            <w:pPr>
              <w:widowControl w:val="0"/>
              <w:suppressAutoHyphens/>
              <w:snapToGrid w:val="0"/>
              <w:spacing w:before="120" w:after="120"/>
              <w:jc w:val="left"/>
              <w:rPr>
                <w:rFonts w:ascii="Times New Roman" w:eastAsia="Lucida Sans Unicode" w:hAnsi="Times New Roman"/>
                <w:color w:val="000000"/>
                <w:sz w:val="27"/>
                <w:szCs w:val="27"/>
                <w:lang w:bidi="en-US"/>
              </w:rPr>
            </w:pPr>
            <w:proofErr w:type="gramStart"/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>Ответственный</w:t>
            </w:r>
            <w:proofErr w:type="gramEnd"/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 xml:space="preserve">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3A" w:rsidRPr="008A5C3A" w:rsidRDefault="008A5C3A" w:rsidP="008A5C3A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ascii="Times New Roman" w:eastAsia="Lucida Sans Unicode" w:hAnsi="Times New Roman"/>
                <w:color w:val="000000"/>
                <w:sz w:val="27"/>
                <w:szCs w:val="27"/>
                <w:lang w:bidi="en-US"/>
              </w:rPr>
            </w:pP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8A5C3A" w:rsidRPr="008A5C3A" w:rsidTr="006C163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C3A" w:rsidRPr="008A5C3A" w:rsidRDefault="008A5C3A" w:rsidP="008A5C3A">
            <w:pPr>
              <w:widowControl w:val="0"/>
              <w:suppressAutoHyphens/>
              <w:snapToGrid w:val="0"/>
              <w:spacing w:before="120" w:after="120"/>
              <w:jc w:val="left"/>
              <w:rPr>
                <w:rFonts w:ascii="Times New Roman" w:eastAsia="Lucida Sans Unicode" w:hAnsi="Times New Roman"/>
                <w:color w:val="000000"/>
                <w:sz w:val="27"/>
                <w:szCs w:val="27"/>
                <w:lang w:val="en-US" w:bidi="en-US"/>
              </w:rPr>
            </w:pP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3A" w:rsidRPr="008A5C3A" w:rsidRDefault="008A5C3A" w:rsidP="008A5C3A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C3A">
              <w:rPr>
                <w:rFonts w:ascii="Times New Roman" w:eastAsia="Lucida Sans Unicode" w:hAnsi="Times New Roman"/>
                <w:color w:val="000000"/>
                <w:sz w:val="27"/>
                <w:szCs w:val="27"/>
                <w:lang w:bidi="en-US"/>
              </w:rPr>
              <w:t xml:space="preserve">- главный специалист администрации </w:t>
            </w: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 xml:space="preserve">муниципального образования Колтушское сельское поселение Всеволожского муниципального района Ленинградской области; </w:t>
            </w:r>
          </w:p>
          <w:p w:rsidR="008A5C3A" w:rsidRPr="008A5C3A" w:rsidRDefault="008A5C3A" w:rsidP="008A5C3A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>- ведущий специалист по благоустройству и муниципальному земельному контролю.</w:t>
            </w:r>
          </w:p>
          <w:p w:rsidR="008A5C3A" w:rsidRPr="008A5C3A" w:rsidRDefault="008A5C3A" w:rsidP="008A5C3A">
            <w:pPr>
              <w:widowControl w:val="0"/>
              <w:suppressAutoHyphens/>
              <w:snapToGrid w:val="0"/>
              <w:ind w:firstLine="5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>т. 8 (81370) 71-750</w:t>
            </w:r>
          </w:p>
        </w:tc>
      </w:tr>
      <w:tr w:rsidR="008A5C3A" w:rsidRPr="008A5C3A" w:rsidTr="006C163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C3A" w:rsidRPr="008A5C3A" w:rsidRDefault="008A5C3A" w:rsidP="008A5C3A">
            <w:pPr>
              <w:widowControl w:val="0"/>
              <w:suppressAutoHyphens/>
              <w:snapToGrid w:val="0"/>
              <w:spacing w:before="120" w:after="120"/>
              <w:jc w:val="left"/>
              <w:rPr>
                <w:rFonts w:ascii="Times New Roman" w:eastAsia="Lucida Sans Unicode" w:hAnsi="Times New Roman"/>
                <w:color w:val="000000"/>
                <w:sz w:val="27"/>
                <w:szCs w:val="27"/>
                <w:lang w:val="en-US" w:bidi="en-US"/>
              </w:rPr>
            </w:pP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3A" w:rsidRPr="008A5C3A" w:rsidRDefault="008A5C3A" w:rsidP="008A5C3A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ascii="Times New Roman" w:eastAsia="Lucida Sans Unicode" w:hAnsi="Times New Roman"/>
                <w:color w:val="000000"/>
                <w:sz w:val="27"/>
                <w:szCs w:val="27"/>
                <w:lang w:bidi="en-US"/>
              </w:rPr>
            </w:pPr>
            <w:r w:rsidRPr="008A5C3A">
              <w:rPr>
                <w:rFonts w:ascii="Times New Roman" w:eastAsia="Lucida Sans Unicode" w:hAnsi="Times New Roman"/>
                <w:color w:val="000000"/>
                <w:sz w:val="27"/>
                <w:szCs w:val="27"/>
                <w:lang w:bidi="en-US"/>
              </w:rPr>
              <w:t>отсутствует</w:t>
            </w:r>
          </w:p>
        </w:tc>
      </w:tr>
      <w:tr w:rsidR="008A5C3A" w:rsidRPr="008A5C3A" w:rsidTr="006C163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C3A" w:rsidRPr="008A5C3A" w:rsidRDefault="008A5C3A" w:rsidP="008A5C3A">
            <w:pPr>
              <w:widowControl w:val="0"/>
              <w:suppressAutoHyphens/>
              <w:snapToGrid w:val="0"/>
              <w:spacing w:before="120" w:after="120"/>
              <w:jc w:val="left"/>
              <w:rPr>
                <w:rFonts w:ascii="Times New Roman" w:eastAsia="Lucida Sans Unicode" w:hAnsi="Times New Roman"/>
                <w:color w:val="000000"/>
                <w:sz w:val="27"/>
                <w:szCs w:val="27"/>
                <w:lang w:val="en-US" w:bidi="en-US"/>
              </w:rPr>
            </w:pP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>Срок реализации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3A" w:rsidRPr="008A5C3A" w:rsidRDefault="008A5C3A" w:rsidP="008A5C3A">
            <w:pPr>
              <w:ind w:firstLine="10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5C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2018-2020гг.</w:t>
            </w:r>
          </w:p>
          <w:p w:rsidR="008A5C3A" w:rsidRPr="008A5C3A" w:rsidRDefault="008A5C3A" w:rsidP="008A5C3A">
            <w:pPr>
              <w:ind w:firstLine="10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A5C3A" w:rsidRPr="008A5C3A" w:rsidTr="006C163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C3A" w:rsidRPr="008A5C3A" w:rsidRDefault="008A5C3A" w:rsidP="008A5C3A">
            <w:pPr>
              <w:widowControl w:val="0"/>
              <w:suppressAutoHyphens/>
              <w:snapToGrid w:val="0"/>
              <w:spacing w:before="120" w:after="120"/>
              <w:jc w:val="left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3A" w:rsidRPr="008A5C3A" w:rsidRDefault="008A5C3A" w:rsidP="008A5C3A">
            <w:pPr>
              <w:ind w:firstLine="10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5C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1.1. Мероприятия в области градостроительной деятельности:</w:t>
            </w:r>
          </w:p>
          <w:p w:rsidR="008A5C3A" w:rsidRPr="008A5C3A" w:rsidRDefault="008A5C3A" w:rsidP="008A5C3A">
            <w:pPr>
              <w:ind w:firstLine="10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5C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 Разработка градостроительной документации МО Колтушское СП.</w:t>
            </w:r>
          </w:p>
          <w:p w:rsidR="008A5C3A" w:rsidRPr="008A5C3A" w:rsidRDefault="008A5C3A" w:rsidP="008A5C3A">
            <w:pPr>
              <w:ind w:firstLine="10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5C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1.2. Мероприятия по землеустройству и землепользованию:</w:t>
            </w:r>
          </w:p>
          <w:p w:rsidR="008A5C3A" w:rsidRPr="008A5C3A" w:rsidRDefault="008A5C3A" w:rsidP="008A5C3A">
            <w:pPr>
              <w:ind w:firstLine="10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gramStart"/>
            <w:r w:rsidRPr="008A5C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 Выявление самовольно занятых земельных участков объектами капитального строительства и объектами, не являющимися, объектами капитального строительства, а также земельных участков, используемых не по целевому назначению на территории МО Колтушское СП в рамках осуществления муниципального земельного контроля.</w:t>
            </w:r>
            <w:proofErr w:type="gramEnd"/>
          </w:p>
        </w:tc>
      </w:tr>
      <w:tr w:rsidR="008A5C3A" w:rsidRPr="008A5C3A" w:rsidTr="006C163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C3A" w:rsidRPr="008A5C3A" w:rsidRDefault="008A5C3A" w:rsidP="008A5C3A">
            <w:pPr>
              <w:widowControl w:val="0"/>
              <w:suppressAutoHyphens/>
              <w:snapToGrid w:val="0"/>
              <w:spacing w:before="120" w:after="120"/>
              <w:jc w:val="left"/>
              <w:rPr>
                <w:rFonts w:ascii="Times New Roman" w:eastAsia="Lucida Sans Unicode" w:hAnsi="Times New Roman"/>
                <w:sz w:val="27"/>
                <w:szCs w:val="27"/>
                <w:lang w:bidi="en-US"/>
              </w:rPr>
            </w:pP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3A" w:rsidRPr="008A5C3A" w:rsidRDefault="008A5C3A" w:rsidP="008A5C3A">
            <w:pPr>
              <w:widowControl w:val="0"/>
              <w:suppressAutoHyphens/>
              <w:ind w:firstLine="100"/>
              <w:jc w:val="both"/>
              <w:rPr>
                <w:rFonts w:ascii="Times New Roman" w:eastAsia="Lucida Sans Unicode" w:hAnsi="Times New Roman"/>
                <w:bCs/>
                <w:color w:val="000000"/>
                <w:sz w:val="27"/>
                <w:szCs w:val="27"/>
                <w:lang w:bidi="en-US"/>
              </w:rPr>
            </w:pPr>
            <w:r w:rsidRPr="008A5C3A">
              <w:rPr>
                <w:rFonts w:ascii="Times New Roman" w:eastAsia="Lucida Sans Unicode" w:hAnsi="Times New Roman"/>
                <w:bCs/>
                <w:color w:val="000000"/>
                <w:sz w:val="27"/>
                <w:szCs w:val="27"/>
                <w:lang w:bidi="en-US"/>
              </w:rPr>
              <w:t>Целевые индикаторы:</w:t>
            </w:r>
          </w:p>
          <w:p w:rsidR="008A5C3A" w:rsidRPr="008A5C3A" w:rsidRDefault="008A5C3A" w:rsidP="008A5C3A">
            <w:pPr>
              <w:ind w:firstLine="10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5C3A">
              <w:rPr>
                <w:rFonts w:ascii="Times New Roman" w:eastAsia="Lucida Sans Unicode" w:hAnsi="Times New Roman"/>
                <w:bCs/>
                <w:color w:val="000000"/>
                <w:sz w:val="27"/>
                <w:szCs w:val="27"/>
                <w:lang w:eastAsia="ru-RU" w:bidi="en-US"/>
              </w:rPr>
              <w:t xml:space="preserve">1. </w:t>
            </w:r>
            <w:r w:rsidRPr="008A5C3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Мероприятия в области градостроительной деятельности:</w:t>
            </w:r>
          </w:p>
          <w:p w:rsidR="008A5C3A" w:rsidRPr="008A5C3A" w:rsidRDefault="008A5C3A" w:rsidP="008A5C3A">
            <w:pPr>
              <w:widowControl w:val="0"/>
              <w:suppressAutoHyphens/>
              <w:ind w:firstLine="100"/>
              <w:jc w:val="both"/>
              <w:rPr>
                <w:rFonts w:ascii="Times New Roman" w:eastAsia="Lucida Sans Unicode" w:hAnsi="Times New Roman"/>
                <w:bCs/>
                <w:sz w:val="27"/>
                <w:szCs w:val="27"/>
                <w:lang w:bidi="en-US"/>
              </w:rPr>
            </w:pPr>
            <w:r w:rsidRPr="008A5C3A">
              <w:rPr>
                <w:rFonts w:ascii="Times New Roman" w:eastAsia="Lucida Sans Unicode" w:hAnsi="Times New Roman"/>
                <w:bCs/>
                <w:sz w:val="27"/>
                <w:szCs w:val="27"/>
                <w:lang w:bidi="en-US"/>
              </w:rPr>
              <w:t>- Утвержденная документация по планировке территории, ед. проектов.</w:t>
            </w:r>
          </w:p>
          <w:p w:rsidR="008A5C3A" w:rsidRPr="008A5C3A" w:rsidRDefault="008A5C3A" w:rsidP="008A5C3A">
            <w:pPr>
              <w:widowControl w:val="0"/>
              <w:tabs>
                <w:tab w:val="left" w:pos="998"/>
              </w:tabs>
              <w:suppressAutoHyphens/>
              <w:ind w:firstLine="10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C3A">
              <w:rPr>
                <w:rFonts w:ascii="Times New Roman" w:eastAsia="Lucida Sans Unicode" w:hAnsi="Times New Roman"/>
                <w:bCs/>
                <w:sz w:val="27"/>
                <w:szCs w:val="27"/>
                <w:lang w:bidi="en-US"/>
              </w:rPr>
              <w:t xml:space="preserve">2.    </w:t>
            </w: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>Мероприятия по землеустройству и землепользованию:</w:t>
            </w:r>
          </w:p>
          <w:p w:rsidR="008A5C3A" w:rsidRPr="008A5C3A" w:rsidRDefault="008A5C3A" w:rsidP="008A5C3A">
            <w:pPr>
              <w:widowControl w:val="0"/>
              <w:suppressAutoHyphens/>
              <w:ind w:firstLine="100"/>
              <w:jc w:val="both"/>
              <w:rPr>
                <w:rFonts w:ascii="Times New Roman" w:eastAsia="Lucida Sans Unicode" w:hAnsi="Times New Roman"/>
                <w:bCs/>
                <w:color w:val="000000"/>
                <w:sz w:val="27"/>
                <w:szCs w:val="27"/>
                <w:lang w:bidi="en-US"/>
              </w:rPr>
            </w:pPr>
            <w:r w:rsidRPr="008A5C3A">
              <w:rPr>
                <w:rFonts w:ascii="Times New Roman" w:eastAsia="Lucida Sans Unicode" w:hAnsi="Times New Roman"/>
                <w:bCs/>
                <w:color w:val="000000"/>
                <w:sz w:val="27"/>
                <w:szCs w:val="27"/>
                <w:lang w:bidi="en-US"/>
              </w:rPr>
              <w:t>- Количество проведенных проверок в рамках муниципального земельного контроля, ед. проверок.</w:t>
            </w:r>
          </w:p>
        </w:tc>
      </w:tr>
      <w:tr w:rsidR="008A5C3A" w:rsidRPr="008A5C3A" w:rsidTr="006C163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C3A" w:rsidRPr="008A5C3A" w:rsidRDefault="008A5C3A" w:rsidP="008A5C3A">
            <w:pPr>
              <w:widowControl w:val="0"/>
              <w:suppressAutoHyphens/>
              <w:snapToGrid w:val="0"/>
              <w:spacing w:before="120" w:after="120"/>
              <w:jc w:val="left"/>
              <w:rPr>
                <w:rFonts w:ascii="Times New Roman" w:eastAsia="Lucida Sans Unicode" w:hAnsi="Times New Roman"/>
                <w:color w:val="000000"/>
                <w:sz w:val="27"/>
                <w:szCs w:val="27"/>
                <w:lang w:bidi="en-US"/>
              </w:rPr>
            </w:pP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5C3A" w:rsidRPr="008A5C3A" w:rsidRDefault="008A5C3A" w:rsidP="008A5C3A">
            <w:pPr>
              <w:snapToGrid w:val="0"/>
              <w:ind w:firstLine="100"/>
              <w:jc w:val="both"/>
              <w:rPr>
                <w:rFonts w:ascii="Times New Roman" w:eastAsia="Lucida Sans Unicode" w:hAnsi="Times New Roman"/>
                <w:color w:val="000000"/>
                <w:sz w:val="27"/>
                <w:szCs w:val="27"/>
                <w:lang w:bidi="en-US"/>
              </w:rPr>
            </w:pP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 xml:space="preserve">Источниками финансирования являются: </w:t>
            </w:r>
          </w:p>
          <w:p w:rsidR="008A5C3A" w:rsidRPr="008A5C3A" w:rsidRDefault="008A5C3A" w:rsidP="008A5C3A">
            <w:pPr>
              <w:snapToGrid w:val="0"/>
              <w:ind w:firstLine="10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8A5C3A" w:rsidRPr="008A5C3A" w:rsidRDefault="008A5C3A" w:rsidP="008A5C3A">
            <w:pPr>
              <w:snapToGrid w:val="0"/>
              <w:ind w:firstLine="10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>Местный бюджет</w:t>
            </w:r>
          </w:p>
          <w:p w:rsidR="008A5C3A" w:rsidRPr="008A5C3A" w:rsidRDefault="008A5C3A" w:rsidP="008A5C3A">
            <w:pPr>
              <w:snapToGrid w:val="0"/>
              <w:ind w:firstLine="10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8A5C3A" w:rsidRPr="008A5C3A" w:rsidRDefault="008A5C3A" w:rsidP="008A5C3A">
            <w:pPr>
              <w:snapToGrid w:val="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C3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Из местного бюджета за период с 2018-2020 гг. - </w:t>
            </w:r>
            <w:r w:rsidRPr="008A5C3A">
              <w:rPr>
                <w:rFonts w:ascii="Times New Roman" w:eastAsia="Times New Roman" w:hAnsi="Times New Roman"/>
                <w:b/>
                <w:sz w:val="27"/>
                <w:szCs w:val="27"/>
              </w:rPr>
              <w:br/>
            </w:r>
            <w:r w:rsidR="007114E1">
              <w:rPr>
                <w:rFonts w:ascii="Times New Roman" w:eastAsia="Times New Roman" w:hAnsi="Times New Roman"/>
                <w:b/>
                <w:sz w:val="27"/>
                <w:szCs w:val="27"/>
              </w:rPr>
              <w:t>2515750,00</w:t>
            </w:r>
            <w:r w:rsidRPr="008A5C3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рублей</w:t>
            </w: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>, в том числе по годам:</w:t>
            </w:r>
          </w:p>
          <w:p w:rsidR="008A5C3A" w:rsidRPr="008A5C3A" w:rsidRDefault="008A5C3A" w:rsidP="008A5C3A">
            <w:pPr>
              <w:snapToGrid w:val="0"/>
              <w:ind w:firstLine="10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8A5C3A" w:rsidRPr="008A5C3A" w:rsidRDefault="008A5C3A" w:rsidP="008A5C3A">
            <w:pPr>
              <w:snapToGrid w:val="0"/>
              <w:ind w:firstLine="10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C3A">
              <w:rPr>
                <w:rFonts w:ascii="Times New Roman" w:eastAsia="Times New Roman" w:hAnsi="Times New Roman"/>
                <w:b/>
                <w:sz w:val="27"/>
                <w:szCs w:val="27"/>
              </w:rPr>
              <w:t>2018 год</w:t>
            </w: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 xml:space="preserve"> – </w:t>
            </w:r>
            <w:r w:rsidR="007114E1">
              <w:rPr>
                <w:rFonts w:ascii="Times New Roman" w:eastAsia="Times New Roman" w:hAnsi="Times New Roman"/>
                <w:sz w:val="27"/>
                <w:szCs w:val="27"/>
              </w:rPr>
              <w:t>1465750</w:t>
            </w: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>,00 рублей;</w:t>
            </w:r>
          </w:p>
          <w:p w:rsidR="008A5C3A" w:rsidRPr="008A5C3A" w:rsidRDefault="008A5C3A" w:rsidP="008A5C3A">
            <w:pPr>
              <w:snapToGrid w:val="0"/>
              <w:ind w:firstLine="10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C3A">
              <w:rPr>
                <w:rFonts w:ascii="Times New Roman" w:eastAsia="Times New Roman" w:hAnsi="Times New Roman"/>
                <w:b/>
                <w:sz w:val="27"/>
                <w:szCs w:val="27"/>
              </w:rPr>
              <w:t>2019 год</w:t>
            </w: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 xml:space="preserve"> – 545000,00 рублей;</w:t>
            </w:r>
          </w:p>
          <w:p w:rsidR="008A5C3A" w:rsidRPr="008A5C3A" w:rsidRDefault="008A5C3A" w:rsidP="008A5C3A">
            <w:pPr>
              <w:snapToGrid w:val="0"/>
              <w:ind w:firstLine="10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A5C3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2020 год </w:t>
            </w: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>– 505000,00 рублей.</w:t>
            </w:r>
          </w:p>
          <w:p w:rsidR="008A5C3A" w:rsidRPr="008A5C3A" w:rsidRDefault="008A5C3A" w:rsidP="008A5C3A">
            <w:pPr>
              <w:snapToGrid w:val="0"/>
              <w:ind w:firstLine="100"/>
              <w:jc w:val="both"/>
              <w:rPr>
                <w:rFonts w:ascii="Times New Roman" w:eastAsia="Lucida Sans Unicode" w:hAnsi="Times New Roman"/>
                <w:color w:val="000000"/>
                <w:sz w:val="27"/>
                <w:szCs w:val="27"/>
                <w:lang w:bidi="en-US"/>
              </w:rPr>
            </w:pPr>
          </w:p>
        </w:tc>
      </w:tr>
      <w:tr w:rsidR="008A5C3A" w:rsidRPr="008A5C3A" w:rsidTr="006C1636">
        <w:trPr>
          <w:trHeight w:val="29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C3A" w:rsidRPr="008A5C3A" w:rsidRDefault="008A5C3A" w:rsidP="008A5C3A">
            <w:pPr>
              <w:widowControl w:val="0"/>
              <w:suppressAutoHyphens/>
              <w:snapToGrid w:val="0"/>
              <w:spacing w:before="120" w:after="120"/>
              <w:jc w:val="left"/>
              <w:rPr>
                <w:rFonts w:ascii="Times New Roman" w:eastAsia="Lucida Sans Unicode" w:hAnsi="Times New Roman"/>
                <w:color w:val="000000"/>
                <w:sz w:val="27"/>
                <w:szCs w:val="27"/>
                <w:lang w:bidi="en-US"/>
              </w:rPr>
            </w:pPr>
            <w:r w:rsidRPr="008A5C3A">
              <w:rPr>
                <w:rFonts w:ascii="Times New Roman" w:eastAsia="Times New Roman" w:hAnsi="Times New Roman"/>
                <w:sz w:val="27"/>
                <w:szCs w:val="27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3A" w:rsidRPr="008A5C3A" w:rsidRDefault="008A5C3A" w:rsidP="008A5C3A">
            <w:pPr>
              <w:widowControl w:val="0"/>
              <w:tabs>
                <w:tab w:val="left" w:pos="431"/>
              </w:tabs>
              <w:suppressAutoHyphens/>
              <w:ind w:firstLine="5"/>
              <w:jc w:val="both"/>
              <w:rPr>
                <w:rFonts w:ascii="Times New Roman" w:eastAsia="Lucida Sans Unicode" w:hAnsi="Times New Roman"/>
                <w:bCs/>
                <w:color w:val="000000"/>
                <w:sz w:val="27"/>
                <w:szCs w:val="27"/>
                <w:lang w:bidi="en-US"/>
              </w:rPr>
            </w:pPr>
            <w:r w:rsidRPr="008A5C3A">
              <w:rPr>
                <w:rFonts w:ascii="Times New Roman" w:eastAsia="Lucida Sans Unicode" w:hAnsi="Times New Roman"/>
                <w:bCs/>
                <w:color w:val="000000"/>
                <w:sz w:val="27"/>
                <w:szCs w:val="27"/>
                <w:lang w:bidi="en-US"/>
              </w:rPr>
              <w:t xml:space="preserve">1. Создание благоприятного инвестиционного климата на территории МО Колтушское СП. </w:t>
            </w:r>
          </w:p>
          <w:p w:rsidR="008A5C3A" w:rsidRPr="008A5C3A" w:rsidRDefault="008A5C3A" w:rsidP="008A5C3A">
            <w:pPr>
              <w:widowControl w:val="0"/>
              <w:tabs>
                <w:tab w:val="left" w:pos="431"/>
              </w:tabs>
              <w:suppressAutoHyphens/>
              <w:ind w:firstLine="5"/>
              <w:jc w:val="both"/>
              <w:rPr>
                <w:rFonts w:ascii="Times New Roman" w:eastAsia="Lucida Sans Unicode" w:hAnsi="Times New Roman"/>
                <w:bCs/>
                <w:color w:val="000000"/>
                <w:sz w:val="27"/>
                <w:szCs w:val="27"/>
                <w:lang w:bidi="en-US"/>
              </w:rPr>
            </w:pPr>
            <w:r w:rsidRPr="008A5C3A">
              <w:rPr>
                <w:rFonts w:ascii="Times New Roman" w:eastAsia="Lucida Sans Unicode" w:hAnsi="Times New Roman"/>
                <w:bCs/>
                <w:color w:val="000000"/>
                <w:sz w:val="27"/>
                <w:szCs w:val="27"/>
                <w:lang w:bidi="en-US"/>
              </w:rPr>
              <w:t xml:space="preserve">2. Создание условий для устойчивого развития и планировки территории муниципального образования. </w:t>
            </w:r>
          </w:p>
          <w:p w:rsidR="008A5C3A" w:rsidRPr="008A5C3A" w:rsidRDefault="008A5C3A" w:rsidP="008A5C3A">
            <w:pPr>
              <w:widowControl w:val="0"/>
              <w:tabs>
                <w:tab w:val="left" w:pos="431"/>
              </w:tabs>
              <w:suppressAutoHyphens/>
              <w:ind w:firstLine="5"/>
              <w:jc w:val="both"/>
              <w:rPr>
                <w:rFonts w:ascii="Times New Roman" w:eastAsia="Lucida Sans Unicode" w:hAnsi="Times New Roman"/>
                <w:bCs/>
                <w:color w:val="000000"/>
                <w:sz w:val="27"/>
                <w:szCs w:val="27"/>
                <w:lang w:bidi="en-US"/>
              </w:rPr>
            </w:pPr>
            <w:r w:rsidRPr="008A5C3A">
              <w:rPr>
                <w:rFonts w:ascii="Times New Roman" w:eastAsia="Lucida Sans Unicode" w:hAnsi="Times New Roman"/>
                <w:bCs/>
                <w:color w:val="000000"/>
                <w:sz w:val="27"/>
                <w:szCs w:val="27"/>
                <w:lang w:bidi="en-US"/>
              </w:rPr>
              <w:t>3. Обеспечение прав и законных интересов физических и юридических лиц, правообладателей земельных участков и объектов капитального строительства.</w:t>
            </w:r>
          </w:p>
          <w:p w:rsidR="008A5C3A" w:rsidRPr="008A5C3A" w:rsidRDefault="008A5C3A" w:rsidP="008A5C3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8A5C3A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4. Снижение количества обращений в органы местного самоуправления по вопросам землеустроительной деятельности.</w:t>
            </w:r>
          </w:p>
        </w:tc>
      </w:tr>
    </w:tbl>
    <w:p w:rsidR="00E312B4" w:rsidRDefault="00E312B4" w:rsidP="008A5C3A">
      <w:pPr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8A5C3A" w:rsidRPr="008A5C3A" w:rsidRDefault="008A5C3A" w:rsidP="008A5C3A">
      <w:pPr>
        <w:numPr>
          <w:ilvl w:val="0"/>
          <w:numId w:val="14"/>
        </w:num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A5C3A">
        <w:rPr>
          <w:rFonts w:ascii="Times New Roman" w:eastAsia="Times New Roman" w:hAnsi="Times New Roman" w:cs="Calibri"/>
          <w:b/>
          <w:sz w:val="28"/>
          <w:szCs w:val="28"/>
        </w:rPr>
        <w:t>Общая характеристика сферы.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 xml:space="preserve">В соответствии с Градостроительным кодексом РФ и Земельным кодексом РФ наличие утвержденных документов территориального планирования, </w:t>
      </w:r>
      <w:r w:rsidRPr="008A5C3A">
        <w:rPr>
          <w:rFonts w:ascii="Times New Roman" w:eastAsia="Times New Roman" w:hAnsi="Times New Roman" w:cs="Calibri"/>
          <w:sz w:val="28"/>
          <w:szCs w:val="28"/>
        </w:rPr>
        <w:lastRenderedPageBreak/>
        <w:t>документов градостроительного зонирования и местных нормативов градостроительного проектирования является основополагающим условием для предоставления земельных участков, в том числе для строительства жилых домов.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>В настоящее время в муниципальном образовании Колтушское сельское поселение Всеволожского муниципального района Ленинградской области разработана и утверждена следующая градостроительная документация: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>- генеральный план муниципального образования Колтушское сельское поселение Всеволожского муниципального района Ленинградской области (на часть территории МО Колтушское СП);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 xml:space="preserve">- правила землепользования и застройки муниципального образования Колтушское сельское поселение Всеволожского муниципального района Ленинградской области в отношении населенных пунктов: </w:t>
      </w:r>
      <w:proofErr w:type="spellStart"/>
      <w:r w:rsidRPr="008A5C3A">
        <w:rPr>
          <w:rFonts w:ascii="Times New Roman" w:eastAsia="Times New Roman" w:hAnsi="Times New Roman" w:cs="Calibri"/>
          <w:sz w:val="28"/>
          <w:szCs w:val="28"/>
        </w:rPr>
        <w:t>д</w:t>
      </w:r>
      <w:proofErr w:type="gramStart"/>
      <w:r w:rsidRPr="008A5C3A">
        <w:rPr>
          <w:rFonts w:ascii="Times New Roman" w:eastAsia="Times New Roman" w:hAnsi="Times New Roman" w:cs="Calibri"/>
          <w:sz w:val="28"/>
          <w:szCs w:val="28"/>
        </w:rPr>
        <w:t>.А</w:t>
      </w:r>
      <w:proofErr w:type="gramEnd"/>
      <w:r w:rsidRPr="008A5C3A">
        <w:rPr>
          <w:rFonts w:ascii="Times New Roman" w:eastAsia="Times New Roman" w:hAnsi="Times New Roman" w:cs="Calibri"/>
          <w:sz w:val="28"/>
          <w:szCs w:val="28"/>
        </w:rPr>
        <w:t>ро</w:t>
      </w:r>
      <w:proofErr w:type="spellEnd"/>
      <w:r w:rsidRPr="008A5C3A">
        <w:rPr>
          <w:rFonts w:ascii="Times New Roman" w:eastAsia="Times New Roman" w:hAnsi="Times New Roman" w:cs="Calibri"/>
          <w:sz w:val="28"/>
          <w:szCs w:val="28"/>
        </w:rPr>
        <w:t xml:space="preserve">, </w:t>
      </w:r>
      <w:proofErr w:type="spellStart"/>
      <w:r w:rsidRPr="008A5C3A">
        <w:rPr>
          <w:rFonts w:ascii="Times New Roman" w:eastAsia="Times New Roman" w:hAnsi="Times New Roman" w:cs="Calibri"/>
          <w:sz w:val="28"/>
          <w:szCs w:val="28"/>
        </w:rPr>
        <w:t>д.Старая</w:t>
      </w:r>
      <w:proofErr w:type="spellEnd"/>
      <w:r w:rsidRPr="008A5C3A">
        <w:rPr>
          <w:rFonts w:ascii="Times New Roman" w:eastAsia="Times New Roman" w:hAnsi="Times New Roman" w:cs="Calibri"/>
          <w:sz w:val="28"/>
          <w:szCs w:val="28"/>
        </w:rPr>
        <w:t xml:space="preserve"> Пустошь, </w:t>
      </w:r>
      <w:proofErr w:type="spellStart"/>
      <w:r w:rsidRPr="008A5C3A">
        <w:rPr>
          <w:rFonts w:ascii="Times New Roman" w:eastAsia="Times New Roman" w:hAnsi="Times New Roman" w:cs="Calibri"/>
          <w:sz w:val="28"/>
          <w:szCs w:val="28"/>
        </w:rPr>
        <w:t>д.Канисты</w:t>
      </w:r>
      <w:proofErr w:type="spellEnd"/>
      <w:r w:rsidRPr="008A5C3A">
        <w:rPr>
          <w:rFonts w:ascii="Times New Roman" w:eastAsia="Times New Roman" w:hAnsi="Times New Roman" w:cs="Calibri"/>
          <w:sz w:val="28"/>
          <w:szCs w:val="28"/>
        </w:rPr>
        <w:t xml:space="preserve">, </w:t>
      </w:r>
      <w:proofErr w:type="spellStart"/>
      <w:r w:rsidRPr="008A5C3A">
        <w:rPr>
          <w:rFonts w:ascii="Times New Roman" w:eastAsia="Times New Roman" w:hAnsi="Times New Roman" w:cs="Calibri"/>
          <w:sz w:val="28"/>
          <w:szCs w:val="28"/>
        </w:rPr>
        <w:t>д.Коркино</w:t>
      </w:r>
      <w:proofErr w:type="spellEnd"/>
      <w:r w:rsidRPr="008A5C3A">
        <w:rPr>
          <w:rFonts w:ascii="Times New Roman" w:eastAsia="Times New Roman" w:hAnsi="Times New Roman" w:cs="Calibri"/>
          <w:sz w:val="28"/>
          <w:szCs w:val="28"/>
        </w:rPr>
        <w:t xml:space="preserve">, </w:t>
      </w:r>
      <w:proofErr w:type="spellStart"/>
      <w:r w:rsidRPr="008A5C3A">
        <w:rPr>
          <w:rFonts w:ascii="Times New Roman" w:eastAsia="Times New Roman" w:hAnsi="Times New Roman" w:cs="Calibri"/>
          <w:sz w:val="28"/>
          <w:szCs w:val="28"/>
        </w:rPr>
        <w:t>д.Кирполье</w:t>
      </w:r>
      <w:proofErr w:type="spellEnd"/>
      <w:r w:rsidRPr="008A5C3A">
        <w:rPr>
          <w:rFonts w:ascii="Times New Roman" w:eastAsia="Times New Roman" w:hAnsi="Times New Roman" w:cs="Calibri"/>
          <w:sz w:val="28"/>
          <w:szCs w:val="28"/>
        </w:rPr>
        <w:t xml:space="preserve">, </w:t>
      </w:r>
      <w:proofErr w:type="spellStart"/>
      <w:r w:rsidRPr="008A5C3A">
        <w:rPr>
          <w:rFonts w:ascii="Times New Roman" w:eastAsia="Times New Roman" w:hAnsi="Times New Roman" w:cs="Calibri"/>
          <w:sz w:val="28"/>
          <w:szCs w:val="28"/>
        </w:rPr>
        <w:t>д.Орово</w:t>
      </w:r>
      <w:proofErr w:type="spellEnd"/>
      <w:r w:rsidRPr="008A5C3A">
        <w:rPr>
          <w:rFonts w:ascii="Times New Roman" w:eastAsia="Times New Roman" w:hAnsi="Times New Roman" w:cs="Calibri"/>
          <w:sz w:val="28"/>
          <w:szCs w:val="28"/>
        </w:rPr>
        <w:t xml:space="preserve">, </w:t>
      </w:r>
      <w:proofErr w:type="spellStart"/>
      <w:r w:rsidRPr="008A5C3A">
        <w:rPr>
          <w:rFonts w:ascii="Times New Roman" w:eastAsia="Times New Roman" w:hAnsi="Times New Roman" w:cs="Calibri"/>
          <w:sz w:val="28"/>
          <w:szCs w:val="28"/>
        </w:rPr>
        <w:t>д.Кальтино</w:t>
      </w:r>
      <w:proofErr w:type="spellEnd"/>
      <w:r w:rsidRPr="008A5C3A">
        <w:rPr>
          <w:rFonts w:ascii="Times New Roman" w:eastAsia="Times New Roman" w:hAnsi="Times New Roman" w:cs="Calibri"/>
          <w:sz w:val="28"/>
          <w:szCs w:val="28"/>
        </w:rPr>
        <w:t>, д.Оз</w:t>
      </w:r>
      <w:r w:rsidR="00C4182A">
        <w:rPr>
          <w:rFonts w:ascii="Times New Roman" w:eastAsia="Times New Roman" w:hAnsi="Times New Roman" w:cs="Calibri"/>
          <w:sz w:val="28"/>
          <w:szCs w:val="28"/>
        </w:rPr>
        <w:t xml:space="preserve">ерки-1, </w:t>
      </w:r>
      <w:proofErr w:type="spellStart"/>
      <w:r w:rsidR="00C4182A">
        <w:rPr>
          <w:rFonts w:ascii="Times New Roman" w:eastAsia="Times New Roman" w:hAnsi="Times New Roman" w:cs="Calibri"/>
          <w:sz w:val="28"/>
          <w:szCs w:val="28"/>
        </w:rPr>
        <w:t>д.Хязельки</w:t>
      </w:r>
      <w:proofErr w:type="spellEnd"/>
      <w:r w:rsidR="00C4182A">
        <w:rPr>
          <w:rFonts w:ascii="Times New Roman" w:eastAsia="Times New Roman" w:hAnsi="Times New Roman" w:cs="Calibri"/>
          <w:sz w:val="28"/>
          <w:szCs w:val="28"/>
        </w:rPr>
        <w:t xml:space="preserve">, </w:t>
      </w:r>
      <w:proofErr w:type="spellStart"/>
      <w:r w:rsidR="00C4182A">
        <w:rPr>
          <w:rFonts w:ascii="Times New Roman" w:eastAsia="Times New Roman" w:hAnsi="Times New Roman" w:cs="Calibri"/>
          <w:sz w:val="28"/>
          <w:szCs w:val="28"/>
        </w:rPr>
        <w:t>д.Лиголамби</w:t>
      </w:r>
      <w:proofErr w:type="spellEnd"/>
      <w:r w:rsidR="00C4182A">
        <w:rPr>
          <w:rFonts w:ascii="Times New Roman" w:eastAsia="Times New Roman" w:hAnsi="Times New Roman" w:cs="Calibri"/>
          <w:sz w:val="28"/>
          <w:szCs w:val="28"/>
        </w:rPr>
        <w:t xml:space="preserve">, </w:t>
      </w:r>
      <w:proofErr w:type="spellStart"/>
      <w:r w:rsidR="00C4182A">
        <w:rPr>
          <w:rFonts w:ascii="Times New Roman" w:eastAsia="Times New Roman" w:hAnsi="Times New Roman" w:cs="Calibri"/>
          <w:sz w:val="28"/>
          <w:szCs w:val="28"/>
        </w:rPr>
        <w:t>д.Разметелево</w:t>
      </w:r>
      <w:proofErr w:type="spellEnd"/>
      <w:r w:rsidR="00C4182A">
        <w:rPr>
          <w:rFonts w:ascii="Times New Roman" w:eastAsia="Times New Roman" w:hAnsi="Times New Roman" w:cs="Calibri"/>
          <w:sz w:val="28"/>
          <w:szCs w:val="28"/>
        </w:rPr>
        <w:t xml:space="preserve">, </w:t>
      </w:r>
      <w:proofErr w:type="spellStart"/>
      <w:r w:rsidR="00C4182A">
        <w:rPr>
          <w:rFonts w:ascii="Times New Roman" w:eastAsia="Times New Roman" w:hAnsi="Times New Roman" w:cs="Calibri"/>
          <w:sz w:val="28"/>
          <w:szCs w:val="28"/>
        </w:rPr>
        <w:t>д.Вирки</w:t>
      </w:r>
      <w:proofErr w:type="spellEnd"/>
      <w:r w:rsidR="00C4182A">
        <w:rPr>
          <w:rFonts w:ascii="Times New Roman" w:eastAsia="Times New Roman" w:hAnsi="Times New Roman" w:cs="Calibri"/>
          <w:sz w:val="28"/>
          <w:szCs w:val="28"/>
        </w:rPr>
        <w:t xml:space="preserve">, </w:t>
      </w:r>
      <w:proofErr w:type="spellStart"/>
      <w:r w:rsidR="00C4182A">
        <w:rPr>
          <w:rFonts w:ascii="Times New Roman" w:eastAsia="Times New Roman" w:hAnsi="Times New Roman" w:cs="Calibri"/>
          <w:sz w:val="28"/>
          <w:szCs w:val="28"/>
        </w:rPr>
        <w:t>д.Тавры</w:t>
      </w:r>
      <w:proofErr w:type="spellEnd"/>
      <w:r w:rsidR="00C4182A">
        <w:rPr>
          <w:rFonts w:ascii="Times New Roman" w:eastAsia="Times New Roman" w:hAnsi="Times New Roman" w:cs="Calibri"/>
          <w:sz w:val="28"/>
          <w:szCs w:val="28"/>
        </w:rPr>
        <w:t xml:space="preserve">, </w:t>
      </w:r>
      <w:proofErr w:type="spellStart"/>
      <w:r w:rsidR="00C4182A">
        <w:rPr>
          <w:rFonts w:ascii="Times New Roman" w:eastAsia="Times New Roman" w:hAnsi="Times New Roman" w:cs="Calibri"/>
          <w:sz w:val="28"/>
          <w:szCs w:val="28"/>
        </w:rPr>
        <w:t>д.Манушкино</w:t>
      </w:r>
      <w:proofErr w:type="spellEnd"/>
      <w:r w:rsidR="00C4182A">
        <w:rPr>
          <w:rFonts w:ascii="Times New Roman" w:eastAsia="Times New Roman" w:hAnsi="Times New Roman" w:cs="Calibri"/>
          <w:sz w:val="28"/>
          <w:szCs w:val="28"/>
        </w:rPr>
        <w:t xml:space="preserve">, </w:t>
      </w:r>
      <w:proofErr w:type="spellStart"/>
      <w:r w:rsidR="00C4182A">
        <w:rPr>
          <w:rFonts w:ascii="Times New Roman" w:eastAsia="Times New Roman" w:hAnsi="Times New Roman" w:cs="Calibri"/>
          <w:sz w:val="28"/>
          <w:szCs w:val="28"/>
        </w:rPr>
        <w:t>д.Озерки</w:t>
      </w:r>
      <w:proofErr w:type="spellEnd"/>
      <w:r w:rsidR="00C4182A">
        <w:rPr>
          <w:rFonts w:ascii="Times New Roman" w:eastAsia="Times New Roman" w:hAnsi="Times New Roman" w:cs="Calibri"/>
          <w:sz w:val="28"/>
          <w:szCs w:val="28"/>
        </w:rPr>
        <w:t xml:space="preserve">, </w:t>
      </w:r>
      <w:proofErr w:type="spellStart"/>
      <w:r w:rsidR="00C4182A">
        <w:rPr>
          <w:rFonts w:ascii="Times New Roman" w:eastAsia="Times New Roman" w:hAnsi="Times New Roman" w:cs="Calibri"/>
          <w:sz w:val="28"/>
          <w:szCs w:val="28"/>
        </w:rPr>
        <w:t>д.Ексолово</w:t>
      </w:r>
      <w:proofErr w:type="spellEnd"/>
      <w:r w:rsidR="00C4182A">
        <w:rPr>
          <w:rFonts w:ascii="Times New Roman" w:eastAsia="Times New Roman" w:hAnsi="Times New Roman" w:cs="Calibri"/>
          <w:sz w:val="28"/>
          <w:szCs w:val="28"/>
        </w:rPr>
        <w:t xml:space="preserve">, </w:t>
      </w:r>
      <w:proofErr w:type="spellStart"/>
      <w:r w:rsidR="00C4182A">
        <w:rPr>
          <w:rFonts w:ascii="Times New Roman" w:eastAsia="Times New Roman" w:hAnsi="Times New Roman" w:cs="Calibri"/>
          <w:sz w:val="28"/>
          <w:szCs w:val="28"/>
        </w:rPr>
        <w:t>д.Мяглово</w:t>
      </w:r>
      <w:proofErr w:type="spellEnd"/>
      <w:r w:rsidR="00C4182A">
        <w:rPr>
          <w:rFonts w:ascii="Times New Roman" w:eastAsia="Times New Roman" w:hAnsi="Times New Roman" w:cs="Calibri"/>
          <w:sz w:val="28"/>
          <w:szCs w:val="28"/>
        </w:rPr>
        <w:t xml:space="preserve">, </w:t>
      </w:r>
      <w:proofErr w:type="spellStart"/>
      <w:r w:rsidR="00C4182A">
        <w:rPr>
          <w:rFonts w:ascii="Times New Roman" w:eastAsia="Times New Roman" w:hAnsi="Times New Roman" w:cs="Calibri"/>
          <w:sz w:val="28"/>
          <w:szCs w:val="28"/>
        </w:rPr>
        <w:t>д.Новая</w:t>
      </w:r>
      <w:proofErr w:type="spellEnd"/>
      <w:r w:rsidR="00C4182A">
        <w:rPr>
          <w:rFonts w:ascii="Times New Roman" w:eastAsia="Times New Roman" w:hAnsi="Times New Roman" w:cs="Calibri"/>
          <w:sz w:val="28"/>
          <w:szCs w:val="28"/>
        </w:rPr>
        <w:t xml:space="preserve"> Пустошь, </w:t>
      </w:r>
      <w:proofErr w:type="spellStart"/>
      <w:r w:rsidR="00C4182A">
        <w:rPr>
          <w:rFonts w:ascii="Times New Roman" w:eastAsia="Times New Roman" w:hAnsi="Times New Roman" w:cs="Calibri"/>
          <w:sz w:val="28"/>
          <w:szCs w:val="28"/>
        </w:rPr>
        <w:t>мест.Карьер</w:t>
      </w:r>
      <w:proofErr w:type="spellEnd"/>
      <w:r w:rsidR="00C4182A">
        <w:rPr>
          <w:rFonts w:ascii="Times New Roman" w:eastAsia="Times New Roman" w:hAnsi="Times New Roman" w:cs="Calibri"/>
          <w:sz w:val="28"/>
          <w:szCs w:val="28"/>
        </w:rPr>
        <w:t xml:space="preserve"> </w:t>
      </w:r>
      <w:proofErr w:type="spellStart"/>
      <w:r w:rsidR="00C4182A">
        <w:rPr>
          <w:rFonts w:ascii="Times New Roman" w:eastAsia="Times New Roman" w:hAnsi="Times New Roman" w:cs="Calibri"/>
          <w:sz w:val="28"/>
          <w:szCs w:val="28"/>
        </w:rPr>
        <w:t>Мяглово</w:t>
      </w:r>
      <w:proofErr w:type="spellEnd"/>
      <w:r w:rsidR="00C4182A">
        <w:rPr>
          <w:rFonts w:ascii="Times New Roman" w:eastAsia="Times New Roman" w:hAnsi="Times New Roman" w:cs="Calibri"/>
          <w:sz w:val="28"/>
          <w:szCs w:val="28"/>
        </w:rPr>
        <w:t xml:space="preserve">, </w:t>
      </w:r>
      <w:proofErr w:type="spellStart"/>
      <w:r w:rsidR="00C4182A">
        <w:rPr>
          <w:rFonts w:ascii="Times New Roman" w:eastAsia="Times New Roman" w:hAnsi="Times New Roman" w:cs="Calibri"/>
          <w:sz w:val="28"/>
          <w:szCs w:val="28"/>
        </w:rPr>
        <w:t>д.Хапо-Ое</w:t>
      </w:r>
      <w:proofErr w:type="spellEnd"/>
      <w:r w:rsidR="00C4182A">
        <w:rPr>
          <w:rFonts w:ascii="Times New Roman" w:eastAsia="Times New Roman" w:hAnsi="Times New Roman" w:cs="Calibri"/>
          <w:sz w:val="28"/>
          <w:szCs w:val="28"/>
        </w:rPr>
        <w:t>;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>- документация по планировке территории,</w:t>
      </w:r>
      <w:r w:rsidRPr="008A5C3A">
        <w:rPr>
          <w:rFonts w:ascii="Times New Roman" w:eastAsia="Times New Roman" w:hAnsi="Times New Roman" w:cs="Calibri"/>
          <w:sz w:val="28"/>
        </w:rPr>
        <w:t xml:space="preserve"> </w:t>
      </w:r>
      <w:r w:rsidRPr="008A5C3A">
        <w:rPr>
          <w:rFonts w:ascii="Times New Roman" w:eastAsia="Times New Roman" w:hAnsi="Times New Roman" w:cs="Calibri"/>
          <w:sz w:val="28"/>
          <w:szCs w:val="28"/>
        </w:rPr>
        <w:t>необходимая для проектирования и строительства объектов инженерной, транспортной, коммунальной инфраструктуры и иных объектов (документация разработана в отношении 24 территорий МО Колтушское СП).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>В настоящее время разработан проект внесения изменений в генеральный план МО Колтушское СП, проектные решения которого распространяются на территорию муниципального образования, не вошедшую в действующий генеральный план МО Колтушское СП, полномочия по утверждению которого, на основании действующего законодательства, являются полномочиями Правительства Ленинградской области.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>Актуальной проблемой муниципального образования Колтушское сельское поселение Всеволожского муниципального района Ленинградской области в сфере градостроительства и землеустройства является: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gramStart"/>
      <w:r w:rsidRPr="008A5C3A">
        <w:rPr>
          <w:rFonts w:ascii="Times New Roman" w:eastAsia="Times New Roman" w:hAnsi="Times New Roman" w:cs="Calibri"/>
          <w:sz w:val="28"/>
          <w:szCs w:val="28"/>
        </w:rPr>
        <w:t>- отсутствие генерального плана всей территории муниципального образования, которое влечет за собой невозможность разработки Правил землепользования и застройки, действие которых распространялось бы не только на населенные пункты муниципального образования, но и на территории вне населенных пунктов, а также невозможность разработки документации по планировке территории в отношении таких объектов, которые должны быть предусмотрены генеральным планом;</w:t>
      </w:r>
      <w:proofErr w:type="gramEnd"/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>- отсутствие документации по планировке территории, необходимой для проектирования и строительства социально-значимых объектов, таких как: газопроводов, автомобильных дорог, инженерных сетей, других объектов. При отсутствии указанной документации муниципальное образование не имеет правовых оснований для проведения работ по строительству данных объектов.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 xml:space="preserve">Нужно учитывать, что отсутствие градостроительной документации не позволит оформлять разрешительные документы на строительство тех или иных объектов, предоставлять земельные участки под застройку, вследствие чего будет остановлен процесс размещения инфраструктуры и </w:t>
      </w:r>
      <w:r w:rsidRPr="008A5C3A">
        <w:rPr>
          <w:rFonts w:ascii="Times New Roman" w:eastAsia="Times New Roman" w:hAnsi="Times New Roman" w:cs="Calibri"/>
          <w:sz w:val="28"/>
          <w:szCs w:val="28"/>
        </w:rPr>
        <w:lastRenderedPageBreak/>
        <w:t>инвестиционного развития территорий. Поэтому на данном этапе стоит задача завершить подготовку градостроительной документации.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 xml:space="preserve">Разработка градостроительных документов муниципального образования послужит основой для принятия стратегических решений </w:t>
      </w:r>
      <w:proofErr w:type="gramStart"/>
      <w:r w:rsidRPr="008A5C3A">
        <w:rPr>
          <w:rFonts w:ascii="Times New Roman" w:eastAsia="Times New Roman" w:hAnsi="Times New Roman" w:cs="Calibri"/>
          <w:sz w:val="28"/>
          <w:szCs w:val="28"/>
        </w:rPr>
        <w:t>по</w:t>
      </w:r>
      <w:proofErr w:type="gramEnd"/>
      <w:r w:rsidRPr="008A5C3A">
        <w:rPr>
          <w:rFonts w:ascii="Times New Roman" w:eastAsia="Times New Roman" w:hAnsi="Times New Roman" w:cs="Calibri"/>
          <w:sz w:val="28"/>
          <w:szCs w:val="28"/>
        </w:rPr>
        <w:t xml:space="preserve">: 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 xml:space="preserve">- регулированию социально-экономического и территориального развития территории МО Колтушское СП в целом; 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 xml:space="preserve">- повышению инвестиционной привлекательности территории муниципального образования; 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 xml:space="preserve">- определению наиболее рациональных взаимоувязанных направлений развития инженерно-технической и транспортной инфраструктур; 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>- позволит комплексно решать задачи по градостроительному развитию территории муниципального образования;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>- определению направлений развития и совершенствования планировочной структуры, социальной, инженерной и транспортной инфраструктур.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>Реализация муниципальной программы направлена на обеспечение условий для устойчивого развития территории муниципального образования Колтушское сельское поселение Всеволожского муниципального района Ленинградской области на основе территориального планирования и градостроительного зонирования, на обеспечение сбалансированного учета экологических, экономических, социальных и иных факторов.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>Разработка градостроительной документации напрямую зависит от наличия актуальной информации о землепользовании и регулярного мониторинга использования земельных ресурсов муниципального образования.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 xml:space="preserve">В соответствии с действующим законодательством на органы местного самоуправления поселения возложены функции муниципального земельного контроля, в ходе которого проводится работа по выявлению самовольно занятых земельных участков объектами строительства, а также земельных участков, используемых не по целевому назначению. 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>За истекший период проведено 25 мероприятий по осуществлению муниципального земельного контроля, результаты которых, в случаях, предусмотренных законодательством, направлены в контролирующие органы.</w:t>
      </w:r>
    </w:p>
    <w:p w:rsidR="008A5C3A" w:rsidRPr="008A5C3A" w:rsidRDefault="008A5C3A" w:rsidP="008A5C3A">
      <w:pPr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8A5C3A">
        <w:rPr>
          <w:rFonts w:ascii="Times New Roman" w:eastAsia="Times New Roman" w:hAnsi="Times New Roman" w:cs="Calibri"/>
          <w:sz w:val="28"/>
          <w:szCs w:val="28"/>
        </w:rPr>
        <w:tab/>
        <w:t>Планируемые мероприятия в сфере землеустройства позволят решить следующие задачи:</w:t>
      </w:r>
    </w:p>
    <w:p w:rsidR="008A5C3A" w:rsidRPr="008A5C3A" w:rsidRDefault="008A5C3A" w:rsidP="008A5C3A">
      <w:pPr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ab/>
        <w:t>- актуализировать информацию о землепользовании на территории поселения;</w:t>
      </w:r>
    </w:p>
    <w:p w:rsidR="008A5C3A" w:rsidRPr="008A5C3A" w:rsidRDefault="008A5C3A" w:rsidP="008A5C3A">
      <w:pPr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ab/>
        <w:t>- обеспечить соблюдение прав и законных интересов правообладателей земельных участков;</w:t>
      </w:r>
    </w:p>
    <w:p w:rsidR="008A5C3A" w:rsidRPr="008A5C3A" w:rsidRDefault="008A5C3A" w:rsidP="008A5C3A">
      <w:pPr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ab/>
        <w:t xml:space="preserve">- обеспечить сохранность земельных ресурсов при их использовании по целевому назначению. </w:t>
      </w:r>
    </w:p>
    <w:p w:rsidR="008A5C3A" w:rsidRPr="008A5C3A" w:rsidRDefault="008A5C3A" w:rsidP="008A5C3A">
      <w:pPr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8A5C3A" w:rsidRPr="008A5C3A" w:rsidRDefault="008A5C3A" w:rsidP="008A5C3A">
      <w:pPr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A5C3A">
        <w:rPr>
          <w:rFonts w:ascii="Times New Roman" w:eastAsia="Times New Roman" w:hAnsi="Times New Roman" w:cs="Calibri"/>
          <w:b/>
          <w:sz w:val="28"/>
          <w:szCs w:val="28"/>
        </w:rPr>
        <w:t>2. Цели и задачи Программы</w:t>
      </w:r>
    </w:p>
    <w:p w:rsidR="008A5C3A" w:rsidRPr="008A5C3A" w:rsidRDefault="008A5C3A" w:rsidP="008A5C3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Муниципальная программа </w:t>
      </w:r>
      <w:r w:rsidRPr="008A5C3A">
        <w:rPr>
          <w:rFonts w:ascii="Times New Roman" w:eastAsia="Times New Roman" w:hAnsi="Times New Roman" w:cs="Calibri"/>
          <w:color w:val="000000"/>
          <w:sz w:val="24"/>
          <w:szCs w:val="24"/>
        </w:rPr>
        <w:t>«</w:t>
      </w:r>
      <w:r w:rsidRPr="008A5C3A">
        <w:rPr>
          <w:rFonts w:ascii="Times New Roman" w:eastAsia="Times New Roman" w:hAnsi="Times New Roman" w:cs="Calibri"/>
          <w:sz w:val="28"/>
          <w:szCs w:val="28"/>
        </w:rPr>
        <w:t>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8A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муниципальная программа) разработана с целью решения проблем градостроительной и землеустроительной деятельности на территории МО Колтушское СП.  </w:t>
      </w:r>
    </w:p>
    <w:p w:rsidR="008A5C3A" w:rsidRPr="008A5C3A" w:rsidRDefault="008A5C3A" w:rsidP="008A5C3A">
      <w:pPr>
        <w:shd w:val="clear" w:color="auto" w:fill="FFFFFF"/>
        <w:ind w:right="1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Подготовка документации по планировке территории МО Колтушское СП осуществляется в соответствии с требованиями Градостроительного кодекса Российской Федерации. </w:t>
      </w:r>
    </w:p>
    <w:p w:rsidR="008A5C3A" w:rsidRPr="008A5C3A" w:rsidRDefault="008A5C3A" w:rsidP="008A5C3A">
      <w:pPr>
        <w:shd w:val="clear" w:color="auto" w:fill="FFFFFF"/>
        <w:ind w:right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C3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Цель муниципальной программы</w:t>
      </w:r>
      <w:r w:rsidRPr="008A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A5C3A" w:rsidRPr="008A5C3A" w:rsidRDefault="008A5C3A" w:rsidP="008A5C3A">
      <w:pPr>
        <w:shd w:val="clear" w:color="auto" w:fill="FFFFFF"/>
        <w:ind w:right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</w:t>
      </w:r>
      <w:r w:rsidRPr="008A5C3A">
        <w:rPr>
          <w:rFonts w:ascii="Times New Roman" w:eastAsia="Times New Roman" w:hAnsi="Times New Roman" w:cs="Calibri"/>
          <w:sz w:val="28"/>
          <w:szCs w:val="28"/>
        </w:rPr>
        <w:t xml:space="preserve">беспечение благоприятного инвестиционного климата на территории МО Колтушское </w:t>
      </w:r>
      <w:r w:rsidRPr="008A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СП.</w:t>
      </w:r>
    </w:p>
    <w:p w:rsidR="008A5C3A" w:rsidRPr="008A5C3A" w:rsidRDefault="008A5C3A" w:rsidP="008A5C3A">
      <w:pPr>
        <w:shd w:val="clear" w:color="auto" w:fill="FFFFFF"/>
        <w:ind w:right="1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A5C3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Задачи муниципальной программы:</w:t>
      </w:r>
    </w:p>
    <w:p w:rsidR="008A5C3A" w:rsidRPr="008A5C3A" w:rsidRDefault="008A5C3A" w:rsidP="008A5C3A">
      <w:pPr>
        <w:ind w:firstLine="1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Подготовка документации по планировке территорий - для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капитального строительства. </w:t>
      </w:r>
    </w:p>
    <w:p w:rsidR="008A5C3A" w:rsidRPr="008A5C3A" w:rsidRDefault="008A5C3A" w:rsidP="008A5C3A">
      <w:pPr>
        <w:ind w:firstLine="1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</w:t>
      </w:r>
      <w:r w:rsidRPr="008A5C3A">
        <w:rPr>
          <w:rFonts w:ascii="Times New Roman" w:eastAsia="Times New Roman" w:hAnsi="Times New Roman"/>
          <w:sz w:val="28"/>
          <w:szCs w:val="28"/>
          <w:lang w:eastAsia="ru-RU"/>
        </w:rPr>
        <w:t>существление муниципального земельного контроля.</w:t>
      </w:r>
    </w:p>
    <w:p w:rsidR="008A5C3A" w:rsidRPr="008A5C3A" w:rsidRDefault="008A5C3A" w:rsidP="008A5C3A">
      <w:pPr>
        <w:shd w:val="clear" w:color="auto" w:fill="FFFFFF"/>
        <w:ind w:right="1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A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Главным принципом, на основе которого разработана муниципальная программа, является создание условий для устойчивого развития территории муниципального образования, обеспечение при осуществлении градостроительной деятельности, безопасности и благоприятных условий жизнедеятельности человека, рациональное использование территории МО Колтушское СП,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  <w:proofErr w:type="gramEnd"/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8A5C3A" w:rsidRPr="008A5C3A" w:rsidRDefault="008A5C3A" w:rsidP="008A5C3A">
      <w:pPr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A5C3A">
        <w:rPr>
          <w:rFonts w:ascii="Times New Roman" w:eastAsia="Times New Roman" w:hAnsi="Times New Roman" w:cs="Calibri"/>
          <w:b/>
          <w:sz w:val="28"/>
          <w:szCs w:val="28"/>
        </w:rPr>
        <w:t>3. Прогноз конечных результатов Программы.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муниципальной программы в полном объеме будет способствовать эффективному градостроительному планированию и застройке территории, позволит обеспечить рациональное использование земель, расположенных на территории МО Колтушское СП.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реализации муниципальной программы в 2018-2020гг. будут достигнуты следующие результаты: </w:t>
      </w:r>
    </w:p>
    <w:p w:rsidR="008A5C3A" w:rsidRPr="008A5C3A" w:rsidRDefault="008A5C3A" w:rsidP="008A5C3A">
      <w:pPr>
        <w:widowControl w:val="0"/>
        <w:tabs>
          <w:tab w:val="left" w:pos="431"/>
        </w:tabs>
        <w:suppressAutoHyphens/>
        <w:ind w:firstLine="5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 w:rsidRPr="008A5C3A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ab/>
      </w:r>
      <w:r w:rsidRPr="008A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8A5C3A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улучшаться условия для устойчивого развития территории муниципального образования, условия для планировки территории муниципального образования;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изменится общая площадь территории с подготовленной документацией по планировке территорий;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появятся условия для проектирования и строительства объектов капитального строительства, линейных объектов.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gramStart"/>
      <w:r w:rsidRPr="008A5C3A">
        <w:rPr>
          <w:rFonts w:ascii="Times New Roman" w:eastAsia="Times New Roman" w:hAnsi="Times New Roman" w:cs="Calibri"/>
          <w:sz w:val="28"/>
          <w:szCs w:val="28"/>
        </w:rPr>
        <w:t>Таким образом, решение комплекса задач по обеспечению градостроительной и землеустроительной деятельности дает возможность в значительной степени повлиять на экономику муниципального образования, повысить доходную часть бюджета, как опосредованно – за счет создания градостроительных условий для реализации инвестиционных проектов, так и напрямую – за счет увеличения налогооблагаемой земельной базы и доходов от продаж земельных участков, выявленных в результате осуществления мероприятий по землеустройству.</w:t>
      </w:r>
      <w:proofErr w:type="gramEnd"/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8A5C3A" w:rsidRPr="008A5C3A" w:rsidRDefault="008A5C3A" w:rsidP="008A5C3A">
      <w:pPr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A5C3A">
        <w:rPr>
          <w:rFonts w:ascii="Times New Roman" w:eastAsia="Times New Roman" w:hAnsi="Times New Roman" w:cs="Calibri"/>
          <w:b/>
          <w:sz w:val="28"/>
          <w:szCs w:val="28"/>
        </w:rPr>
        <w:t>4. Сроки реализации Программы.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>Срок реализации программы – 3 года.</w:t>
      </w:r>
    </w:p>
    <w:p w:rsidR="008A5C3A" w:rsidRPr="008A5C3A" w:rsidRDefault="008A5C3A" w:rsidP="008A5C3A">
      <w:pPr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A5C3A">
        <w:rPr>
          <w:rFonts w:ascii="Times New Roman" w:eastAsia="Times New Roman" w:hAnsi="Times New Roman" w:cs="Calibri"/>
          <w:b/>
          <w:sz w:val="28"/>
          <w:szCs w:val="28"/>
        </w:rPr>
        <w:br w:type="page"/>
      </w:r>
      <w:r w:rsidRPr="008A5C3A">
        <w:rPr>
          <w:rFonts w:ascii="Times New Roman" w:eastAsia="Times New Roman" w:hAnsi="Times New Roman" w:cs="Calibri"/>
          <w:b/>
          <w:sz w:val="28"/>
          <w:szCs w:val="28"/>
        </w:rPr>
        <w:lastRenderedPageBreak/>
        <w:t>5. Перечень мероприятий, предусмотренных Программой.</w:t>
      </w:r>
    </w:p>
    <w:p w:rsidR="007114E1" w:rsidRPr="00711DFE" w:rsidRDefault="007114E1" w:rsidP="007114E1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11DFE">
        <w:rPr>
          <w:rFonts w:ascii="Times New Roman" w:eastAsia="Times New Roman" w:hAnsi="Times New Roman" w:cs="Calibri"/>
          <w:sz w:val="28"/>
          <w:szCs w:val="28"/>
        </w:rPr>
        <w:t>5.1. Мероприятия в области градостроительной деятельности:</w:t>
      </w:r>
    </w:p>
    <w:p w:rsidR="007114E1" w:rsidRPr="00711DFE" w:rsidRDefault="007114E1" w:rsidP="007114E1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11DFE">
        <w:rPr>
          <w:rFonts w:ascii="Times New Roman" w:eastAsia="Times New Roman" w:hAnsi="Times New Roman" w:cs="Calibri"/>
          <w:sz w:val="28"/>
          <w:szCs w:val="28"/>
        </w:rPr>
        <w:t>- разработка градостроительной документации МО Колтушское СП.</w:t>
      </w:r>
    </w:p>
    <w:p w:rsidR="007114E1" w:rsidRPr="00711DFE" w:rsidRDefault="007114E1" w:rsidP="007114E1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11DFE">
        <w:rPr>
          <w:rFonts w:ascii="Times New Roman" w:eastAsia="Times New Roman" w:hAnsi="Times New Roman" w:cs="Calibri"/>
          <w:sz w:val="28"/>
          <w:szCs w:val="28"/>
        </w:rPr>
        <w:t>5.2. Мероприятия по землеустройству и землепользованию:</w:t>
      </w:r>
    </w:p>
    <w:p w:rsidR="007114E1" w:rsidRPr="00711DFE" w:rsidRDefault="007114E1" w:rsidP="007114E1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11DFE">
        <w:rPr>
          <w:rFonts w:ascii="Times New Roman" w:eastAsia="Times New Roman" w:hAnsi="Times New Roman" w:cs="Calibri"/>
          <w:sz w:val="28"/>
          <w:szCs w:val="28"/>
        </w:rPr>
        <w:t>- выявление самовольно занятых земельных участков объектами капитального строительства и объектами, не являющимися, объектами капитального строительства, а также земельных участков, используемых не по целевому назначению на территории МО Колтушское СП.</w:t>
      </w:r>
    </w:p>
    <w:p w:rsidR="008A5C3A" w:rsidRPr="008A5C3A" w:rsidRDefault="008A5C3A" w:rsidP="008A5C3A">
      <w:pPr>
        <w:ind w:firstLine="567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8A5C3A" w:rsidRPr="008A5C3A" w:rsidRDefault="008A5C3A" w:rsidP="008A5C3A">
      <w:pPr>
        <w:ind w:firstLine="567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>Перечень основных мероприятий</w:t>
      </w:r>
    </w:p>
    <w:tbl>
      <w:tblPr>
        <w:tblW w:w="1012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6749"/>
        <w:gridCol w:w="2496"/>
        <w:gridCol w:w="312"/>
      </w:tblGrid>
      <w:tr w:rsidR="007114E1" w:rsidRPr="00711DFE" w:rsidTr="007545AD">
        <w:trPr>
          <w:trHeight w:val="7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E1" w:rsidRPr="00711DFE" w:rsidRDefault="007114E1" w:rsidP="007545A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11DF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11DF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11DF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E1" w:rsidRPr="00711DFE" w:rsidRDefault="007114E1" w:rsidP="007545A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11DF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Наименование и вид работ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E1" w:rsidRPr="00711DFE" w:rsidRDefault="007114E1" w:rsidP="007545A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11DF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Адрес выполнения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7114E1" w:rsidRPr="00711DFE" w:rsidRDefault="007114E1" w:rsidP="007545A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14E1" w:rsidRPr="00711DFE" w:rsidTr="007545AD">
        <w:trPr>
          <w:gridAfter w:val="1"/>
          <w:wAfter w:w="312" w:type="dxa"/>
          <w:trHeight w:val="274"/>
          <w:jc w:val="center"/>
        </w:trPr>
        <w:tc>
          <w:tcPr>
            <w:tcW w:w="9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711DFE" w:rsidRDefault="007114E1" w:rsidP="007545AD">
            <w:pPr>
              <w:ind w:firstLine="709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711DFE">
              <w:rPr>
                <w:rFonts w:ascii="Times New Roman" w:eastAsia="Times New Roman" w:hAnsi="Times New Roman" w:cs="Calibri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</w:tr>
      <w:tr w:rsidR="007114E1" w:rsidRPr="00711DFE" w:rsidTr="007545AD">
        <w:trPr>
          <w:gridAfter w:val="1"/>
          <w:wAfter w:w="312" w:type="dxa"/>
          <w:trHeight w:val="2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711DFE" w:rsidRDefault="007114E1" w:rsidP="007545AD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711DFE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E1" w:rsidRPr="00711DFE" w:rsidRDefault="007114E1" w:rsidP="007545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DFE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по планировке территории в целях размещения линейных объектов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711DFE" w:rsidRDefault="007114E1" w:rsidP="007545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DFE">
              <w:rPr>
                <w:rFonts w:ascii="Times New Roman" w:eastAsia="Times New Roman" w:hAnsi="Times New Roman"/>
                <w:sz w:val="24"/>
                <w:szCs w:val="24"/>
              </w:rPr>
              <w:t>Территория МО</w:t>
            </w:r>
          </w:p>
          <w:p w:rsidR="007114E1" w:rsidRPr="00711DFE" w:rsidRDefault="007114E1" w:rsidP="007545A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711DFE">
              <w:rPr>
                <w:rFonts w:ascii="Times New Roman" w:eastAsia="Times New Roman" w:hAnsi="Times New Roman"/>
                <w:sz w:val="24"/>
                <w:szCs w:val="24"/>
              </w:rPr>
              <w:t>Колтушское СП</w:t>
            </w:r>
          </w:p>
        </w:tc>
      </w:tr>
      <w:tr w:rsidR="007114E1" w:rsidRPr="00711DFE" w:rsidTr="007545AD">
        <w:trPr>
          <w:gridAfter w:val="1"/>
          <w:wAfter w:w="312" w:type="dxa"/>
          <w:trHeight w:val="27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711DFE" w:rsidRDefault="007114E1" w:rsidP="007545AD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711DFE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E1" w:rsidRPr="00711DFE" w:rsidRDefault="007114E1" w:rsidP="007545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DFE">
              <w:rPr>
                <w:rFonts w:ascii="Times New Roman" w:hAnsi="Times New Roman"/>
                <w:sz w:val="24"/>
                <w:szCs w:val="24"/>
              </w:rPr>
              <w:t xml:space="preserve">Корректировка интерактивной карты муниципального образования Колтушское сельское поселение Всеволожского муниципального района </w:t>
            </w:r>
            <w:r w:rsidRPr="00711DFE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711DFE" w:rsidRDefault="007114E1" w:rsidP="007545AD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711DFE">
              <w:rPr>
                <w:rFonts w:ascii="Times New Roman" w:eastAsia="Times New Roman" w:hAnsi="Times New Roman"/>
                <w:sz w:val="24"/>
                <w:szCs w:val="24"/>
              </w:rPr>
              <w:t>Территория МО Колтушское СП</w:t>
            </w:r>
          </w:p>
        </w:tc>
      </w:tr>
      <w:tr w:rsidR="007114E1" w:rsidRPr="00711DFE" w:rsidTr="007545AD">
        <w:trPr>
          <w:gridAfter w:val="1"/>
          <w:wAfter w:w="312" w:type="dxa"/>
          <w:trHeight w:val="27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711DFE" w:rsidRDefault="007114E1" w:rsidP="007545AD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711DFE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E1" w:rsidRPr="00711DFE" w:rsidRDefault="007114E1" w:rsidP="007545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DFE">
              <w:rPr>
                <w:rFonts w:ascii="Times New Roman" w:hAnsi="Times New Roman"/>
                <w:sz w:val="24"/>
                <w:szCs w:val="24"/>
              </w:rPr>
              <w:t>Подготовка проекта внесения изменений в "Генеральный план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711DFE" w:rsidRDefault="007114E1" w:rsidP="007545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DFE">
              <w:rPr>
                <w:rFonts w:ascii="Times New Roman" w:eastAsia="Times New Roman" w:hAnsi="Times New Roman"/>
                <w:sz w:val="24"/>
                <w:szCs w:val="24"/>
              </w:rPr>
              <w:t>Территория МО</w:t>
            </w:r>
          </w:p>
          <w:p w:rsidR="007114E1" w:rsidRPr="00711DFE" w:rsidRDefault="007114E1" w:rsidP="007545A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DFE">
              <w:rPr>
                <w:rFonts w:ascii="Times New Roman" w:eastAsia="Times New Roman" w:hAnsi="Times New Roman"/>
                <w:sz w:val="24"/>
                <w:szCs w:val="24"/>
              </w:rPr>
              <w:t>Колтушское СП</w:t>
            </w:r>
          </w:p>
        </w:tc>
      </w:tr>
      <w:tr w:rsidR="007114E1" w:rsidRPr="00711DFE" w:rsidTr="007545AD">
        <w:trPr>
          <w:gridAfter w:val="1"/>
          <w:wAfter w:w="312" w:type="dxa"/>
          <w:trHeight w:val="27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711DFE" w:rsidRDefault="007114E1" w:rsidP="007545AD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E1" w:rsidRPr="00711DFE" w:rsidRDefault="007114E1" w:rsidP="007545A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11DF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Подготовка документации по планировке территории в целях размещения линейного объекта - газопровод д. </w:t>
            </w:r>
            <w:proofErr w:type="spellStart"/>
            <w:r w:rsidRPr="00711DFE">
              <w:rPr>
                <w:rFonts w:ascii="Times New Roman" w:eastAsia="Times New Roman" w:hAnsi="Times New Roman" w:cs="Calibri"/>
                <w:sz w:val="24"/>
                <w:szCs w:val="24"/>
              </w:rPr>
              <w:t>Хапо-Ое</w:t>
            </w:r>
            <w:proofErr w:type="spellEnd"/>
            <w:r w:rsidRPr="00711DF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</w:t>
            </w:r>
            <w:r w:rsidRPr="00711DFE">
              <w:rPr>
                <w:rFonts w:ascii="Times New Roman" w:eastAsia="Times New Roman" w:hAnsi="Times New Roman" w:cs="Calibri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711DFE" w:rsidRDefault="007114E1" w:rsidP="007545AD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proofErr w:type="spellStart"/>
            <w:r w:rsidRPr="00711DFE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</w:t>
            </w:r>
            <w:proofErr w:type="gramStart"/>
            <w:r w:rsidRPr="00711DFE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.Х</w:t>
            </w:r>
            <w:proofErr w:type="gramEnd"/>
            <w:r w:rsidRPr="00711DFE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апо-Ое</w:t>
            </w:r>
            <w:proofErr w:type="spellEnd"/>
          </w:p>
        </w:tc>
      </w:tr>
      <w:tr w:rsidR="007114E1" w:rsidRPr="00711DFE" w:rsidTr="007545AD">
        <w:trPr>
          <w:gridAfter w:val="1"/>
          <w:wAfter w:w="312" w:type="dxa"/>
          <w:trHeight w:val="27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711DFE" w:rsidRDefault="007114E1" w:rsidP="007545AD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E1" w:rsidRPr="00711DFE" w:rsidRDefault="007114E1" w:rsidP="007545A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11DFE">
              <w:rPr>
                <w:rFonts w:ascii="Times New Roman" w:eastAsia="Times New Roman" w:hAnsi="Times New Roman" w:cs="Calibri"/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газопровод д. Коркино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711DFE" w:rsidRDefault="007114E1" w:rsidP="007545AD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711DFE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 Коркино</w:t>
            </w:r>
          </w:p>
        </w:tc>
      </w:tr>
      <w:tr w:rsidR="007114E1" w:rsidRPr="00711DFE" w:rsidTr="007545AD">
        <w:trPr>
          <w:gridAfter w:val="1"/>
          <w:wAfter w:w="312" w:type="dxa"/>
          <w:trHeight w:val="274"/>
          <w:jc w:val="center"/>
        </w:trPr>
        <w:tc>
          <w:tcPr>
            <w:tcW w:w="9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711DFE" w:rsidRDefault="007114E1" w:rsidP="007545A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</w:tr>
      <w:tr w:rsidR="007114E1" w:rsidRPr="00711DFE" w:rsidTr="007545AD">
        <w:trPr>
          <w:gridAfter w:val="1"/>
          <w:wAfter w:w="312" w:type="dxa"/>
          <w:trHeight w:val="27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711DFE" w:rsidRDefault="007114E1" w:rsidP="007545AD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711DFE" w:rsidRDefault="007114E1" w:rsidP="007545A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711DFE">
              <w:rPr>
                <w:rFonts w:ascii="Times New Roman" w:eastAsia="Times New Roman" w:hAnsi="Times New Roman"/>
                <w:sz w:val="24"/>
                <w:szCs w:val="24"/>
              </w:rPr>
              <w:t>Мероприятия, связанные с муниципальным земельным контролем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711DFE" w:rsidRDefault="007114E1" w:rsidP="007545AD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711DFE">
              <w:rPr>
                <w:rFonts w:ascii="Times New Roman" w:eastAsia="Times New Roman" w:hAnsi="Times New Roman"/>
                <w:sz w:val="24"/>
                <w:szCs w:val="24"/>
              </w:rPr>
              <w:t>Территория МО Колтушское СП</w:t>
            </w:r>
          </w:p>
        </w:tc>
      </w:tr>
      <w:tr w:rsidR="007114E1" w:rsidRPr="00711DFE" w:rsidTr="007545AD">
        <w:trPr>
          <w:gridAfter w:val="1"/>
          <w:wAfter w:w="312" w:type="dxa"/>
          <w:trHeight w:val="7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711DFE" w:rsidRDefault="007114E1" w:rsidP="007545A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E1" w:rsidRPr="00711DFE" w:rsidRDefault="007114E1" w:rsidP="007545A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DFE">
              <w:rPr>
                <w:rFonts w:ascii="Times New Roman" w:eastAsia="Times New Roman" w:hAnsi="Times New Roman"/>
                <w:sz w:val="24"/>
                <w:szCs w:val="24"/>
              </w:rPr>
              <w:t>Опубликование сообщений (извещений) в соответствии с Федеральным законом №101-ФЗ от 24.07.2002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711DFE" w:rsidRDefault="007114E1" w:rsidP="007545A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DFE">
              <w:rPr>
                <w:rFonts w:ascii="Times New Roman" w:eastAsia="Times New Roman" w:hAnsi="Times New Roman"/>
                <w:sz w:val="24"/>
                <w:szCs w:val="24"/>
              </w:rPr>
              <w:t>Территория МО Колтушское СП</w:t>
            </w:r>
          </w:p>
        </w:tc>
      </w:tr>
    </w:tbl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8A5C3A" w:rsidRPr="008A5C3A" w:rsidRDefault="008A5C3A" w:rsidP="008A5C3A">
      <w:pPr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A5C3A">
        <w:rPr>
          <w:rFonts w:ascii="Times New Roman" w:eastAsia="Times New Roman" w:hAnsi="Times New Roman" w:cs="Calibri"/>
          <w:b/>
          <w:sz w:val="28"/>
          <w:szCs w:val="28"/>
        </w:rPr>
        <w:t>6. Основные меры правового регулирования.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требуется.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8A5C3A" w:rsidRPr="008A5C3A" w:rsidRDefault="008A5C3A" w:rsidP="008A5C3A">
      <w:pPr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A5C3A">
        <w:rPr>
          <w:rFonts w:ascii="Times New Roman" w:eastAsia="Times New Roman" w:hAnsi="Times New Roman" w:cs="Calibri"/>
          <w:b/>
          <w:sz w:val="28"/>
          <w:szCs w:val="28"/>
        </w:rPr>
        <w:t>7. Целевые индикаторы и показатели Программы</w:t>
      </w:r>
    </w:p>
    <w:p w:rsidR="008A5C3A" w:rsidRPr="008A5C3A" w:rsidRDefault="008A5C3A" w:rsidP="008A5C3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C3A">
        <w:rPr>
          <w:rFonts w:ascii="Times New Roman" w:eastAsia="Lucida Sans Unicode" w:hAnsi="Times New Roman"/>
          <w:bCs/>
          <w:color w:val="000000"/>
          <w:sz w:val="28"/>
          <w:szCs w:val="28"/>
          <w:lang w:eastAsia="ru-RU" w:bidi="en-US"/>
        </w:rPr>
        <w:t xml:space="preserve">1. </w:t>
      </w:r>
      <w:r w:rsidRPr="008A5C3A">
        <w:rPr>
          <w:rFonts w:ascii="Times New Roman" w:eastAsia="Times New Roman" w:hAnsi="Times New Roman"/>
          <w:sz w:val="28"/>
          <w:szCs w:val="28"/>
          <w:lang w:eastAsia="ru-RU"/>
        </w:rPr>
        <w:t>Мероприятия в области градостроительной деятельности:</w:t>
      </w:r>
    </w:p>
    <w:p w:rsidR="008A5C3A" w:rsidRPr="008A5C3A" w:rsidRDefault="008A5C3A" w:rsidP="008A5C3A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8A5C3A">
        <w:rPr>
          <w:rFonts w:ascii="Times New Roman" w:eastAsia="Lucida Sans Unicode" w:hAnsi="Times New Roman"/>
          <w:bCs/>
          <w:sz w:val="28"/>
          <w:szCs w:val="28"/>
          <w:lang w:bidi="en-US"/>
        </w:rPr>
        <w:t>- Утвержденная документация по планировке территории (6 проектов, в том числе в 2018г. – 2 проекта, 2019г. – 2 проекта, 2020г. – 2 проекта).</w:t>
      </w:r>
    </w:p>
    <w:p w:rsidR="008A5C3A" w:rsidRPr="008A5C3A" w:rsidRDefault="008A5C3A" w:rsidP="008A5C3A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5C3A">
        <w:rPr>
          <w:rFonts w:ascii="Times New Roman" w:eastAsia="Lucida Sans Unicode" w:hAnsi="Times New Roman"/>
          <w:bCs/>
          <w:sz w:val="28"/>
          <w:szCs w:val="28"/>
          <w:lang w:bidi="en-US"/>
        </w:rPr>
        <w:lastRenderedPageBreak/>
        <w:t xml:space="preserve">2. </w:t>
      </w:r>
      <w:r w:rsidRPr="008A5C3A">
        <w:rPr>
          <w:rFonts w:ascii="Times New Roman" w:eastAsia="Times New Roman" w:hAnsi="Times New Roman"/>
          <w:sz w:val="28"/>
          <w:szCs w:val="28"/>
        </w:rPr>
        <w:t>Мероприятия по землеустройству и землепользованию:</w:t>
      </w:r>
    </w:p>
    <w:p w:rsidR="008A5C3A" w:rsidRPr="008A5C3A" w:rsidRDefault="008A5C3A" w:rsidP="008A5C3A">
      <w:pPr>
        <w:shd w:val="clear" w:color="auto" w:fill="FFFFFF"/>
        <w:ind w:right="10" w:firstLine="709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 w:rsidRPr="008A5C3A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- Количество проведенных проверок в рамках муниципального земельного контроля (</w:t>
      </w:r>
      <w:r w:rsidRPr="008A5C3A">
        <w:rPr>
          <w:rFonts w:ascii="Times New Roman" w:eastAsia="Lucida Sans Unicode" w:hAnsi="Times New Roman"/>
          <w:bCs/>
          <w:sz w:val="28"/>
          <w:szCs w:val="28"/>
          <w:lang w:bidi="en-US"/>
        </w:rPr>
        <w:t>30 проверок,</w:t>
      </w:r>
      <w:r w:rsidRPr="008A5C3A">
        <w:rPr>
          <w:rFonts w:ascii="Times New Roman" w:eastAsia="Times New Roman" w:hAnsi="Times New Roman" w:cs="Calibri"/>
          <w:sz w:val="28"/>
        </w:rPr>
        <w:t xml:space="preserve"> </w:t>
      </w:r>
      <w:r w:rsidRPr="008A5C3A">
        <w:rPr>
          <w:rFonts w:ascii="Times New Roman" w:eastAsia="Lucida Sans Unicode" w:hAnsi="Times New Roman"/>
          <w:bCs/>
          <w:sz w:val="28"/>
          <w:szCs w:val="28"/>
          <w:lang w:bidi="en-US"/>
        </w:rPr>
        <w:t>в том числе в 2018г. – 10 проверок, 2019г. –10 проверок, 2020г. – 10 проверок</w:t>
      </w:r>
      <w:r w:rsidRPr="008A5C3A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).</w:t>
      </w:r>
    </w:p>
    <w:p w:rsidR="008A5C3A" w:rsidRPr="008A5C3A" w:rsidRDefault="008A5C3A" w:rsidP="008A5C3A">
      <w:pPr>
        <w:shd w:val="clear" w:color="auto" w:fill="FFFFFF"/>
        <w:ind w:right="10" w:firstLine="709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</w:p>
    <w:p w:rsidR="008A5C3A" w:rsidRPr="008A5C3A" w:rsidRDefault="008A5C3A" w:rsidP="008A5C3A">
      <w:pPr>
        <w:shd w:val="clear" w:color="auto" w:fill="FFFFFF"/>
        <w:ind w:right="10" w:firstLine="709"/>
        <w:jc w:val="center"/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</w:pPr>
      <w:r w:rsidRPr="008A5C3A">
        <w:rPr>
          <w:rFonts w:ascii="Times New Roman" w:eastAsia="Lucida Sans Unicode" w:hAnsi="Times New Roman"/>
          <w:b/>
          <w:bCs/>
          <w:color w:val="000000"/>
          <w:sz w:val="28"/>
          <w:szCs w:val="28"/>
          <w:lang w:bidi="en-US"/>
        </w:rPr>
        <w:t>8. Ресурсное обеспечение Программы</w:t>
      </w:r>
    </w:p>
    <w:p w:rsidR="008A5C3A" w:rsidRPr="008A5C3A" w:rsidRDefault="008A5C3A" w:rsidP="008A5C3A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>Источником финансирования Программы являются средства бюджета МО Колтушское СП.</w:t>
      </w:r>
    </w:p>
    <w:p w:rsidR="008A5C3A" w:rsidRPr="008A5C3A" w:rsidRDefault="008A5C3A" w:rsidP="008A5C3A">
      <w:pPr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 xml:space="preserve">       Общий объем финансирования на реализацию Программы – </w:t>
      </w:r>
      <w:r w:rsidR="007114E1">
        <w:rPr>
          <w:rFonts w:ascii="Times New Roman" w:eastAsia="Times New Roman" w:hAnsi="Times New Roman" w:cs="Calibri"/>
          <w:sz w:val="28"/>
          <w:szCs w:val="28"/>
        </w:rPr>
        <w:t>2515750</w:t>
      </w:r>
      <w:r w:rsidRPr="008A5C3A">
        <w:rPr>
          <w:rFonts w:ascii="Times New Roman" w:eastAsia="Times New Roman" w:hAnsi="Times New Roman" w:cs="Calibri"/>
          <w:sz w:val="28"/>
          <w:szCs w:val="28"/>
        </w:rPr>
        <w:t>,00 рублей, в том числе: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 xml:space="preserve">2018 год – </w:t>
      </w:r>
      <w:r w:rsidR="007114E1">
        <w:rPr>
          <w:rFonts w:ascii="Times New Roman" w:eastAsia="Times New Roman" w:hAnsi="Times New Roman" w:cs="Calibri"/>
          <w:sz w:val="28"/>
          <w:szCs w:val="28"/>
        </w:rPr>
        <w:t>1465750</w:t>
      </w:r>
      <w:r w:rsidRPr="008A5C3A">
        <w:rPr>
          <w:rFonts w:ascii="Times New Roman" w:eastAsia="Times New Roman" w:hAnsi="Times New Roman" w:cs="Calibri"/>
          <w:sz w:val="28"/>
          <w:szCs w:val="28"/>
        </w:rPr>
        <w:t>,00 рублей</w:t>
      </w:r>
    </w:p>
    <w:p w:rsidR="008A5C3A" w:rsidRPr="008A5C3A" w:rsidRDefault="007114E1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2019 год – 545</w:t>
      </w:r>
      <w:r w:rsidR="008A5C3A" w:rsidRPr="008A5C3A">
        <w:rPr>
          <w:rFonts w:ascii="Times New Roman" w:eastAsia="Times New Roman" w:hAnsi="Times New Roman" w:cs="Calibri"/>
          <w:sz w:val="28"/>
          <w:szCs w:val="28"/>
        </w:rPr>
        <w:t>000,00 рублей</w:t>
      </w:r>
    </w:p>
    <w:p w:rsidR="008A5C3A" w:rsidRPr="008A5C3A" w:rsidRDefault="007114E1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2020 год – 505</w:t>
      </w:r>
      <w:r w:rsidR="008A5C3A" w:rsidRPr="008A5C3A">
        <w:rPr>
          <w:rFonts w:ascii="Times New Roman" w:eastAsia="Times New Roman" w:hAnsi="Times New Roman" w:cs="Calibri"/>
          <w:sz w:val="28"/>
          <w:szCs w:val="28"/>
        </w:rPr>
        <w:t>000,00 рублей.</w:t>
      </w:r>
    </w:p>
    <w:p w:rsidR="008A5C3A" w:rsidRPr="008A5C3A" w:rsidRDefault="008A5C3A" w:rsidP="008A5C3A">
      <w:pPr>
        <w:shd w:val="clear" w:color="auto" w:fill="FFFFFF"/>
        <w:ind w:right="10" w:firstLine="709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 w:rsidRPr="008A5C3A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Ресурсное обеспе</w:t>
      </w:r>
      <w:r w:rsidR="001605FA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чение с разбивкой по мероприятия</w:t>
      </w:r>
      <w:r w:rsidRPr="008A5C3A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м приведено в Приложении 1 к Программе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8A5C3A" w:rsidRPr="008A5C3A" w:rsidRDefault="008A5C3A" w:rsidP="008A5C3A">
      <w:pPr>
        <w:ind w:firstLine="567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A5C3A">
        <w:rPr>
          <w:rFonts w:ascii="Times New Roman" w:eastAsia="Times New Roman" w:hAnsi="Times New Roman" w:cs="Calibri"/>
          <w:b/>
          <w:sz w:val="28"/>
          <w:szCs w:val="28"/>
        </w:rPr>
        <w:t>7. Оценка эффективности Программы</w:t>
      </w:r>
    </w:p>
    <w:p w:rsidR="008A5C3A" w:rsidRPr="008A5C3A" w:rsidRDefault="008A5C3A" w:rsidP="008A5C3A">
      <w:pPr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gramStart"/>
      <w:r w:rsidRPr="008A5C3A">
        <w:rPr>
          <w:rFonts w:ascii="Times New Roman" w:eastAsia="Times New Roman" w:hAnsi="Times New Roman" w:cs="Calibri"/>
          <w:sz w:val="28"/>
          <w:szCs w:val="28"/>
        </w:rPr>
        <w:t>Оценка эффективности реализации программы производится на основе выполнения плана мероприятий и достижения целевых показателей и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Колтушское</w:t>
      </w:r>
      <w:proofErr w:type="gramEnd"/>
      <w:r w:rsidRPr="008A5C3A">
        <w:rPr>
          <w:rFonts w:ascii="Times New Roman" w:eastAsia="Times New Roman" w:hAnsi="Times New Roman" w:cs="Calibri"/>
          <w:sz w:val="28"/>
          <w:szCs w:val="28"/>
        </w:rPr>
        <w:t xml:space="preserve"> сельское поселение Всеволожского муниципального района Ленинградской области» (с изменениями).</w:t>
      </w: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8A5C3A" w:rsidRDefault="008A5C3A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sectPr w:rsidR="008A5C3A" w:rsidSect="00B800EC">
          <w:pgSz w:w="11906" w:h="16838"/>
          <w:pgMar w:top="851" w:right="851" w:bottom="709" w:left="1418" w:header="227" w:footer="227" w:gutter="0"/>
          <w:cols w:space="708"/>
          <w:docGrid w:linePitch="360"/>
        </w:sectPr>
      </w:pPr>
    </w:p>
    <w:p w:rsidR="008A5C3A" w:rsidRPr="008A5C3A" w:rsidRDefault="008A5C3A" w:rsidP="008A5C3A">
      <w:pPr>
        <w:ind w:left="-142" w:firstLine="709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lastRenderedPageBreak/>
        <w:t>Приложение 1 к Программе</w:t>
      </w:r>
    </w:p>
    <w:p w:rsidR="008A5C3A" w:rsidRPr="008A5C3A" w:rsidRDefault="008A5C3A" w:rsidP="008A5C3A">
      <w:pPr>
        <w:ind w:left="-142"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8A5C3A">
        <w:rPr>
          <w:rFonts w:ascii="Times New Roman" w:eastAsia="Times New Roman" w:hAnsi="Times New Roman" w:cs="Calibri"/>
          <w:sz w:val="28"/>
          <w:szCs w:val="28"/>
        </w:rPr>
        <w:t>Ресурсное обеспечение Программы</w:t>
      </w: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tbl>
      <w:tblPr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559"/>
        <w:gridCol w:w="1418"/>
        <w:gridCol w:w="1417"/>
        <w:gridCol w:w="993"/>
        <w:gridCol w:w="1419"/>
        <w:gridCol w:w="1025"/>
        <w:gridCol w:w="1243"/>
        <w:gridCol w:w="1133"/>
      </w:tblGrid>
      <w:tr w:rsidR="007114E1" w:rsidRPr="00B800EC" w:rsidTr="007545AD">
        <w:trPr>
          <w:trHeight w:val="55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№ </w:t>
            </w:r>
            <w:proofErr w:type="gramStart"/>
            <w:r w:rsidRPr="00B800EC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</w:t>
            </w:r>
            <w:proofErr w:type="gramEnd"/>
            <w:r w:rsidRPr="00B800EC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Наименование и вид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E1" w:rsidRPr="00B800EC" w:rsidRDefault="007114E1" w:rsidP="007545AD">
            <w:pPr>
              <w:ind w:right="-109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Адрес выполнения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E1" w:rsidRPr="00B800EC" w:rsidRDefault="007114E1" w:rsidP="007545AD">
            <w:pPr>
              <w:ind w:right="-108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Стоимость работ 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2018 год</w:t>
            </w:r>
          </w:p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Наименование</w:t>
            </w:r>
          </w:p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бюджета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2019 год</w:t>
            </w:r>
          </w:p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Наименование</w:t>
            </w:r>
          </w:p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бюджета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2020 год</w:t>
            </w:r>
          </w:p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Наименование</w:t>
            </w:r>
          </w:p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бюджета</w:t>
            </w:r>
          </w:p>
        </w:tc>
      </w:tr>
      <w:tr w:rsidR="007114E1" w:rsidRPr="00B800EC" w:rsidTr="007545AD">
        <w:trPr>
          <w:trHeight w:val="25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областной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местный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4E1" w:rsidRPr="00B800EC" w:rsidRDefault="007114E1" w:rsidP="007545AD">
            <w:pPr>
              <w:ind w:right="-217" w:hanging="108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областной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местный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областной</w:t>
            </w:r>
          </w:p>
        </w:tc>
      </w:tr>
      <w:tr w:rsidR="007114E1" w:rsidRPr="00B800EC" w:rsidTr="007545AD">
        <w:trPr>
          <w:trHeight w:val="750"/>
          <w:jc w:val="center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B800EC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                                         Мероприятия в области градостроительной деятельности</w:t>
            </w:r>
          </w:p>
        </w:tc>
      </w:tr>
      <w:tr w:rsidR="007114E1" w:rsidRPr="00B800EC" w:rsidTr="007545AD">
        <w:trPr>
          <w:trHeight w:val="7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E1" w:rsidRPr="00B800EC" w:rsidRDefault="007114E1" w:rsidP="007545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EC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по планировке территории в целях размещения линейных объектов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/>
              </w:rPr>
            </w:pPr>
            <w:r w:rsidRPr="00B800EC">
              <w:rPr>
                <w:rFonts w:ascii="Times New Roman" w:eastAsia="Times New Roman" w:hAnsi="Times New Roman"/>
              </w:rPr>
              <w:t>Территория МО</w:t>
            </w:r>
          </w:p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bCs/>
              </w:rPr>
            </w:pPr>
            <w:r w:rsidRPr="00B800EC">
              <w:rPr>
                <w:rFonts w:ascii="Times New Roman" w:eastAsia="Times New Roman" w:hAnsi="Times New Roman"/>
              </w:rPr>
              <w:t>Колтушское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800000,00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7114E1" w:rsidRPr="00B800EC" w:rsidRDefault="007114E1" w:rsidP="007545AD">
            <w:pPr>
              <w:ind w:firstLine="10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  <w:p w:rsidR="007114E1" w:rsidRPr="00B800EC" w:rsidRDefault="007114E1" w:rsidP="007545AD">
            <w:pPr>
              <w:ind w:firstLine="709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7114E1" w:rsidRPr="00B800EC" w:rsidRDefault="007114E1" w:rsidP="007545AD">
            <w:pPr>
              <w:ind w:firstLine="34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400000,00</w:t>
            </w:r>
          </w:p>
          <w:p w:rsidR="007114E1" w:rsidRPr="00B800EC" w:rsidRDefault="007114E1" w:rsidP="007545AD">
            <w:pPr>
              <w:ind w:firstLine="709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400000,00</w:t>
            </w:r>
          </w:p>
          <w:p w:rsidR="007114E1" w:rsidRPr="00B800EC" w:rsidRDefault="007114E1" w:rsidP="007545AD">
            <w:pPr>
              <w:ind w:firstLine="709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7114E1" w:rsidRPr="00B800EC" w:rsidTr="007545AD">
        <w:trPr>
          <w:trHeight w:val="7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E1" w:rsidRPr="00B800EC" w:rsidRDefault="007114E1" w:rsidP="007545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EC">
              <w:rPr>
                <w:rFonts w:ascii="Times New Roman" w:hAnsi="Times New Roman"/>
                <w:sz w:val="24"/>
                <w:szCs w:val="24"/>
              </w:rPr>
              <w:t>Корректировка интерактивной карты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left"/>
              <w:rPr>
                <w:rFonts w:ascii="Times New Roman" w:eastAsia="Times New Roman" w:hAnsi="Times New Roman" w:cs="Calibri"/>
                <w:bCs/>
              </w:rPr>
            </w:pPr>
            <w:r w:rsidRPr="00B800EC">
              <w:rPr>
                <w:rFonts w:ascii="Times New Roman" w:eastAsia="Times New Roman" w:hAnsi="Times New Roman"/>
              </w:rPr>
              <w:t>Территория МО Колтушское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40000,00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7114E1" w:rsidRPr="00B800EC" w:rsidTr="007545AD">
        <w:trPr>
          <w:trHeight w:val="7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E1" w:rsidRPr="00B800EC" w:rsidRDefault="007114E1" w:rsidP="007545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0EC">
              <w:rPr>
                <w:rFonts w:ascii="Times New Roman" w:hAnsi="Times New Roman"/>
                <w:sz w:val="24"/>
                <w:szCs w:val="24"/>
              </w:rPr>
              <w:t>Подготовка проекта внесения изменений в "Генеральный план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/>
                <w:sz w:val="24"/>
                <w:szCs w:val="24"/>
              </w:rPr>
              <w:t>Территория МО</w:t>
            </w:r>
          </w:p>
          <w:p w:rsidR="007114E1" w:rsidRPr="00B800EC" w:rsidRDefault="007114E1" w:rsidP="007545A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/>
                <w:sz w:val="24"/>
                <w:szCs w:val="24"/>
              </w:rPr>
              <w:t>Колтушское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1000000,00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1000000,00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8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7114E1" w:rsidRPr="00B800EC" w:rsidTr="007545AD">
        <w:trPr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Подготовка документации по планировке территории в целях размещения линейного объекта - газопровод д. </w:t>
            </w:r>
            <w:proofErr w:type="spellStart"/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Хапо-Ое</w:t>
            </w:r>
            <w:proofErr w:type="spellEnd"/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proofErr w:type="spellStart"/>
            <w:r w:rsidRPr="00B800EC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</w:t>
            </w:r>
            <w:proofErr w:type="gramStart"/>
            <w:r w:rsidRPr="00B800EC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.Х</w:t>
            </w:r>
            <w:proofErr w:type="gramEnd"/>
            <w:r w:rsidRPr="00B800EC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апо-Ое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263250,00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263250,00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8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7114E1" w:rsidRPr="00B800EC" w:rsidTr="007545AD">
        <w:trPr>
          <w:trHeight w:val="7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Подготовка документации по планировке территории в целях размещения линейного </w:t>
            </w: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объекта - газопровод д. Коркино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>д. Коркино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97500,00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97500,00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8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7114E1" w:rsidRPr="00B800EC" w:rsidTr="007545AD">
        <w:trPr>
          <w:trHeight w:val="585"/>
          <w:jc w:val="center"/>
        </w:trPr>
        <w:tc>
          <w:tcPr>
            <w:tcW w:w="158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</w:tr>
      <w:tr w:rsidR="007114E1" w:rsidRPr="00B800EC" w:rsidTr="007545AD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E1" w:rsidRPr="00B800EC" w:rsidRDefault="007114E1" w:rsidP="007545A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/>
                <w:sz w:val="24"/>
                <w:szCs w:val="24"/>
              </w:rPr>
              <w:t>Мероприятия, связанные с муниципальным земельным контролем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</w:rPr>
            </w:pPr>
            <w:r w:rsidRPr="00B800EC">
              <w:rPr>
                <w:rFonts w:ascii="Times New Roman" w:eastAsia="Times New Roman" w:hAnsi="Times New Roman" w:cs="Calibri"/>
              </w:rPr>
              <w:t>Территория МО Колтушское СП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300000,00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ind w:left="-108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100000,00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100000,00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100000,00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7114E1" w:rsidRPr="00B800EC" w:rsidTr="007545AD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E1" w:rsidRPr="00B800EC" w:rsidRDefault="007114E1" w:rsidP="007545A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/>
                <w:sz w:val="24"/>
                <w:szCs w:val="24"/>
              </w:rPr>
              <w:t>Опубликование сообщений (извещений) в соответствии с Федеральным законом №101-ФЗ от 24.07.2002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</w:rPr>
            </w:pPr>
            <w:r w:rsidRPr="00B800EC">
              <w:rPr>
                <w:rFonts w:ascii="Times New Roman" w:eastAsia="Times New Roman" w:hAnsi="Times New Roman" w:cs="Calibri"/>
              </w:rPr>
              <w:t>Территория МО Колтушское СП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5000,00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5000,00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E1" w:rsidRPr="00B800EC" w:rsidRDefault="007114E1" w:rsidP="007545A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</w:tbl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sectPr w:rsidR="00E312B4" w:rsidSect="008A5C3A">
      <w:pgSz w:w="16838" w:h="11906" w:orient="landscape"/>
      <w:pgMar w:top="1418" w:right="851" w:bottom="851" w:left="709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36" w:rsidRDefault="00AC5F36" w:rsidP="00D34BB5">
      <w:r>
        <w:separator/>
      </w:r>
    </w:p>
  </w:endnote>
  <w:endnote w:type="continuationSeparator" w:id="0">
    <w:p w:rsidR="00AC5F36" w:rsidRDefault="00AC5F36" w:rsidP="00D3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36" w:rsidRDefault="00AC5F36" w:rsidP="00D34BB5">
      <w:r>
        <w:separator/>
      </w:r>
    </w:p>
  </w:footnote>
  <w:footnote w:type="continuationSeparator" w:id="0">
    <w:p w:rsidR="00AC5F36" w:rsidRDefault="00AC5F36" w:rsidP="00D3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23B4F"/>
    <w:multiLevelType w:val="multilevel"/>
    <w:tmpl w:val="D8F0F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5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5F0D2EC8"/>
    <w:multiLevelType w:val="hybridMultilevel"/>
    <w:tmpl w:val="10365B58"/>
    <w:lvl w:ilvl="0" w:tplc="A790D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30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B54"/>
    <w:rsid w:val="00027EFE"/>
    <w:rsid w:val="000301DF"/>
    <w:rsid w:val="00030BDA"/>
    <w:rsid w:val="00031C23"/>
    <w:rsid w:val="00032000"/>
    <w:rsid w:val="00032324"/>
    <w:rsid w:val="000326CA"/>
    <w:rsid w:val="000340F0"/>
    <w:rsid w:val="00034E92"/>
    <w:rsid w:val="000353AB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00FD"/>
    <w:rsid w:val="000A01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B60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0F4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693B"/>
    <w:rsid w:val="000F707A"/>
    <w:rsid w:val="000F791F"/>
    <w:rsid w:val="000F7944"/>
    <w:rsid w:val="0010009C"/>
    <w:rsid w:val="00100BE2"/>
    <w:rsid w:val="00100FB5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075CC"/>
    <w:rsid w:val="00110ABF"/>
    <w:rsid w:val="001110CE"/>
    <w:rsid w:val="001140FF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37EA3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3ABF"/>
    <w:rsid w:val="00155271"/>
    <w:rsid w:val="0015538F"/>
    <w:rsid w:val="0015626D"/>
    <w:rsid w:val="00156D62"/>
    <w:rsid w:val="001605FA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51A9"/>
    <w:rsid w:val="00176CF5"/>
    <w:rsid w:val="001772AD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3F8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126"/>
    <w:rsid w:val="001C1685"/>
    <w:rsid w:val="001C19D1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603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6CDC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1EF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2A86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1D33"/>
    <w:rsid w:val="002724A5"/>
    <w:rsid w:val="00272E4D"/>
    <w:rsid w:val="00274988"/>
    <w:rsid w:val="00275086"/>
    <w:rsid w:val="002750B6"/>
    <w:rsid w:val="002760E6"/>
    <w:rsid w:val="002800A2"/>
    <w:rsid w:val="0028098A"/>
    <w:rsid w:val="0028127E"/>
    <w:rsid w:val="002815B6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35B"/>
    <w:rsid w:val="00295A97"/>
    <w:rsid w:val="0029698E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F9C"/>
    <w:rsid w:val="002B761A"/>
    <w:rsid w:val="002B7EC2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0E20"/>
    <w:rsid w:val="002E22DF"/>
    <w:rsid w:val="002E230D"/>
    <w:rsid w:val="002E2910"/>
    <w:rsid w:val="002E2E68"/>
    <w:rsid w:val="002E32DE"/>
    <w:rsid w:val="002E4AA1"/>
    <w:rsid w:val="002E4C16"/>
    <w:rsid w:val="002E5924"/>
    <w:rsid w:val="002E646C"/>
    <w:rsid w:val="002E67FB"/>
    <w:rsid w:val="002E697C"/>
    <w:rsid w:val="002E74F9"/>
    <w:rsid w:val="002E7A74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6A52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B71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CAE"/>
    <w:rsid w:val="00355D56"/>
    <w:rsid w:val="003567FF"/>
    <w:rsid w:val="00356C70"/>
    <w:rsid w:val="003602FD"/>
    <w:rsid w:val="00361121"/>
    <w:rsid w:val="003615E6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0B0"/>
    <w:rsid w:val="00390C9B"/>
    <w:rsid w:val="00390D61"/>
    <w:rsid w:val="0039108B"/>
    <w:rsid w:val="00393115"/>
    <w:rsid w:val="00393D47"/>
    <w:rsid w:val="00394018"/>
    <w:rsid w:val="00395356"/>
    <w:rsid w:val="00395463"/>
    <w:rsid w:val="003974BB"/>
    <w:rsid w:val="003A0F2C"/>
    <w:rsid w:val="003A2EBF"/>
    <w:rsid w:val="003A2F68"/>
    <w:rsid w:val="003A4925"/>
    <w:rsid w:val="003A4A09"/>
    <w:rsid w:val="003A4D59"/>
    <w:rsid w:val="003A59C0"/>
    <w:rsid w:val="003B1731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5C2D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19C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4A9"/>
    <w:rsid w:val="003D6554"/>
    <w:rsid w:val="003D71D1"/>
    <w:rsid w:val="003D7B95"/>
    <w:rsid w:val="003E020A"/>
    <w:rsid w:val="003E0847"/>
    <w:rsid w:val="003E0F33"/>
    <w:rsid w:val="003E1948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F4"/>
    <w:rsid w:val="003F1DAE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892"/>
    <w:rsid w:val="00407E76"/>
    <w:rsid w:val="00410AEA"/>
    <w:rsid w:val="004115A1"/>
    <w:rsid w:val="00411A6B"/>
    <w:rsid w:val="00411CBE"/>
    <w:rsid w:val="004123AA"/>
    <w:rsid w:val="004127A0"/>
    <w:rsid w:val="00412A19"/>
    <w:rsid w:val="00413613"/>
    <w:rsid w:val="00413BE6"/>
    <w:rsid w:val="004141BB"/>
    <w:rsid w:val="00414646"/>
    <w:rsid w:val="00415410"/>
    <w:rsid w:val="00415BA4"/>
    <w:rsid w:val="00416030"/>
    <w:rsid w:val="00416892"/>
    <w:rsid w:val="00416FD1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2D6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77B84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7CF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A25"/>
    <w:rsid w:val="004A6B6C"/>
    <w:rsid w:val="004A7CA0"/>
    <w:rsid w:val="004B0795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CD8"/>
    <w:rsid w:val="004D3DB8"/>
    <w:rsid w:val="004D42BC"/>
    <w:rsid w:val="004D491A"/>
    <w:rsid w:val="004D54E4"/>
    <w:rsid w:val="004D62E9"/>
    <w:rsid w:val="004D7F29"/>
    <w:rsid w:val="004E0145"/>
    <w:rsid w:val="004E0564"/>
    <w:rsid w:val="004E0D13"/>
    <w:rsid w:val="004E216D"/>
    <w:rsid w:val="004E2862"/>
    <w:rsid w:val="004E2F6C"/>
    <w:rsid w:val="004E31AA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4FF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07697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46D"/>
    <w:rsid w:val="00553842"/>
    <w:rsid w:val="00553A87"/>
    <w:rsid w:val="0055542B"/>
    <w:rsid w:val="005555E0"/>
    <w:rsid w:val="00555F01"/>
    <w:rsid w:val="00556090"/>
    <w:rsid w:val="00556366"/>
    <w:rsid w:val="00556787"/>
    <w:rsid w:val="00556BD4"/>
    <w:rsid w:val="0055784A"/>
    <w:rsid w:val="0056037A"/>
    <w:rsid w:val="00560889"/>
    <w:rsid w:val="00561775"/>
    <w:rsid w:val="00562594"/>
    <w:rsid w:val="0056267F"/>
    <w:rsid w:val="005640BB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640E"/>
    <w:rsid w:val="005774AA"/>
    <w:rsid w:val="005812FD"/>
    <w:rsid w:val="00581737"/>
    <w:rsid w:val="00582F04"/>
    <w:rsid w:val="005845F3"/>
    <w:rsid w:val="00584B1D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677"/>
    <w:rsid w:val="005A7745"/>
    <w:rsid w:val="005A7827"/>
    <w:rsid w:val="005B0427"/>
    <w:rsid w:val="005B0763"/>
    <w:rsid w:val="005B1074"/>
    <w:rsid w:val="005B1E7E"/>
    <w:rsid w:val="005B2A00"/>
    <w:rsid w:val="005B2FC7"/>
    <w:rsid w:val="005B323B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7A3"/>
    <w:rsid w:val="005C79F4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2E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AE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42D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6D5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629"/>
    <w:rsid w:val="00704798"/>
    <w:rsid w:val="007066C2"/>
    <w:rsid w:val="00707292"/>
    <w:rsid w:val="00710871"/>
    <w:rsid w:val="007112F8"/>
    <w:rsid w:val="007114E1"/>
    <w:rsid w:val="00711DFE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7FE"/>
    <w:rsid w:val="00724B4E"/>
    <w:rsid w:val="00724E22"/>
    <w:rsid w:val="00724E45"/>
    <w:rsid w:val="0072542C"/>
    <w:rsid w:val="00725623"/>
    <w:rsid w:val="00725C85"/>
    <w:rsid w:val="00726508"/>
    <w:rsid w:val="00730594"/>
    <w:rsid w:val="007330FC"/>
    <w:rsid w:val="00733599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50CD"/>
    <w:rsid w:val="00766599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77E11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258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4CD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2DEA"/>
    <w:rsid w:val="008749CC"/>
    <w:rsid w:val="008751ED"/>
    <w:rsid w:val="0087587D"/>
    <w:rsid w:val="00875E00"/>
    <w:rsid w:val="008774BF"/>
    <w:rsid w:val="00877A78"/>
    <w:rsid w:val="00877E41"/>
    <w:rsid w:val="008806EE"/>
    <w:rsid w:val="008809A7"/>
    <w:rsid w:val="00882563"/>
    <w:rsid w:val="008827C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C3A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5139"/>
    <w:rsid w:val="008C5E71"/>
    <w:rsid w:val="008C7B1C"/>
    <w:rsid w:val="008D0388"/>
    <w:rsid w:val="008D1210"/>
    <w:rsid w:val="008D3976"/>
    <w:rsid w:val="008D41AE"/>
    <w:rsid w:val="008D4486"/>
    <w:rsid w:val="008D4671"/>
    <w:rsid w:val="008D5026"/>
    <w:rsid w:val="008D52B5"/>
    <w:rsid w:val="008D574D"/>
    <w:rsid w:val="008D5E52"/>
    <w:rsid w:val="008D6034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7C1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2567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4D9"/>
    <w:rsid w:val="0095176B"/>
    <w:rsid w:val="00951CC0"/>
    <w:rsid w:val="00951CCB"/>
    <w:rsid w:val="00952167"/>
    <w:rsid w:val="0095376E"/>
    <w:rsid w:val="00956081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250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77E1"/>
    <w:rsid w:val="009C12CA"/>
    <w:rsid w:val="009C2707"/>
    <w:rsid w:val="009C335E"/>
    <w:rsid w:val="009C35ED"/>
    <w:rsid w:val="009C3AAD"/>
    <w:rsid w:val="009C3E05"/>
    <w:rsid w:val="009C445B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4B1"/>
    <w:rsid w:val="009E37E8"/>
    <w:rsid w:val="009E406C"/>
    <w:rsid w:val="009E43C0"/>
    <w:rsid w:val="009E4724"/>
    <w:rsid w:val="009E4886"/>
    <w:rsid w:val="009E4905"/>
    <w:rsid w:val="009E5EDE"/>
    <w:rsid w:val="009E69E7"/>
    <w:rsid w:val="009E7871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08C"/>
    <w:rsid w:val="00A03EF5"/>
    <w:rsid w:val="00A03F4B"/>
    <w:rsid w:val="00A04D63"/>
    <w:rsid w:val="00A04DD5"/>
    <w:rsid w:val="00A04E2F"/>
    <w:rsid w:val="00A05408"/>
    <w:rsid w:val="00A077A2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3D28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E69"/>
    <w:rsid w:val="00A90408"/>
    <w:rsid w:val="00A904F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28D1"/>
    <w:rsid w:val="00AB34E1"/>
    <w:rsid w:val="00AB3A7C"/>
    <w:rsid w:val="00AB4854"/>
    <w:rsid w:val="00AB50BC"/>
    <w:rsid w:val="00AB65FD"/>
    <w:rsid w:val="00AB72E2"/>
    <w:rsid w:val="00AB746E"/>
    <w:rsid w:val="00AB7AA4"/>
    <w:rsid w:val="00AC0186"/>
    <w:rsid w:val="00AC0BAC"/>
    <w:rsid w:val="00AC18F7"/>
    <w:rsid w:val="00AC1D01"/>
    <w:rsid w:val="00AC2155"/>
    <w:rsid w:val="00AC3A58"/>
    <w:rsid w:val="00AC3E62"/>
    <w:rsid w:val="00AC4F30"/>
    <w:rsid w:val="00AC5BA4"/>
    <w:rsid w:val="00AC5F36"/>
    <w:rsid w:val="00AC6056"/>
    <w:rsid w:val="00AC6A51"/>
    <w:rsid w:val="00AC7696"/>
    <w:rsid w:val="00AD0A49"/>
    <w:rsid w:val="00AD123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188"/>
    <w:rsid w:val="00AE6580"/>
    <w:rsid w:val="00AE6B23"/>
    <w:rsid w:val="00AE7212"/>
    <w:rsid w:val="00AF0938"/>
    <w:rsid w:val="00AF128C"/>
    <w:rsid w:val="00AF1346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29F9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0F10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0EC"/>
    <w:rsid w:val="00B80622"/>
    <w:rsid w:val="00B80EDA"/>
    <w:rsid w:val="00B8103B"/>
    <w:rsid w:val="00B8136D"/>
    <w:rsid w:val="00B8280D"/>
    <w:rsid w:val="00B82F2F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4D46"/>
    <w:rsid w:val="00B954CE"/>
    <w:rsid w:val="00B95DCE"/>
    <w:rsid w:val="00B976D2"/>
    <w:rsid w:val="00BA1348"/>
    <w:rsid w:val="00BA2473"/>
    <w:rsid w:val="00BA28CE"/>
    <w:rsid w:val="00BA2975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55EB"/>
    <w:rsid w:val="00BB657A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3B5E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BC4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2B8"/>
    <w:rsid w:val="00C34980"/>
    <w:rsid w:val="00C35C7E"/>
    <w:rsid w:val="00C367DE"/>
    <w:rsid w:val="00C36C66"/>
    <w:rsid w:val="00C37344"/>
    <w:rsid w:val="00C3764C"/>
    <w:rsid w:val="00C4007A"/>
    <w:rsid w:val="00C40486"/>
    <w:rsid w:val="00C4182A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1B96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2C12"/>
    <w:rsid w:val="00C637DD"/>
    <w:rsid w:val="00C6493C"/>
    <w:rsid w:val="00C64B7C"/>
    <w:rsid w:val="00C65C25"/>
    <w:rsid w:val="00C675C6"/>
    <w:rsid w:val="00C67ED9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80740"/>
    <w:rsid w:val="00C81185"/>
    <w:rsid w:val="00C8147A"/>
    <w:rsid w:val="00C81E2C"/>
    <w:rsid w:val="00C81E7A"/>
    <w:rsid w:val="00C82096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94B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2CB5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C16"/>
    <w:rsid w:val="00CD3D5F"/>
    <w:rsid w:val="00CD3F91"/>
    <w:rsid w:val="00CD4CA1"/>
    <w:rsid w:val="00CD66BC"/>
    <w:rsid w:val="00CD6ABD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4BB5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5CD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3958"/>
    <w:rsid w:val="00D74B41"/>
    <w:rsid w:val="00D75039"/>
    <w:rsid w:val="00D760F8"/>
    <w:rsid w:val="00D7676C"/>
    <w:rsid w:val="00D7677A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4D4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4FDF"/>
    <w:rsid w:val="00DC5563"/>
    <w:rsid w:val="00DC76BC"/>
    <w:rsid w:val="00DC7CAB"/>
    <w:rsid w:val="00DC7FB3"/>
    <w:rsid w:val="00DD1B0B"/>
    <w:rsid w:val="00DD1E1F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71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0A60"/>
    <w:rsid w:val="00E110E3"/>
    <w:rsid w:val="00E11179"/>
    <w:rsid w:val="00E1127F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944"/>
    <w:rsid w:val="00E23BE9"/>
    <w:rsid w:val="00E258FD"/>
    <w:rsid w:val="00E25B0F"/>
    <w:rsid w:val="00E268DF"/>
    <w:rsid w:val="00E26F02"/>
    <w:rsid w:val="00E27EED"/>
    <w:rsid w:val="00E30E30"/>
    <w:rsid w:val="00E312B4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1CB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E754A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7C5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AF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7EC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12A6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0502"/>
    <w:rsid w:val="00FA1607"/>
    <w:rsid w:val="00FA17EA"/>
    <w:rsid w:val="00FA19AE"/>
    <w:rsid w:val="00FA2250"/>
    <w:rsid w:val="00FA4066"/>
    <w:rsid w:val="00FA4141"/>
    <w:rsid w:val="00FA45CD"/>
    <w:rsid w:val="00FA4970"/>
    <w:rsid w:val="00FA5308"/>
    <w:rsid w:val="00FA6164"/>
    <w:rsid w:val="00FA79DC"/>
    <w:rsid w:val="00FA7E1D"/>
    <w:rsid w:val="00FB0D8E"/>
    <w:rsid w:val="00FB10D5"/>
    <w:rsid w:val="00FB30D6"/>
    <w:rsid w:val="00FB3381"/>
    <w:rsid w:val="00FB3B95"/>
    <w:rsid w:val="00FB49D0"/>
    <w:rsid w:val="00FB563D"/>
    <w:rsid w:val="00FB69F4"/>
    <w:rsid w:val="00FB6B82"/>
    <w:rsid w:val="00FB734B"/>
    <w:rsid w:val="00FB7699"/>
    <w:rsid w:val="00FB7944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6A1"/>
    <w:rsid w:val="00FD4AC3"/>
    <w:rsid w:val="00FD6351"/>
    <w:rsid w:val="00FD6BEA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1CFD"/>
    <w:rsid w:val="00FF245C"/>
    <w:rsid w:val="00FF2A4F"/>
    <w:rsid w:val="00FF305B"/>
    <w:rsid w:val="00FF458D"/>
    <w:rsid w:val="00FF4ED3"/>
    <w:rsid w:val="00FF5868"/>
    <w:rsid w:val="00FF5BBC"/>
    <w:rsid w:val="00FF6091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8E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rsid w:val="007650C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7650CD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34B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34B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8E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rsid w:val="007650C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7650CD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34B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34B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0B22F-CD39-4BB9-BD48-C98B5202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Zam</cp:lastModifiedBy>
  <cp:revision>2</cp:revision>
  <cp:lastPrinted>2018-04-10T12:38:00Z</cp:lastPrinted>
  <dcterms:created xsi:type="dcterms:W3CDTF">2018-05-16T11:58:00Z</dcterms:created>
  <dcterms:modified xsi:type="dcterms:W3CDTF">2018-05-16T11:58:00Z</dcterms:modified>
</cp:coreProperties>
</file>