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РОССИЙСКАЯ  ФЕДЕРАЦИЯ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Ленинградская область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Муниципальное образование Колтушское сельское поселение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Всеволожского муниципального района</w:t>
      </w:r>
    </w:p>
    <w:p w:rsidR="00DD6F11" w:rsidRDefault="00DD6F11" w:rsidP="000E4E82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АДМИНИСТРАЦИЯ</w:t>
      </w: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0E4E82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ПОСТАНОВЛЕНИЕ</w:t>
      </w:r>
    </w:p>
    <w:p w:rsidR="00DD6F11" w:rsidRDefault="00DD6F11" w:rsidP="000E4E82">
      <w:pPr>
        <w:ind w:firstLine="0"/>
        <w:rPr>
          <w:color w:val="000000"/>
          <w:sz w:val="24"/>
          <w:szCs w:val="24"/>
        </w:rPr>
      </w:pPr>
    </w:p>
    <w:p w:rsidR="00DD6F11" w:rsidRDefault="00DD6F11" w:rsidP="000E4E82">
      <w:pPr>
        <w:ind w:firstLine="0"/>
        <w:jc w:val="both"/>
        <w:rPr>
          <w:color w:val="000000"/>
          <w:sz w:val="24"/>
          <w:szCs w:val="24"/>
        </w:rPr>
      </w:pPr>
    </w:p>
    <w:p w:rsidR="00DD6F11" w:rsidRDefault="00DD6F11" w:rsidP="000E4E82">
      <w:pPr>
        <w:ind w:firstLine="0"/>
        <w:jc w:val="both"/>
        <w:rPr>
          <w:color w:val="000000"/>
          <w:sz w:val="24"/>
          <w:szCs w:val="24"/>
        </w:rPr>
      </w:pPr>
    </w:p>
    <w:p w:rsidR="00DD6F11" w:rsidRPr="00BA67EF" w:rsidRDefault="00BA67EF" w:rsidP="000E4E82">
      <w:pPr>
        <w:ind w:firstLine="0"/>
        <w:jc w:val="both"/>
        <w:rPr>
          <w:color w:val="000000"/>
          <w:szCs w:val="28"/>
          <w:u w:val="single"/>
        </w:rPr>
      </w:pPr>
      <w:r w:rsidRPr="00BA67EF">
        <w:rPr>
          <w:color w:val="000000"/>
          <w:szCs w:val="28"/>
          <w:u w:val="single"/>
        </w:rPr>
        <w:t xml:space="preserve">14.05.2018  </w:t>
      </w:r>
      <w:r w:rsidR="00182698" w:rsidRPr="00BA67EF">
        <w:rPr>
          <w:color w:val="000000"/>
          <w:szCs w:val="28"/>
        </w:rPr>
        <w:t>№</w:t>
      </w:r>
      <w:r w:rsidRPr="00BA67EF">
        <w:rPr>
          <w:color w:val="000000"/>
          <w:szCs w:val="28"/>
        </w:rPr>
        <w:t xml:space="preserve"> </w:t>
      </w:r>
      <w:r w:rsidRPr="00BA67EF">
        <w:rPr>
          <w:color w:val="000000"/>
          <w:szCs w:val="28"/>
          <w:u w:val="single"/>
        </w:rPr>
        <w:t>222</w:t>
      </w:r>
    </w:p>
    <w:p w:rsidR="00DD6F11" w:rsidRPr="001013E9" w:rsidRDefault="00DD6F11" w:rsidP="000E4E82">
      <w:pPr>
        <w:ind w:firstLine="0"/>
        <w:jc w:val="both"/>
        <w:rPr>
          <w:color w:val="000000"/>
          <w:sz w:val="24"/>
          <w:szCs w:val="24"/>
        </w:rPr>
      </w:pPr>
      <w:r w:rsidRPr="001013E9">
        <w:rPr>
          <w:color w:val="000000"/>
          <w:sz w:val="24"/>
          <w:szCs w:val="24"/>
        </w:rPr>
        <w:t>д. Колтуши</w:t>
      </w: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в постановление</w:t>
      </w:r>
    </w:p>
    <w:p w:rsidR="00077A0A" w:rsidRDefault="00F54939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№436 от 28.11.2017</w:t>
      </w:r>
      <w:r w:rsidR="00DD6F11">
        <w:rPr>
          <w:color w:val="000000"/>
          <w:szCs w:val="28"/>
        </w:rPr>
        <w:t>г.</w:t>
      </w:r>
      <w:r w:rsidR="0063039A">
        <w:rPr>
          <w:color w:val="000000"/>
          <w:szCs w:val="28"/>
        </w:rPr>
        <w:t xml:space="preserve"> (с </w:t>
      </w:r>
      <w:r w:rsidR="00EE2DFF">
        <w:rPr>
          <w:color w:val="000000"/>
          <w:szCs w:val="28"/>
        </w:rPr>
        <w:t xml:space="preserve">изменениями, </w:t>
      </w:r>
      <w:r w:rsidR="0063039A">
        <w:rPr>
          <w:color w:val="000000"/>
          <w:szCs w:val="28"/>
        </w:rPr>
        <w:t xml:space="preserve">внесенными </w:t>
      </w:r>
    </w:p>
    <w:p w:rsidR="0063039A" w:rsidRPr="007E4A53" w:rsidRDefault="007E4A53" w:rsidP="000E4E82">
      <w:pPr>
        <w:ind w:firstLine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Cs w:val="28"/>
        </w:rPr>
        <w:t>п</w:t>
      </w:r>
      <w:r w:rsidR="0063039A">
        <w:rPr>
          <w:color w:val="000000"/>
          <w:szCs w:val="28"/>
        </w:rPr>
        <w:t>остановлением от</w:t>
      </w:r>
      <w:r>
        <w:rPr>
          <w:color w:val="000000"/>
          <w:szCs w:val="28"/>
        </w:rPr>
        <w:t xml:space="preserve"> 21.03.2018г.</w:t>
      </w:r>
      <w:r w:rsidR="006908A1">
        <w:rPr>
          <w:color w:val="000000"/>
          <w:sz w:val="24"/>
          <w:szCs w:val="24"/>
        </w:rPr>
        <w:t xml:space="preserve"> </w:t>
      </w:r>
      <w:r w:rsidR="0063039A">
        <w:rPr>
          <w:color w:val="000000"/>
          <w:szCs w:val="28"/>
        </w:rPr>
        <w:t>№137)</w:t>
      </w:r>
    </w:p>
    <w:p w:rsidR="00077A0A" w:rsidRDefault="00077A0A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Pr="00B428B6" w:rsidRDefault="0029439F" w:rsidP="0029439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</w:t>
      </w:r>
      <w:r w:rsidRPr="002E0BE4">
        <w:rPr>
          <w:color w:val="000000"/>
          <w:szCs w:val="28"/>
        </w:rPr>
        <w:t>решением совета депутатов №</w:t>
      </w:r>
      <w:r>
        <w:rPr>
          <w:color w:val="000000"/>
          <w:szCs w:val="28"/>
        </w:rPr>
        <w:t>80</w:t>
      </w:r>
      <w:r w:rsidRPr="002E0BE4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01</w:t>
      </w:r>
      <w:r w:rsidRPr="002E0BE4">
        <w:rPr>
          <w:color w:val="000000"/>
          <w:szCs w:val="28"/>
        </w:rPr>
        <w:t>.12.201</w:t>
      </w:r>
      <w:r>
        <w:rPr>
          <w:color w:val="000000"/>
          <w:szCs w:val="28"/>
        </w:rPr>
        <w:t>7</w:t>
      </w:r>
      <w:r w:rsidRPr="002E0BE4">
        <w:rPr>
          <w:color w:val="000000"/>
          <w:szCs w:val="28"/>
        </w:rPr>
        <w:t xml:space="preserve"> года «</w:t>
      </w:r>
      <w:r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</w:r>
      <w:r w:rsidRPr="002E0BE4">
        <w:rPr>
          <w:szCs w:val="28"/>
        </w:rPr>
        <w:t>»</w:t>
      </w:r>
    </w:p>
    <w:p w:rsidR="00DD6F11" w:rsidRPr="0029439F" w:rsidRDefault="0029439F" w:rsidP="0029439F">
      <w:pPr>
        <w:pStyle w:val="1"/>
        <w:spacing w:before="0" w:after="0"/>
        <w:ind w:firstLin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</w:p>
    <w:p w:rsidR="000E4E82" w:rsidRDefault="00DD6F11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0E4E82">
        <w:rPr>
          <w:color w:val="000000"/>
          <w:szCs w:val="28"/>
        </w:rPr>
        <w:t xml:space="preserve"> </w:t>
      </w:r>
      <w:r w:rsidRPr="00564A3C">
        <w:rPr>
          <w:color w:val="000000"/>
          <w:szCs w:val="28"/>
        </w:rPr>
        <w:t>ПОСТАНОВЛЯЮ:</w:t>
      </w:r>
    </w:p>
    <w:p w:rsidR="00DD6F11" w:rsidRDefault="00DD6F11" w:rsidP="000E4E82">
      <w:pPr>
        <w:jc w:val="both"/>
        <w:rPr>
          <w:color w:val="000000"/>
          <w:szCs w:val="28"/>
        </w:rPr>
      </w:pPr>
    </w:p>
    <w:p w:rsidR="00DD6F11" w:rsidRPr="007E4A53" w:rsidRDefault="000E4E82" w:rsidP="000E4E82">
      <w:pPr>
        <w:ind w:firstLine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Cs w:val="28"/>
        </w:rPr>
        <w:t xml:space="preserve">         </w:t>
      </w:r>
      <w:r w:rsidR="00F215A8">
        <w:rPr>
          <w:color w:val="000000"/>
          <w:szCs w:val="28"/>
        </w:rPr>
        <w:t>1.</w:t>
      </w:r>
      <w:r w:rsidR="00D91535">
        <w:rPr>
          <w:color w:val="000000"/>
          <w:szCs w:val="28"/>
        </w:rPr>
        <w:t xml:space="preserve"> </w:t>
      </w:r>
      <w:r w:rsidR="00DD6F11" w:rsidRPr="00136824">
        <w:rPr>
          <w:color w:val="000000"/>
          <w:szCs w:val="28"/>
        </w:rPr>
        <w:t>Внести в постановление администрации муниципального образования Колтушское сельское  поселение Всеволожского муниципального района Ленинградско</w:t>
      </w:r>
      <w:r w:rsidR="00FD57DC">
        <w:rPr>
          <w:color w:val="000000"/>
          <w:szCs w:val="28"/>
        </w:rPr>
        <w:t xml:space="preserve">й области №436 от 28.11.2017г. </w:t>
      </w:r>
      <w:r w:rsidR="00077A0A">
        <w:rPr>
          <w:color w:val="000000"/>
          <w:szCs w:val="28"/>
        </w:rPr>
        <w:t xml:space="preserve"> </w:t>
      </w:r>
      <w:r w:rsidR="00DD6F11" w:rsidRPr="00077A0A">
        <w:rPr>
          <w:color w:val="000000"/>
          <w:szCs w:val="28"/>
        </w:rPr>
        <w:t>«Об утверждении муниципальной программы «</w:t>
      </w:r>
      <w:r w:rsidR="00FD57DC">
        <w:rPr>
          <w:color w:val="000000"/>
          <w:szCs w:val="28"/>
        </w:rPr>
        <w:t xml:space="preserve">Улучшение жилищных условий граждан </w:t>
      </w:r>
      <w:r w:rsidR="00FD57DC" w:rsidRPr="00FA3791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D6F11" w:rsidRPr="006908A1">
        <w:rPr>
          <w:szCs w:val="28"/>
          <w:lang w:eastAsia="ru-RU"/>
        </w:rPr>
        <w:t>»</w:t>
      </w:r>
      <w:r w:rsidR="0063039A" w:rsidRPr="006908A1">
        <w:rPr>
          <w:szCs w:val="28"/>
          <w:lang w:eastAsia="ru-RU"/>
        </w:rPr>
        <w:t xml:space="preserve"> (с </w:t>
      </w:r>
      <w:r w:rsidR="00EE2DFF" w:rsidRPr="006908A1">
        <w:rPr>
          <w:szCs w:val="28"/>
          <w:lang w:eastAsia="ru-RU"/>
        </w:rPr>
        <w:t>изменениями</w:t>
      </w:r>
      <w:r w:rsidR="00EE2DFF">
        <w:rPr>
          <w:szCs w:val="28"/>
          <w:lang w:eastAsia="ru-RU"/>
        </w:rPr>
        <w:t>,</w:t>
      </w:r>
      <w:r w:rsidR="00EE2DFF" w:rsidRPr="006908A1">
        <w:rPr>
          <w:szCs w:val="28"/>
          <w:lang w:eastAsia="ru-RU"/>
        </w:rPr>
        <w:t xml:space="preserve"> </w:t>
      </w:r>
      <w:r w:rsidR="0063039A" w:rsidRPr="006908A1">
        <w:rPr>
          <w:szCs w:val="28"/>
          <w:lang w:eastAsia="ru-RU"/>
        </w:rPr>
        <w:t xml:space="preserve">внесенными </w:t>
      </w:r>
      <w:r w:rsidR="006908A1" w:rsidRPr="006908A1">
        <w:rPr>
          <w:szCs w:val="28"/>
          <w:lang w:eastAsia="ru-RU"/>
        </w:rPr>
        <w:t xml:space="preserve">постановлением </w:t>
      </w:r>
      <w:r w:rsidR="007E4A53" w:rsidRPr="006908A1">
        <w:rPr>
          <w:szCs w:val="28"/>
          <w:lang w:eastAsia="ru-RU"/>
        </w:rPr>
        <w:t xml:space="preserve">от </w:t>
      </w:r>
      <w:r w:rsidR="007E4A53" w:rsidRPr="007E4A53">
        <w:rPr>
          <w:color w:val="000000"/>
          <w:sz w:val="24"/>
          <w:szCs w:val="24"/>
        </w:rPr>
        <w:t>21.03.2018 №137</w:t>
      </w:r>
      <w:r w:rsidR="007E4A53">
        <w:rPr>
          <w:color w:val="000000"/>
          <w:sz w:val="24"/>
          <w:szCs w:val="24"/>
        </w:rPr>
        <w:t xml:space="preserve">) </w:t>
      </w:r>
      <w:r w:rsidR="00DD6F11" w:rsidRPr="00077A0A">
        <w:rPr>
          <w:color w:val="000000"/>
          <w:szCs w:val="28"/>
        </w:rPr>
        <w:t>(далее по тексту Программа) следующие изменения:</w:t>
      </w:r>
    </w:p>
    <w:p w:rsidR="006E49E3" w:rsidRPr="006E49E3" w:rsidRDefault="000E4E82" w:rsidP="000E4E82">
      <w:pPr>
        <w:numPr>
          <w:ilvl w:val="1"/>
          <w:numId w:val="1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D6F11">
        <w:rPr>
          <w:color w:val="000000"/>
          <w:szCs w:val="28"/>
        </w:rPr>
        <w:t>Раздел «Объем бюджетных ассигнований муниципальной программы»  Паспорта Программы, изложить в следующей редакции:</w:t>
      </w:r>
    </w:p>
    <w:p w:rsidR="006E49E3" w:rsidRPr="006E49E3" w:rsidRDefault="00DD6F11" w:rsidP="000E4E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E49E3">
        <w:rPr>
          <w:rFonts w:ascii="Times New Roman" w:hAnsi="Times New Roman" w:cs="Times New Roman"/>
          <w:sz w:val="28"/>
          <w:szCs w:val="28"/>
        </w:rPr>
        <w:t>«</w:t>
      </w:r>
      <w:r w:rsidR="006E49E3" w:rsidRPr="006E49E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составляет – </w:t>
      </w:r>
    </w:p>
    <w:p w:rsidR="006E49E3" w:rsidRDefault="006908A1" w:rsidP="000E4E82">
      <w:pPr>
        <w:rPr>
          <w:szCs w:val="28"/>
        </w:rPr>
      </w:pPr>
      <w:r>
        <w:rPr>
          <w:szCs w:val="28"/>
        </w:rPr>
        <w:t>15 657 572,38</w:t>
      </w:r>
      <w:r w:rsidR="00FD57DC" w:rsidRPr="0029439F">
        <w:rPr>
          <w:szCs w:val="28"/>
        </w:rPr>
        <w:t xml:space="preserve"> </w:t>
      </w:r>
      <w:r w:rsidR="006E49E3" w:rsidRPr="006E49E3">
        <w:rPr>
          <w:szCs w:val="28"/>
        </w:rPr>
        <w:t>рублей, в том числе:</w:t>
      </w:r>
    </w:p>
    <w:p w:rsidR="006E49E3" w:rsidRPr="006E49E3" w:rsidRDefault="006E49E3" w:rsidP="000E4E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E49E3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</w:t>
      </w:r>
      <w:r w:rsidR="00D16BB3">
        <w:rPr>
          <w:rFonts w:ascii="Times New Roman" w:hAnsi="Times New Roman" w:cs="Times New Roman"/>
          <w:sz w:val="28"/>
          <w:szCs w:val="28"/>
        </w:rPr>
        <w:t xml:space="preserve">МО Колтушское СП – </w:t>
      </w:r>
      <w:r w:rsidR="006908A1">
        <w:rPr>
          <w:rFonts w:ascii="Times New Roman" w:hAnsi="Times New Roman" w:cs="Times New Roman"/>
          <w:sz w:val="28"/>
          <w:szCs w:val="28"/>
        </w:rPr>
        <w:t>10 807 394,21</w:t>
      </w:r>
      <w:r w:rsidR="00D16BB3">
        <w:rPr>
          <w:rFonts w:ascii="Times New Roman" w:hAnsi="Times New Roman" w:cs="Times New Roman"/>
          <w:sz w:val="28"/>
          <w:szCs w:val="28"/>
        </w:rPr>
        <w:t xml:space="preserve"> </w:t>
      </w:r>
      <w:r w:rsidRPr="006E49E3">
        <w:rPr>
          <w:rFonts w:ascii="Times New Roman" w:hAnsi="Times New Roman" w:cs="Times New Roman"/>
          <w:sz w:val="28"/>
          <w:szCs w:val="28"/>
        </w:rPr>
        <w:t>руб</w:t>
      </w:r>
      <w:r w:rsidR="000E4E82">
        <w:rPr>
          <w:rFonts w:ascii="Times New Roman" w:hAnsi="Times New Roman" w:cs="Times New Roman"/>
          <w:sz w:val="28"/>
          <w:szCs w:val="28"/>
        </w:rPr>
        <w:t>.</w:t>
      </w:r>
    </w:p>
    <w:p w:rsidR="006E49E3" w:rsidRPr="006E49E3" w:rsidRDefault="006E49E3" w:rsidP="000E4E82">
      <w:pPr>
        <w:rPr>
          <w:szCs w:val="28"/>
          <w:lang w:eastAsia="hi-IN" w:bidi="hi-IN"/>
        </w:rPr>
      </w:pPr>
      <w:r w:rsidRPr="006E49E3">
        <w:rPr>
          <w:szCs w:val="28"/>
          <w:lang w:eastAsia="hi-IN" w:bidi="hi-IN"/>
        </w:rPr>
        <w:t xml:space="preserve">Из бюджета Ленинградской области – </w:t>
      </w:r>
      <w:r w:rsidR="00321A66">
        <w:rPr>
          <w:szCs w:val="28"/>
          <w:lang w:eastAsia="hi-IN" w:bidi="hi-IN"/>
        </w:rPr>
        <w:t>4 850 178,17</w:t>
      </w:r>
      <w:r w:rsidRPr="006E49E3">
        <w:rPr>
          <w:szCs w:val="28"/>
          <w:lang w:eastAsia="hi-IN" w:bidi="hi-IN"/>
        </w:rPr>
        <w:t xml:space="preserve"> руб.</w:t>
      </w:r>
    </w:p>
    <w:p w:rsidR="006E49E3" w:rsidRDefault="006E49E3" w:rsidP="000E4E82">
      <w:pPr>
        <w:rPr>
          <w:szCs w:val="28"/>
          <w:lang w:eastAsia="hi-IN" w:bidi="hi-IN"/>
        </w:rPr>
      </w:pPr>
      <w:r w:rsidRPr="006E49E3">
        <w:rPr>
          <w:szCs w:val="28"/>
          <w:lang w:eastAsia="hi-IN" w:bidi="hi-IN"/>
        </w:rPr>
        <w:t>Из федерального бюджета – 0 руб.</w:t>
      </w:r>
    </w:p>
    <w:p w:rsidR="00321A66" w:rsidRDefault="00321A66" w:rsidP="000E4E82">
      <w:pPr>
        <w:ind w:firstLine="0"/>
        <w:rPr>
          <w:szCs w:val="28"/>
          <w:lang w:eastAsia="hi-IN" w:bidi="hi-IN"/>
        </w:rPr>
      </w:pPr>
    </w:p>
    <w:p w:rsidR="00321A66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 xml:space="preserve">В том числе по годам: </w:t>
      </w:r>
    </w:p>
    <w:p w:rsidR="006E49E3" w:rsidRPr="00D16BB3" w:rsidRDefault="000E4E82" w:rsidP="000E4E82">
      <w:pPr>
        <w:ind w:firstLine="0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 xml:space="preserve">          </w:t>
      </w:r>
      <w:r w:rsidR="006E49E3" w:rsidRPr="00D16BB3">
        <w:rPr>
          <w:b/>
          <w:szCs w:val="28"/>
          <w:lang w:eastAsia="hi-IN" w:bidi="hi-IN"/>
        </w:rPr>
        <w:t>2018 год:</w:t>
      </w:r>
    </w:p>
    <w:p w:rsidR="006E49E3" w:rsidRPr="00D16BB3" w:rsidRDefault="00D16BB3" w:rsidP="000E4E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9E3" w:rsidRPr="00D16BB3">
        <w:rPr>
          <w:rFonts w:ascii="Times New Roman" w:hAnsi="Times New Roman" w:cs="Times New Roman"/>
          <w:sz w:val="28"/>
          <w:szCs w:val="28"/>
        </w:rPr>
        <w:t>Из бюджета</w:t>
      </w:r>
      <w:r w:rsidR="006908A1">
        <w:rPr>
          <w:rFonts w:ascii="Times New Roman" w:hAnsi="Times New Roman" w:cs="Times New Roman"/>
          <w:sz w:val="28"/>
          <w:szCs w:val="28"/>
        </w:rPr>
        <w:t xml:space="preserve"> МО Колтушское СП – 3 850 635,55</w:t>
      </w:r>
      <w:r w:rsidR="006E49E3" w:rsidRPr="00D16BB3">
        <w:rPr>
          <w:rFonts w:ascii="Times New Roman" w:hAnsi="Times New Roman" w:cs="Times New Roman"/>
          <w:sz w:val="28"/>
          <w:szCs w:val="28"/>
        </w:rPr>
        <w:t xml:space="preserve"> руб</w:t>
      </w:r>
      <w:r w:rsidR="002621ED">
        <w:rPr>
          <w:rFonts w:ascii="Times New Roman" w:hAnsi="Times New Roman" w:cs="Times New Roman"/>
          <w:sz w:val="28"/>
          <w:szCs w:val="28"/>
        </w:rPr>
        <w:t>.</w:t>
      </w:r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бюджета Ленинградской</w:t>
      </w:r>
      <w:r w:rsidR="00D16BB3" w:rsidRPr="00D16BB3">
        <w:rPr>
          <w:szCs w:val="28"/>
          <w:lang w:eastAsia="hi-IN" w:bidi="hi-IN"/>
        </w:rPr>
        <w:t xml:space="preserve"> области – 4 850 178,17</w:t>
      </w:r>
      <w:r w:rsidR="006E49E3" w:rsidRPr="00D16BB3">
        <w:rPr>
          <w:szCs w:val="28"/>
          <w:lang w:eastAsia="hi-IN" w:bidi="hi-IN"/>
        </w:rPr>
        <w:t xml:space="preserve"> руб.</w:t>
      </w:r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федерального бюджета – 0 руб.</w:t>
      </w:r>
    </w:p>
    <w:p w:rsidR="006E49E3" w:rsidRPr="002D01E4" w:rsidRDefault="000E4E82" w:rsidP="000E4E82">
      <w:pPr>
        <w:ind w:firstLine="0"/>
        <w:rPr>
          <w:b/>
          <w:lang w:eastAsia="hi-IN" w:bidi="hi-IN"/>
        </w:rPr>
      </w:pPr>
      <w:r>
        <w:rPr>
          <w:b/>
          <w:lang w:eastAsia="hi-IN" w:bidi="hi-IN"/>
        </w:rPr>
        <w:t xml:space="preserve">          </w:t>
      </w:r>
      <w:r w:rsidR="006E49E3" w:rsidRPr="002D01E4">
        <w:rPr>
          <w:b/>
          <w:lang w:eastAsia="hi-IN" w:bidi="hi-IN"/>
        </w:rPr>
        <w:t>2019 год:</w:t>
      </w:r>
    </w:p>
    <w:p w:rsidR="006E49E3" w:rsidRPr="00D16BB3" w:rsidRDefault="00D16BB3" w:rsidP="000E4E82">
      <w:pPr>
        <w:pStyle w:val="a3"/>
        <w:rPr>
          <w:sz w:val="28"/>
          <w:szCs w:val="28"/>
        </w:rPr>
      </w:pPr>
      <w:r w:rsidRPr="00D16B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9E3" w:rsidRPr="00D16BB3">
        <w:rPr>
          <w:rFonts w:ascii="Times New Roman" w:hAnsi="Times New Roman" w:cs="Times New Roman"/>
          <w:sz w:val="28"/>
          <w:szCs w:val="28"/>
        </w:rPr>
        <w:t xml:space="preserve">Из бюджета МО Колтушское СП –3 328 379,33 </w:t>
      </w:r>
      <w:proofErr w:type="spellStart"/>
      <w:r w:rsidR="006E49E3" w:rsidRPr="00D16BB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бюджета Ленинградской области – 0 руб.</w:t>
      </w:r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федерального бюджета – 0 руб.</w:t>
      </w:r>
    </w:p>
    <w:p w:rsidR="006E49E3" w:rsidRPr="00D16BB3" w:rsidRDefault="000E4E82" w:rsidP="000E4E82">
      <w:pPr>
        <w:ind w:firstLine="0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 xml:space="preserve">          </w:t>
      </w:r>
      <w:r w:rsidR="006E49E3" w:rsidRPr="00D16BB3">
        <w:rPr>
          <w:b/>
          <w:szCs w:val="28"/>
          <w:lang w:eastAsia="hi-IN" w:bidi="hi-IN"/>
        </w:rPr>
        <w:t>2020 год:</w:t>
      </w:r>
    </w:p>
    <w:p w:rsidR="006E49E3" w:rsidRPr="00D16BB3" w:rsidRDefault="00D16BB3" w:rsidP="000E4E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9E3" w:rsidRPr="00D16BB3">
        <w:rPr>
          <w:rFonts w:ascii="Times New Roman" w:hAnsi="Times New Roman" w:cs="Times New Roman"/>
          <w:sz w:val="28"/>
          <w:szCs w:val="28"/>
        </w:rPr>
        <w:t xml:space="preserve">Из бюджета МО Колтушское СП – 3 628 379,33 </w:t>
      </w:r>
      <w:proofErr w:type="spellStart"/>
      <w:r w:rsidR="006E49E3" w:rsidRPr="00D16BB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E49E3" w:rsidRPr="00D16BB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бюджета Ленинградской области – 0 руб.</w:t>
      </w:r>
    </w:p>
    <w:p w:rsidR="006E49E3" w:rsidRDefault="000E4E82" w:rsidP="000E4E82">
      <w:pPr>
        <w:ind w:firstLine="0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          </w:t>
      </w:r>
      <w:r w:rsidR="006E49E3" w:rsidRPr="00D16BB3">
        <w:rPr>
          <w:szCs w:val="28"/>
          <w:lang w:eastAsia="hi-IN" w:bidi="hi-IN"/>
        </w:rPr>
        <w:t>Из федерального бюджета – 0 руб.</w:t>
      </w:r>
      <w:r w:rsidR="00D16BB3">
        <w:rPr>
          <w:szCs w:val="28"/>
          <w:lang w:eastAsia="hi-IN" w:bidi="hi-IN"/>
        </w:rPr>
        <w:t>»</w:t>
      </w:r>
    </w:p>
    <w:p w:rsidR="00D16BB3" w:rsidRPr="00D16BB3" w:rsidRDefault="00D16BB3" w:rsidP="000E4E82">
      <w:pPr>
        <w:ind w:firstLine="0"/>
        <w:rPr>
          <w:szCs w:val="28"/>
          <w:lang w:eastAsia="hi-IN" w:bidi="hi-IN"/>
        </w:rPr>
      </w:pPr>
    </w:p>
    <w:p w:rsidR="00DD6F11" w:rsidRDefault="00122AF9" w:rsidP="000E4E82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>1.2.Раздел 5</w:t>
      </w:r>
      <w:r w:rsidR="00DD6F11">
        <w:rPr>
          <w:rFonts w:cs="Times New Roman"/>
          <w:szCs w:val="28"/>
          <w:lang w:eastAsia="hi-IN" w:bidi="hi-IN"/>
        </w:rPr>
        <w:t xml:space="preserve"> Программы «Перечень основных мероприятий</w:t>
      </w:r>
      <w:r>
        <w:rPr>
          <w:rFonts w:cs="Times New Roman"/>
          <w:szCs w:val="28"/>
          <w:lang w:eastAsia="hi-IN" w:bidi="hi-IN"/>
        </w:rPr>
        <w:t xml:space="preserve"> и ресурсное обеспечение Программы</w:t>
      </w:r>
      <w:r w:rsidR="00DD6F11">
        <w:rPr>
          <w:rFonts w:cs="Times New Roman"/>
          <w:szCs w:val="28"/>
          <w:lang w:eastAsia="hi-IN" w:bidi="hi-IN"/>
        </w:rPr>
        <w:t xml:space="preserve">» изложить </w:t>
      </w:r>
      <w:r w:rsidR="00F215A8">
        <w:rPr>
          <w:rFonts w:cs="Times New Roman"/>
          <w:szCs w:val="28"/>
          <w:lang w:eastAsia="hi-IN" w:bidi="hi-IN"/>
        </w:rPr>
        <w:t xml:space="preserve">в редакции согласно Приложению </w:t>
      </w:r>
      <w:r w:rsidR="00DD6F11">
        <w:rPr>
          <w:rFonts w:cs="Times New Roman"/>
          <w:szCs w:val="28"/>
          <w:lang w:eastAsia="hi-IN" w:bidi="hi-IN"/>
        </w:rPr>
        <w:t xml:space="preserve">  к настоящему постановлению.</w:t>
      </w:r>
    </w:p>
    <w:p w:rsidR="00DD6F11" w:rsidRDefault="00DD6F11" w:rsidP="000E4E82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 xml:space="preserve">2. </w:t>
      </w:r>
      <w:r>
        <w:rPr>
          <w:color w:val="000000"/>
          <w:szCs w:val="28"/>
        </w:rPr>
        <w:t>Р</w:t>
      </w:r>
      <w:r w:rsidRPr="00564A3C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 xml:space="preserve">постановление </w:t>
      </w:r>
      <w:r w:rsidRPr="00564A3C">
        <w:rPr>
          <w:color w:val="000000"/>
          <w:szCs w:val="28"/>
        </w:rPr>
        <w:t>на официальном сайте МО Колтушское СП.</w:t>
      </w:r>
    </w:p>
    <w:p w:rsidR="00DD6F11" w:rsidRDefault="00DD6F11" w:rsidP="000E4E82">
      <w:pPr>
        <w:rPr>
          <w:color w:val="000000"/>
          <w:szCs w:val="28"/>
        </w:rPr>
      </w:pPr>
      <w:r>
        <w:rPr>
          <w:rFonts w:cs="Times New Roman"/>
          <w:szCs w:val="28"/>
          <w:lang w:eastAsia="hi-IN" w:bidi="hi-IN"/>
        </w:rPr>
        <w:t xml:space="preserve">3. </w:t>
      </w:r>
      <w:r w:rsidRPr="00564A3C">
        <w:rPr>
          <w:color w:val="000000"/>
          <w:szCs w:val="28"/>
        </w:rPr>
        <w:t xml:space="preserve">Контроль за исполнением постановления </w:t>
      </w:r>
      <w:r w:rsidR="00077A0A">
        <w:rPr>
          <w:color w:val="000000"/>
          <w:szCs w:val="28"/>
        </w:rPr>
        <w:t>оставляю за собой.</w:t>
      </w:r>
      <w:r>
        <w:rPr>
          <w:color w:val="000000"/>
          <w:szCs w:val="28"/>
        </w:rPr>
        <w:t xml:space="preserve"> </w:t>
      </w:r>
    </w:p>
    <w:p w:rsidR="00DD6F11" w:rsidRDefault="00DD6F11" w:rsidP="000E4E82">
      <w:pPr>
        <w:ind w:firstLine="0"/>
        <w:rPr>
          <w:color w:val="000000"/>
          <w:szCs w:val="28"/>
        </w:rPr>
      </w:pPr>
    </w:p>
    <w:p w:rsidR="00DD6F11" w:rsidRDefault="00DD6F11" w:rsidP="000E4E82">
      <w:pPr>
        <w:ind w:firstLine="0"/>
        <w:rPr>
          <w:color w:val="000000"/>
          <w:szCs w:val="28"/>
        </w:rPr>
      </w:pPr>
    </w:p>
    <w:p w:rsidR="00DD6F11" w:rsidRDefault="00DD6F11" w:rsidP="000E4E82">
      <w:pPr>
        <w:ind w:firstLine="0"/>
        <w:rPr>
          <w:color w:val="000000"/>
          <w:szCs w:val="28"/>
        </w:rPr>
      </w:pPr>
    </w:p>
    <w:p w:rsidR="00077A0A" w:rsidRDefault="00077A0A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Временно исполняющий обязанности </w:t>
      </w:r>
    </w:p>
    <w:p w:rsidR="00DD6F11" w:rsidRPr="00564A3C" w:rsidRDefault="00077A0A" w:rsidP="000E4E8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DD6F11" w:rsidRPr="00564A3C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D6F11" w:rsidRPr="00564A3C">
        <w:rPr>
          <w:color w:val="000000"/>
          <w:szCs w:val="28"/>
        </w:rPr>
        <w:t xml:space="preserve"> администрации                         </w:t>
      </w:r>
      <w:r w:rsidR="00DD6F11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                          </w:t>
      </w:r>
      <w:proofErr w:type="spellStart"/>
      <w:r>
        <w:rPr>
          <w:color w:val="000000"/>
          <w:szCs w:val="28"/>
        </w:rPr>
        <w:t>Р.А.Слинчак</w:t>
      </w:r>
      <w:proofErr w:type="spellEnd"/>
    </w:p>
    <w:p w:rsidR="00DD6F11" w:rsidRPr="00135F37" w:rsidRDefault="00DD6F11" w:rsidP="000E4E82">
      <w:pPr>
        <w:ind w:firstLine="0"/>
        <w:rPr>
          <w:rFonts w:cs="Times New Roman"/>
          <w:szCs w:val="28"/>
          <w:lang w:eastAsia="hi-IN" w:bidi="hi-IN"/>
        </w:rPr>
      </w:pPr>
    </w:p>
    <w:p w:rsidR="00DD6F11" w:rsidRPr="00564A3C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Pr="00564A3C" w:rsidRDefault="00DD6F11" w:rsidP="000E4E82">
      <w:pPr>
        <w:ind w:firstLine="0"/>
        <w:jc w:val="both"/>
        <w:rPr>
          <w:color w:val="000000"/>
          <w:szCs w:val="28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182698" w:rsidRDefault="00182698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182698" w:rsidRDefault="00182698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29439F" w:rsidRDefault="0029439F" w:rsidP="000E4E82">
      <w:pPr>
        <w:ind w:firstLine="0"/>
        <w:jc w:val="center"/>
        <w:rPr>
          <w:b/>
          <w:sz w:val="24"/>
          <w:szCs w:val="24"/>
        </w:rPr>
      </w:pPr>
    </w:p>
    <w:p w:rsidR="00182698" w:rsidRDefault="00182698" w:rsidP="000E4E82">
      <w:pPr>
        <w:ind w:firstLine="0"/>
        <w:jc w:val="center"/>
        <w:rPr>
          <w:b/>
          <w:sz w:val="24"/>
          <w:szCs w:val="24"/>
        </w:rPr>
      </w:pPr>
    </w:p>
    <w:p w:rsidR="000E4E82" w:rsidRDefault="000E4E82" w:rsidP="00182698">
      <w:pPr>
        <w:ind w:firstLine="0"/>
        <w:rPr>
          <w:b/>
          <w:sz w:val="24"/>
          <w:szCs w:val="24"/>
        </w:rPr>
      </w:pPr>
    </w:p>
    <w:p w:rsidR="00182698" w:rsidRDefault="00182698" w:rsidP="00182698">
      <w:pPr>
        <w:ind w:firstLine="0"/>
        <w:rPr>
          <w:b/>
          <w:sz w:val="24"/>
          <w:szCs w:val="24"/>
        </w:rPr>
      </w:pPr>
    </w:p>
    <w:p w:rsidR="00DD6F11" w:rsidRDefault="00DD6F11" w:rsidP="000E4E82">
      <w:pPr>
        <w:ind w:firstLine="0"/>
        <w:jc w:val="center"/>
        <w:rPr>
          <w:b/>
          <w:sz w:val="24"/>
          <w:szCs w:val="24"/>
        </w:rPr>
      </w:pPr>
    </w:p>
    <w:p w:rsidR="00DD6F11" w:rsidRPr="00182698" w:rsidRDefault="00122AF9" w:rsidP="000E4E82">
      <w:pPr>
        <w:ind w:firstLine="0"/>
        <w:jc w:val="right"/>
        <w:rPr>
          <w:sz w:val="24"/>
          <w:szCs w:val="24"/>
        </w:rPr>
      </w:pPr>
      <w:r w:rsidRPr="00182698">
        <w:rPr>
          <w:sz w:val="24"/>
          <w:szCs w:val="24"/>
        </w:rPr>
        <w:t xml:space="preserve">Приложение  </w:t>
      </w:r>
    </w:p>
    <w:p w:rsidR="009A77AC" w:rsidRPr="00182698" w:rsidRDefault="00122AF9" w:rsidP="000E4E82">
      <w:pPr>
        <w:ind w:firstLine="0"/>
        <w:jc w:val="right"/>
        <w:rPr>
          <w:sz w:val="24"/>
          <w:szCs w:val="24"/>
        </w:rPr>
      </w:pPr>
      <w:r w:rsidRPr="00182698">
        <w:rPr>
          <w:sz w:val="24"/>
          <w:szCs w:val="24"/>
        </w:rPr>
        <w:t>к постановлению</w:t>
      </w:r>
      <w:r w:rsidR="009A77AC" w:rsidRPr="00182698">
        <w:rPr>
          <w:sz w:val="24"/>
          <w:szCs w:val="24"/>
        </w:rPr>
        <w:t xml:space="preserve"> администрации </w:t>
      </w:r>
    </w:p>
    <w:p w:rsidR="009A77AC" w:rsidRPr="00182698" w:rsidRDefault="009A77AC" w:rsidP="000E4E82">
      <w:pPr>
        <w:ind w:firstLine="0"/>
        <w:jc w:val="right"/>
        <w:rPr>
          <w:sz w:val="24"/>
          <w:szCs w:val="24"/>
        </w:rPr>
      </w:pPr>
      <w:r w:rsidRPr="00182698">
        <w:rPr>
          <w:sz w:val="24"/>
          <w:szCs w:val="24"/>
        </w:rPr>
        <w:t xml:space="preserve">МО Колтушское СП </w:t>
      </w:r>
    </w:p>
    <w:p w:rsidR="00122AF9" w:rsidRPr="00182698" w:rsidRDefault="00F85CC3" w:rsidP="000E4E8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67EF">
        <w:rPr>
          <w:sz w:val="24"/>
          <w:szCs w:val="24"/>
          <w:u w:val="single"/>
        </w:rPr>
        <w:t xml:space="preserve">14.05.2018 </w:t>
      </w:r>
      <w:r w:rsidR="00182698" w:rsidRPr="00182698">
        <w:rPr>
          <w:sz w:val="24"/>
          <w:szCs w:val="24"/>
        </w:rPr>
        <w:t>№</w:t>
      </w:r>
      <w:r w:rsidR="00BA67EF">
        <w:rPr>
          <w:sz w:val="24"/>
          <w:szCs w:val="24"/>
          <w:u w:val="single"/>
        </w:rPr>
        <w:t>222</w:t>
      </w:r>
      <w:bookmarkStart w:id="0" w:name="_GoBack"/>
      <w:bookmarkEnd w:id="0"/>
    </w:p>
    <w:p w:rsidR="00122AF9" w:rsidRDefault="00122AF9" w:rsidP="000E4E82">
      <w:pPr>
        <w:ind w:firstLine="0"/>
        <w:jc w:val="right"/>
        <w:rPr>
          <w:b/>
          <w:sz w:val="24"/>
          <w:szCs w:val="24"/>
        </w:rPr>
      </w:pPr>
    </w:p>
    <w:p w:rsidR="00122AF9" w:rsidRDefault="00122AF9" w:rsidP="000E4E8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Pr="00235CC3">
        <w:rPr>
          <w:b/>
          <w:szCs w:val="28"/>
        </w:rPr>
        <w:t>Перечень основных мероприятий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 </w:t>
      </w:r>
      <w:r w:rsidRPr="00C77EBA">
        <w:rPr>
          <w:b/>
          <w:szCs w:val="28"/>
        </w:rPr>
        <w:t>Ресурсное обеспечение Программы.</w:t>
      </w:r>
    </w:p>
    <w:p w:rsidR="00122AF9" w:rsidRDefault="00122AF9" w:rsidP="000E4E82">
      <w:pPr>
        <w:ind w:firstLine="0"/>
        <w:jc w:val="both"/>
        <w:rPr>
          <w:b/>
          <w:szCs w:val="28"/>
        </w:rPr>
      </w:pPr>
    </w:p>
    <w:p w:rsidR="00122AF9" w:rsidRPr="005C2150" w:rsidRDefault="00122AF9" w:rsidP="000E4E82">
      <w:pPr>
        <w:ind w:firstLine="0"/>
        <w:jc w:val="both"/>
        <w:rPr>
          <w:szCs w:val="28"/>
        </w:rPr>
      </w:pPr>
      <w:r w:rsidRPr="005C2150">
        <w:rPr>
          <w:szCs w:val="28"/>
        </w:rPr>
        <w:t xml:space="preserve">     Источником финансирования Программы</w:t>
      </w:r>
      <w:r>
        <w:rPr>
          <w:szCs w:val="28"/>
        </w:rPr>
        <w:t xml:space="preserve"> являются средства бюджета МО Колтушское СП и бюджета Ленинградской области </w:t>
      </w:r>
    </w:p>
    <w:p w:rsidR="00122AF9" w:rsidRDefault="00122AF9" w:rsidP="000E4E82">
      <w:pPr>
        <w:ind w:firstLine="0"/>
        <w:jc w:val="center"/>
        <w:rPr>
          <w:szCs w:val="28"/>
        </w:rPr>
      </w:pPr>
    </w:p>
    <w:p w:rsidR="00122AF9" w:rsidRPr="00811BC0" w:rsidRDefault="00122AF9" w:rsidP="000E4E82">
      <w:pPr>
        <w:ind w:firstLine="0"/>
        <w:jc w:val="center"/>
        <w:rPr>
          <w:b/>
          <w:szCs w:val="28"/>
        </w:rPr>
      </w:pPr>
      <w:r w:rsidRPr="00811BC0">
        <w:rPr>
          <w:b/>
          <w:szCs w:val="28"/>
        </w:rPr>
        <w:t>на 2018 год</w:t>
      </w:r>
    </w:p>
    <w:p w:rsidR="00122AF9" w:rsidRDefault="00122AF9" w:rsidP="000E4E82">
      <w:pPr>
        <w:ind w:firstLine="0"/>
        <w:jc w:val="center"/>
        <w:rPr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680"/>
        <w:gridCol w:w="1662"/>
        <w:gridCol w:w="1697"/>
        <w:gridCol w:w="1746"/>
      </w:tblGrid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2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Бюджет МО</w:t>
            </w:r>
          </w:p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(руб.)</w:t>
            </w:r>
          </w:p>
        </w:tc>
        <w:tc>
          <w:tcPr>
            <w:tcW w:w="1697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Примечание</w:t>
            </w:r>
          </w:p>
          <w:p w:rsidR="00122AF9" w:rsidRPr="00122AF9" w:rsidRDefault="00122AF9" w:rsidP="000E4E8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2AF9" w:rsidRPr="00122AF9" w:rsidTr="006908A1">
        <w:tc>
          <w:tcPr>
            <w:tcW w:w="9345" w:type="dxa"/>
            <w:gridSpan w:val="5"/>
          </w:tcPr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122AF9" w:rsidRPr="00122AF9" w:rsidTr="006908A1">
        <w:tc>
          <w:tcPr>
            <w:tcW w:w="9345" w:type="dxa"/>
            <w:gridSpan w:val="5"/>
          </w:tcPr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1.Снос авариного жилого  дома</w:t>
            </w:r>
          </w:p>
        </w:tc>
      </w:tr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122AF9">
              <w:rPr>
                <w:sz w:val="24"/>
                <w:szCs w:val="24"/>
              </w:rPr>
              <w:t>дер</w:t>
            </w:r>
            <w:proofErr w:type="gramStart"/>
            <w:r w:rsidRPr="00122AF9">
              <w:rPr>
                <w:sz w:val="24"/>
                <w:szCs w:val="24"/>
              </w:rPr>
              <w:t>.С</w:t>
            </w:r>
            <w:proofErr w:type="gramEnd"/>
            <w:r w:rsidRPr="00122AF9">
              <w:rPr>
                <w:sz w:val="24"/>
                <w:szCs w:val="24"/>
              </w:rPr>
              <w:t>тарая</w:t>
            </w:r>
            <w:proofErr w:type="spellEnd"/>
            <w:r w:rsidRPr="00122AF9">
              <w:rPr>
                <w:sz w:val="24"/>
                <w:szCs w:val="24"/>
              </w:rPr>
              <w:t>, дом 2</w:t>
            </w:r>
          </w:p>
        </w:tc>
        <w:tc>
          <w:tcPr>
            <w:tcW w:w="16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725 363,00</w:t>
            </w:r>
          </w:p>
        </w:tc>
        <w:tc>
          <w:tcPr>
            <w:tcW w:w="1697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725 363,00</w:t>
            </w:r>
          </w:p>
        </w:tc>
      </w:tr>
      <w:tr w:rsidR="00122AF9" w:rsidRPr="00122AF9" w:rsidTr="006908A1">
        <w:tc>
          <w:tcPr>
            <w:tcW w:w="9345" w:type="dxa"/>
            <w:gridSpan w:val="5"/>
          </w:tcPr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Признание жилого дома </w:t>
            </w:r>
            <w:proofErr w:type="gramStart"/>
            <w:r w:rsidRPr="00122AF9">
              <w:rPr>
                <w:sz w:val="24"/>
                <w:szCs w:val="24"/>
              </w:rPr>
              <w:t>аварийным</w:t>
            </w:r>
            <w:proofErr w:type="gramEnd"/>
            <w:r w:rsidRPr="00122AF9">
              <w:rPr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6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  <w:tc>
          <w:tcPr>
            <w:tcW w:w="1697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</w:tr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122AF9">
              <w:rPr>
                <w:sz w:val="24"/>
                <w:szCs w:val="24"/>
              </w:rPr>
              <w:t>аварийным</w:t>
            </w:r>
            <w:proofErr w:type="gramEnd"/>
            <w:r w:rsidRPr="00122AF9">
              <w:rPr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6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  <w:tc>
          <w:tcPr>
            <w:tcW w:w="1697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</w:tr>
      <w:tr w:rsidR="00122AF9" w:rsidRPr="00122AF9" w:rsidTr="006908A1">
        <w:tc>
          <w:tcPr>
            <w:tcW w:w="9345" w:type="dxa"/>
            <w:gridSpan w:val="5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</w:tc>
        <w:tc>
          <w:tcPr>
            <w:tcW w:w="1662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2 670 000,00</w:t>
            </w:r>
          </w:p>
        </w:tc>
        <w:tc>
          <w:tcPr>
            <w:tcW w:w="1697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2 670 000,00</w:t>
            </w:r>
          </w:p>
        </w:tc>
      </w:tr>
      <w:tr w:rsidR="00122AF9" w:rsidRPr="00122AF9" w:rsidTr="006908A1">
        <w:tc>
          <w:tcPr>
            <w:tcW w:w="9345" w:type="dxa"/>
            <w:gridSpan w:val="5"/>
          </w:tcPr>
          <w:p w:rsidR="00122AF9" w:rsidRPr="00122AF9" w:rsidRDefault="00122AF9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4.Субсидии гражданам на приобретение жилья</w:t>
            </w:r>
          </w:p>
        </w:tc>
      </w:tr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 xml:space="preserve"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</w:t>
            </w:r>
            <w:r w:rsidRPr="00122AF9">
              <w:rPr>
                <w:bCs/>
                <w:sz w:val="24"/>
                <w:szCs w:val="24"/>
              </w:rPr>
              <w:lastRenderedPageBreak/>
              <w:t>области" (5%)</w:t>
            </w: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232 734,60</w:t>
            </w: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4421957,40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(5%0</w:t>
            </w: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8 961,76</w:t>
            </w: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170273,26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AF9" w:rsidRPr="00122AF9" w:rsidTr="006908A1">
        <w:tc>
          <w:tcPr>
            <w:tcW w:w="560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122AF9" w:rsidRPr="00122AF9" w:rsidRDefault="00122AF9" w:rsidP="000E4E82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13 576,19</w:t>
            </w:r>
          </w:p>
        </w:tc>
        <w:tc>
          <w:tcPr>
            <w:tcW w:w="1697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257947,51</w:t>
            </w:r>
          </w:p>
        </w:tc>
        <w:tc>
          <w:tcPr>
            <w:tcW w:w="1746" w:type="dxa"/>
          </w:tcPr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2AF9" w:rsidRPr="00122AF9" w:rsidRDefault="00122AF9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22AF9" w:rsidRDefault="00122AF9" w:rsidP="000E4E82">
      <w:pPr>
        <w:ind w:firstLine="0"/>
        <w:jc w:val="center"/>
        <w:rPr>
          <w:sz w:val="26"/>
          <w:szCs w:val="26"/>
        </w:rPr>
      </w:pPr>
    </w:p>
    <w:p w:rsidR="004E658B" w:rsidRDefault="004E658B" w:rsidP="00182698">
      <w:pPr>
        <w:ind w:firstLine="0"/>
        <w:rPr>
          <w:b/>
          <w:sz w:val="26"/>
          <w:szCs w:val="26"/>
        </w:rPr>
      </w:pPr>
    </w:p>
    <w:p w:rsidR="00122AF9" w:rsidRPr="00811BC0" w:rsidRDefault="00122AF9" w:rsidP="000E4E82">
      <w:pPr>
        <w:ind w:firstLine="0"/>
        <w:jc w:val="center"/>
        <w:rPr>
          <w:b/>
          <w:sz w:val="26"/>
          <w:szCs w:val="26"/>
        </w:rPr>
      </w:pPr>
      <w:r w:rsidRPr="00811BC0">
        <w:rPr>
          <w:b/>
          <w:sz w:val="26"/>
          <w:szCs w:val="26"/>
        </w:rPr>
        <w:t>на 2019 год</w:t>
      </w:r>
    </w:p>
    <w:p w:rsidR="00122AF9" w:rsidRDefault="00122AF9" w:rsidP="000E4E82">
      <w:pPr>
        <w:ind w:firstLine="0"/>
        <w:jc w:val="center"/>
        <w:rPr>
          <w:sz w:val="26"/>
          <w:szCs w:val="2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34"/>
        <w:gridCol w:w="1679"/>
        <w:gridCol w:w="1727"/>
        <w:gridCol w:w="1769"/>
      </w:tblGrid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Бюджет МО</w:t>
            </w: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Примечание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1.Снос авариного жилого  дома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4E658B">
              <w:rPr>
                <w:rFonts w:cs="Times New Roman"/>
                <w:sz w:val="24"/>
                <w:szCs w:val="24"/>
              </w:rPr>
              <w:t>дер</w:t>
            </w:r>
            <w:proofErr w:type="gramStart"/>
            <w:r w:rsidRPr="004E658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4E658B">
              <w:rPr>
                <w:rFonts w:cs="Times New Roman"/>
                <w:sz w:val="24"/>
                <w:szCs w:val="24"/>
              </w:rPr>
              <w:t>тарая</w:t>
            </w:r>
            <w:proofErr w:type="spellEnd"/>
            <w:r w:rsidRPr="004E658B">
              <w:rPr>
                <w:rFonts w:cs="Times New Roman"/>
                <w:sz w:val="24"/>
                <w:szCs w:val="24"/>
              </w:rPr>
              <w:t>, дом 2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Признание жилого дома </w:t>
            </w:r>
            <w:proofErr w:type="gramStart"/>
            <w:r w:rsidRPr="004E658B">
              <w:rPr>
                <w:rFonts w:cs="Times New Roman"/>
                <w:sz w:val="24"/>
                <w:szCs w:val="24"/>
              </w:rPr>
              <w:t>аварийным</w:t>
            </w:r>
            <w:proofErr w:type="gramEnd"/>
            <w:r w:rsidRPr="004E658B">
              <w:rPr>
                <w:rFonts w:cs="Times New Roman"/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150 000,00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150 000,00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4E658B">
              <w:rPr>
                <w:rFonts w:cs="Times New Roman"/>
                <w:sz w:val="24"/>
                <w:szCs w:val="24"/>
              </w:rPr>
              <w:t>аварийным</w:t>
            </w:r>
            <w:proofErr w:type="gramEnd"/>
            <w:r w:rsidRPr="004E658B">
              <w:rPr>
                <w:rFonts w:cs="Times New Roman"/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 xml:space="preserve">Приобретение отдельной квартиры для переселения граждан из </w:t>
            </w:r>
            <w:r w:rsidRPr="004E658B">
              <w:rPr>
                <w:rFonts w:cs="Times New Roman"/>
                <w:sz w:val="24"/>
                <w:szCs w:val="24"/>
              </w:rPr>
              <w:lastRenderedPageBreak/>
              <w:t>аварийного дома</w:t>
            </w:r>
          </w:p>
        </w:tc>
        <w:tc>
          <w:tcPr>
            <w:tcW w:w="1683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lastRenderedPageBreak/>
              <w:t>2 700 000,00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2 700 000,00</w:t>
            </w:r>
          </w:p>
        </w:tc>
      </w:tr>
      <w:tr w:rsidR="00122AF9" w:rsidRPr="004E658B" w:rsidTr="008D0908">
        <w:tc>
          <w:tcPr>
            <w:tcW w:w="9627" w:type="dxa"/>
            <w:gridSpan w:val="5"/>
          </w:tcPr>
          <w:p w:rsidR="00122AF9" w:rsidRPr="004E658B" w:rsidRDefault="00122AF9" w:rsidP="000E4E82">
            <w:pPr>
              <w:tabs>
                <w:tab w:val="left" w:pos="594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lastRenderedPageBreak/>
              <w:t>4.Субсидии гражданам на приобретение жилья</w:t>
            </w: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214 000,00</w:t>
            </w: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(5%0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107 000,00</w:t>
            </w: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122AF9" w:rsidRP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107 379,33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2AF9" w:rsidRPr="004E658B" w:rsidTr="008D0908">
        <w:tc>
          <w:tcPr>
            <w:tcW w:w="562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4E658B" w:rsidRDefault="00122AF9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E658B">
              <w:rPr>
                <w:rFonts w:cs="Times New Roman"/>
                <w:bCs/>
                <w:sz w:val="24"/>
                <w:szCs w:val="24"/>
              </w:rPr>
              <w:t>Дополнительные социальные выплаты на приобретение жилья гражданам, нуждающим</w:t>
            </w:r>
            <w:r w:rsidR="004E658B">
              <w:rPr>
                <w:rFonts w:cs="Times New Roman"/>
                <w:bCs/>
                <w:sz w:val="24"/>
                <w:szCs w:val="24"/>
              </w:rPr>
              <w:t>ся в улучшении жилищных условий</w:t>
            </w:r>
          </w:p>
          <w:p w:rsidR="004E658B" w:rsidRPr="004E658B" w:rsidRDefault="004E658B" w:rsidP="000E4E82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122AF9" w:rsidRPr="004E658B" w:rsidRDefault="00122AF9" w:rsidP="000E4E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22AF9" w:rsidRPr="00790C80" w:rsidRDefault="00122AF9" w:rsidP="000E4E82">
      <w:pPr>
        <w:ind w:firstLine="0"/>
        <w:jc w:val="center"/>
        <w:rPr>
          <w:sz w:val="26"/>
          <w:szCs w:val="26"/>
        </w:rPr>
      </w:pPr>
    </w:p>
    <w:p w:rsidR="00122AF9" w:rsidRDefault="00122AF9" w:rsidP="00182698">
      <w:pPr>
        <w:ind w:firstLine="0"/>
        <w:jc w:val="center"/>
        <w:rPr>
          <w:b/>
          <w:szCs w:val="28"/>
        </w:rPr>
      </w:pPr>
      <w:r w:rsidRPr="00427703">
        <w:rPr>
          <w:b/>
          <w:szCs w:val="28"/>
        </w:rPr>
        <w:t>на 2020 год</w:t>
      </w: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34"/>
        <w:gridCol w:w="1679"/>
        <w:gridCol w:w="1727"/>
        <w:gridCol w:w="1769"/>
      </w:tblGrid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Бюджет МО</w:t>
            </w: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(руб.)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Примечание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lastRenderedPageBreak/>
              <w:t>1.Снос авариного жилого  дома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 xml:space="preserve">Выполнение работ по сносу аварийного дома по адресу: Ленинградская область,  Всеволожский р-н, </w:t>
            </w:r>
            <w:proofErr w:type="spellStart"/>
            <w:r w:rsidRPr="000E4E82">
              <w:rPr>
                <w:sz w:val="24"/>
                <w:szCs w:val="24"/>
              </w:rPr>
              <w:t>дер</w:t>
            </w:r>
            <w:proofErr w:type="gramStart"/>
            <w:r w:rsidRPr="000E4E82">
              <w:rPr>
                <w:sz w:val="24"/>
                <w:szCs w:val="24"/>
              </w:rPr>
              <w:t>.С</w:t>
            </w:r>
            <w:proofErr w:type="gramEnd"/>
            <w:r w:rsidRPr="000E4E82">
              <w:rPr>
                <w:sz w:val="24"/>
                <w:szCs w:val="24"/>
              </w:rPr>
              <w:t>тарая</w:t>
            </w:r>
            <w:proofErr w:type="spellEnd"/>
            <w:r w:rsidRPr="000E4E82">
              <w:rPr>
                <w:sz w:val="24"/>
                <w:szCs w:val="24"/>
              </w:rPr>
              <w:t>, дом 2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300 000,00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300 000,00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 xml:space="preserve">Признание жилого дома </w:t>
            </w:r>
            <w:proofErr w:type="gramStart"/>
            <w:r w:rsidRPr="000E4E82">
              <w:rPr>
                <w:sz w:val="24"/>
                <w:szCs w:val="24"/>
              </w:rPr>
              <w:t>аварийным</w:t>
            </w:r>
            <w:proofErr w:type="gramEnd"/>
            <w:r w:rsidRPr="000E4E82">
              <w:rPr>
                <w:sz w:val="24"/>
                <w:szCs w:val="24"/>
              </w:rPr>
              <w:t xml:space="preserve">  - независимая экспертиза 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150 000,00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150 000,00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 xml:space="preserve">Соглашение  о передаче полномочий по признанию жилья </w:t>
            </w:r>
            <w:proofErr w:type="gramStart"/>
            <w:r w:rsidRPr="000E4E82">
              <w:rPr>
                <w:sz w:val="24"/>
                <w:szCs w:val="24"/>
              </w:rPr>
              <w:t>аварийным</w:t>
            </w:r>
            <w:proofErr w:type="gramEnd"/>
            <w:r w:rsidRPr="000E4E82">
              <w:rPr>
                <w:sz w:val="24"/>
                <w:szCs w:val="24"/>
              </w:rPr>
              <w:t xml:space="preserve"> (МВК Всеволожского р-на Ленинградской области)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50 000,00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50 000,00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2 700 000,00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2 700 000,00</w:t>
            </w:r>
          </w:p>
        </w:tc>
      </w:tr>
      <w:tr w:rsidR="000E4E82" w:rsidRPr="000E4E82" w:rsidTr="00051C04">
        <w:tc>
          <w:tcPr>
            <w:tcW w:w="9627" w:type="dxa"/>
            <w:gridSpan w:val="5"/>
          </w:tcPr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4.Субсидии гражданам на приобретение жилья</w:t>
            </w: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214 000,00</w:t>
            </w: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(5%0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>107 000,00</w:t>
            </w: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 xml:space="preserve">Социальные выплаты по подпрограмме "Жильё для </w:t>
            </w:r>
            <w:r w:rsidRPr="000E4E82">
              <w:rPr>
                <w:bCs/>
                <w:sz w:val="24"/>
                <w:szCs w:val="24"/>
              </w:rPr>
              <w:lastRenderedPageBreak/>
              <w:t>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0E4E82" w:rsidRPr="000E4E82" w:rsidRDefault="000E4E82" w:rsidP="000E4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107 379,33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4E82" w:rsidRPr="000E4E82" w:rsidTr="00051C04">
        <w:tc>
          <w:tcPr>
            <w:tcW w:w="562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72" w:type="dxa"/>
          </w:tcPr>
          <w:p w:rsidR="000E4E82" w:rsidRPr="000E4E82" w:rsidRDefault="000E4E82" w:rsidP="000E4E82">
            <w:pPr>
              <w:ind w:firstLine="0"/>
              <w:rPr>
                <w:bCs/>
                <w:sz w:val="24"/>
                <w:szCs w:val="24"/>
              </w:rPr>
            </w:pPr>
            <w:r w:rsidRPr="000E4E82">
              <w:rPr>
                <w:bCs/>
                <w:sz w:val="24"/>
                <w:szCs w:val="24"/>
              </w:rPr>
              <w:t xml:space="preserve">Дополнительные социальные выплаты на приобретение жилья гражданам, нуждающимся в улучшении жилищных условий </w:t>
            </w:r>
          </w:p>
        </w:tc>
        <w:tc>
          <w:tcPr>
            <w:tcW w:w="1683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  <w:r w:rsidRPr="000E4E82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0E4E82" w:rsidRPr="000E4E82" w:rsidRDefault="000E4E82" w:rsidP="000E4E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4E82" w:rsidRPr="000E4E82" w:rsidRDefault="000E4E82" w:rsidP="000E4E82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4E658B" w:rsidRDefault="004E658B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0E4E82" w:rsidRDefault="000E4E82" w:rsidP="000E4E82">
      <w:pPr>
        <w:ind w:firstLine="0"/>
        <w:jc w:val="center"/>
        <w:rPr>
          <w:b/>
          <w:szCs w:val="28"/>
        </w:rPr>
      </w:pPr>
    </w:p>
    <w:p w:rsidR="008D5160" w:rsidRDefault="008D5160" w:rsidP="000E4E82">
      <w:pPr>
        <w:ind w:firstLine="0"/>
      </w:pPr>
    </w:p>
    <w:sectPr w:rsidR="008D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79A1"/>
    <w:multiLevelType w:val="multilevel"/>
    <w:tmpl w:val="6D085A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4"/>
    <w:rsid w:val="00077A0A"/>
    <w:rsid w:val="000E4E82"/>
    <w:rsid w:val="00122AF9"/>
    <w:rsid w:val="00136824"/>
    <w:rsid w:val="00182698"/>
    <w:rsid w:val="002621ED"/>
    <w:rsid w:val="00272EAC"/>
    <w:rsid w:val="0029439F"/>
    <w:rsid w:val="00321A66"/>
    <w:rsid w:val="0049616B"/>
    <w:rsid w:val="004E658B"/>
    <w:rsid w:val="0063039A"/>
    <w:rsid w:val="00665091"/>
    <w:rsid w:val="006908A1"/>
    <w:rsid w:val="006E49E3"/>
    <w:rsid w:val="00733E58"/>
    <w:rsid w:val="007E4A53"/>
    <w:rsid w:val="00877CEB"/>
    <w:rsid w:val="008D5160"/>
    <w:rsid w:val="009A77AC"/>
    <w:rsid w:val="00B56454"/>
    <w:rsid w:val="00BA67EF"/>
    <w:rsid w:val="00BD3070"/>
    <w:rsid w:val="00D16BB3"/>
    <w:rsid w:val="00D205A5"/>
    <w:rsid w:val="00D412F7"/>
    <w:rsid w:val="00D91535"/>
    <w:rsid w:val="00DD6F11"/>
    <w:rsid w:val="00EE2DFF"/>
    <w:rsid w:val="00F215A8"/>
    <w:rsid w:val="00F54939"/>
    <w:rsid w:val="00F85CC3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D6F1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rsid w:val="00DD6F11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36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272EAC"/>
    <w:pPr>
      <w:ind w:firstLine="0"/>
      <w:jc w:val="both"/>
    </w:pPr>
    <w:rPr>
      <w:rFonts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72E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1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D6F1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rsid w:val="00DD6F11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36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F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272EAC"/>
    <w:pPr>
      <w:ind w:firstLine="0"/>
      <w:jc w:val="both"/>
    </w:pPr>
    <w:rPr>
      <w:rFonts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72E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1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A383-E4B1-47C5-AEEF-B2E87907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2017-05-12T14:18:00Z</cp:lastPrinted>
  <dcterms:created xsi:type="dcterms:W3CDTF">2018-05-15T09:30:00Z</dcterms:created>
  <dcterms:modified xsi:type="dcterms:W3CDTF">2018-05-15T09:30:00Z</dcterms:modified>
</cp:coreProperties>
</file>