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23" w:rsidRPr="001C357F" w:rsidRDefault="001E5823" w:rsidP="001E5823">
      <w:pPr>
        <w:ind w:firstLine="0"/>
        <w:jc w:val="center"/>
        <w:rPr>
          <w:szCs w:val="28"/>
        </w:rPr>
      </w:pPr>
      <w:r w:rsidRPr="001C357F">
        <w:rPr>
          <w:szCs w:val="28"/>
        </w:rPr>
        <w:t>РОССИЙСКАЯ  ФЕДЕРАЦИЯ</w:t>
      </w:r>
    </w:p>
    <w:p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Ленинградская область</w:t>
      </w:r>
    </w:p>
    <w:p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Муниципальное образование Колтушское сельское поселение</w:t>
      </w:r>
    </w:p>
    <w:p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Всеволожского муниципального района</w:t>
      </w:r>
    </w:p>
    <w:p w:rsidR="001E5823" w:rsidRPr="001C357F" w:rsidRDefault="001E5823" w:rsidP="001E5823">
      <w:pPr>
        <w:jc w:val="center"/>
        <w:rPr>
          <w:szCs w:val="28"/>
        </w:rPr>
      </w:pPr>
    </w:p>
    <w:p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АДМИНИСТРАЦИЯ</w:t>
      </w:r>
    </w:p>
    <w:p w:rsidR="001E5823" w:rsidRPr="001C357F" w:rsidRDefault="001E5823" w:rsidP="001E5823">
      <w:pPr>
        <w:jc w:val="both"/>
        <w:rPr>
          <w:szCs w:val="28"/>
        </w:rPr>
      </w:pPr>
    </w:p>
    <w:p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ПОСТАНОВЛЕНИЕ</w:t>
      </w:r>
    </w:p>
    <w:p w:rsidR="001E5823" w:rsidRPr="001C357F" w:rsidRDefault="001E5823" w:rsidP="001E5823">
      <w:pPr>
        <w:jc w:val="both"/>
        <w:rPr>
          <w:szCs w:val="28"/>
        </w:rPr>
      </w:pPr>
    </w:p>
    <w:p w:rsidR="001E5823" w:rsidRPr="001C357F" w:rsidRDefault="00416A0D" w:rsidP="001E5823">
      <w:pPr>
        <w:ind w:firstLine="0"/>
        <w:jc w:val="both"/>
        <w:rPr>
          <w:szCs w:val="28"/>
        </w:rPr>
      </w:pPr>
      <w:r>
        <w:rPr>
          <w:szCs w:val="28"/>
          <w:u w:val="single"/>
        </w:rPr>
        <w:t xml:space="preserve">21.03.2018 </w:t>
      </w:r>
      <w:r w:rsidR="001E5823" w:rsidRPr="001C357F">
        <w:rPr>
          <w:szCs w:val="28"/>
        </w:rPr>
        <w:t xml:space="preserve">№ </w:t>
      </w:r>
      <w:r>
        <w:rPr>
          <w:szCs w:val="28"/>
          <w:u w:val="single"/>
        </w:rPr>
        <w:t>135</w:t>
      </w:r>
    </w:p>
    <w:p w:rsidR="001E5823" w:rsidRPr="001C357F" w:rsidRDefault="001E5823" w:rsidP="001E5823">
      <w:pPr>
        <w:ind w:firstLine="0"/>
        <w:jc w:val="both"/>
        <w:rPr>
          <w:sz w:val="24"/>
          <w:szCs w:val="24"/>
        </w:rPr>
      </w:pPr>
      <w:r w:rsidRPr="001C357F">
        <w:rPr>
          <w:sz w:val="24"/>
          <w:szCs w:val="24"/>
        </w:rPr>
        <w:t>д. Колтуши</w:t>
      </w:r>
    </w:p>
    <w:p w:rsidR="001E5823" w:rsidRDefault="00D3529A" w:rsidP="001E5823">
      <w:pPr>
        <w:ind w:firstLine="0"/>
        <w:jc w:val="both"/>
        <w:rPr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20E89" wp14:editId="5C647343">
                <wp:simplePos x="0" y="0"/>
                <wp:positionH relativeFrom="column">
                  <wp:posOffset>4445</wp:posOffset>
                </wp:positionH>
                <wp:positionV relativeFrom="paragraph">
                  <wp:posOffset>160020</wp:posOffset>
                </wp:positionV>
                <wp:extent cx="3648075" cy="1019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A" w:rsidRPr="00D3529A" w:rsidRDefault="00D3529A" w:rsidP="00D3529A">
                            <w:pPr>
                              <w:ind w:firstLine="0"/>
                              <w:jc w:val="both"/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</w:pPr>
                            <w:r w:rsidRPr="00D3529A"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  <w:t xml:space="preserve">О внесении изменений в постановление </w:t>
                            </w:r>
                          </w:p>
                          <w:p w:rsidR="001E5823" w:rsidRDefault="00D3529A" w:rsidP="00D3529A">
                            <w:pPr>
                              <w:ind w:firstLine="0"/>
                            </w:pPr>
                            <w:r w:rsidRPr="00D3529A"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  <w:t>№</w:t>
                            </w:r>
                            <w:r w:rsidR="00AF3CEB"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  <w:t>39</w:t>
                            </w:r>
                            <w:r w:rsidR="00E11CCE"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  <w:t>8</w:t>
                            </w:r>
                            <w:r w:rsidR="00AF3CEB"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  <w:t xml:space="preserve"> от 13.11.2017</w:t>
                            </w:r>
                            <w:r w:rsidRPr="00D3529A"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  <w:t xml:space="preserve"> г</w:t>
                            </w:r>
                            <w:r w:rsidR="008B74DD">
                              <w:rPr>
                                <w:rFonts w:eastAsia="Calibri" w:cs="Times New Roman"/>
                                <w:color w:val="000000"/>
                                <w:szCs w:val="28"/>
                              </w:rPr>
                              <w:t xml:space="preserve"> (с изменениями)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5pt;margin-top:12.6pt;width:287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" strokecolor="white">
                <v:textbox>
                  <w:txbxContent>
                    <w:p w:rsidR="00D3529A" w:rsidRPr="00D3529A" w:rsidRDefault="00D3529A" w:rsidP="00D3529A">
                      <w:pPr>
                        <w:ind w:firstLine="0"/>
                        <w:jc w:val="both"/>
                        <w:rPr>
                          <w:rFonts w:eastAsia="Calibri" w:cs="Times New Roman"/>
                          <w:color w:val="000000"/>
                          <w:szCs w:val="28"/>
                        </w:rPr>
                      </w:pPr>
                      <w:r w:rsidRPr="00D3529A">
                        <w:rPr>
                          <w:rFonts w:eastAsia="Calibri" w:cs="Times New Roman"/>
                          <w:color w:val="000000"/>
                          <w:szCs w:val="28"/>
                        </w:rPr>
                        <w:t xml:space="preserve">О внесении изменений в постановление </w:t>
                      </w:r>
                    </w:p>
                    <w:p w:rsidR="001E5823" w:rsidRDefault="00D3529A" w:rsidP="00D3529A">
                      <w:pPr>
                        <w:ind w:firstLine="0"/>
                      </w:pPr>
                      <w:r w:rsidRPr="00D3529A">
                        <w:rPr>
                          <w:rFonts w:eastAsia="Calibri" w:cs="Times New Roman"/>
                          <w:color w:val="000000"/>
                          <w:szCs w:val="28"/>
                        </w:rPr>
                        <w:t>№</w:t>
                      </w:r>
                      <w:r w:rsidR="00AF3CEB">
                        <w:rPr>
                          <w:rFonts w:eastAsia="Calibri" w:cs="Times New Roman"/>
                          <w:color w:val="000000"/>
                          <w:szCs w:val="28"/>
                        </w:rPr>
                        <w:t>39</w:t>
                      </w:r>
                      <w:r w:rsidR="00E11CCE">
                        <w:rPr>
                          <w:rFonts w:eastAsia="Calibri" w:cs="Times New Roman"/>
                          <w:color w:val="000000"/>
                          <w:szCs w:val="28"/>
                        </w:rPr>
                        <w:t>8</w:t>
                      </w:r>
                      <w:r w:rsidR="00AF3CEB">
                        <w:rPr>
                          <w:rFonts w:eastAsia="Calibri" w:cs="Times New Roman"/>
                          <w:color w:val="000000"/>
                          <w:szCs w:val="28"/>
                        </w:rPr>
                        <w:t xml:space="preserve"> от 13.11.2017</w:t>
                      </w:r>
                      <w:r w:rsidRPr="00D3529A">
                        <w:rPr>
                          <w:rFonts w:eastAsia="Calibri" w:cs="Times New Roman"/>
                          <w:color w:val="000000"/>
                          <w:szCs w:val="28"/>
                        </w:rPr>
                        <w:t xml:space="preserve"> г</w:t>
                      </w:r>
                      <w:r w:rsidR="008B74DD">
                        <w:rPr>
                          <w:rFonts w:eastAsia="Calibri" w:cs="Times New Roman"/>
                          <w:color w:val="000000"/>
                          <w:szCs w:val="28"/>
                        </w:rPr>
                        <w:t xml:space="preserve"> (с изменениями)</w:t>
                      </w:r>
                    </w:p>
                  </w:txbxContent>
                </v:textbox>
              </v:rect>
            </w:pict>
          </mc:Fallback>
        </mc:AlternateContent>
      </w:r>
    </w:p>
    <w:p w:rsidR="001E5823" w:rsidRDefault="001E5823" w:rsidP="001E5823">
      <w:pPr>
        <w:ind w:firstLine="0"/>
        <w:jc w:val="both"/>
        <w:rPr>
          <w:color w:val="000000"/>
          <w:szCs w:val="28"/>
        </w:rPr>
      </w:pPr>
    </w:p>
    <w:p w:rsidR="001E5823" w:rsidRDefault="001E5823" w:rsidP="001E5823">
      <w:pPr>
        <w:ind w:firstLine="0"/>
        <w:jc w:val="both"/>
        <w:rPr>
          <w:color w:val="000000"/>
          <w:szCs w:val="28"/>
        </w:rPr>
      </w:pPr>
    </w:p>
    <w:p w:rsidR="001E5823" w:rsidRDefault="001E5823" w:rsidP="001E5823">
      <w:pPr>
        <w:ind w:firstLine="0"/>
        <w:jc w:val="both"/>
        <w:rPr>
          <w:color w:val="000000"/>
          <w:szCs w:val="28"/>
        </w:rPr>
      </w:pPr>
    </w:p>
    <w:p w:rsidR="001E5823" w:rsidRDefault="001E5823" w:rsidP="001E5823">
      <w:pPr>
        <w:ind w:firstLine="0"/>
        <w:jc w:val="both"/>
        <w:rPr>
          <w:color w:val="000000"/>
          <w:szCs w:val="28"/>
        </w:rPr>
      </w:pPr>
    </w:p>
    <w:p w:rsidR="001E5823" w:rsidRDefault="001E5823" w:rsidP="001E5823">
      <w:pPr>
        <w:ind w:firstLine="0"/>
        <w:jc w:val="both"/>
        <w:rPr>
          <w:color w:val="000000"/>
          <w:szCs w:val="28"/>
        </w:rPr>
      </w:pPr>
    </w:p>
    <w:p w:rsidR="001E5823" w:rsidRDefault="001E5823" w:rsidP="001E5823">
      <w:pPr>
        <w:ind w:firstLine="0"/>
        <w:jc w:val="both"/>
        <w:rPr>
          <w:color w:val="000000"/>
          <w:szCs w:val="28"/>
        </w:rPr>
      </w:pPr>
    </w:p>
    <w:p w:rsidR="001E5823" w:rsidRDefault="001E5823" w:rsidP="001E582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от 06.10.2003 </w:t>
      </w:r>
      <w:r w:rsidR="00AF3CEB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131-ФЗ "Об общих принципах организации местного самоуправления в Российской Федерации", ст.ст.21, 179 Бюджетного кодекса Российской Федерации, </w:t>
      </w:r>
      <w:r w:rsidR="004E2D7E">
        <w:rPr>
          <w:color w:val="000000"/>
          <w:szCs w:val="28"/>
        </w:rPr>
        <w:t>Положением</w:t>
      </w:r>
      <w:r>
        <w:rPr>
          <w:color w:val="000000"/>
          <w:szCs w:val="28"/>
        </w:rPr>
        <w:t xml:space="preserve">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</w:t>
      </w:r>
      <w:r w:rsidR="004E2D7E">
        <w:rPr>
          <w:color w:val="000000"/>
          <w:szCs w:val="28"/>
        </w:rPr>
        <w:t>ым</w:t>
      </w:r>
      <w:r>
        <w:rPr>
          <w:color w:val="000000"/>
          <w:szCs w:val="28"/>
        </w:rPr>
        <w:t xml:space="preserve"> решением совета депутатов № </w:t>
      </w:r>
      <w:r w:rsidR="004E2D7E">
        <w:rPr>
          <w:color w:val="000000"/>
          <w:szCs w:val="28"/>
        </w:rPr>
        <w:t>64</w:t>
      </w:r>
      <w:r>
        <w:rPr>
          <w:color w:val="000000"/>
          <w:szCs w:val="28"/>
        </w:rPr>
        <w:t xml:space="preserve"> от </w:t>
      </w:r>
      <w:r w:rsidR="004E2D7E">
        <w:rPr>
          <w:color w:val="000000"/>
          <w:szCs w:val="28"/>
        </w:rPr>
        <w:t>31.10.2017</w:t>
      </w:r>
      <w:r>
        <w:rPr>
          <w:color w:val="000000"/>
          <w:szCs w:val="28"/>
        </w:rPr>
        <w:t>г.,</w:t>
      </w:r>
      <w:r w:rsidR="00D3529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D3529A" w:rsidRPr="002E0BE4">
        <w:rPr>
          <w:color w:val="000000"/>
          <w:szCs w:val="28"/>
        </w:rPr>
        <w:t>решением совета депутатов №</w:t>
      </w:r>
      <w:r w:rsidR="00D3529A">
        <w:rPr>
          <w:color w:val="000000"/>
          <w:szCs w:val="28"/>
        </w:rPr>
        <w:t>80</w:t>
      </w:r>
      <w:r w:rsidR="00D3529A" w:rsidRPr="002E0BE4">
        <w:rPr>
          <w:color w:val="000000"/>
          <w:szCs w:val="28"/>
        </w:rPr>
        <w:t xml:space="preserve"> от </w:t>
      </w:r>
      <w:r w:rsidR="00D3529A">
        <w:rPr>
          <w:color w:val="000000"/>
          <w:szCs w:val="28"/>
        </w:rPr>
        <w:t>01</w:t>
      </w:r>
      <w:r w:rsidR="00D3529A" w:rsidRPr="002E0BE4">
        <w:rPr>
          <w:color w:val="000000"/>
          <w:szCs w:val="28"/>
        </w:rPr>
        <w:t>.12.201</w:t>
      </w:r>
      <w:r w:rsidR="00D3529A">
        <w:rPr>
          <w:color w:val="000000"/>
          <w:szCs w:val="28"/>
        </w:rPr>
        <w:t>7</w:t>
      </w:r>
      <w:r w:rsidR="00D3529A" w:rsidRPr="002E0BE4">
        <w:rPr>
          <w:color w:val="000000"/>
          <w:szCs w:val="28"/>
        </w:rPr>
        <w:t xml:space="preserve"> года «</w:t>
      </w:r>
      <w:r w:rsidR="00D3529A" w:rsidRPr="00D3529A">
        <w:rPr>
          <w:szCs w:val="28"/>
        </w:rPr>
        <w:t>О бюджете муниципального образования Колтушское сельское поселение Всеволожского муниципального района Ленинградской области на 2018 год и плановый период 2019 и 2020 годов</w:t>
      </w:r>
      <w:r w:rsidR="00D3529A" w:rsidRPr="002E0BE4">
        <w:rPr>
          <w:szCs w:val="28"/>
        </w:rPr>
        <w:t>»</w:t>
      </w:r>
    </w:p>
    <w:p w:rsidR="001E5823" w:rsidRDefault="001E5823" w:rsidP="001E582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</w:t>
      </w:r>
    </w:p>
    <w:p w:rsidR="001E5823" w:rsidRDefault="001E5823" w:rsidP="001E5823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1E5823" w:rsidRDefault="001E5823" w:rsidP="001E5823">
      <w:pPr>
        <w:jc w:val="both"/>
        <w:rPr>
          <w:color w:val="000000"/>
          <w:szCs w:val="28"/>
        </w:rPr>
      </w:pPr>
    </w:p>
    <w:p w:rsidR="00D3529A" w:rsidRPr="00D3529A" w:rsidRDefault="00D3529A" w:rsidP="00D3529A">
      <w:pPr>
        <w:ind w:firstLine="0"/>
        <w:jc w:val="both"/>
        <w:rPr>
          <w:color w:val="000000"/>
          <w:szCs w:val="28"/>
        </w:rPr>
      </w:pPr>
      <w:r w:rsidRPr="00D3529A">
        <w:rPr>
          <w:color w:val="000000"/>
          <w:szCs w:val="28"/>
        </w:rPr>
        <w:t xml:space="preserve"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 </w:t>
      </w:r>
      <w:r>
        <w:rPr>
          <w:color w:val="000000"/>
          <w:szCs w:val="28"/>
        </w:rPr>
        <w:t>39</w:t>
      </w:r>
      <w:r w:rsidR="00E11CCE">
        <w:rPr>
          <w:color w:val="000000"/>
          <w:szCs w:val="28"/>
        </w:rPr>
        <w:t>8</w:t>
      </w:r>
      <w:r w:rsidRPr="00D3529A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13</w:t>
      </w:r>
      <w:r w:rsidRPr="00D3529A">
        <w:rPr>
          <w:color w:val="000000"/>
          <w:szCs w:val="28"/>
        </w:rPr>
        <w:t>.11.201</w:t>
      </w:r>
      <w:r>
        <w:rPr>
          <w:color w:val="000000"/>
          <w:szCs w:val="28"/>
        </w:rPr>
        <w:t>7</w:t>
      </w:r>
      <w:r w:rsidRPr="00D3529A">
        <w:rPr>
          <w:color w:val="000000"/>
          <w:szCs w:val="28"/>
        </w:rPr>
        <w:t xml:space="preserve"> г. «Об утверждении муниципальной программы «</w:t>
      </w:r>
      <w:r w:rsidR="00E11CCE" w:rsidRPr="003E2C72">
        <w:rPr>
          <w:rFonts w:cs="Times New Roman"/>
          <w:bCs/>
          <w:szCs w:val="28"/>
        </w:rPr>
        <w:t>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</w:t>
      </w:r>
      <w:r w:rsidRPr="00D3529A">
        <w:rPr>
          <w:color w:val="000000"/>
          <w:szCs w:val="28"/>
        </w:rPr>
        <w:t>» (далее по тексту - Муниципальная программа) следующие изменения:</w:t>
      </w:r>
    </w:p>
    <w:p w:rsidR="00E11CCE" w:rsidRPr="00E11CCE" w:rsidRDefault="00D3529A" w:rsidP="00E11CCE">
      <w:pPr>
        <w:ind w:firstLine="0"/>
        <w:jc w:val="both"/>
        <w:rPr>
          <w:color w:val="000000"/>
          <w:szCs w:val="28"/>
        </w:rPr>
      </w:pPr>
      <w:r w:rsidRPr="00D3529A">
        <w:rPr>
          <w:color w:val="000000"/>
          <w:szCs w:val="28"/>
        </w:rPr>
        <w:t xml:space="preserve">1.1. </w:t>
      </w:r>
      <w:r>
        <w:rPr>
          <w:color w:val="000000"/>
          <w:szCs w:val="28"/>
        </w:rPr>
        <w:t>раздел</w:t>
      </w:r>
      <w:r w:rsidRPr="00D3529A">
        <w:rPr>
          <w:color w:val="000000"/>
          <w:szCs w:val="28"/>
        </w:rPr>
        <w:t xml:space="preserve"> Паспорта Муниципальной программы «Объемы бюджетных ассигнований муниципальной программы» изложить в следующей редакции: «</w:t>
      </w:r>
      <w:r w:rsidR="00E11CCE" w:rsidRPr="00E11CCE">
        <w:rPr>
          <w:color w:val="000000"/>
          <w:szCs w:val="28"/>
        </w:rPr>
        <w:t>Источниками финансирования являются: Местный бюджет.</w:t>
      </w:r>
    </w:p>
    <w:p w:rsidR="00E11CCE" w:rsidRPr="00E11CCE" w:rsidRDefault="00E11CCE" w:rsidP="00E11CCE">
      <w:pPr>
        <w:ind w:firstLine="0"/>
        <w:jc w:val="both"/>
        <w:rPr>
          <w:color w:val="000000"/>
          <w:szCs w:val="28"/>
        </w:rPr>
      </w:pPr>
    </w:p>
    <w:p w:rsidR="00E11CCE" w:rsidRPr="00E11CCE" w:rsidRDefault="00442C71" w:rsidP="00E11CCE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Объем</w:t>
      </w:r>
      <w:r w:rsidR="00E11CCE" w:rsidRPr="00E11CCE">
        <w:rPr>
          <w:color w:val="000000"/>
          <w:szCs w:val="28"/>
        </w:rPr>
        <w:t xml:space="preserve"> зап</w:t>
      </w:r>
      <w:r>
        <w:rPr>
          <w:color w:val="000000"/>
          <w:szCs w:val="28"/>
        </w:rPr>
        <w:t xml:space="preserve">ланированных средств на период </w:t>
      </w:r>
      <w:r w:rsidR="00E11CCE" w:rsidRPr="00E11CCE">
        <w:rPr>
          <w:color w:val="000000"/>
          <w:szCs w:val="28"/>
        </w:rPr>
        <w:t>2018-2020 гг.</w:t>
      </w:r>
      <w:r>
        <w:rPr>
          <w:color w:val="000000"/>
          <w:szCs w:val="28"/>
        </w:rPr>
        <w:t xml:space="preserve"> -</w:t>
      </w:r>
      <w:r w:rsidR="00E11CCE" w:rsidRPr="00E11CCE">
        <w:rPr>
          <w:color w:val="000000"/>
          <w:szCs w:val="28"/>
        </w:rPr>
        <w:t xml:space="preserve"> 17 </w:t>
      </w:r>
      <w:r w:rsidR="008B74DD">
        <w:rPr>
          <w:color w:val="000000"/>
          <w:szCs w:val="28"/>
        </w:rPr>
        <w:t>865</w:t>
      </w:r>
      <w:r w:rsidR="00E11CCE" w:rsidRPr="00E11CCE">
        <w:rPr>
          <w:color w:val="000000"/>
          <w:szCs w:val="28"/>
        </w:rPr>
        <w:t xml:space="preserve"> </w:t>
      </w:r>
      <w:r w:rsidR="008B74DD">
        <w:rPr>
          <w:color w:val="000000"/>
          <w:szCs w:val="28"/>
        </w:rPr>
        <w:t>7</w:t>
      </w:r>
      <w:r w:rsidR="00166E70">
        <w:rPr>
          <w:color w:val="000000"/>
          <w:szCs w:val="28"/>
        </w:rPr>
        <w:t>59</w:t>
      </w:r>
      <w:r w:rsidR="00E11CCE" w:rsidRPr="00E11CCE">
        <w:rPr>
          <w:color w:val="000000"/>
          <w:szCs w:val="28"/>
        </w:rPr>
        <w:t>,</w:t>
      </w:r>
      <w:r w:rsidR="008B74DD">
        <w:rPr>
          <w:color w:val="000000"/>
          <w:szCs w:val="28"/>
        </w:rPr>
        <w:t>34</w:t>
      </w:r>
      <w:r w:rsidR="00E11CCE" w:rsidRPr="00E11CCE">
        <w:rPr>
          <w:color w:val="000000"/>
          <w:szCs w:val="28"/>
        </w:rPr>
        <w:t xml:space="preserve"> рублей, в том числе из них: </w:t>
      </w:r>
    </w:p>
    <w:p w:rsidR="00E11CCE" w:rsidRPr="00E11CCE" w:rsidRDefault="00E11CCE" w:rsidP="00E11CCE">
      <w:pPr>
        <w:ind w:firstLine="0"/>
        <w:jc w:val="both"/>
        <w:rPr>
          <w:color w:val="000000"/>
          <w:szCs w:val="28"/>
        </w:rPr>
      </w:pPr>
    </w:p>
    <w:p w:rsidR="00E11CCE" w:rsidRPr="00E11CCE" w:rsidRDefault="00E11CCE" w:rsidP="00E11CCE">
      <w:pPr>
        <w:ind w:firstLine="0"/>
        <w:jc w:val="both"/>
        <w:rPr>
          <w:color w:val="000000"/>
          <w:szCs w:val="28"/>
        </w:rPr>
      </w:pPr>
      <w:r w:rsidRPr="00E11CCE">
        <w:rPr>
          <w:color w:val="000000"/>
          <w:szCs w:val="28"/>
        </w:rPr>
        <w:t>Местный бюджет:</w:t>
      </w:r>
    </w:p>
    <w:p w:rsidR="00E11CCE" w:rsidRPr="00E11CCE" w:rsidRDefault="00E11CCE" w:rsidP="00E11CCE">
      <w:pPr>
        <w:ind w:firstLine="0"/>
        <w:jc w:val="both"/>
        <w:rPr>
          <w:color w:val="000000"/>
          <w:szCs w:val="28"/>
        </w:rPr>
      </w:pPr>
      <w:r w:rsidRPr="00E11CCE">
        <w:rPr>
          <w:color w:val="000000"/>
          <w:szCs w:val="28"/>
        </w:rPr>
        <w:t xml:space="preserve">2018 год – 5 </w:t>
      </w:r>
      <w:r w:rsidR="008B74DD">
        <w:rPr>
          <w:color w:val="000000"/>
          <w:szCs w:val="28"/>
        </w:rPr>
        <w:t>944</w:t>
      </w:r>
      <w:r w:rsidRPr="00E11CCE">
        <w:rPr>
          <w:color w:val="000000"/>
          <w:szCs w:val="28"/>
        </w:rPr>
        <w:t xml:space="preserve"> </w:t>
      </w:r>
      <w:r w:rsidR="00166E70">
        <w:rPr>
          <w:color w:val="000000"/>
          <w:szCs w:val="28"/>
        </w:rPr>
        <w:t>425</w:t>
      </w:r>
      <w:r w:rsidRPr="00E11CCE">
        <w:rPr>
          <w:color w:val="000000"/>
          <w:szCs w:val="28"/>
        </w:rPr>
        <w:t>,</w:t>
      </w:r>
      <w:r w:rsidR="008B74DD">
        <w:rPr>
          <w:color w:val="000000"/>
          <w:szCs w:val="28"/>
        </w:rPr>
        <w:t>34</w:t>
      </w:r>
      <w:r w:rsidRPr="00E11CCE">
        <w:rPr>
          <w:color w:val="000000"/>
          <w:szCs w:val="28"/>
        </w:rPr>
        <w:t xml:space="preserve"> рублей;</w:t>
      </w:r>
    </w:p>
    <w:p w:rsidR="00E11CCE" w:rsidRPr="00E11CCE" w:rsidRDefault="00E11CCE" w:rsidP="00E11CCE">
      <w:pPr>
        <w:ind w:firstLine="0"/>
        <w:jc w:val="both"/>
        <w:rPr>
          <w:color w:val="000000"/>
          <w:szCs w:val="28"/>
        </w:rPr>
      </w:pPr>
      <w:r w:rsidRPr="00E11CCE">
        <w:rPr>
          <w:color w:val="000000"/>
          <w:szCs w:val="28"/>
        </w:rPr>
        <w:t>2019 год – 5 960 667,00 рублей;</w:t>
      </w:r>
    </w:p>
    <w:p w:rsidR="00D3529A" w:rsidRPr="00D3529A" w:rsidRDefault="00E11CCE" w:rsidP="00E11CCE">
      <w:pPr>
        <w:ind w:firstLine="0"/>
        <w:jc w:val="both"/>
        <w:rPr>
          <w:color w:val="000000"/>
          <w:szCs w:val="28"/>
        </w:rPr>
      </w:pPr>
      <w:r w:rsidRPr="00E11CCE">
        <w:rPr>
          <w:color w:val="000000"/>
          <w:szCs w:val="28"/>
        </w:rPr>
        <w:lastRenderedPageBreak/>
        <w:t>2020 год – 5 960 667,00 рублей</w:t>
      </w:r>
      <w:r w:rsidR="00D3529A" w:rsidRPr="00D3529A">
        <w:rPr>
          <w:color w:val="000000"/>
          <w:szCs w:val="28"/>
        </w:rPr>
        <w:t>»</w:t>
      </w:r>
    </w:p>
    <w:p w:rsidR="00D3529A" w:rsidRPr="00D3529A" w:rsidRDefault="00D3529A" w:rsidP="00D3529A">
      <w:pPr>
        <w:ind w:firstLine="0"/>
        <w:jc w:val="both"/>
        <w:rPr>
          <w:color w:val="000000"/>
          <w:szCs w:val="28"/>
        </w:rPr>
      </w:pPr>
      <w:r w:rsidRPr="00D3529A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D3529A">
        <w:rPr>
          <w:color w:val="000000"/>
          <w:szCs w:val="28"/>
        </w:rPr>
        <w:t xml:space="preserve">. пункт 6 муниципальной программы «Перечень основных мероприятий и ресурсное обеспечение Программы» изложить в новой редакции, согласно Приложению к настоящему постановлению. </w:t>
      </w:r>
    </w:p>
    <w:p w:rsidR="00D3529A" w:rsidRPr="00D3529A" w:rsidRDefault="00D3529A" w:rsidP="00D3529A">
      <w:pPr>
        <w:ind w:firstLine="0"/>
        <w:jc w:val="both"/>
        <w:rPr>
          <w:color w:val="000000"/>
          <w:szCs w:val="28"/>
        </w:rPr>
      </w:pPr>
      <w:r w:rsidRPr="00D3529A">
        <w:rPr>
          <w:color w:val="000000"/>
          <w:szCs w:val="28"/>
        </w:rPr>
        <w:t>2. Разместить настоящее постановление на официальном сайте МО Колтушское СП.</w:t>
      </w:r>
    </w:p>
    <w:p w:rsidR="00D3529A" w:rsidRPr="00D3529A" w:rsidRDefault="00D3529A" w:rsidP="00D3529A">
      <w:pPr>
        <w:ind w:firstLine="0"/>
        <w:jc w:val="both"/>
        <w:rPr>
          <w:color w:val="000000"/>
          <w:szCs w:val="28"/>
        </w:rPr>
      </w:pPr>
      <w:r w:rsidRPr="00D3529A">
        <w:rPr>
          <w:color w:val="000000"/>
          <w:szCs w:val="28"/>
        </w:rPr>
        <w:t>3.  Контроль за исполнением настоящего постановления возложить на заместителя главы администрации по финансам, экономике, тарифам и ценообразованию Черенину Т.Н.</w:t>
      </w:r>
    </w:p>
    <w:p w:rsidR="00D3529A" w:rsidRPr="00D3529A" w:rsidRDefault="00D3529A" w:rsidP="00D3529A">
      <w:pPr>
        <w:ind w:firstLine="0"/>
        <w:jc w:val="both"/>
        <w:rPr>
          <w:color w:val="000000"/>
          <w:szCs w:val="28"/>
        </w:rPr>
      </w:pPr>
    </w:p>
    <w:p w:rsidR="00D3529A" w:rsidRPr="00D3529A" w:rsidRDefault="00D3529A" w:rsidP="00D3529A">
      <w:pPr>
        <w:ind w:firstLine="0"/>
        <w:jc w:val="both"/>
        <w:rPr>
          <w:color w:val="000000"/>
          <w:szCs w:val="28"/>
        </w:rPr>
      </w:pPr>
      <w:r w:rsidRPr="00D3529A">
        <w:rPr>
          <w:color w:val="000000"/>
          <w:szCs w:val="28"/>
        </w:rPr>
        <w:t xml:space="preserve">Временно исполняющий обязанности </w:t>
      </w:r>
    </w:p>
    <w:p w:rsidR="001E5823" w:rsidRDefault="00D3529A" w:rsidP="00D3529A">
      <w:pPr>
        <w:ind w:firstLine="0"/>
        <w:jc w:val="both"/>
        <w:rPr>
          <w:color w:val="000000"/>
          <w:szCs w:val="28"/>
        </w:rPr>
      </w:pPr>
      <w:r w:rsidRPr="00D3529A">
        <w:rPr>
          <w:color w:val="000000"/>
          <w:szCs w:val="28"/>
        </w:rPr>
        <w:t xml:space="preserve">главы администрации                                                    </w:t>
      </w:r>
      <w:r w:rsidRPr="00D3529A">
        <w:rPr>
          <w:color w:val="000000"/>
          <w:szCs w:val="28"/>
        </w:rPr>
        <w:tab/>
      </w:r>
      <w:r w:rsidRPr="00D3529A">
        <w:rPr>
          <w:color w:val="000000"/>
          <w:szCs w:val="28"/>
        </w:rPr>
        <w:tab/>
        <w:t xml:space="preserve">Р.А. Слинчак  </w:t>
      </w:r>
    </w:p>
    <w:p w:rsidR="001E5823" w:rsidRDefault="001E5823" w:rsidP="007D127B">
      <w:pPr>
        <w:ind w:left="4536" w:firstLine="0"/>
        <w:jc w:val="right"/>
        <w:rPr>
          <w:sz w:val="26"/>
          <w:szCs w:val="26"/>
        </w:rPr>
      </w:pPr>
    </w:p>
    <w:p w:rsidR="001E5823" w:rsidRDefault="001E5823" w:rsidP="007D127B">
      <w:pPr>
        <w:ind w:left="4536" w:firstLine="0"/>
        <w:jc w:val="right"/>
        <w:rPr>
          <w:sz w:val="26"/>
          <w:szCs w:val="26"/>
        </w:rPr>
      </w:pPr>
    </w:p>
    <w:p w:rsidR="00D3529A" w:rsidRDefault="00D3529A" w:rsidP="007D127B">
      <w:pPr>
        <w:ind w:left="4536" w:firstLine="0"/>
        <w:jc w:val="right"/>
        <w:rPr>
          <w:sz w:val="26"/>
          <w:szCs w:val="26"/>
        </w:rPr>
      </w:pPr>
    </w:p>
    <w:p w:rsidR="00D3529A" w:rsidRDefault="00D3529A" w:rsidP="007D127B">
      <w:pPr>
        <w:ind w:left="4536" w:firstLine="0"/>
        <w:jc w:val="right"/>
        <w:rPr>
          <w:sz w:val="26"/>
          <w:szCs w:val="26"/>
        </w:rPr>
      </w:pPr>
    </w:p>
    <w:p w:rsidR="00D3529A" w:rsidRDefault="00D3529A" w:rsidP="007D127B">
      <w:pPr>
        <w:ind w:left="4536" w:firstLine="0"/>
        <w:jc w:val="right"/>
        <w:rPr>
          <w:sz w:val="26"/>
          <w:szCs w:val="26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</w:pPr>
    </w:p>
    <w:p w:rsidR="00D3529A" w:rsidRDefault="00D3529A" w:rsidP="00D3529A">
      <w:pPr>
        <w:jc w:val="right"/>
        <w:rPr>
          <w:b/>
          <w:sz w:val="24"/>
          <w:szCs w:val="24"/>
        </w:rPr>
        <w:sectPr w:rsidR="00D3529A" w:rsidSect="00D3529A">
          <w:footerReference w:type="default" r:id="rId9"/>
          <w:pgSz w:w="11906" w:h="16838"/>
          <w:pgMar w:top="709" w:right="851" w:bottom="851" w:left="993" w:header="709" w:footer="709" w:gutter="0"/>
          <w:cols w:space="708"/>
          <w:docGrid w:linePitch="381"/>
        </w:sectPr>
      </w:pPr>
    </w:p>
    <w:p w:rsidR="00D3529A" w:rsidRDefault="00D3529A" w:rsidP="00D352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D64B2" w:rsidRDefault="00AD64B2" w:rsidP="00D352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D64B2" w:rsidRDefault="00AD64B2" w:rsidP="00D352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416A0D">
        <w:rPr>
          <w:b/>
          <w:sz w:val="24"/>
          <w:szCs w:val="24"/>
        </w:rPr>
        <w:t xml:space="preserve"> 135</w:t>
      </w:r>
      <w:r>
        <w:rPr>
          <w:b/>
          <w:sz w:val="24"/>
          <w:szCs w:val="24"/>
        </w:rPr>
        <w:t xml:space="preserve"> от </w:t>
      </w:r>
      <w:r w:rsidR="00416A0D">
        <w:rPr>
          <w:b/>
          <w:sz w:val="24"/>
          <w:szCs w:val="24"/>
        </w:rPr>
        <w:t>21.03.2018</w:t>
      </w:r>
      <w:bookmarkStart w:id="0" w:name="_GoBack"/>
      <w:bookmarkEnd w:id="0"/>
    </w:p>
    <w:p w:rsidR="00AD64B2" w:rsidRDefault="00AD64B2" w:rsidP="00D3529A">
      <w:pPr>
        <w:jc w:val="right"/>
        <w:rPr>
          <w:b/>
          <w:sz w:val="24"/>
          <w:szCs w:val="24"/>
        </w:rPr>
      </w:pPr>
    </w:p>
    <w:p w:rsidR="00CF1F4C" w:rsidRDefault="00316452" w:rsidP="00CF1F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F1F4C" w:rsidRPr="00B83BE8">
        <w:rPr>
          <w:b/>
          <w:sz w:val="24"/>
          <w:szCs w:val="24"/>
        </w:rPr>
        <w:t xml:space="preserve">. </w:t>
      </w:r>
      <w:r w:rsidR="00DD7B52" w:rsidRPr="00B83BE8">
        <w:rPr>
          <w:b/>
          <w:sz w:val="24"/>
          <w:szCs w:val="24"/>
        </w:rPr>
        <w:t>Перечень основных мероприятий и р</w:t>
      </w:r>
      <w:r w:rsidR="00CF1F4C" w:rsidRPr="00B83BE8">
        <w:rPr>
          <w:b/>
          <w:sz w:val="24"/>
          <w:szCs w:val="24"/>
        </w:rPr>
        <w:t>есурсное обеспечение Программы</w:t>
      </w:r>
    </w:p>
    <w:p w:rsidR="002A4205" w:rsidRDefault="002A4205" w:rsidP="00CF1F4C">
      <w:pPr>
        <w:jc w:val="center"/>
        <w:rPr>
          <w:b/>
          <w:sz w:val="24"/>
          <w:szCs w:val="24"/>
        </w:rPr>
      </w:pPr>
    </w:p>
    <w:p w:rsidR="002A4205" w:rsidRDefault="002A4205" w:rsidP="00CF1F4C">
      <w:pPr>
        <w:jc w:val="center"/>
        <w:rPr>
          <w:b/>
          <w:sz w:val="24"/>
          <w:szCs w:val="24"/>
        </w:rPr>
      </w:pPr>
    </w:p>
    <w:p w:rsidR="00E95A17" w:rsidRDefault="00E95A17" w:rsidP="00CF1F4C">
      <w:pPr>
        <w:jc w:val="center"/>
        <w:rPr>
          <w:b/>
          <w:sz w:val="24"/>
          <w:szCs w:val="24"/>
        </w:rPr>
      </w:pPr>
    </w:p>
    <w:tbl>
      <w:tblPr>
        <w:tblW w:w="15028" w:type="dxa"/>
        <w:tblLook w:val="04A0" w:firstRow="1" w:lastRow="0" w:firstColumn="1" w:lastColumn="0" w:noHBand="0" w:noVBand="1"/>
      </w:tblPr>
      <w:tblGrid>
        <w:gridCol w:w="960"/>
        <w:gridCol w:w="4989"/>
        <w:gridCol w:w="2693"/>
        <w:gridCol w:w="2410"/>
        <w:gridCol w:w="2223"/>
        <w:gridCol w:w="1753"/>
      </w:tblGrid>
      <w:tr w:rsidR="00166E70" w:rsidRPr="00166E70" w:rsidTr="00166E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стоимость всего,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2018 год, руб.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2019 год, руб.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2020 год, руб.</w:t>
            </w:r>
          </w:p>
        </w:tc>
      </w:tr>
      <w:tr w:rsidR="00166E70" w:rsidRPr="00166E70" w:rsidTr="00166E70">
        <w:trPr>
          <w:trHeight w:val="540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"Владение, пользование и распоряжение имуществом, находящимся в муниципальной собственности поселения"</w:t>
            </w:r>
          </w:p>
        </w:tc>
      </w:tr>
      <w:tr w:rsidR="00166E70" w:rsidRPr="00166E70" w:rsidTr="00166E70">
        <w:trPr>
          <w:trHeight w:val="585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 обеспечение управления активами и приватизации муниципального имущества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оформление объектов недвижимости, постановка их на кадастровый учет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2550000,00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Организация мероприятий, связанных с управлением и реализацией имущества казны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</w:tr>
      <w:tr w:rsidR="00166E70" w:rsidRPr="00166E70" w:rsidTr="00166E70">
        <w:trPr>
          <w:trHeight w:val="585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 содержание и обслуживание объектов имущества казны МО Колтушское СП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sz w:val="20"/>
                <w:szCs w:val="20"/>
                <w:lang w:eastAsia="ru-RU"/>
              </w:rPr>
              <w:t>услуги по ответственному хранению муниципального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3984000,00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1992000,00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1992000,00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агентского сбора за </w:t>
            </w:r>
            <w:proofErr w:type="spellStart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найм</w:t>
            </w:r>
            <w:proofErr w:type="spellEnd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жилых помещений муниципального жилого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132863,97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44287,99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44287,99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44287,99</w:t>
            </w:r>
          </w:p>
        </w:tc>
      </w:tr>
      <w:tr w:rsidR="00166E70" w:rsidRPr="00166E70" w:rsidTr="00166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дератизации ДК </w:t>
            </w:r>
            <w:proofErr w:type="spellStart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д.Разметелево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30991,71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10330,57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10330,57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10330,57</w:t>
            </w:r>
          </w:p>
        </w:tc>
      </w:tr>
      <w:tr w:rsidR="00166E70" w:rsidRPr="00166E70" w:rsidTr="00166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техническое обслуживание ДК </w:t>
            </w:r>
            <w:proofErr w:type="spellStart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д.Разметелево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1140000,00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380000,00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380000,00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380000,00</w:t>
            </w:r>
          </w:p>
        </w:tc>
      </w:tr>
      <w:tr w:rsidR="00166E70" w:rsidRPr="00166E70" w:rsidTr="00166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работы по устройству ливневой канализации здания, д. Колтуши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151160,00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151160,00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взносов за капитальный ремонт жилых помещений муниципального жилого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3389387,22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1129795,74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1129795,74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1129795,74</w:t>
            </w:r>
          </w:p>
        </w:tc>
      </w:tr>
      <w:tr w:rsidR="00166E70" w:rsidRPr="00166E70" w:rsidTr="00166E7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коммунальных услуг свободных жилых помещений, составляющих казну МО Колтушское СП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534195,39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172791,53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180701,93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180701,93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ХВС административное здание д. Старая, Школьный пер.12А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18823,32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6274,44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6274,44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6274,44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стоков административное здание д. Старая, Школьный пер.12А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18642,78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6214,26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6214,26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6214,26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ХВС нежилое помещение №1, д. Разметелево, ул. ПТУ-56, д3; д. Разметелево, д.4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15897,95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8801,01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3548,47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3548,47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стоков нежилые помещения  д. Разметелево, ул. ПТУ-56, д3, пом.1; д. Разметелево, д.4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14824,94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7841,38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3491,78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3491,78</w:t>
            </w:r>
          </w:p>
        </w:tc>
      </w:tr>
      <w:tr w:rsidR="00166E70" w:rsidRPr="00166E70" w:rsidTr="00166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ХВС дом культуры, д. Разметелево, 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172227,57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58676,37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56775,60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56775,60</w:t>
            </w:r>
          </w:p>
        </w:tc>
      </w:tr>
      <w:tr w:rsidR="00166E70" w:rsidRPr="00166E70" w:rsidTr="00166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стоков дом культуры, д. Разметелево, 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164012,69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52275,89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55868,40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55868,40</w:t>
            </w:r>
          </w:p>
        </w:tc>
      </w:tr>
      <w:tr w:rsidR="00166E70" w:rsidRPr="00166E70" w:rsidTr="00166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тепловой энергии 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2642675,10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859919,46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891377,82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891377,82</w:t>
            </w:r>
          </w:p>
        </w:tc>
      </w:tr>
      <w:tr w:rsidR="00166E70" w:rsidRPr="00166E70" w:rsidTr="00166E7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услуг по приобретению и установке индивидуальных узлов учета коммунальных ресурсов в муниципальном жилом фонде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166E70" w:rsidRPr="00166E70" w:rsidTr="00166E7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компенсация расходов </w:t>
            </w:r>
            <w:proofErr w:type="spellStart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физ.лиц</w:t>
            </w:r>
            <w:proofErr w:type="spellEnd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в связи с установкой узлов учета коммунальных ресурсов в муниципальном жилом фонде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электрической энергии нежилого помещения №3 </w:t>
            </w:r>
            <w:proofErr w:type="spellStart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д.Разметелево</w:t>
            </w:r>
            <w:proofErr w:type="spellEnd"/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д.4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217650,00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217650,00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содержанию общего имущества МКД д. Разметелево, д.4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57951,86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57951,86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услуг по содержанию общего имущества МКД д. Разметелево, ул.ПТУ-56, д.3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70492,56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70492,56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услуг по обслуживанию противопожарной сигнализации в нежилом помещении №3 д. Разметелево, д.4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38000,00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38000,00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коммунальных услуг 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197949,33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197949,33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300"/>
        </w:trPr>
        <w:tc>
          <w:tcPr>
            <w:tcW w:w="15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Переходящие с 2017 года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sz w:val="20"/>
                <w:szCs w:val="20"/>
                <w:lang w:eastAsia="ru-RU"/>
              </w:rPr>
              <w:t>услуги по ответственному хранению муниципального имущества (МК № 01/18)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929882,88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929882,88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технологическое присоединение энергопринимающих устройств п. Воейково, 87Б (ДК)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95408,64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95408,64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2D2D2D"/>
                <w:sz w:val="20"/>
                <w:szCs w:val="20"/>
                <w:lang w:eastAsia="ru-RU"/>
              </w:rPr>
              <w:t>технологическое присоединение энергопринимающих устройств п. Воейково, 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248721,43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248721,43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166E70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6E70" w:rsidRPr="00166E70" w:rsidTr="00166E7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3150000,00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1050000,00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1050000,00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1050000,00</w:t>
            </w:r>
          </w:p>
        </w:tc>
      </w:tr>
      <w:tr w:rsidR="00166E70" w:rsidRPr="00166E70" w:rsidTr="00166E7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14715759,34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4894425,34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4910667,00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4910667,00</w:t>
            </w:r>
          </w:p>
        </w:tc>
      </w:tr>
      <w:tr w:rsidR="00166E70" w:rsidRPr="00166E70" w:rsidTr="00166E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70" w:rsidRPr="00166E70" w:rsidRDefault="00166E70" w:rsidP="00166E70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70" w:rsidRPr="00166E70" w:rsidRDefault="00166E70" w:rsidP="00166E70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17865759,34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5944425,34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5960667,00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70" w:rsidRPr="00166E70" w:rsidRDefault="00166E70" w:rsidP="00166E70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6E70">
              <w:rPr>
                <w:rFonts w:cs="Times New Roman"/>
                <w:color w:val="000000"/>
                <w:sz w:val="20"/>
                <w:szCs w:val="20"/>
                <w:lang w:eastAsia="ru-RU"/>
              </w:rPr>
              <w:t>5960667,00</w:t>
            </w:r>
          </w:p>
        </w:tc>
      </w:tr>
    </w:tbl>
    <w:p w:rsidR="00E51A65" w:rsidRDefault="00E51A65" w:rsidP="00CE1B63">
      <w:pPr>
        <w:ind w:firstLine="567"/>
        <w:jc w:val="center"/>
        <w:rPr>
          <w:b/>
          <w:bCs/>
          <w:sz w:val="24"/>
          <w:szCs w:val="24"/>
        </w:rPr>
      </w:pPr>
    </w:p>
    <w:p w:rsidR="0042095F" w:rsidRDefault="0042095F" w:rsidP="0042095F">
      <w:pPr>
        <w:ind w:firstLine="0"/>
        <w:rPr>
          <w:b/>
          <w:bCs/>
          <w:sz w:val="24"/>
          <w:szCs w:val="24"/>
        </w:rPr>
      </w:pPr>
    </w:p>
    <w:sectPr w:rsidR="0042095F" w:rsidSect="00D3529A">
      <w:pgSz w:w="16838" w:h="11906" w:orient="landscape"/>
      <w:pgMar w:top="992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E7" w:rsidRDefault="005342E7" w:rsidP="00D9097B">
      <w:r>
        <w:separator/>
      </w:r>
    </w:p>
  </w:endnote>
  <w:endnote w:type="continuationSeparator" w:id="0">
    <w:p w:rsidR="005342E7" w:rsidRDefault="005342E7" w:rsidP="00D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EF" w:rsidRDefault="00DC69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E7" w:rsidRDefault="005342E7" w:rsidP="00D9097B">
      <w:r>
        <w:separator/>
      </w:r>
    </w:p>
  </w:footnote>
  <w:footnote w:type="continuationSeparator" w:id="0">
    <w:p w:rsidR="005342E7" w:rsidRDefault="005342E7" w:rsidP="00D9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0647146"/>
    <w:multiLevelType w:val="hybridMultilevel"/>
    <w:tmpl w:val="D6A8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E"/>
    <w:rsid w:val="00003A2C"/>
    <w:rsid w:val="000059BA"/>
    <w:rsid w:val="00011D3E"/>
    <w:rsid w:val="00012BA7"/>
    <w:rsid w:val="00022D7A"/>
    <w:rsid w:val="00031D09"/>
    <w:rsid w:val="000415EC"/>
    <w:rsid w:val="000507DF"/>
    <w:rsid w:val="000701DA"/>
    <w:rsid w:val="00071128"/>
    <w:rsid w:val="000719CA"/>
    <w:rsid w:val="00092C9B"/>
    <w:rsid w:val="000A1E78"/>
    <w:rsid w:val="000B0354"/>
    <w:rsid w:val="000B5EE7"/>
    <w:rsid w:val="000B60EA"/>
    <w:rsid w:val="000B6448"/>
    <w:rsid w:val="000C417D"/>
    <w:rsid w:val="000D70F5"/>
    <w:rsid w:val="000E0A61"/>
    <w:rsid w:val="000E783F"/>
    <w:rsid w:val="000F20B3"/>
    <w:rsid w:val="00112408"/>
    <w:rsid w:val="00116872"/>
    <w:rsid w:val="00124EE8"/>
    <w:rsid w:val="00125057"/>
    <w:rsid w:val="0013005B"/>
    <w:rsid w:val="00130241"/>
    <w:rsid w:val="00135707"/>
    <w:rsid w:val="001361C5"/>
    <w:rsid w:val="001372A6"/>
    <w:rsid w:val="00143775"/>
    <w:rsid w:val="00166E70"/>
    <w:rsid w:val="00167EA8"/>
    <w:rsid w:val="00172435"/>
    <w:rsid w:val="0017503D"/>
    <w:rsid w:val="001814F6"/>
    <w:rsid w:val="00182ED0"/>
    <w:rsid w:val="001858EE"/>
    <w:rsid w:val="0018699C"/>
    <w:rsid w:val="00192FFF"/>
    <w:rsid w:val="00196074"/>
    <w:rsid w:val="00196E31"/>
    <w:rsid w:val="001A4EB3"/>
    <w:rsid w:val="001A7E2E"/>
    <w:rsid w:val="001B157D"/>
    <w:rsid w:val="001B3544"/>
    <w:rsid w:val="001B5C6D"/>
    <w:rsid w:val="001C357F"/>
    <w:rsid w:val="001C4882"/>
    <w:rsid w:val="001C78B7"/>
    <w:rsid w:val="001D2651"/>
    <w:rsid w:val="001D676D"/>
    <w:rsid w:val="001E4824"/>
    <w:rsid w:val="001E5823"/>
    <w:rsid w:val="001E6047"/>
    <w:rsid w:val="001E61C9"/>
    <w:rsid w:val="001F053D"/>
    <w:rsid w:val="002068F2"/>
    <w:rsid w:val="0021466A"/>
    <w:rsid w:val="00215D92"/>
    <w:rsid w:val="00221DB1"/>
    <w:rsid w:val="0023399F"/>
    <w:rsid w:val="00240CCE"/>
    <w:rsid w:val="00245563"/>
    <w:rsid w:val="0024774C"/>
    <w:rsid w:val="00256EB7"/>
    <w:rsid w:val="00261344"/>
    <w:rsid w:val="002713BC"/>
    <w:rsid w:val="00281074"/>
    <w:rsid w:val="00281483"/>
    <w:rsid w:val="00281CFE"/>
    <w:rsid w:val="00283BEB"/>
    <w:rsid w:val="00286334"/>
    <w:rsid w:val="00287FE1"/>
    <w:rsid w:val="00292801"/>
    <w:rsid w:val="002934BC"/>
    <w:rsid w:val="00293981"/>
    <w:rsid w:val="002A4205"/>
    <w:rsid w:val="002A701B"/>
    <w:rsid w:val="002B0822"/>
    <w:rsid w:val="002C6F7E"/>
    <w:rsid w:val="002D2A15"/>
    <w:rsid w:val="002D3616"/>
    <w:rsid w:val="002D74B2"/>
    <w:rsid w:val="002E0684"/>
    <w:rsid w:val="002E2930"/>
    <w:rsid w:val="002E5831"/>
    <w:rsid w:val="002E5EBB"/>
    <w:rsid w:val="002E6971"/>
    <w:rsid w:val="002F1D14"/>
    <w:rsid w:val="002F5D3B"/>
    <w:rsid w:val="002F7BEB"/>
    <w:rsid w:val="00316452"/>
    <w:rsid w:val="0033461F"/>
    <w:rsid w:val="00340216"/>
    <w:rsid w:val="00340840"/>
    <w:rsid w:val="003423C9"/>
    <w:rsid w:val="00343832"/>
    <w:rsid w:val="00343C35"/>
    <w:rsid w:val="003442BD"/>
    <w:rsid w:val="00346C0D"/>
    <w:rsid w:val="00347D98"/>
    <w:rsid w:val="00350272"/>
    <w:rsid w:val="0035067F"/>
    <w:rsid w:val="003507E3"/>
    <w:rsid w:val="003715E7"/>
    <w:rsid w:val="0037366B"/>
    <w:rsid w:val="00373B8F"/>
    <w:rsid w:val="003851D1"/>
    <w:rsid w:val="003A092F"/>
    <w:rsid w:val="003A5B43"/>
    <w:rsid w:val="003B1B1D"/>
    <w:rsid w:val="003B2D18"/>
    <w:rsid w:val="003C1AC5"/>
    <w:rsid w:val="003C3DEA"/>
    <w:rsid w:val="003D1784"/>
    <w:rsid w:val="003D796A"/>
    <w:rsid w:val="003E4030"/>
    <w:rsid w:val="003F6573"/>
    <w:rsid w:val="00401F89"/>
    <w:rsid w:val="00403021"/>
    <w:rsid w:val="0040687F"/>
    <w:rsid w:val="0040738A"/>
    <w:rsid w:val="00413FA4"/>
    <w:rsid w:val="00416A0D"/>
    <w:rsid w:val="0042030C"/>
    <w:rsid w:val="0042095F"/>
    <w:rsid w:val="00423E5F"/>
    <w:rsid w:val="00433F2B"/>
    <w:rsid w:val="00434153"/>
    <w:rsid w:val="00441AB2"/>
    <w:rsid w:val="00442C71"/>
    <w:rsid w:val="00443103"/>
    <w:rsid w:val="00456680"/>
    <w:rsid w:val="00461990"/>
    <w:rsid w:val="00462374"/>
    <w:rsid w:val="00462DD4"/>
    <w:rsid w:val="0046499A"/>
    <w:rsid w:val="004A6932"/>
    <w:rsid w:val="004B3F44"/>
    <w:rsid w:val="004B5558"/>
    <w:rsid w:val="004C01E8"/>
    <w:rsid w:val="004C11D7"/>
    <w:rsid w:val="004D53D0"/>
    <w:rsid w:val="004E192C"/>
    <w:rsid w:val="004E2D7E"/>
    <w:rsid w:val="004E6F8A"/>
    <w:rsid w:val="004F2148"/>
    <w:rsid w:val="004F3130"/>
    <w:rsid w:val="004F6401"/>
    <w:rsid w:val="004F7A4F"/>
    <w:rsid w:val="00506E3D"/>
    <w:rsid w:val="00521CF6"/>
    <w:rsid w:val="005242BC"/>
    <w:rsid w:val="005317C3"/>
    <w:rsid w:val="00534062"/>
    <w:rsid w:val="005342E7"/>
    <w:rsid w:val="00535529"/>
    <w:rsid w:val="00536901"/>
    <w:rsid w:val="00537B7C"/>
    <w:rsid w:val="00546DCD"/>
    <w:rsid w:val="005621B3"/>
    <w:rsid w:val="00564282"/>
    <w:rsid w:val="00567623"/>
    <w:rsid w:val="00572C3D"/>
    <w:rsid w:val="00574053"/>
    <w:rsid w:val="005765A0"/>
    <w:rsid w:val="005A7E36"/>
    <w:rsid w:val="005B4431"/>
    <w:rsid w:val="005B7F98"/>
    <w:rsid w:val="005C08F4"/>
    <w:rsid w:val="005D32FA"/>
    <w:rsid w:val="005D43C6"/>
    <w:rsid w:val="006037DE"/>
    <w:rsid w:val="00604379"/>
    <w:rsid w:val="00616E95"/>
    <w:rsid w:val="006223B3"/>
    <w:rsid w:val="00623426"/>
    <w:rsid w:val="00627A7B"/>
    <w:rsid w:val="00631378"/>
    <w:rsid w:val="00645741"/>
    <w:rsid w:val="006532DB"/>
    <w:rsid w:val="006552D8"/>
    <w:rsid w:val="0065697A"/>
    <w:rsid w:val="0066730E"/>
    <w:rsid w:val="00677168"/>
    <w:rsid w:val="00687A0A"/>
    <w:rsid w:val="00693792"/>
    <w:rsid w:val="00694E30"/>
    <w:rsid w:val="006956C9"/>
    <w:rsid w:val="00695A99"/>
    <w:rsid w:val="00695F1B"/>
    <w:rsid w:val="00696D8F"/>
    <w:rsid w:val="006972CF"/>
    <w:rsid w:val="006A20AB"/>
    <w:rsid w:val="006A2A3D"/>
    <w:rsid w:val="006A3B36"/>
    <w:rsid w:val="006C36A1"/>
    <w:rsid w:val="006C62CA"/>
    <w:rsid w:val="006D3E27"/>
    <w:rsid w:val="006E0B45"/>
    <w:rsid w:val="006E2F27"/>
    <w:rsid w:val="006E4A32"/>
    <w:rsid w:val="006F52E2"/>
    <w:rsid w:val="007010ED"/>
    <w:rsid w:val="00712FF8"/>
    <w:rsid w:val="00717C9E"/>
    <w:rsid w:val="00720E6D"/>
    <w:rsid w:val="00720ED4"/>
    <w:rsid w:val="00733776"/>
    <w:rsid w:val="00733F2D"/>
    <w:rsid w:val="00737A87"/>
    <w:rsid w:val="00746B48"/>
    <w:rsid w:val="00752808"/>
    <w:rsid w:val="00754C2B"/>
    <w:rsid w:val="00755B83"/>
    <w:rsid w:val="00772944"/>
    <w:rsid w:val="0078257F"/>
    <w:rsid w:val="007904B2"/>
    <w:rsid w:val="00790A32"/>
    <w:rsid w:val="0079125B"/>
    <w:rsid w:val="00792E3D"/>
    <w:rsid w:val="007A52AD"/>
    <w:rsid w:val="007A6E56"/>
    <w:rsid w:val="007B48BA"/>
    <w:rsid w:val="007B6809"/>
    <w:rsid w:val="007C5487"/>
    <w:rsid w:val="007C6638"/>
    <w:rsid w:val="007D127B"/>
    <w:rsid w:val="007D2712"/>
    <w:rsid w:val="007E17E5"/>
    <w:rsid w:val="007E2B23"/>
    <w:rsid w:val="007E4F32"/>
    <w:rsid w:val="007E6D6D"/>
    <w:rsid w:val="007F15DF"/>
    <w:rsid w:val="00803A61"/>
    <w:rsid w:val="00813644"/>
    <w:rsid w:val="00820B27"/>
    <w:rsid w:val="008213F7"/>
    <w:rsid w:val="00821A51"/>
    <w:rsid w:val="0084130C"/>
    <w:rsid w:val="0084248E"/>
    <w:rsid w:val="008512B6"/>
    <w:rsid w:val="00861DAF"/>
    <w:rsid w:val="00874710"/>
    <w:rsid w:val="0088588D"/>
    <w:rsid w:val="00890E15"/>
    <w:rsid w:val="008A0FF2"/>
    <w:rsid w:val="008A1F80"/>
    <w:rsid w:val="008A3D86"/>
    <w:rsid w:val="008A4C4F"/>
    <w:rsid w:val="008A60AA"/>
    <w:rsid w:val="008B275C"/>
    <w:rsid w:val="008B74DD"/>
    <w:rsid w:val="008C15AF"/>
    <w:rsid w:val="008D00F4"/>
    <w:rsid w:val="008D3B9E"/>
    <w:rsid w:val="008D3C12"/>
    <w:rsid w:val="008E34EE"/>
    <w:rsid w:val="008E4B58"/>
    <w:rsid w:val="008F0DC4"/>
    <w:rsid w:val="008F2D5D"/>
    <w:rsid w:val="008F790A"/>
    <w:rsid w:val="009112C3"/>
    <w:rsid w:val="0091210F"/>
    <w:rsid w:val="00912A96"/>
    <w:rsid w:val="00914E48"/>
    <w:rsid w:val="00916264"/>
    <w:rsid w:val="009166C9"/>
    <w:rsid w:val="0092591E"/>
    <w:rsid w:val="0093442B"/>
    <w:rsid w:val="0093606C"/>
    <w:rsid w:val="0094144F"/>
    <w:rsid w:val="00951F78"/>
    <w:rsid w:val="009529CA"/>
    <w:rsid w:val="00957074"/>
    <w:rsid w:val="00983F0F"/>
    <w:rsid w:val="00985656"/>
    <w:rsid w:val="00987036"/>
    <w:rsid w:val="00990607"/>
    <w:rsid w:val="00991006"/>
    <w:rsid w:val="009951CE"/>
    <w:rsid w:val="00995466"/>
    <w:rsid w:val="009A2120"/>
    <w:rsid w:val="009A219B"/>
    <w:rsid w:val="009A746B"/>
    <w:rsid w:val="009B012A"/>
    <w:rsid w:val="009B26A7"/>
    <w:rsid w:val="009C0E95"/>
    <w:rsid w:val="009C705A"/>
    <w:rsid w:val="009D726B"/>
    <w:rsid w:val="009F24C5"/>
    <w:rsid w:val="009F6094"/>
    <w:rsid w:val="00A12214"/>
    <w:rsid w:val="00A13AB7"/>
    <w:rsid w:val="00A22BA6"/>
    <w:rsid w:val="00A262DA"/>
    <w:rsid w:val="00A2658E"/>
    <w:rsid w:val="00A34E39"/>
    <w:rsid w:val="00A4013E"/>
    <w:rsid w:val="00A432F6"/>
    <w:rsid w:val="00A43C6C"/>
    <w:rsid w:val="00A83630"/>
    <w:rsid w:val="00A86CAC"/>
    <w:rsid w:val="00A92263"/>
    <w:rsid w:val="00AA53E4"/>
    <w:rsid w:val="00AA5584"/>
    <w:rsid w:val="00AB4B68"/>
    <w:rsid w:val="00AC35F6"/>
    <w:rsid w:val="00AD182B"/>
    <w:rsid w:val="00AD64B2"/>
    <w:rsid w:val="00AE08C2"/>
    <w:rsid w:val="00AE1E4E"/>
    <w:rsid w:val="00AE22C1"/>
    <w:rsid w:val="00AF3CEB"/>
    <w:rsid w:val="00B00E1D"/>
    <w:rsid w:val="00B0570C"/>
    <w:rsid w:val="00B10354"/>
    <w:rsid w:val="00B1276B"/>
    <w:rsid w:val="00B17AFF"/>
    <w:rsid w:val="00B20117"/>
    <w:rsid w:val="00B247C9"/>
    <w:rsid w:val="00B30198"/>
    <w:rsid w:val="00B3410E"/>
    <w:rsid w:val="00B36658"/>
    <w:rsid w:val="00B43DB0"/>
    <w:rsid w:val="00B539C3"/>
    <w:rsid w:val="00B57045"/>
    <w:rsid w:val="00B70E51"/>
    <w:rsid w:val="00B72B9D"/>
    <w:rsid w:val="00B73BFB"/>
    <w:rsid w:val="00B768D0"/>
    <w:rsid w:val="00B76DAA"/>
    <w:rsid w:val="00B80303"/>
    <w:rsid w:val="00B83BE8"/>
    <w:rsid w:val="00B84776"/>
    <w:rsid w:val="00BA3DCA"/>
    <w:rsid w:val="00BA41FB"/>
    <w:rsid w:val="00BA6B90"/>
    <w:rsid w:val="00BB64C2"/>
    <w:rsid w:val="00BC1C5C"/>
    <w:rsid w:val="00BC4745"/>
    <w:rsid w:val="00BC6CF0"/>
    <w:rsid w:val="00BD4273"/>
    <w:rsid w:val="00BD6FF5"/>
    <w:rsid w:val="00BE1146"/>
    <w:rsid w:val="00BE12CC"/>
    <w:rsid w:val="00BE2ACE"/>
    <w:rsid w:val="00BE772A"/>
    <w:rsid w:val="00BF098C"/>
    <w:rsid w:val="00BF0F28"/>
    <w:rsid w:val="00BF716F"/>
    <w:rsid w:val="00BF7373"/>
    <w:rsid w:val="00C064AE"/>
    <w:rsid w:val="00C0702D"/>
    <w:rsid w:val="00C21BA5"/>
    <w:rsid w:val="00C239C4"/>
    <w:rsid w:val="00C2767C"/>
    <w:rsid w:val="00C27D9E"/>
    <w:rsid w:val="00C33AEE"/>
    <w:rsid w:val="00C35C73"/>
    <w:rsid w:val="00C4067F"/>
    <w:rsid w:val="00C42E84"/>
    <w:rsid w:val="00C51302"/>
    <w:rsid w:val="00C57B1F"/>
    <w:rsid w:val="00C634CD"/>
    <w:rsid w:val="00C63FB1"/>
    <w:rsid w:val="00C67CEE"/>
    <w:rsid w:val="00C70150"/>
    <w:rsid w:val="00C710AB"/>
    <w:rsid w:val="00C71F34"/>
    <w:rsid w:val="00C82F1B"/>
    <w:rsid w:val="00C909D2"/>
    <w:rsid w:val="00C925F5"/>
    <w:rsid w:val="00CA24F5"/>
    <w:rsid w:val="00CC0425"/>
    <w:rsid w:val="00CD7AE9"/>
    <w:rsid w:val="00CE1B63"/>
    <w:rsid w:val="00CE64B5"/>
    <w:rsid w:val="00CF0A89"/>
    <w:rsid w:val="00CF1F4C"/>
    <w:rsid w:val="00CF27A7"/>
    <w:rsid w:val="00CF2CC2"/>
    <w:rsid w:val="00CF4DCB"/>
    <w:rsid w:val="00D03121"/>
    <w:rsid w:val="00D045DA"/>
    <w:rsid w:val="00D102AE"/>
    <w:rsid w:val="00D14F5F"/>
    <w:rsid w:val="00D17111"/>
    <w:rsid w:val="00D17348"/>
    <w:rsid w:val="00D26F02"/>
    <w:rsid w:val="00D3529A"/>
    <w:rsid w:val="00D3722E"/>
    <w:rsid w:val="00D46BB4"/>
    <w:rsid w:val="00D529FE"/>
    <w:rsid w:val="00D64CF8"/>
    <w:rsid w:val="00D6625C"/>
    <w:rsid w:val="00D70ABB"/>
    <w:rsid w:val="00D71465"/>
    <w:rsid w:val="00D718A9"/>
    <w:rsid w:val="00D718ED"/>
    <w:rsid w:val="00D809AD"/>
    <w:rsid w:val="00D80A43"/>
    <w:rsid w:val="00D82737"/>
    <w:rsid w:val="00D846CE"/>
    <w:rsid w:val="00D8477F"/>
    <w:rsid w:val="00D84AAF"/>
    <w:rsid w:val="00D9097B"/>
    <w:rsid w:val="00D9212B"/>
    <w:rsid w:val="00D9555E"/>
    <w:rsid w:val="00DA1179"/>
    <w:rsid w:val="00DA59C9"/>
    <w:rsid w:val="00DA78E0"/>
    <w:rsid w:val="00DB37D8"/>
    <w:rsid w:val="00DB4ACD"/>
    <w:rsid w:val="00DB5FFF"/>
    <w:rsid w:val="00DB64D9"/>
    <w:rsid w:val="00DC0FFD"/>
    <w:rsid w:val="00DC2396"/>
    <w:rsid w:val="00DC69EF"/>
    <w:rsid w:val="00DC79B9"/>
    <w:rsid w:val="00DD1A54"/>
    <w:rsid w:val="00DD7657"/>
    <w:rsid w:val="00DD7B52"/>
    <w:rsid w:val="00DE590B"/>
    <w:rsid w:val="00DF49BC"/>
    <w:rsid w:val="00DF698E"/>
    <w:rsid w:val="00DF704D"/>
    <w:rsid w:val="00E00A32"/>
    <w:rsid w:val="00E01050"/>
    <w:rsid w:val="00E03A28"/>
    <w:rsid w:val="00E05396"/>
    <w:rsid w:val="00E11CCE"/>
    <w:rsid w:val="00E2066E"/>
    <w:rsid w:val="00E37A1A"/>
    <w:rsid w:val="00E412E5"/>
    <w:rsid w:val="00E415F3"/>
    <w:rsid w:val="00E428C3"/>
    <w:rsid w:val="00E51A65"/>
    <w:rsid w:val="00E5724A"/>
    <w:rsid w:val="00E6542A"/>
    <w:rsid w:val="00E67A14"/>
    <w:rsid w:val="00E731DC"/>
    <w:rsid w:val="00E75507"/>
    <w:rsid w:val="00E81A39"/>
    <w:rsid w:val="00E95A17"/>
    <w:rsid w:val="00E963F8"/>
    <w:rsid w:val="00EA421F"/>
    <w:rsid w:val="00EA440E"/>
    <w:rsid w:val="00EA696A"/>
    <w:rsid w:val="00EB2FB2"/>
    <w:rsid w:val="00ED70AE"/>
    <w:rsid w:val="00EF3767"/>
    <w:rsid w:val="00EF6882"/>
    <w:rsid w:val="00F30158"/>
    <w:rsid w:val="00F349AD"/>
    <w:rsid w:val="00F350C1"/>
    <w:rsid w:val="00F43119"/>
    <w:rsid w:val="00F44B4D"/>
    <w:rsid w:val="00F4649E"/>
    <w:rsid w:val="00F50C02"/>
    <w:rsid w:val="00F565B6"/>
    <w:rsid w:val="00F61B97"/>
    <w:rsid w:val="00F664F4"/>
    <w:rsid w:val="00F74D11"/>
    <w:rsid w:val="00F76E1A"/>
    <w:rsid w:val="00F82F09"/>
    <w:rsid w:val="00F86FA0"/>
    <w:rsid w:val="00F97823"/>
    <w:rsid w:val="00FA1146"/>
    <w:rsid w:val="00FA7EEF"/>
    <w:rsid w:val="00FB1E10"/>
    <w:rsid w:val="00FC0C01"/>
    <w:rsid w:val="00FD1A83"/>
    <w:rsid w:val="00FD39B5"/>
    <w:rsid w:val="00FD5FB0"/>
    <w:rsid w:val="00FD628A"/>
    <w:rsid w:val="00FD69AC"/>
    <w:rsid w:val="00FE3432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D846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D846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909E-1081-44A8-95B3-17187F58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2018-03-02T12:57:00Z</cp:lastPrinted>
  <dcterms:created xsi:type="dcterms:W3CDTF">2018-03-22T11:31:00Z</dcterms:created>
  <dcterms:modified xsi:type="dcterms:W3CDTF">2018-03-22T11:31:00Z</dcterms:modified>
</cp:coreProperties>
</file>