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9205AF" w:rsidRDefault="00503E1F" w:rsidP="00503E1F">
      <w:pPr>
        <w:pStyle w:val="a3"/>
        <w:rPr>
          <w:sz w:val="26"/>
          <w:szCs w:val="26"/>
        </w:rPr>
      </w:pPr>
      <w:r w:rsidRPr="009205AF">
        <w:rPr>
          <w:sz w:val="26"/>
          <w:szCs w:val="26"/>
        </w:rPr>
        <w:t>РОССИЙСКАЯ  ФЕДЕРАЦИЯ</w:t>
      </w:r>
    </w:p>
    <w:p w:rsidR="00503E1F" w:rsidRPr="009205AF" w:rsidRDefault="00503E1F" w:rsidP="00503E1F">
      <w:pPr>
        <w:pStyle w:val="a4"/>
        <w:rPr>
          <w:sz w:val="26"/>
          <w:szCs w:val="26"/>
        </w:rPr>
      </w:pPr>
      <w:r w:rsidRPr="009205AF">
        <w:rPr>
          <w:sz w:val="26"/>
          <w:szCs w:val="26"/>
        </w:rPr>
        <w:t xml:space="preserve"> </w:t>
      </w:r>
    </w:p>
    <w:p w:rsidR="00503E1F" w:rsidRPr="009205AF" w:rsidRDefault="00503E1F" w:rsidP="00503E1F">
      <w:pPr>
        <w:pStyle w:val="a4"/>
        <w:rPr>
          <w:sz w:val="26"/>
          <w:szCs w:val="26"/>
        </w:rPr>
      </w:pPr>
      <w:r w:rsidRPr="009205AF">
        <w:rPr>
          <w:sz w:val="26"/>
          <w:szCs w:val="26"/>
        </w:rPr>
        <w:t>Муниципальное образование</w:t>
      </w:r>
      <w:r w:rsidR="007E4811" w:rsidRPr="009205AF">
        <w:rPr>
          <w:sz w:val="26"/>
          <w:szCs w:val="26"/>
        </w:rPr>
        <w:t xml:space="preserve"> Колтушское сельское поселение</w:t>
      </w:r>
    </w:p>
    <w:p w:rsidR="007E4811" w:rsidRPr="009205AF" w:rsidRDefault="00503E1F" w:rsidP="00503E1F">
      <w:pPr>
        <w:pStyle w:val="a4"/>
        <w:rPr>
          <w:sz w:val="26"/>
          <w:szCs w:val="26"/>
        </w:rPr>
      </w:pPr>
      <w:r w:rsidRPr="009205AF">
        <w:rPr>
          <w:sz w:val="26"/>
          <w:szCs w:val="26"/>
        </w:rPr>
        <w:t>Всеволожского муниципального района</w:t>
      </w:r>
      <w:r w:rsidR="007E4811" w:rsidRPr="009205AF">
        <w:rPr>
          <w:sz w:val="26"/>
          <w:szCs w:val="26"/>
        </w:rPr>
        <w:t xml:space="preserve"> </w:t>
      </w:r>
    </w:p>
    <w:p w:rsidR="00503E1F" w:rsidRPr="009205AF" w:rsidRDefault="007E4811" w:rsidP="00503E1F">
      <w:pPr>
        <w:pStyle w:val="a4"/>
        <w:rPr>
          <w:sz w:val="26"/>
          <w:szCs w:val="26"/>
        </w:rPr>
      </w:pPr>
      <w:r w:rsidRPr="009205AF">
        <w:rPr>
          <w:sz w:val="26"/>
          <w:szCs w:val="26"/>
        </w:rPr>
        <w:t>Ленинградской области</w:t>
      </w:r>
    </w:p>
    <w:p w:rsidR="00503E1F" w:rsidRPr="009205AF" w:rsidRDefault="00503E1F" w:rsidP="007E4811">
      <w:pPr>
        <w:pStyle w:val="a4"/>
        <w:rPr>
          <w:b/>
          <w:sz w:val="26"/>
          <w:szCs w:val="26"/>
        </w:rPr>
      </w:pPr>
      <w:r w:rsidRPr="009205AF">
        <w:rPr>
          <w:b/>
          <w:sz w:val="26"/>
          <w:szCs w:val="26"/>
        </w:rPr>
        <w:t>АДМИНИСТРАЦИЯ</w:t>
      </w:r>
    </w:p>
    <w:p w:rsidR="00503E1F" w:rsidRPr="009205AF" w:rsidRDefault="00503E1F" w:rsidP="007E4811">
      <w:pPr>
        <w:pStyle w:val="a4"/>
        <w:rPr>
          <w:b/>
          <w:sz w:val="26"/>
          <w:szCs w:val="26"/>
        </w:rPr>
      </w:pPr>
    </w:p>
    <w:p w:rsidR="00503E1F" w:rsidRPr="009205AF" w:rsidRDefault="00503E1F" w:rsidP="007E4811">
      <w:pPr>
        <w:pStyle w:val="a4"/>
        <w:rPr>
          <w:b/>
          <w:sz w:val="26"/>
          <w:szCs w:val="26"/>
        </w:rPr>
      </w:pPr>
      <w:r w:rsidRPr="009205AF">
        <w:rPr>
          <w:b/>
          <w:sz w:val="26"/>
          <w:szCs w:val="26"/>
        </w:rPr>
        <w:t>ПОСТАНОВЛЕНИЕ</w:t>
      </w:r>
    </w:p>
    <w:p w:rsidR="00503E1F" w:rsidRPr="009205AF" w:rsidRDefault="00503E1F" w:rsidP="00503E1F">
      <w:pPr>
        <w:pStyle w:val="a4"/>
        <w:jc w:val="both"/>
        <w:rPr>
          <w:sz w:val="26"/>
          <w:szCs w:val="26"/>
        </w:rPr>
      </w:pPr>
    </w:p>
    <w:p w:rsidR="0051721B" w:rsidRPr="009205AF" w:rsidRDefault="0051721B" w:rsidP="00503E1F">
      <w:pPr>
        <w:pStyle w:val="a4"/>
        <w:jc w:val="both"/>
        <w:rPr>
          <w:sz w:val="26"/>
          <w:szCs w:val="26"/>
        </w:rPr>
      </w:pPr>
    </w:p>
    <w:p w:rsidR="00503E1F" w:rsidRPr="009205AF" w:rsidRDefault="009205AF" w:rsidP="00503E1F">
      <w:pPr>
        <w:pStyle w:val="a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02.02.2018</w:t>
      </w:r>
      <w:r w:rsidR="00503E1F" w:rsidRPr="009205AF">
        <w:rPr>
          <w:sz w:val="26"/>
          <w:szCs w:val="26"/>
        </w:rPr>
        <w:t>№</w:t>
      </w:r>
      <w:r w:rsidR="00005D31" w:rsidRPr="009205AF">
        <w:rPr>
          <w:sz w:val="26"/>
          <w:szCs w:val="26"/>
        </w:rPr>
        <w:t xml:space="preserve"> </w:t>
      </w:r>
      <w:r w:rsidRPr="009205AF">
        <w:rPr>
          <w:sz w:val="26"/>
          <w:szCs w:val="26"/>
          <w:u w:val="single"/>
        </w:rPr>
        <w:t>47</w:t>
      </w:r>
    </w:p>
    <w:p w:rsidR="00503E1F" w:rsidRPr="009205AF" w:rsidRDefault="00503E1F" w:rsidP="00503E1F">
      <w:pPr>
        <w:pStyle w:val="a4"/>
        <w:jc w:val="both"/>
        <w:rPr>
          <w:sz w:val="26"/>
          <w:szCs w:val="26"/>
        </w:rPr>
      </w:pPr>
      <w:r w:rsidRPr="009205AF">
        <w:rPr>
          <w:sz w:val="26"/>
          <w:szCs w:val="26"/>
        </w:rPr>
        <w:t>дер. Колтуши</w:t>
      </w:r>
    </w:p>
    <w:p w:rsidR="00503E1F" w:rsidRPr="009205AF" w:rsidRDefault="00503E1F" w:rsidP="00503E1F">
      <w:pPr>
        <w:pStyle w:val="a4"/>
        <w:jc w:val="both"/>
        <w:rPr>
          <w:sz w:val="26"/>
          <w:szCs w:val="26"/>
        </w:rPr>
      </w:pPr>
      <w:r w:rsidRPr="009205AF">
        <w:rPr>
          <w:sz w:val="26"/>
          <w:szCs w:val="26"/>
        </w:rPr>
        <w:tab/>
      </w:r>
    </w:p>
    <w:tbl>
      <w:tblPr>
        <w:tblpPr w:leftFromText="180" w:rightFromText="180" w:vertAnchor="text" w:horzAnchor="margin" w:tblpY="-50"/>
        <w:tblW w:w="0" w:type="auto"/>
        <w:tblLayout w:type="fixed"/>
        <w:tblLook w:val="0000" w:firstRow="0" w:lastRow="0" w:firstColumn="0" w:lastColumn="0" w:noHBand="0" w:noVBand="0"/>
      </w:tblPr>
      <w:tblGrid>
        <w:gridCol w:w="5304"/>
      </w:tblGrid>
      <w:tr w:rsidR="009205AF" w:rsidRPr="009205AF" w:rsidTr="009205AF">
        <w:trPr>
          <w:trHeight w:val="353"/>
        </w:trPr>
        <w:tc>
          <w:tcPr>
            <w:tcW w:w="5304" w:type="dxa"/>
            <w:shd w:val="clear" w:color="auto" w:fill="auto"/>
          </w:tcPr>
          <w:p w:rsidR="009205AF" w:rsidRPr="009205AF" w:rsidRDefault="009205AF" w:rsidP="009205AF">
            <w:pPr>
              <w:pStyle w:val="a4"/>
              <w:jc w:val="both"/>
              <w:rPr>
                <w:sz w:val="26"/>
                <w:szCs w:val="26"/>
              </w:rPr>
            </w:pPr>
          </w:p>
          <w:p w:rsidR="009205AF" w:rsidRPr="009205AF" w:rsidRDefault="009205AF" w:rsidP="009205AF">
            <w:pPr>
              <w:pStyle w:val="a4"/>
              <w:jc w:val="both"/>
              <w:rPr>
                <w:sz w:val="26"/>
                <w:szCs w:val="26"/>
              </w:rPr>
            </w:pPr>
            <w:r w:rsidRPr="009205AF">
              <w:rPr>
                <w:sz w:val="26"/>
                <w:szCs w:val="26"/>
              </w:rPr>
              <w:t>Об упорядочении адресов в д.Токкари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51721B" w:rsidRPr="009205AF" w:rsidRDefault="0051721B" w:rsidP="00503E1F">
      <w:pPr>
        <w:pStyle w:val="a4"/>
        <w:jc w:val="both"/>
        <w:rPr>
          <w:sz w:val="26"/>
          <w:szCs w:val="26"/>
        </w:rPr>
      </w:pPr>
    </w:p>
    <w:p w:rsidR="0032544F" w:rsidRPr="009205AF" w:rsidRDefault="0032544F" w:rsidP="00503E1F">
      <w:pPr>
        <w:pStyle w:val="a4"/>
        <w:jc w:val="both"/>
        <w:rPr>
          <w:sz w:val="26"/>
          <w:szCs w:val="26"/>
        </w:rPr>
      </w:pPr>
    </w:p>
    <w:p w:rsidR="00006088" w:rsidRPr="009205AF" w:rsidRDefault="00006088" w:rsidP="00503E1F">
      <w:pPr>
        <w:pStyle w:val="a4"/>
        <w:jc w:val="both"/>
        <w:rPr>
          <w:sz w:val="26"/>
          <w:szCs w:val="26"/>
        </w:rPr>
      </w:pPr>
    </w:p>
    <w:p w:rsidR="0032544F" w:rsidRPr="009205AF" w:rsidRDefault="0032544F" w:rsidP="00503E1F">
      <w:pPr>
        <w:pStyle w:val="a4"/>
        <w:jc w:val="both"/>
        <w:rPr>
          <w:sz w:val="26"/>
          <w:szCs w:val="26"/>
        </w:rPr>
      </w:pPr>
    </w:p>
    <w:p w:rsidR="009205AF" w:rsidRPr="009205AF" w:rsidRDefault="00503E1F" w:rsidP="007724AA">
      <w:pPr>
        <w:pStyle w:val="a4"/>
        <w:jc w:val="both"/>
        <w:rPr>
          <w:sz w:val="26"/>
          <w:szCs w:val="26"/>
        </w:rPr>
      </w:pPr>
      <w:r w:rsidRPr="009205AF">
        <w:rPr>
          <w:sz w:val="26"/>
          <w:szCs w:val="26"/>
        </w:rPr>
        <w:t xml:space="preserve">       </w:t>
      </w:r>
    </w:p>
    <w:p w:rsidR="009205AF" w:rsidRPr="009205AF" w:rsidRDefault="009205AF" w:rsidP="007724AA">
      <w:pPr>
        <w:pStyle w:val="a4"/>
        <w:jc w:val="both"/>
        <w:rPr>
          <w:sz w:val="26"/>
          <w:szCs w:val="26"/>
        </w:rPr>
      </w:pPr>
    </w:p>
    <w:p w:rsidR="009205AF" w:rsidRPr="009205AF" w:rsidRDefault="009205AF" w:rsidP="007724AA">
      <w:pPr>
        <w:pStyle w:val="a4"/>
        <w:jc w:val="both"/>
        <w:rPr>
          <w:sz w:val="26"/>
          <w:szCs w:val="26"/>
        </w:rPr>
      </w:pPr>
    </w:p>
    <w:p w:rsidR="009205AF" w:rsidRPr="009205AF" w:rsidRDefault="009205AF" w:rsidP="007724AA">
      <w:pPr>
        <w:pStyle w:val="a4"/>
        <w:jc w:val="both"/>
        <w:rPr>
          <w:sz w:val="26"/>
          <w:szCs w:val="26"/>
        </w:rPr>
      </w:pPr>
    </w:p>
    <w:p w:rsidR="007724AA" w:rsidRPr="009205AF" w:rsidRDefault="00503E1F" w:rsidP="009205AF">
      <w:pPr>
        <w:pStyle w:val="a4"/>
        <w:ind w:firstLine="708"/>
        <w:jc w:val="both"/>
        <w:rPr>
          <w:color w:val="000000"/>
          <w:sz w:val="26"/>
          <w:szCs w:val="26"/>
        </w:rPr>
      </w:pPr>
      <w:r w:rsidRPr="009205AF">
        <w:rPr>
          <w:sz w:val="26"/>
          <w:szCs w:val="26"/>
        </w:rPr>
        <w:t xml:space="preserve"> </w:t>
      </w:r>
      <w:r w:rsidR="00C17F05" w:rsidRPr="009205AF">
        <w:rPr>
          <w:sz w:val="26"/>
          <w:szCs w:val="26"/>
        </w:rPr>
        <w:t xml:space="preserve">В целях упорядочения адресов объектов недвижимого имущества, </w:t>
      </w:r>
      <w:r w:rsidR="00C17F05" w:rsidRPr="009205AF">
        <w:rPr>
          <w:color w:val="000000"/>
          <w:sz w:val="26"/>
          <w:szCs w:val="26"/>
        </w:rPr>
        <w:t>расположенных</w:t>
      </w:r>
      <w:r w:rsidR="001265FA" w:rsidRPr="009205AF">
        <w:rPr>
          <w:color w:val="000000"/>
          <w:sz w:val="26"/>
          <w:szCs w:val="26"/>
        </w:rPr>
        <w:t xml:space="preserve"> на территории </w:t>
      </w:r>
      <w:r w:rsidR="00EA6999" w:rsidRPr="009205AF">
        <w:rPr>
          <w:color w:val="000000"/>
          <w:sz w:val="26"/>
          <w:szCs w:val="26"/>
        </w:rPr>
        <w:t>муниципального образования Колтушское сельское поселение</w:t>
      </w:r>
      <w:r w:rsidR="001265FA" w:rsidRPr="009205AF">
        <w:rPr>
          <w:color w:val="000000"/>
          <w:sz w:val="26"/>
          <w:szCs w:val="26"/>
        </w:rPr>
        <w:t xml:space="preserve"> Всеволожского муниципального района Ленинградской области, </w:t>
      </w:r>
      <w:r w:rsidR="005930E9" w:rsidRPr="009205AF">
        <w:rPr>
          <w:color w:val="000000"/>
          <w:sz w:val="26"/>
          <w:szCs w:val="26"/>
        </w:rPr>
        <w:t xml:space="preserve">на </w:t>
      </w:r>
      <w:r w:rsidR="00006088" w:rsidRPr="009205AF">
        <w:rPr>
          <w:color w:val="000000"/>
          <w:sz w:val="26"/>
          <w:szCs w:val="26"/>
        </w:rPr>
        <w:t>основании Федерального закона</w:t>
      </w:r>
      <w:r w:rsidR="005930E9" w:rsidRPr="009205AF">
        <w:rPr>
          <w:color w:val="000000"/>
          <w:sz w:val="26"/>
          <w:szCs w:val="26"/>
        </w:rPr>
        <w:t xml:space="preserve"> №131-ФЗ от 06.10.2003г. «Об общих принципах </w:t>
      </w:r>
      <w:r w:rsidR="00336A9E" w:rsidRPr="009205AF">
        <w:rPr>
          <w:color w:val="000000"/>
          <w:sz w:val="26"/>
          <w:szCs w:val="26"/>
        </w:rPr>
        <w:t xml:space="preserve">организации </w:t>
      </w:r>
      <w:r w:rsidR="005930E9" w:rsidRPr="009205AF">
        <w:rPr>
          <w:color w:val="000000"/>
          <w:sz w:val="26"/>
          <w:szCs w:val="26"/>
        </w:rPr>
        <w:t>местного самоупра</w:t>
      </w:r>
      <w:r w:rsidR="00611EA6" w:rsidRPr="009205AF">
        <w:rPr>
          <w:color w:val="000000"/>
          <w:sz w:val="26"/>
          <w:szCs w:val="26"/>
        </w:rPr>
        <w:t>вления в Российской Федерации»,</w:t>
      </w:r>
      <w:r w:rsidR="007724AA" w:rsidRPr="009205AF">
        <w:rPr>
          <w:color w:val="000000"/>
          <w:sz w:val="26"/>
          <w:szCs w:val="26"/>
        </w:rPr>
        <w:t xml:space="preserve"> </w:t>
      </w:r>
      <w:r w:rsidR="006B0D4F" w:rsidRPr="009205AF">
        <w:rPr>
          <w:color w:val="000000"/>
          <w:sz w:val="26"/>
          <w:szCs w:val="26"/>
        </w:rPr>
        <w:t>в связи с отсутствием объектов адресации,</w:t>
      </w:r>
    </w:p>
    <w:p w:rsidR="00EF0AA2" w:rsidRPr="009205AF" w:rsidRDefault="00EF0AA2" w:rsidP="00503E1F">
      <w:pPr>
        <w:pStyle w:val="a4"/>
        <w:jc w:val="both"/>
        <w:rPr>
          <w:color w:val="000000"/>
          <w:sz w:val="26"/>
          <w:szCs w:val="26"/>
        </w:rPr>
      </w:pPr>
    </w:p>
    <w:p w:rsidR="004C7FBA" w:rsidRPr="009205AF" w:rsidRDefault="00503E1F" w:rsidP="00503E1F">
      <w:pPr>
        <w:pStyle w:val="a4"/>
        <w:jc w:val="both"/>
        <w:rPr>
          <w:color w:val="000000"/>
          <w:sz w:val="26"/>
          <w:szCs w:val="26"/>
        </w:rPr>
      </w:pPr>
      <w:r w:rsidRPr="009205AF">
        <w:rPr>
          <w:color w:val="000000"/>
          <w:sz w:val="26"/>
          <w:szCs w:val="26"/>
        </w:rPr>
        <w:t>ПОСТАНОВЛЯЮ:</w:t>
      </w:r>
    </w:p>
    <w:p w:rsidR="00611EA6" w:rsidRPr="009205AF" w:rsidRDefault="00611EA6" w:rsidP="00503E1F">
      <w:pPr>
        <w:pStyle w:val="a4"/>
        <w:jc w:val="both"/>
        <w:rPr>
          <w:color w:val="000000"/>
          <w:sz w:val="26"/>
          <w:szCs w:val="26"/>
        </w:rPr>
      </w:pPr>
    </w:p>
    <w:p w:rsidR="00201AA8" w:rsidRPr="009205AF" w:rsidRDefault="006B0D4F" w:rsidP="00611EA6">
      <w:pPr>
        <w:pStyle w:val="a4"/>
        <w:numPr>
          <w:ilvl w:val="0"/>
          <w:numId w:val="7"/>
        </w:numPr>
        <w:ind w:left="0" w:firstLine="525"/>
        <w:jc w:val="both"/>
        <w:rPr>
          <w:sz w:val="26"/>
          <w:szCs w:val="26"/>
        </w:rPr>
      </w:pPr>
      <w:r w:rsidRPr="009205AF">
        <w:rPr>
          <w:sz w:val="26"/>
          <w:szCs w:val="26"/>
        </w:rPr>
        <w:t>Аннулировать</w:t>
      </w:r>
      <w:r w:rsidR="00A0729A" w:rsidRPr="009205AF">
        <w:rPr>
          <w:sz w:val="26"/>
          <w:szCs w:val="26"/>
        </w:rPr>
        <w:t xml:space="preserve"> </w:t>
      </w:r>
      <w:r w:rsidR="007724AA" w:rsidRPr="009205AF">
        <w:rPr>
          <w:sz w:val="26"/>
          <w:szCs w:val="26"/>
        </w:rPr>
        <w:t xml:space="preserve">следующие </w:t>
      </w:r>
      <w:r w:rsidR="00A0729A" w:rsidRPr="009205AF">
        <w:rPr>
          <w:sz w:val="26"/>
          <w:szCs w:val="26"/>
        </w:rPr>
        <w:t>наим</w:t>
      </w:r>
      <w:r w:rsidR="00DD07F7" w:rsidRPr="009205AF">
        <w:rPr>
          <w:sz w:val="26"/>
          <w:szCs w:val="26"/>
        </w:rPr>
        <w:t>енования</w:t>
      </w:r>
      <w:r w:rsidR="004B06C7" w:rsidRPr="009205AF">
        <w:rPr>
          <w:sz w:val="26"/>
          <w:szCs w:val="26"/>
        </w:rPr>
        <w:t xml:space="preserve"> </w:t>
      </w:r>
      <w:r w:rsidR="00201AA8" w:rsidRPr="009205AF">
        <w:rPr>
          <w:sz w:val="26"/>
          <w:szCs w:val="26"/>
        </w:rPr>
        <w:t xml:space="preserve">улиц в </w:t>
      </w:r>
      <w:r w:rsidRPr="009205AF">
        <w:rPr>
          <w:sz w:val="26"/>
          <w:szCs w:val="26"/>
        </w:rPr>
        <w:t>д.Токкари</w:t>
      </w:r>
      <w:r w:rsidR="007724AA" w:rsidRPr="009205AF">
        <w:rPr>
          <w:sz w:val="26"/>
          <w:szCs w:val="26"/>
        </w:rPr>
        <w:t xml:space="preserve"> </w:t>
      </w:r>
      <w:r w:rsidR="00611EA6" w:rsidRPr="009205AF">
        <w:rPr>
          <w:sz w:val="26"/>
          <w:szCs w:val="26"/>
        </w:rPr>
        <w:t>муниципального образования Колтушское сельское поселение</w:t>
      </w:r>
      <w:r w:rsidR="004B06C7" w:rsidRPr="009205AF">
        <w:rPr>
          <w:sz w:val="26"/>
          <w:szCs w:val="26"/>
        </w:rPr>
        <w:t xml:space="preserve"> </w:t>
      </w:r>
      <w:r w:rsidR="00A0729A" w:rsidRPr="009205AF">
        <w:rPr>
          <w:sz w:val="26"/>
          <w:szCs w:val="26"/>
        </w:rPr>
        <w:t>Всеволожского</w:t>
      </w:r>
      <w:r w:rsidR="004B06C7" w:rsidRPr="009205AF">
        <w:rPr>
          <w:sz w:val="26"/>
          <w:szCs w:val="26"/>
        </w:rPr>
        <w:t xml:space="preserve"> муниципального района</w:t>
      </w:r>
      <w:r w:rsidR="00A0729A" w:rsidRPr="009205AF">
        <w:rPr>
          <w:sz w:val="26"/>
          <w:szCs w:val="26"/>
        </w:rPr>
        <w:t xml:space="preserve"> Ленинградской области: </w:t>
      </w:r>
    </w:p>
    <w:p w:rsidR="007724AA" w:rsidRPr="009205AF" w:rsidRDefault="007724AA" w:rsidP="007724AA">
      <w:pPr>
        <w:pStyle w:val="a4"/>
        <w:ind w:left="525"/>
        <w:jc w:val="both"/>
        <w:rPr>
          <w:sz w:val="26"/>
          <w:szCs w:val="26"/>
        </w:rPr>
      </w:pPr>
      <w:r w:rsidRPr="009205AF">
        <w:rPr>
          <w:sz w:val="26"/>
          <w:szCs w:val="26"/>
        </w:rPr>
        <w:t xml:space="preserve">- улица </w:t>
      </w:r>
      <w:r w:rsidR="008C01FE" w:rsidRPr="009205AF">
        <w:rPr>
          <w:sz w:val="26"/>
          <w:szCs w:val="26"/>
        </w:rPr>
        <w:t>Центральная</w:t>
      </w:r>
      <w:r w:rsidRPr="009205AF">
        <w:rPr>
          <w:sz w:val="26"/>
          <w:szCs w:val="26"/>
        </w:rPr>
        <w:t>;</w:t>
      </w:r>
    </w:p>
    <w:p w:rsidR="007724AA" w:rsidRPr="009205AF" w:rsidRDefault="007724AA" w:rsidP="007724AA">
      <w:pPr>
        <w:pStyle w:val="a4"/>
        <w:ind w:left="525"/>
        <w:jc w:val="both"/>
        <w:rPr>
          <w:sz w:val="26"/>
          <w:szCs w:val="26"/>
        </w:rPr>
      </w:pPr>
      <w:r w:rsidRPr="009205AF">
        <w:rPr>
          <w:sz w:val="26"/>
          <w:szCs w:val="26"/>
        </w:rPr>
        <w:t xml:space="preserve">- улица </w:t>
      </w:r>
      <w:r w:rsidR="008C01FE" w:rsidRPr="009205AF">
        <w:rPr>
          <w:sz w:val="26"/>
          <w:szCs w:val="26"/>
        </w:rPr>
        <w:t>Счастливая</w:t>
      </w:r>
      <w:r w:rsidRPr="009205AF">
        <w:rPr>
          <w:sz w:val="26"/>
          <w:szCs w:val="26"/>
        </w:rPr>
        <w:t>;</w:t>
      </w:r>
    </w:p>
    <w:p w:rsidR="007724AA" w:rsidRPr="009205AF" w:rsidRDefault="007724AA" w:rsidP="007724AA">
      <w:pPr>
        <w:pStyle w:val="a4"/>
        <w:ind w:left="525"/>
        <w:jc w:val="both"/>
        <w:rPr>
          <w:sz w:val="26"/>
          <w:szCs w:val="26"/>
        </w:rPr>
      </w:pPr>
      <w:r w:rsidRPr="009205AF">
        <w:rPr>
          <w:sz w:val="26"/>
          <w:szCs w:val="26"/>
        </w:rPr>
        <w:t xml:space="preserve">- </w:t>
      </w:r>
      <w:r w:rsidR="008C01FE" w:rsidRPr="009205AF">
        <w:rPr>
          <w:sz w:val="26"/>
          <w:szCs w:val="26"/>
        </w:rPr>
        <w:t>улица Озерная</w:t>
      </w:r>
      <w:r w:rsidRPr="009205AF">
        <w:rPr>
          <w:sz w:val="26"/>
          <w:szCs w:val="26"/>
        </w:rPr>
        <w:t>;</w:t>
      </w:r>
    </w:p>
    <w:p w:rsidR="00BE65A2" w:rsidRPr="009205AF" w:rsidRDefault="00365FF5" w:rsidP="00BE65A2">
      <w:pPr>
        <w:pStyle w:val="a4"/>
        <w:ind w:left="525"/>
        <w:jc w:val="both"/>
        <w:rPr>
          <w:sz w:val="26"/>
          <w:szCs w:val="26"/>
        </w:rPr>
      </w:pPr>
      <w:r w:rsidRPr="009205AF">
        <w:rPr>
          <w:sz w:val="26"/>
          <w:szCs w:val="26"/>
        </w:rPr>
        <w:t xml:space="preserve">- </w:t>
      </w:r>
      <w:r w:rsidR="006B0D4F" w:rsidRPr="009205AF">
        <w:rPr>
          <w:sz w:val="26"/>
          <w:szCs w:val="26"/>
        </w:rPr>
        <w:t>улица Верхняя.</w:t>
      </w:r>
    </w:p>
    <w:p w:rsidR="00BE65A2" w:rsidRPr="009205AF" w:rsidRDefault="00BE65A2" w:rsidP="00BE65A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6"/>
          <w:szCs w:val="26"/>
        </w:rPr>
      </w:pPr>
      <w:r w:rsidRPr="009205AF">
        <w:rPr>
          <w:color w:val="000000"/>
          <w:sz w:val="26"/>
          <w:szCs w:val="26"/>
        </w:rPr>
        <w:t>Ведущему специалисту по благоустройству и муниципальному земельному контролю А.Г.Ширяеву внести соответствующие изменения в учетную документацию МО Колтушское СП и в Федеральную информационную адресную систему.</w:t>
      </w:r>
    </w:p>
    <w:p w:rsidR="00772B06" w:rsidRPr="009205AF" w:rsidRDefault="00611EA6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6"/>
          <w:szCs w:val="26"/>
        </w:rPr>
      </w:pPr>
      <w:r w:rsidRPr="009205AF">
        <w:rPr>
          <w:color w:val="000000"/>
          <w:sz w:val="26"/>
          <w:szCs w:val="26"/>
        </w:rPr>
        <w:t>Главному специалисту по делопроизводству</w:t>
      </w:r>
      <w:r w:rsidR="00772B06" w:rsidRPr="009205AF">
        <w:rPr>
          <w:color w:val="000000"/>
          <w:sz w:val="26"/>
          <w:szCs w:val="26"/>
        </w:rPr>
        <w:t xml:space="preserve">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0A6D32" w:rsidRPr="009205AF" w:rsidRDefault="000A6D32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6"/>
          <w:szCs w:val="26"/>
        </w:rPr>
      </w:pPr>
      <w:r w:rsidRPr="009205AF">
        <w:rPr>
          <w:color w:val="000000"/>
          <w:sz w:val="26"/>
          <w:szCs w:val="26"/>
        </w:rPr>
        <w:t xml:space="preserve">Контроль за исполнением постановления </w:t>
      </w:r>
      <w:r w:rsidR="00BE65A2" w:rsidRPr="009205AF">
        <w:rPr>
          <w:color w:val="000000"/>
          <w:sz w:val="26"/>
          <w:szCs w:val="26"/>
        </w:rPr>
        <w:t>оставляю за собой.</w:t>
      </w:r>
    </w:p>
    <w:p w:rsidR="00F14F8D" w:rsidRPr="009205AF" w:rsidRDefault="00F14F8D" w:rsidP="00772B06">
      <w:pPr>
        <w:pStyle w:val="a4"/>
        <w:jc w:val="left"/>
        <w:rPr>
          <w:color w:val="000000"/>
          <w:sz w:val="26"/>
          <w:szCs w:val="26"/>
        </w:rPr>
      </w:pPr>
    </w:p>
    <w:p w:rsidR="00BE65A2" w:rsidRPr="009205AF" w:rsidRDefault="00BE65A2" w:rsidP="00A7492B">
      <w:pPr>
        <w:pStyle w:val="a4"/>
        <w:jc w:val="left"/>
        <w:rPr>
          <w:color w:val="000000"/>
          <w:sz w:val="26"/>
          <w:szCs w:val="26"/>
        </w:rPr>
      </w:pPr>
      <w:r w:rsidRPr="009205AF">
        <w:rPr>
          <w:color w:val="000000"/>
          <w:sz w:val="26"/>
          <w:szCs w:val="26"/>
        </w:rPr>
        <w:t>Временно исполняющий</w:t>
      </w:r>
    </w:p>
    <w:p w:rsidR="00A7492B" w:rsidRPr="009205AF" w:rsidRDefault="00BE65A2" w:rsidP="009205AF">
      <w:pPr>
        <w:pStyle w:val="a4"/>
        <w:jc w:val="left"/>
        <w:rPr>
          <w:color w:val="000000"/>
          <w:sz w:val="26"/>
          <w:szCs w:val="26"/>
        </w:rPr>
      </w:pPr>
      <w:r w:rsidRPr="009205AF">
        <w:rPr>
          <w:color w:val="000000"/>
          <w:sz w:val="26"/>
          <w:szCs w:val="26"/>
        </w:rPr>
        <w:t>обязанности</w:t>
      </w:r>
      <w:r w:rsidR="00E40B72" w:rsidRPr="009205AF">
        <w:rPr>
          <w:color w:val="000000"/>
          <w:sz w:val="26"/>
          <w:szCs w:val="26"/>
        </w:rPr>
        <w:t xml:space="preserve"> главы администрации     </w:t>
      </w:r>
      <w:r w:rsidRPr="009205AF">
        <w:rPr>
          <w:color w:val="000000"/>
          <w:sz w:val="26"/>
          <w:szCs w:val="26"/>
        </w:rPr>
        <w:t xml:space="preserve">                                     Р.А.</w:t>
      </w:r>
      <w:r w:rsidR="009205AF">
        <w:rPr>
          <w:color w:val="000000"/>
          <w:sz w:val="26"/>
          <w:szCs w:val="26"/>
        </w:rPr>
        <w:t xml:space="preserve"> Слинчак</w:t>
      </w:r>
    </w:p>
    <w:p w:rsidR="001A1227" w:rsidRPr="009205AF" w:rsidRDefault="001A1227" w:rsidP="00A1463D">
      <w:pPr>
        <w:pStyle w:val="a4"/>
        <w:ind w:left="-1418"/>
        <w:jc w:val="left"/>
        <w:rPr>
          <w:color w:val="000000"/>
          <w:sz w:val="26"/>
          <w:szCs w:val="26"/>
        </w:rPr>
      </w:pPr>
    </w:p>
    <w:p w:rsidR="001A1227" w:rsidRPr="009205AF" w:rsidRDefault="001A1227" w:rsidP="00A1463D">
      <w:pPr>
        <w:pStyle w:val="a4"/>
        <w:ind w:left="-1418"/>
        <w:jc w:val="left"/>
        <w:rPr>
          <w:color w:val="000000"/>
          <w:sz w:val="26"/>
          <w:szCs w:val="26"/>
        </w:rPr>
      </w:pPr>
    </w:p>
    <w:p w:rsidR="001A1227" w:rsidRPr="009205AF" w:rsidRDefault="001A1227" w:rsidP="00A1463D">
      <w:pPr>
        <w:pStyle w:val="a4"/>
        <w:ind w:left="-1418"/>
        <w:jc w:val="left"/>
        <w:rPr>
          <w:color w:val="000000"/>
          <w:sz w:val="26"/>
          <w:szCs w:val="26"/>
        </w:rPr>
      </w:pPr>
    </w:p>
    <w:p w:rsidR="001A1227" w:rsidRPr="009205AF" w:rsidRDefault="001A1227" w:rsidP="00A1463D">
      <w:pPr>
        <w:pStyle w:val="a4"/>
        <w:ind w:left="-1418"/>
        <w:jc w:val="left"/>
        <w:rPr>
          <w:color w:val="000000"/>
          <w:sz w:val="26"/>
          <w:szCs w:val="26"/>
        </w:rPr>
      </w:pPr>
    </w:p>
    <w:p w:rsidR="001A1227" w:rsidRDefault="001A1227" w:rsidP="009205AF">
      <w:pPr>
        <w:pStyle w:val="a4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9205AF">
      <w:pPr>
        <w:pStyle w:val="a4"/>
        <w:jc w:val="left"/>
        <w:rPr>
          <w:color w:val="000000"/>
          <w:sz w:val="28"/>
          <w:szCs w:val="28"/>
        </w:rPr>
      </w:pPr>
      <w:bookmarkStart w:id="0" w:name="_GoBack"/>
      <w:bookmarkEnd w:id="0"/>
    </w:p>
    <w:sectPr w:rsidR="001A1227" w:rsidSect="009205AF">
      <w:footerReference w:type="default" r:id="rId9"/>
      <w:pgSz w:w="11906" w:h="16838"/>
      <w:pgMar w:top="851" w:right="128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6E" w:rsidRDefault="009A796E" w:rsidP="0051721B">
      <w:r>
        <w:separator/>
      </w:r>
    </w:p>
  </w:endnote>
  <w:endnote w:type="continuationSeparator" w:id="0">
    <w:p w:rsidR="009A796E" w:rsidRDefault="009A796E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205AF">
      <w:rPr>
        <w:noProof/>
      </w:rPr>
      <w:t>2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6E" w:rsidRDefault="009A796E" w:rsidP="0051721B">
      <w:r>
        <w:separator/>
      </w:r>
    </w:p>
  </w:footnote>
  <w:footnote w:type="continuationSeparator" w:id="0">
    <w:p w:rsidR="009A796E" w:rsidRDefault="009A796E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5D31"/>
    <w:rsid w:val="00006088"/>
    <w:rsid w:val="000509B5"/>
    <w:rsid w:val="00057161"/>
    <w:rsid w:val="000810AE"/>
    <w:rsid w:val="00087AD5"/>
    <w:rsid w:val="00087E95"/>
    <w:rsid w:val="000970CE"/>
    <w:rsid w:val="000A0675"/>
    <w:rsid w:val="000A6D32"/>
    <w:rsid w:val="000B20C5"/>
    <w:rsid w:val="000C17B4"/>
    <w:rsid w:val="000F3E96"/>
    <w:rsid w:val="001265FA"/>
    <w:rsid w:val="00151067"/>
    <w:rsid w:val="001A1227"/>
    <w:rsid w:val="00201AA8"/>
    <w:rsid w:val="002331EA"/>
    <w:rsid w:val="002365ED"/>
    <w:rsid w:val="0024086C"/>
    <w:rsid w:val="00265409"/>
    <w:rsid w:val="002750D7"/>
    <w:rsid w:val="002A26EE"/>
    <w:rsid w:val="002F024C"/>
    <w:rsid w:val="0032544F"/>
    <w:rsid w:val="00336A9E"/>
    <w:rsid w:val="00365144"/>
    <w:rsid w:val="00365FF5"/>
    <w:rsid w:val="00390BD9"/>
    <w:rsid w:val="003936EA"/>
    <w:rsid w:val="00393A26"/>
    <w:rsid w:val="003954AC"/>
    <w:rsid w:val="003977A8"/>
    <w:rsid w:val="003E7F06"/>
    <w:rsid w:val="0040086F"/>
    <w:rsid w:val="004304A6"/>
    <w:rsid w:val="00431B7F"/>
    <w:rsid w:val="004B06C7"/>
    <w:rsid w:val="004B24CD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929BD"/>
    <w:rsid w:val="005930E9"/>
    <w:rsid w:val="005F266B"/>
    <w:rsid w:val="0060281D"/>
    <w:rsid w:val="00604279"/>
    <w:rsid w:val="00611EA6"/>
    <w:rsid w:val="0067616F"/>
    <w:rsid w:val="006B0D4F"/>
    <w:rsid w:val="006B1334"/>
    <w:rsid w:val="006D60D3"/>
    <w:rsid w:val="006E29E5"/>
    <w:rsid w:val="007240BF"/>
    <w:rsid w:val="00737F80"/>
    <w:rsid w:val="007724AA"/>
    <w:rsid w:val="00772B06"/>
    <w:rsid w:val="0078233A"/>
    <w:rsid w:val="007C7708"/>
    <w:rsid w:val="007E4811"/>
    <w:rsid w:val="008475C4"/>
    <w:rsid w:val="00855B59"/>
    <w:rsid w:val="00863D2E"/>
    <w:rsid w:val="00866DD6"/>
    <w:rsid w:val="00883523"/>
    <w:rsid w:val="00894C08"/>
    <w:rsid w:val="008B00D0"/>
    <w:rsid w:val="008C01FE"/>
    <w:rsid w:val="008C0CF4"/>
    <w:rsid w:val="008C48C2"/>
    <w:rsid w:val="008D4133"/>
    <w:rsid w:val="008E7A5A"/>
    <w:rsid w:val="008F485F"/>
    <w:rsid w:val="009205AF"/>
    <w:rsid w:val="00957D72"/>
    <w:rsid w:val="0097211C"/>
    <w:rsid w:val="009A2CF4"/>
    <w:rsid w:val="009A796E"/>
    <w:rsid w:val="009B22FE"/>
    <w:rsid w:val="009E485F"/>
    <w:rsid w:val="009E6A0E"/>
    <w:rsid w:val="009E7DDF"/>
    <w:rsid w:val="00A06C2C"/>
    <w:rsid w:val="00A0729A"/>
    <w:rsid w:val="00A1463D"/>
    <w:rsid w:val="00A40B6F"/>
    <w:rsid w:val="00A62754"/>
    <w:rsid w:val="00A7492B"/>
    <w:rsid w:val="00A74AE4"/>
    <w:rsid w:val="00AB1E17"/>
    <w:rsid w:val="00AB38B6"/>
    <w:rsid w:val="00AD6F58"/>
    <w:rsid w:val="00AE1CCD"/>
    <w:rsid w:val="00B24FE6"/>
    <w:rsid w:val="00B34B6D"/>
    <w:rsid w:val="00B370C1"/>
    <w:rsid w:val="00BA4240"/>
    <w:rsid w:val="00BA474F"/>
    <w:rsid w:val="00BB0444"/>
    <w:rsid w:val="00BD2563"/>
    <w:rsid w:val="00BE65A2"/>
    <w:rsid w:val="00C04B12"/>
    <w:rsid w:val="00C17F05"/>
    <w:rsid w:val="00C52B22"/>
    <w:rsid w:val="00CB6791"/>
    <w:rsid w:val="00D02568"/>
    <w:rsid w:val="00D17495"/>
    <w:rsid w:val="00D34DA2"/>
    <w:rsid w:val="00D52B33"/>
    <w:rsid w:val="00D658CC"/>
    <w:rsid w:val="00DC5AC7"/>
    <w:rsid w:val="00DD07F7"/>
    <w:rsid w:val="00E13565"/>
    <w:rsid w:val="00E136F3"/>
    <w:rsid w:val="00E15D0B"/>
    <w:rsid w:val="00E356A7"/>
    <w:rsid w:val="00E40B72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  <w:style w:type="table" w:styleId="ae">
    <w:name w:val="Table Grid"/>
    <w:basedOn w:val="a1"/>
    <w:rsid w:val="001A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  <w:style w:type="table" w:styleId="ae">
    <w:name w:val="Table Grid"/>
    <w:basedOn w:val="a1"/>
    <w:rsid w:val="001A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B7E0-D50E-4397-A43B-F478E1DA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2018-01-31T16:51:00Z</cp:lastPrinted>
  <dcterms:created xsi:type="dcterms:W3CDTF">2018-02-02T08:49:00Z</dcterms:created>
  <dcterms:modified xsi:type="dcterms:W3CDTF">2018-02-02T08:49:00Z</dcterms:modified>
</cp:coreProperties>
</file>