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СОГЛАШЕНИЕ №95/</w:t>
      </w:r>
      <w:r w:rsidR="00946A2D">
        <w:rPr>
          <w:rFonts w:ascii="Times New Roman" w:hAnsi="Times New Roman" w:cs="Times New Roman"/>
          <w:b/>
          <w:sz w:val="28"/>
          <w:szCs w:val="28"/>
        </w:rPr>
        <w:t>42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о предоставлении субсидии из областного бюджета Ленинградской области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на государственную поддержку проектов местных инициатив граждан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в рамках подпрограммы "Создание условий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для эффективного выполнения органами местного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самоуправления своих полномочий" государственной программы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Ленинградской области "Устойчивое общественное развитие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8A">
        <w:rPr>
          <w:rFonts w:ascii="Times New Roman" w:hAnsi="Times New Roman" w:cs="Times New Roman"/>
          <w:b/>
          <w:sz w:val="28"/>
          <w:szCs w:val="28"/>
        </w:rPr>
        <w:t>в Ленинградской области" в 2017 году</w:t>
      </w:r>
    </w:p>
    <w:p w:rsidR="007F5282" w:rsidRPr="0052038A" w:rsidRDefault="007F5282" w:rsidP="007F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282" w:rsidRPr="0052038A" w:rsidRDefault="007F5282" w:rsidP="007F5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Санкт-Петербург</w:t>
      </w:r>
      <w:r w:rsidRPr="0052038A">
        <w:rPr>
          <w:rFonts w:ascii="Times New Roman" w:hAnsi="Times New Roman" w:cs="Times New Roman"/>
          <w:sz w:val="28"/>
          <w:szCs w:val="28"/>
        </w:rPr>
        <w:tab/>
      </w:r>
      <w:r w:rsidRPr="0052038A">
        <w:rPr>
          <w:rFonts w:ascii="Times New Roman" w:hAnsi="Times New Roman" w:cs="Times New Roman"/>
          <w:sz w:val="28"/>
          <w:szCs w:val="28"/>
        </w:rPr>
        <w:tab/>
      </w:r>
      <w:r w:rsidRPr="0052038A">
        <w:rPr>
          <w:rFonts w:ascii="Times New Roman" w:hAnsi="Times New Roman" w:cs="Times New Roman"/>
          <w:sz w:val="28"/>
          <w:szCs w:val="28"/>
        </w:rPr>
        <w:tab/>
      </w:r>
      <w:r w:rsidRPr="0052038A">
        <w:rPr>
          <w:rFonts w:ascii="Times New Roman" w:hAnsi="Times New Roman" w:cs="Times New Roman"/>
          <w:sz w:val="28"/>
          <w:szCs w:val="28"/>
        </w:rPr>
        <w:tab/>
      </w:r>
      <w:r w:rsidRPr="0052038A">
        <w:rPr>
          <w:rFonts w:ascii="Times New Roman" w:hAnsi="Times New Roman" w:cs="Times New Roman"/>
          <w:sz w:val="28"/>
          <w:szCs w:val="28"/>
        </w:rPr>
        <w:tab/>
      </w:r>
      <w:r w:rsidRPr="0052038A">
        <w:rPr>
          <w:rFonts w:ascii="Times New Roman" w:hAnsi="Times New Roman" w:cs="Times New Roman"/>
          <w:sz w:val="28"/>
          <w:szCs w:val="28"/>
        </w:rPr>
        <w:tab/>
      </w:r>
      <w:r w:rsidRPr="0052038A">
        <w:rPr>
          <w:rFonts w:ascii="Times New Roman" w:hAnsi="Times New Roman" w:cs="Times New Roman"/>
          <w:sz w:val="28"/>
          <w:szCs w:val="28"/>
        </w:rPr>
        <w:tab/>
        <w:t>"__" _________ 2017 года</w:t>
      </w:r>
    </w:p>
    <w:p w:rsidR="007F5282" w:rsidRPr="0052038A" w:rsidRDefault="007F5282" w:rsidP="007F5282">
      <w:pPr>
        <w:rPr>
          <w:rFonts w:ascii="Times New Roman" w:hAnsi="Times New Roman" w:cs="Times New Roman"/>
          <w:sz w:val="28"/>
          <w:szCs w:val="28"/>
        </w:rPr>
      </w:pPr>
    </w:p>
    <w:p w:rsidR="007F5282" w:rsidRPr="0052038A" w:rsidRDefault="00AC67EA" w:rsidP="0044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F5282" w:rsidRPr="0052038A">
        <w:rPr>
          <w:rFonts w:ascii="Times New Roman" w:hAnsi="Times New Roman" w:cs="Times New Roman"/>
          <w:sz w:val="28"/>
          <w:szCs w:val="28"/>
        </w:rPr>
        <w:t>Комитет по местному самоуправлению, межнациональным и межконфессиональным отношениям Ленинградской области, именуемый в дальнейшем "Комитет", в лице председателя Комитета Бурак Лиры Викторовны, действующего на основании Положения</w:t>
      </w:r>
      <w:r w:rsidR="007F5282" w:rsidRPr="0052038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7F5282" w:rsidRPr="0052038A">
        <w:rPr>
          <w:rFonts w:ascii="Times New Roman" w:hAnsi="Times New Roman" w:cs="Times New Roman"/>
          <w:sz w:val="28"/>
          <w:szCs w:val="28"/>
        </w:rPr>
        <w:t>о Комитете, утвержденного постановлением Правительства Ленинградской области от 24 января 2011 года № 9, с одной стороны</w:t>
      </w:r>
      <w:r w:rsidR="005205EF">
        <w:rPr>
          <w:rFonts w:ascii="Times New Roman" w:hAnsi="Times New Roman" w:cs="Times New Roman"/>
          <w:sz w:val="28"/>
          <w:szCs w:val="28"/>
        </w:rPr>
        <w:t>,</w:t>
      </w:r>
      <w:r w:rsidR="007F5282" w:rsidRPr="0052038A">
        <w:rPr>
          <w:rFonts w:ascii="Times New Roman" w:hAnsi="Times New Roman" w:cs="Times New Roman"/>
          <w:sz w:val="28"/>
          <w:szCs w:val="28"/>
        </w:rPr>
        <w:t xml:space="preserve"> и администрация муниципального образования </w:t>
      </w:r>
      <w:proofErr w:type="spellStart"/>
      <w:r w:rsidRPr="0052038A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52038A">
        <w:rPr>
          <w:rFonts w:ascii="Times New Roman" w:hAnsi="Times New Roman" w:cs="Times New Roman"/>
          <w:sz w:val="28"/>
          <w:szCs w:val="28"/>
        </w:rPr>
        <w:t xml:space="preserve"> </w:t>
      </w:r>
      <w:r w:rsidR="007F5282" w:rsidRPr="0052038A">
        <w:rPr>
          <w:rFonts w:ascii="Times New Roman" w:hAnsi="Times New Roman" w:cs="Times New Roman"/>
          <w:sz w:val="28"/>
          <w:szCs w:val="28"/>
        </w:rPr>
        <w:t xml:space="preserve"> сельского поселения Всеволожского муниципального района Ленинградской области, именуемая в дальнейшем "Администрация</w:t>
      </w:r>
      <w:proofErr w:type="gramEnd"/>
      <w:r w:rsidR="007F5282" w:rsidRPr="00520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282" w:rsidRPr="0052038A">
        <w:rPr>
          <w:rFonts w:ascii="Times New Roman" w:hAnsi="Times New Roman" w:cs="Times New Roman"/>
          <w:sz w:val="28"/>
          <w:szCs w:val="28"/>
        </w:rPr>
        <w:t xml:space="preserve">поселения", в лице главы администрации </w:t>
      </w:r>
      <w:r w:rsidRPr="0052038A">
        <w:rPr>
          <w:rFonts w:ascii="Times New Roman" w:hAnsi="Times New Roman" w:cs="Times New Roman"/>
          <w:sz w:val="28"/>
          <w:szCs w:val="28"/>
        </w:rPr>
        <w:t>Знаменского</w:t>
      </w:r>
      <w:r w:rsidR="007F5282" w:rsidRPr="0052038A">
        <w:rPr>
          <w:rFonts w:ascii="Times New Roman" w:hAnsi="Times New Roman" w:cs="Times New Roman"/>
          <w:sz w:val="28"/>
          <w:szCs w:val="28"/>
        </w:rPr>
        <w:t xml:space="preserve"> А</w:t>
      </w:r>
      <w:r w:rsidRPr="0052038A">
        <w:rPr>
          <w:rFonts w:ascii="Times New Roman" w:hAnsi="Times New Roman" w:cs="Times New Roman"/>
          <w:sz w:val="28"/>
          <w:szCs w:val="28"/>
        </w:rPr>
        <w:t>л</w:t>
      </w:r>
      <w:r w:rsidR="007F5282" w:rsidRPr="0052038A">
        <w:rPr>
          <w:rFonts w:ascii="Times New Roman" w:hAnsi="Times New Roman" w:cs="Times New Roman"/>
          <w:sz w:val="28"/>
          <w:szCs w:val="28"/>
        </w:rPr>
        <w:t>е</w:t>
      </w:r>
      <w:r w:rsidRPr="0052038A">
        <w:rPr>
          <w:rFonts w:ascii="Times New Roman" w:hAnsi="Times New Roman" w:cs="Times New Roman"/>
          <w:sz w:val="28"/>
          <w:szCs w:val="28"/>
        </w:rPr>
        <w:t>ксея Олеговича</w:t>
      </w:r>
      <w:r w:rsidR="007F5282" w:rsidRPr="0052038A">
        <w:rPr>
          <w:rFonts w:ascii="Times New Roman" w:hAnsi="Times New Roman" w:cs="Times New Roman"/>
          <w:sz w:val="28"/>
          <w:szCs w:val="28"/>
        </w:rPr>
        <w:t>,</w:t>
      </w:r>
      <w:r w:rsidR="007F5282" w:rsidRPr="0052038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7F5282" w:rsidRPr="0052038A">
        <w:rPr>
          <w:rFonts w:ascii="Times New Roman" w:hAnsi="Times New Roman" w:cs="Times New Roman"/>
          <w:sz w:val="28"/>
          <w:szCs w:val="28"/>
        </w:rPr>
        <w:t>действующего на основании Устава, с другой стороны, в дальнейшем именуемые "Стороны", в соответствии с постановлением Правительства Ленинградской области от 19 июля 2013 года № 214 "Об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"О содействии развитию на части территории муниципальных</w:t>
      </w:r>
      <w:proofErr w:type="gramEnd"/>
      <w:r w:rsidR="007F5282" w:rsidRPr="00520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282" w:rsidRPr="0052038A">
        <w:rPr>
          <w:rFonts w:ascii="Times New Roman" w:hAnsi="Times New Roman" w:cs="Times New Roman"/>
          <w:sz w:val="28"/>
          <w:szCs w:val="28"/>
        </w:rPr>
        <w:t>образований Ленинградской области иных форм местного самоуправления" и на основании решения комиссии по рассмотрению и отбору заявок от администраций муниципальных образований Ленинградской области на предоставление субсидий из областного бюджета Ленинградской области бюджетам поселений Ленинградской области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«Устойчивое общественное</w:t>
      </w:r>
      <w:proofErr w:type="gramEnd"/>
      <w:r w:rsidR="007F5282" w:rsidRPr="00520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282" w:rsidRPr="0052038A">
        <w:rPr>
          <w:rFonts w:ascii="Times New Roman" w:hAnsi="Times New Roman" w:cs="Times New Roman"/>
          <w:sz w:val="28"/>
          <w:szCs w:val="28"/>
        </w:rPr>
        <w:t xml:space="preserve">развитие в Ленинградской области» (далее - Комиссия), сформированной в соответствии с распоряжением председателя Комитета от "01" декабря 2016 года №101/4, оформленного протоколом заседания Комиссии от "01"декабря 2016 года №б/н, а также на основании областного закона Ленинградской области от 09 декабря 2016 года № 90-оз "Об </w:t>
      </w:r>
      <w:r w:rsidR="007F5282" w:rsidRPr="0052038A">
        <w:rPr>
          <w:rFonts w:ascii="Times New Roman" w:hAnsi="Times New Roman" w:cs="Times New Roman"/>
          <w:sz w:val="28"/>
          <w:szCs w:val="28"/>
        </w:rPr>
        <w:lastRenderedPageBreak/>
        <w:t>областном бюджете Ленинградской области на 2017 год и на плановый период 2018 и 2019</w:t>
      </w:r>
      <w:proofErr w:type="gramEnd"/>
      <w:r w:rsidR="007F5282" w:rsidRPr="0052038A">
        <w:rPr>
          <w:rFonts w:ascii="Times New Roman" w:hAnsi="Times New Roman" w:cs="Times New Roman"/>
          <w:sz w:val="28"/>
          <w:szCs w:val="28"/>
        </w:rPr>
        <w:t xml:space="preserve"> годов" заключили настоящее соглашение (далее - Соглашение) о следующем.</w:t>
      </w:r>
    </w:p>
    <w:p w:rsidR="000F5EDA" w:rsidRPr="0052038A" w:rsidRDefault="007F5282" w:rsidP="000F5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7F5282" w:rsidRPr="0052038A" w:rsidRDefault="007F5282" w:rsidP="0044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Комитетом за счет средств областного бюджета Ленинградской области в 2017 году субсидии Администрации поселения в размере </w:t>
      </w:r>
      <w:r w:rsidR="00AC67EA" w:rsidRPr="0052038A">
        <w:rPr>
          <w:rFonts w:ascii="Times New Roman" w:hAnsi="Times New Roman" w:cs="Times New Roman"/>
          <w:sz w:val="28"/>
          <w:szCs w:val="28"/>
        </w:rPr>
        <w:t>2</w:t>
      </w:r>
      <w:r w:rsidRPr="0052038A">
        <w:rPr>
          <w:rFonts w:ascii="Times New Roman" w:hAnsi="Times New Roman" w:cs="Times New Roman"/>
          <w:sz w:val="28"/>
          <w:szCs w:val="28"/>
        </w:rPr>
        <w:t xml:space="preserve"> 50</w:t>
      </w:r>
      <w:r w:rsidR="00AC67EA" w:rsidRPr="0052038A">
        <w:rPr>
          <w:rFonts w:ascii="Times New Roman" w:hAnsi="Times New Roman" w:cs="Times New Roman"/>
          <w:sz w:val="28"/>
          <w:szCs w:val="28"/>
        </w:rPr>
        <w:t>0 00</w:t>
      </w:r>
      <w:r w:rsidRPr="0052038A">
        <w:rPr>
          <w:rFonts w:ascii="Times New Roman" w:hAnsi="Times New Roman" w:cs="Times New Roman"/>
          <w:sz w:val="28"/>
          <w:szCs w:val="28"/>
        </w:rPr>
        <w:t>0,00 рублей (</w:t>
      </w:r>
      <w:r w:rsidR="00AC67EA" w:rsidRPr="0052038A">
        <w:rPr>
          <w:rFonts w:ascii="Times New Roman" w:hAnsi="Times New Roman" w:cs="Times New Roman"/>
          <w:sz w:val="28"/>
          <w:szCs w:val="28"/>
        </w:rPr>
        <w:t>два</w:t>
      </w:r>
      <w:r w:rsidRPr="0052038A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AC67EA" w:rsidRPr="0052038A">
        <w:rPr>
          <w:rFonts w:ascii="Times New Roman" w:hAnsi="Times New Roman" w:cs="Times New Roman"/>
          <w:sz w:val="28"/>
          <w:szCs w:val="28"/>
        </w:rPr>
        <w:t>а</w:t>
      </w:r>
      <w:r w:rsidRPr="0052038A">
        <w:rPr>
          <w:rFonts w:ascii="Times New Roman" w:hAnsi="Times New Roman" w:cs="Times New Roman"/>
          <w:sz w:val="28"/>
          <w:szCs w:val="28"/>
        </w:rPr>
        <w:t xml:space="preserve"> пятьсот тысяч рублей 00 копеек).</w:t>
      </w:r>
    </w:p>
    <w:p w:rsidR="007F5282" w:rsidRPr="0052038A" w:rsidRDefault="007F5282" w:rsidP="0044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2038A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соответствии с Порядком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"О содействии развитию на части территории муниципальных образований Ленинградской области иных форм местного самоуправления", утвержденным постановлением Правительства Ленинградской области от 19 июля 2013 года № 214 (далее - Порядок), и правовыми актами Комитета.</w:t>
      </w:r>
      <w:proofErr w:type="gramEnd"/>
    </w:p>
    <w:p w:rsidR="007F5282" w:rsidRPr="0052038A" w:rsidRDefault="007F5282" w:rsidP="000F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2.1. Комитет: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2.1.1. В порядке и на условиях, установленных Порядком, предоставляет субсидию за счет средств областного бюджета Ленинградской области в доход бюджета Администрации поселения на реализацию утвержденных мероприятий (приложение № 1 к настоящему Соглашению);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 xml:space="preserve">2.1.2. Осуществляет </w:t>
      </w:r>
      <w:proofErr w:type="gramStart"/>
      <w:r w:rsidRPr="005203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038A">
        <w:rPr>
          <w:rFonts w:ascii="Times New Roman" w:hAnsi="Times New Roman" w:cs="Times New Roman"/>
          <w:sz w:val="28"/>
          <w:szCs w:val="28"/>
        </w:rPr>
        <w:t xml:space="preserve"> целевым использованием Администрацией поселения субсидии;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 xml:space="preserve">2.1.3. Осуществляет </w:t>
      </w:r>
      <w:proofErr w:type="gramStart"/>
      <w:r w:rsidRPr="005203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038A">
        <w:rPr>
          <w:rFonts w:ascii="Times New Roman" w:hAnsi="Times New Roman" w:cs="Times New Roman"/>
          <w:sz w:val="28"/>
          <w:szCs w:val="28"/>
        </w:rPr>
        <w:t xml:space="preserve"> соблюдением Администрацией поселения условий, установленных настоящим Соглашением и Порядком;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2.1.4. В случае нецелевого использования Администрацией поселения субсидии имеет право расторгнуть настоящее Соглашение в одностороннем порядке;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2.1.5. Вправе запрашивать от Администрации поселения документацию, необходимую для реализации настоящего Соглашения.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2.1.6. Рассматривает и утверждает отчет об использовании средств субсидий Администрацией поселения.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2.2. Администрация поселения: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 xml:space="preserve">2.2.1. Обязуется принять субсидию, использовать ее по целевому назначению, определенному настоящим Соглашением, и обеспечить </w:t>
      </w:r>
      <w:proofErr w:type="spellStart"/>
      <w:r w:rsidRPr="0052038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2038A">
        <w:rPr>
          <w:rFonts w:ascii="Times New Roman" w:hAnsi="Times New Roman" w:cs="Times New Roman"/>
          <w:sz w:val="28"/>
          <w:szCs w:val="28"/>
        </w:rPr>
        <w:t xml:space="preserve"> соответствующих расходных обязательств за счет средств местного бюджета;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 xml:space="preserve">2.2.2. Обязуется отразить поступившие в рамках </w:t>
      </w:r>
      <w:proofErr w:type="gramStart"/>
      <w:r w:rsidRPr="0052038A">
        <w:rPr>
          <w:rFonts w:ascii="Times New Roman" w:hAnsi="Times New Roman" w:cs="Times New Roman"/>
          <w:sz w:val="28"/>
          <w:szCs w:val="28"/>
        </w:rPr>
        <w:t>исполнения настоящего Соглашения средства областного бюджета Ленинградской области</w:t>
      </w:r>
      <w:proofErr w:type="gramEnd"/>
      <w:r w:rsidRPr="0052038A">
        <w:rPr>
          <w:rFonts w:ascii="Times New Roman" w:hAnsi="Times New Roman" w:cs="Times New Roman"/>
          <w:sz w:val="28"/>
          <w:szCs w:val="28"/>
        </w:rPr>
        <w:t xml:space="preserve"> в доходной части местного бюджета по кодам бюджетной классификации Российской Федерации;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lastRenderedPageBreak/>
        <w:t>2.2.3. Обеспечивает выполнение условий настоящего Соглашения;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 xml:space="preserve">2.2.4. Представляет Комитету план мероприятий ("дорожную карту") по реализации областного закона от 14 декабря 2012 года № 95-оз "О содействии развитию </w:t>
      </w:r>
      <w:proofErr w:type="gramStart"/>
      <w:r w:rsidRPr="0052038A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52038A">
        <w:rPr>
          <w:rFonts w:ascii="Times New Roman" w:hAnsi="Times New Roman" w:cs="Times New Roman"/>
          <w:sz w:val="28"/>
          <w:szCs w:val="28"/>
        </w:rPr>
        <w:t xml:space="preserve"> муниципальных образований Ленинградской области иных форм местного самоуправления" согласно приложению № 2 к настоящему Соглашению;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2.2.5. Обеспечивает соответствие значений показателей, устанавливаемых муниципальными правовыми актами, значениям показателей результативности предоставления субсидии, установленным настоящим Соглашением между Комитетом и Администрацией поселения;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2.2.6. Организует учет старост и членов общественных советов и результатов исполнения расходных обязательств, установленных муниципальными правовыми актами;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 xml:space="preserve">2.2.7. Обеспечивает ежеквартальное размещение отчетной информации о достижении </w:t>
      </w:r>
      <w:proofErr w:type="gramStart"/>
      <w:r w:rsidRPr="0052038A">
        <w:rPr>
          <w:rFonts w:ascii="Times New Roman" w:hAnsi="Times New Roman" w:cs="Times New Roman"/>
          <w:sz w:val="28"/>
          <w:szCs w:val="28"/>
        </w:rPr>
        <w:t>значения показателей результативности использования субсидии</w:t>
      </w:r>
      <w:proofErr w:type="gramEnd"/>
      <w:r w:rsidRPr="0052038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поселения;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 xml:space="preserve">2.2.8. Обеспечивает ежеквартальное предоставление Комитету отчетов о расходах местного бюджета, источником финансового обеспечения которых является субсидия, и достижении </w:t>
      </w:r>
      <w:proofErr w:type="gramStart"/>
      <w:r w:rsidRPr="0052038A">
        <w:rPr>
          <w:rFonts w:ascii="Times New Roman" w:hAnsi="Times New Roman" w:cs="Times New Roman"/>
          <w:sz w:val="28"/>
          <w:szCs w:val="28"/>
        </w:rPr>
        <w:t>значений целевых показателей результативности использования субсидии</w:t>
      </w:r>
      <w:proofErr w:type="gramEnd"/>
      <w:r w:rsidRPr="0052038A">
        <w:rPr>
          <w:rFonts w:ascii="Times New Roman" w:hAnsi="Times New Roman" w:cs="Times New Roman"/>
          <w:sz w:val="28"/>
          <w:szCs w:val="28"/>
        </w:rPr>
        <w:t>;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2.2.9. Обеспечивает возврат предоставленных сре</w:t>
      </w:r>
      <w:proofErr w:type="gramStart"/>
      <w:r w:rsidRPr="0052038A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52038A">
        <w:rPr>
          <w:rFonts w:ascii="Times New Roman" w:hAnsi="Times New Roman" w:cs="Times New Roman"/>
          <w:sz w:val="28"/>
          <w:szCs w:val="28"/>
        </w:rPr>
        <w:t>учае установления по итогам проверок, проведенных Комитетом, а также уполномоченными органами государственного финансового контроля, факта нарушений условий, определенных настоящим Соглашением и Порядком;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2.2.10. Обеспечивает возврат не использованного в текущем году остатка субсидии в областной бюджет Ленинградской области в порядке, установленном нормативным правовым актом комитета финансов Ленинградской области;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2.2.11. Письменно уведомляет Комитет о прекращении потребности в субсидии (остатке субсидии) в течение 5 (пяти) рабочих дней с момента возникновения соответствующих обязательств;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2.2.12. Представлять по требованию Комитета данные бухгалтерского учета, связанные с использованием субсидии, полученной в рамках настоящего Соглашения.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82" w:rsidRPr="0052038A" w:rsidRDefault="007F5282" w:rsidP="000F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0F5EDA" w:rsidRPr="0052038A" w:rsidRDefault="000F5EDA" w:rsidP="000F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3.1.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 xml:space="preserve">3.2. В случае установления по итогам проверок, проведенных Комитетом, а также уполномоченными органами финансового контроля, факта нарушения Администрацией поселения условий предоставления субсидий, определенных Порядком </w:t>
      </w:r>
      <w:proofErr w:type="gramStart"/>
      <w:r w:rsidRPr="0052038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2038A">
        <w:rPr>
          <w:rFonts w:ascii="Times New Roman" w:hAnsi="Times New Roman" w:cs="Times New Roman"/>
          <w:sz w:val="28"/>
          <w:szCs w:val="28"/>
        </w:rPr>
        <w:t xml:space="preserve">или) настоящим Соглашением, Администрация поселения в </w:t>
      </w:r>
      <w:r w:rsidRPr="0052038A">
        <w:rPr>
          <w:rFonts w:ascii="Times New Roman" w:hAnsi="Times New Roman" w:cs="Times New Roman"/>
          <w:sz w:val="28"/>
          <w:szCs w:val="28"/>
        </w:rPr>
        <w:lastRenderedPageBreak/>
        <w:t>месячный срок с момента выявления указанных нарушений осуществляет возврат бюджетных средств в областной бюджет Ленинградской области и обеспечивает выполнение мероприятий за счет средств местного бюджета.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3.3. При расторжении Соглашения Стороны несут ответственность в соответствии с действующим законодательством.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82" w:rsidRPr="0052038A" w:rsidRDefault="007F5282" w:rsidP="000F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4. Основания и порядок расторжения Соглашения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4.1. Соглашение может быть расторгнуто по соглашению Сторон, а также в одностороннем порядке по письменному требованию Стороны по основаниям, предусмотренным Соглашением и действующим законодательством.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4.2. Комитет вправе расторгнуть настоящее Соглашение в одностороннем порядке в случаях, установленных пунктами 2.1.4 и 3.2 Соглашения.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4.3. Расторжение Соглашения в одностороннем порядке производится только по письменному требованию Стороны в течение 5 рабочих дней со дня получения другой Стороной такого требования.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82" w:rsidRPr="0052038A" w:rsidRDefault="007F5282" w:rsidP="000F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5. Разрешение споров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5.1. Все споры и разногласия, которые могут возникнуть между Сторонами по настоящему Соглашению, разрешаются путем переговоров.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Претензионный порядок досудебного урегулирования споров является для Сторон обязательным.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5.2. При невозможности урегулировать спорные вопросы путем переговоров споры разрешаются в судебном порядке в соответствии с действующим законодательством.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82" w:rsidRPr="0052038A" w:rsidRDefault="007F5282" w:rsidP="00AC6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6. Срок действия Соглашения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6.1. Соглашение вступает в силу с момента подписания обеими Сторонами и действует до выполнения Сторонами всех взятых на себя обязательств.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82" w:rsidRPr="0052038A" w:rsidRDefault="007F5282" w:rsidP="00AC6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7.1. Все изменения и дополнения к настоящему Соглашению вносятся по соглашению Сторон и оформляются в письменном виде путем заключения дополнительного соглашения, которое является неотъемлемой частью настоящего Соглашения.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7.2. Настоящее Соглашение составлено в двух экземплярах, имеющих равную юридическую силу, по одному для каждой из Сторон.</w:t>
      </w:r>
    </w:p>
    <w:p w:rsidR="007F5282" w:rsidRPr="0052038A" w:rsidRDefault="007F5282" w:rsidP="000F5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82" w:rsidRPr="0052038A" w:rsidRDefault="007F5282" w:rsidP="000F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38A">
        <w:rPr>
          <w:rFonts w:ascii="Times New Roman" w:hAnsi="Times New Roman" w:cs="Times New Roman"/>
          <w:sz w:val="28"/>
          <w:szCs w:val="28"/>
        </w:rPr>
        <w:t>8. Реквизиты и подписи Сторон</w:t>
      </w:r>
    </w:p>
    <w:p w:rsidR="007A3DC8" w:rsidRDefault="007A3DC8" w:rsidP="000F5ED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4A85" w:rsidTr="004E4A85">
        <w:tc>
          <w:tcPr>
            <w:tcW w:w="4785" w:type="dxa"/>
          </w:tcPr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 xml:space="preserve">Комитет по местному самоуправлению, межнациональным и межконфессиональным </w:t>
            </w:r>
            <w:r w:rsidRPr="004E4A85">
              <w:rPr>
                <w:rFonts w:ascii="Times New Roman" w:hAnsi="Times New Roman" w:cs="Times New Roman"/>
              </w:rPr>
              <w:lastRenderedPageBreak/>
              <w:t>отношениям Ленинградской области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3F2386" w:rsidRDefault="003F2386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 xml:space="preserve">Место нахождения: 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191311, г. Санкт-Петербург,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Суворовский пр., д.67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Тел. (812) 274-10-50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ИНН 7842508133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КПП 784201001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3F2386" w:rsidP="004E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02383990001 в</w:t>
            </w:r>
            <w:r w:rsidRPr="003F2386">
              <w:rPr>
                <w:rFonts w:ascii="Times New Roman" w:hAnsi="Times New Roman" w:cs="Times New Roman"/>
              </w:rPr>
              <w:t xml:space="preserve"> </w:t>
            </w:r>
            <w:r w:rsidR="004E4A85" w:rsidRPr="004E4A85">
              <w:rPr>
                <w:rFonts w:ascii="Times New Roman" w:hAnsi="Times New Roman" w:cs="Times New Roman"/>
              </w:rPr>
              <w:t>УФК по Ленинградской области (Комитет финансов ЛО, Комитет по МСУ, ММО ЛО</w:t>
            </w:r>
            <w:r>
              <w:rPr>
                <w:rFonts w:ascii="Times New Roman" w:hAnsi="Times New Roman" w:cs="Times New Roman"/>
              </w:rPr>
              <w:t>)</w:t>
            </w:r>
            <w:r w:rsidR="004E4A85">
              <w:rPr>
                <w:rFonts w:ascii="Times New Roman" w:hAnsi="Times New Roman" w:cs="Times New Roman"/>
              </w:rPr>
              <w:t>,</w:t>
            </w:r>
            <w:r w:rsidR="004E4A85">
              <w:t xml:space="preserve"> </w:t>
            </w:r>
            <w:proofErr w:type="gramStart"/>
            <w:r w:rsidR="004E4A85" w:rsidRPr="004E4A85">
              <w:rPr>
                <w:rFonts w:ascii="Times New Roman" w:hAnsi="Times New Roman" w:cs="Times New Roman"/>
              </w:rPr>
              <w:t>р</w:t>
            </w:r>
            <w:proofErr w:type="gramEnd"/>
            <w:r w:rsidR="004E4A85" w:rsidRPr="004E4A85">
              <w:rPr>
                <w:rFonts w:ascii="Times New Roman" w:hAnsi="Times New Roman" w:cs="Times New Roman"/>
              </w:rPr>
              <w:t>/с № 40201810300000001022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Банк: Отделение Ленинградское г. Санкт-Петербург,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БИК 044106001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ОКТМО 4</w:t>
            </w:r>
            <w:r>
              <w:rPr>
                <w:rFonts w:ascii="Times New Roman" w:hAnsi="Times New Roman" w:cs="Times New Roman"/>
              </w:rPr>
              <w:t>1</w:t>
            </w:r>
            <w:r w:rsidRPr="004E4A85">
              <w:rPr>
                <w:rFonts w:ascii="Times New Roman" w:hAnsi="Times New Roman" w:cs="Times New Roman"/>
              </w:rPr>
              <w:t>000</w:t>
            </w:r>
            <w:r w:rsidR="007770AE">
              <w:rPr>
                <w:rFonts w:ascii="Times New Roman" w:hAnsi="Times New Roman" w:cs="Times New Roman"/>
              </w:rPr>
              <w:t>000</w:t>
            </w:r>
          </w:p>
          <w:p w:rsidR="003F2386" w:rsidRDefault="003F2386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3F2386" w:rsidRDefault="004E4A85" w:rsidP="003F2386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Код расхода: 990 1403 663</w:t>
            </w:r>
            <w:r w:rsidR="003F2386">
              <w:rPr>
                <w:rFonts w:ascii="Times New Roman" w:hAnsi="Times New Roman" w:cs="Times New Roman"/>
              </w:rPr>
              <w:t>03</w:t>
            </w:r>
            <w:r w:rsidRPr="004E4A85">
              <w:rPr>
                <w:rFonts w:ascii="Times New Roman" w:hAnsi="Times New Roman" w:cs="Times New Roman"/>
              </w:rPr>
              <w:t xml:space="preserve"> 7088</w:t>
            </w:r>
            <w:r w:rsidR="003F2386">
              <w:rPr>
                <w:rFonts w:ascii="Times New Roman" w:hAnsi="Times New Roman" w:cs="Times New Roman"/>
              </w:rPr>
              <w:t>0</w:t>
            </w:r>
            <w:r w:rsidRPr="004E4A85">
              <w:rPr>
                <w:rFonts w:ascii="Times New Roman" w:hAnsi="Times New Roman" w:cs="Times New Roman"/>
              </w:rPr>
              <w:t xml:space="preserve"> 521</w:t>
            </w:r>
            <w:r w:rsidR="003F2386">
              <w:rPr>
                <w:rFonts w:ascii="Times New Roman" w:hAnsi="Times New Roman" w:cs="Times New Roman"/>
              </w:rPr>
              <w:t> </w:t>
            </w:r>
            <w:r w:rsidRPr="004E4A85">
              <w:rPr>
                <w:rFonts w:ascii="Times New Roman" w:hAnsi="Times New Roman" w:cs="Times New Roman"/>
              </w:rPr>
              <w:t>251,</w:t>
            </w:r>
          </w:p>
          <w:p w:rsidR="004E4A85" w:rsidRDefault="004E4A85" w:rsidP="003F2386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 xml:space="preserve"> код цели – 1050</w:t>
            </w:r>
          </w:p>
        </w:tc>
        <w:tc>
          <w:tcPr>
            <w:tcW w:w="4786" w:type="dxa"/>
          </w:tcPr>
          <w:p w:rsidR="004E4A85" w:rsidRPr="004E4A85" w:rsidRDefault="006D0225" w:rsidP="004E4A8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4E4A85" w:rsidRPr="004E4A85">
              <w:rPr>
                <w:rFonts w:ascii="Times New Roman" w:hAnsi="Times New Roman" w:cs="Times New Roman"/>
              </w:rPr>
              <w:t xml:space="preserve">дминистрация </w:t>
            </w:r>
            <w:r w:rsidR="003E506D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4E4A85" w:rsidRPr="004E4A85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="004E4A85" w:rsidRPr="004E4A85">
              <w:rPr>
                <w:rFonts w:ascii="Times New Roman" w:hAnsi="Times New Roman" w:cs="Times New Roman"/>
              </w:rPr>
              <w:t xml:space="preserve"> сельско</w:t>
            </w:r>
            <w:r w:rsidR="003E506D">
              <w:rPr>
                <w:rFonts w:ascii="Times New Roman" w:hAnsi="Times New Roman" w:cs="Times New Roman"/>
              </w:rPr>
              <w:t>е</w:t>
            </w:r>
            <w:r w:rsidR="004E4A85" w:rsidRPr="004E4A85">
              <w:rPr>
                <w:rFonts w:ascii="Times New Roman" w:hAnsi="Times New Roman" w:cs="Times New Roman"/>
              </w:rPr>
              <w:t xml:space="preserve"> поселени</w:t>
            </w:r>
            <w:r w:rsidR="003E506D">
              <w:rPr>
                <w:rFonts w:ascii="Times New Roman" w:hAnsi="Times New Roman" w:cs="Times New Roman"/>
              </w:rPr>
              <w:t>е</w:t>
            </w:r>
            <w:r w:rsidR="004E4A85" w:rsidRPr="004E4A85">
              <w:rPr>
                <w:rFonts w:ascii="Times New Roman" w:hAnsi="Times New Roman" w:cs="Times New Roman"/>
              </w:rPr>
              <w:t xml:space="preserve"> Всеволожского </w:t>
            </w:r>
            <w:r w:rsidR="004E4A85" w:rsidRPr="004E4A85">
              <w:rPr>
                <w:rFonts w:ascii="Times New Roman" w:hAnsi="Times New Roman" w:cs="Times New Roman"/>
              </w:rPr>
              <w:lastRenderedPageBreak/>
              <w:t>муниципального района Ленинградской области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Место нахождения: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 xml:space="preserve">188680 Ленинградская область Всеволожский район д. </w:t>
            </w:r>
            <w:proofErr w:type="spellStart"/>
            <w:r w:rsidRPr="004E4A85">
              <w:rPr>
                <w:rFonts w:ascii="Times New Roman" w:hAnsi="Times New Roman" w:cs="Times New Roman"/>
              </w:rPr>
              <w:t>Колтуши</w:t>
            </w:r>
            <w:proofErr w:type="spellEnd"/>
            <w:r w:rsidRPr="004E4A85">
              <w:rPr>
                <w:rFonts w:ascii="Times New Roman" w:hAnsi="Times New Roman" w:cs="Times New Roman"/>
              </w:rPr>
              <w:t>, д. 32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Тел. 8(81370)7</w:t>
            </w:r>
            <w:r w:rsidR="003E506D">
              <w:rPr>
                <w:rFonts w:ascii="Times New Roman" w:hAnsi="Times New Roman" w:cs="Times New Roman"/>
              </w:rPr>
              <w:t>1</w:t>
            </w:r>
            <w:r w:rsidRPr="004E4A85">
              <w:rPr>
                <w:rFonts w:ascii="Times New Roman" w:hAnsi="Times New Roman" w:cs="Times New Roman"/>
              </w:rPr>
              <w:t>-</w:t>
            </w:r>
            <w:r w:rsidR="003E506D">
              <w:rPr>
                <w:rFonts w:ascii="Times New Roman" w:hAnsi="Times New Roman" w:cs="Times New Roman"/>
              </w:rPr>
              <w:t>7</w:t>
            </w:r>
            <w:r w:rsidRPr="004E4A85">
              <w:rPr>
                <w:rFonts w:ascii="Times New Roman" w:hAnsi="Times New Roman" w:cs="Times New Roman"/>
              </w:rPr>
              <w:t>50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ИНН 4703139780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КПП 470301001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 xml:space="preserve"> 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лицевой счет администратора доходов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 xml:space="preserve">бюджета №04453203840 </w:t>
            </w:r>
            <w:proofErr w:type="gramStart"/>
            <w:r w:rsidRPr="004E4A85">
              <w:rPr>
                <w:rFonts w:ascii="Times New Roman" w:hAnsi="Times New Roman" w:cs="Times New Roman"/>
              </w:rPr>
              <w:t>в</w:t>
            </w:r>
            <w:proofErr w:type="gramEnd"/>
            <w:r w:rsidRPr="004E4A85">
              <w:rPr>
                <w:rFonts w:ascii="Times New Roman" w:hAnsi="Times New Roman" w:cs="Times New Roman"/>
              </w:rPr>
              <w:t xml:space="preserve"> 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4A85">
              <w:rPr>
                <w:rFonts w:ascii="Times New Roman" w:hAnsi="Times New Roman" w:cs="Times New Roman"/>
              </w:rPr>
              <w:t>Управлении</w:t>
            </w:r>
            <w:proofErr w:type="gramEnd"/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 xml:space="preserve">Федерального казначейства </w:t>
            </w:r>
            <w:proofErr w:type="gramStart"/>
            <w:r w:rsidRPr="004E4A8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4A85">
              <w:rPr>
                <w:rFonts w:ascii="Times New Roman" w:hAnsi="Times New Roman" w:cs="Times New Roman"/>
              </w:rPr>
              <w:t>р</w:t>
            </w:r>
            <w:proofErr w:type="gramEnd"/>
            <w:r w:rsidRPr="004E4A85">
              <w:rPr>
                <w:rFonts w:ascii="Times New Roman" w:hAnsi="Times New Roman" w:cs="Times New Roman"/>
              </w:rPr>
              <w:t>/с 40101810200000010022</w:t>
            </w:r>
          </w:p>
          <w:p w:rsidR="007A3DC8" w:rsidRPr="004E4A85" w:rsidRDefault="007A3DC8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7A3DC8" w:rsidP="004E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Банк: </w:t>
            </w:r>
            <w:r w:rsidR="004E4A85" w:rsidRPr="004E4A85">
              <w:rPr>
                <w:rFonts w:ascii="Times New Roman" w:hAnsi="Times New Roman" w:cs="Times New Roman"/>
              </w:rPr>
              <w:t>Отделение Ленинградское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A85">
              <w:rPr>
                <w:rFonts w:ascii="Times New Roman" w:hAnsi="Times New Roman" w:cs="Times New Roman"/>
              </w:rPr>
              <w:t>г</w:t>
            </w:r>
            <w:proofErr w:type="gramStart"/>
            <w:r w:rsidRPr="004E4A85">
              <w:rPr>
                <w:rFonts w:ascii="Times New Roman" w:hAnsi="Times New Roman" w:cs="Times New Roman"/>
              </w:rPr>
              <w:t>.С</w:t>
            </w:r>
            <w:proofErr w:type="gramEnd"/>
            <w:r w:rsidRPr="004E4A85">
              <w:rPr>
                <w:rFonts w:ascii="Times New Roman" w:hAnsi="Times New Roman" w:cs="Times New Roman"/>
              </w:rPr>
              <w:t>анкт</w:t>
            </w:r>
            <w:proofErr w:type="spellEnd"/>
            <w:r w:rsidRPr="004E4A85">
              <w:rPr>
                <w:rFonts w:ascii="Times New Roman" w:hAnsi="Times New Roman" w:cs="Times New Roman"/>
              </w:rPr>
              <w:t>-Петербурга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БИК 044106001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ОКОПФ  75404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ОКПО 25834516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 xml:space="preserve">ОКВЭД </w:t>
            </w:r>
            <w:r w:rsidR="00813FE0">
              <w:rPr>
                <w:rFonts w:ascii="Times New Roman" w:hAnsi="Times New Roman" w:cs="Times New Roman"/>
              </w:rPr>
              <w:t>84.11.35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ОКТМО 41612416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Код администратора дохода: 001</w:t>
            </w:r>
          </w:p>
          <w:p w:rsidR="004E4A85" w:rsidRPr="004E4A85" w:rsidRDefault="00813FE0" w:rsidP="004E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КБК доходов  001 202 </w:t>
            </w:r>
            <w:r w:rsidR="004E4A85" w:rsidRPr="004E4A85">
              <w:rPr>
                <w:rFonts w:ascii="Times New Roman" w:hAnsi="Times New Roman" w:cs="Times New Roman"/>
              </w:rPr>
              <w:t>299</w:t>
            </w:r>
            <w:r>
              <w:rPr>
                <w:rFonts w:ascii="Times New Roman" w:hAnsi="Times New Roman" w:cs="Times New Roman"/>
              </w:rPr>
              <w:t>9</w:t>
            </w:r>
            <w:r w:rsidR="004E4A85" w:rsidRPr="004E4A85">
              <w:rPr>
                <w:rFonts w:ascii="Times New Roman" w:hAnsi="Times New Roman" w:cs="Times New Roman"/>
              </w:rPr>
              <w:t xml:space="preserve">9100000151 </w:t>
            </w:r>
          </w:p>
          <w:bookmarkEnd w:id="0"/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A85" w:rsidTr="004E4A85">
        <w:tc>
          <w:tcPr>
            <w:tcW w:w="4785" w:type="dxa"/>
          </w:tcPr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Председатель комитета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 xml:space="preserve">по местному самоуправлению, </w:t>
            </w:r>
            <w:proofErr w:type="gramStart"/>
            <w:r w:rsidRPr="004E4A85">
              <w:rPr>
                <w:rFonts w:ascii="Times New Roman" w:hAnsi="Times New Roman" w:cs="Times New Roman"/>
              </w:rPr>
              <w:t>межнациональным</w:t>
            </w:r>
            <w:proofErr w:type="gramEnd"/>
            <w:r w:rsidRPr="004E4A85">
              <w:rPr>
                <w:rFonts w:ascii="Times New Roman" w:hAnsi="Times New Roman" w:cs="Times New Roman"/>
              </w:rPr>
              <w:t xml:space="preserve"> и межконфессиональным отношения Ленинградской области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_____________________ (Бурак Л.В.)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«____» _________________ 20___ года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М.П.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A85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4E4A85">
              <w:rPr>
                <w:rFonts w:ascii="Times New Roman" w:hAnsi="Times New Roman" w:cs="Times New Roman"/>
              </w:rPr>
              <w:t xml:space="preserve"> сельско</w:t>
            </w:r>
            <w:r w:rsidR="007F4242">
              <w:rPr>
                <w:rFonts w:ascii="Times New Roman" w:hAnsi="Times New Roman" w:cs="Times New Roman"/>
              </w:rPr>
              <w:t>е</w:t>
            </w:r>
            <w:r w:rsidRPr="004E4A85">
              <w:rPr>
                <w:rFonts w:ascii="Times New Roman" w:hAnsi="Times New Roman" w:cs="Times New Roman"/>
              </w:rPr>
              <w:t xml:space="preserve"> поселени</w:t>
            </w:r>
            <w:r w:rsidR="007F4242">
              <w:rPr>
                <w:rFonts w:ascii="Times New Roman" w:hAnsi="Times New Roman" w:cs="Times New Roman"/>
              </w:rPr>
              <w:t>е</w:t>
            </w:r>
            <w:r w:rsidRPr="004E4A85">
              <w:rPr>
                <w:rFonts w:ascii="Times New Roman" w:hAnsi="Times New Roman" w:cs="Times New Roman"/>
              </w:rPr>
              <w:t xml:space="preserve"> 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 xml:space="preserve">Всеволожского муниципального района 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___________________ (Знаменский А.О.)</w:t>
            </w: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</w:p>
          <w:p w:rsidR="004E4A85" w:rsidRP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«___» ______________ 20___ года</w:t>
            </w:r>
          </w:p>
          <w:p w:rsidR="004E4A85" w:rsidRDefault="004E4A85" w:rsidP="004E4A85">
            <w:pPr>
              <w:jc w:val="center"/>
              <w:rPr>
                <w:rFonts w:ascii="Times New Roman" w:hAnsi="Times New Roman" w:cs="Times New Roman"/>
              </w:rPr>
            </w:pPr>
            <w:r w:rsidRPr="004E4A85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F5282" w:rsidRDefault="007F5282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Default="00625826" w:rsidP="004E4A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826" w:rsidRPr="00B30A80" w:rsidRDefault="00625826" w:rsidP="00625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A8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25826" w:rsidRPr="00B30A80" w:rsidRDefault="00625826" w:rsidP="00625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A80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625826" w:rsidRPr="00B30A80" w:rsidRDefault="00625826" w:rsidP="00625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A80">
        <w:rPr>
          <w:rFonts w:ascii="Times New Roman" w:hAnsi="Times New Roman" w:cs="Times New Roman"/>
          <w:sz w:val="24"/>
          <w:szCs w:val="24"/>
        </w:rPr>
        <w:t xml:space="preserve">                        от_______________2017 года № 95/4</w:t>
      </w:r>
      <w:r w:rsidR="00773150">
        <w:rPr>
          <w:rFonts w:ascii="Times New Roman" w:hAnsi="Times New Roman" w:cs="Times New Roman"/>
          <w:sz w:val="24"/>
          <w:szCs w:val="24"/>
        </w:rPr>
        <w:t>2</w:t>
      </w:r>
    </w:p>
    <w:p w:rsidR="00625826" w:rsidRDefault="00625826" w:rsidP="006258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25826" w:rsidRDefault="00625826" w:rsidP="0062582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2705"/>
        <w:gridCol w:w="2363"/>
      </w:tblGrid>
      <w:tr w:rsidR="00625826" w:rsidTr="00625826">
        <w:tc>
          <w:tcPr>
            <w:tcW w:w="567" w:type="dxa"/>
          </w:tcPr>
          <w:p w:rsidR="00625826" w:rsidRDefault="00625826" w:rsidP="0062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25826" w:rsidRPr="00625826" w:rsidRDefault="00625826" w:rsidP="0062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679" w:type="dxa"/>
          </w:tcPr>
          <w:p w:rsidR="00625826" w:rsidRPr="00625826" w:rsidRDefault="00625826" w:rsidP="0062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705" w:type="dxa"/>
          </w:tcPr>
          <w:p w:rsidR="00625826" w:rsidRPr="00625826" w:rsidRDefault="00625826" w:rsidP="0062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Единица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363" w:type="dxa"/>
          </w:tcPr>
          <w:p w:rsidR="00625826" w:rsidRPr="00625826" w:rsidRDefault="00625826" w:rsidP="0062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показателя результативности использования субсидии</w:t>
            </w:r>
          </w:p>
        </w:tc>
      </w:tr>
      <w:tr w:rsidR="00625826" w:rsidTr="00625826">
        <w:tc>
          <w:tcPr>
            <w:tcW w:w="567" w:type="dxa"/>
          </w:tcPr>
          <w:p w:rsidR="00625826" w:rsidRDefault="00625826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9" w:type="dxa"/>
          </w:tcPr>
          <w:p w:rsidR="00625826" w:rsidRDefault="00B36300" w:rsidP="006258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тротуара вдоль центральной дороги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Мелиораторов от ПМК-6  до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Колтушского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шоссе</w:t>
            </w:r>
          </w:p>
        </w:tc>
        <w:tc>
          <w:tcPr>
            <w:tcW w:w="2705" w:type="dxa"/>
          </w:tcPr>
          <w:p w:rsidR="00625826" w:rsidRDefault="00B3630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625826" w:rsidRDefault="00B3630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625826" w:rsidTr="00625826">
        <w:tc>
          <w:tcPr>
            <w:tcW w:w="567" w:type="dxa"/>
          </w:tcPr>
          <w:p w:rsidR="00625826" w:rsidRDefault="00B3630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9" w:type="dxa"/>
          </w:tcPr>
          <w:p w:rsidR="00625826" w:rsidRDefault="00B36300" w:rsidP="00B36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Вирки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200м от въезда в деревню</w:t>
            </w:r>
          </w:p>
        </w:tc>
        <w:tc>
          <w:tcPr>
            <w:tcW w:w="2705" w:type="dxa"/>
          </w:tcPr>
          <w:p w:rsidR="00625826" w:rsidRDefault="00B3630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625826" w:rsidRDefault="00B3630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</w:tr>
      <w:tr w:rsidR="00625826" w:rsidTr="00625826">
        <w:tc>
          <w:tcPr>
            <w:tcW w:w="567" w:type="dxa"/>
          </w:tcPr>
          <w:p w:rsidR="00625826" w:rsidRDefault="00B3630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9" w:type="dxa"/>
          </w:tcPr>
          <w:p w:rsidR="00625826" w:rsidRDefault="00B36300" w:rsidP="00B36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300">
              <w:rPr>
                <w:rFonts w:ascii="Times New Roman" w:hAnsi="Times New Roman" w:cs="Times New Roman"/>
                <w:sz w:val="18"/>
                <w:szCs w:val="18"/>
              </w:rPr>
              <w:t>Ремонт внутренней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центральной дороги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Колбино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выезда на с. Павлово</w:t>
            </w:r>
          </w:p>
        </w:tc>
        <w:tc>
          <w:tcPr>
            <w:tcW w:w="2705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625826" w:rsidRDefault="0083331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31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625826" w:rsidTr="00625826">
        <w:tc>
          <w:tcPr>
            <w:tcW w:w="567" w:type="dxa"/>
          </w:tcPr>
          <w:p w:rsidR="00625826" w:rsidRDefault="00B3630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9" w:type="dxa"/>
          </w:tcPr>
          <w:p w:rsidR="00625826" w:rsidRDefault="00C435D5" w:rsidP="00B36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Манушкино</w:t>
            </w:r>
            <w:proofErr w:type="spellEnd"/>
          </w:p>
        </w:tc>
        <w:tc>
          <w:tcPr>
            <w:tcW w:w="2705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625826" w:rsidTr="00625826">
        <w:tc>
          <w:tcPr>
            <w:tcW w:w="567" w:type="dxa"/>
          </w:tcPr>
          <w:p w:rsidR="00625826" w:rsidRDefault="00B3630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9" w:type="dxa"/>
          </w:tcPr>
          <w:p w:rsidR="00625826" w:rsidRDefault="00C435D5" w:rsidP="00C43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</w:t>
            </w: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сети </w:t>
            </w:r>
            <w:r w:rsidR="00691CCD" w:rsidRPr="003B0471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. Карьер </w:t>
            </w:r>
            <w:proofErr w:type="gramStart"/>
            <w:r w:rsidR="00691CCD" w:rsidRPr="003B04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яглово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по ул. Железнодорожная</w:t>
            </w:r>
          </w:p>
        </w:tc>
        <w:tc>
          <w:tcPr>
            <w:tcW w:w="2705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</w:tr>
      <w:tr w:rsidR="00625826" w:rsidTr="00625826">
        <w:tc>
          <w:tcPr>
            <w:tcW w:w="567" w:type="dxa"/>
          </w:tcPr>
          <w:p w:rsidR="00625826" w:rsidRDefault="00B3630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9" w:type="dxa"/>
          </w:tcPr>
          <w:p w:rsidR="00625826" w:rsidRDefault="00C435D5" w:rsidP="00C43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схеме прокладки газопровода</w:t>
            </w:r>
          </w:p>
        </w:tc>
        <w:tc>
          <w:tcPr>
            <w:tcW w:w="2705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</w:tr>
      <w:tr w:rsidR="00625826" w:rsidTr="00625826">
        <w:tc>
          <w:tcPr>
            <w:tcW w:w="567" w:type="dxa"/>
          </w:tcPr>
          <w:p w:rsidR="00625826" w:rsidRDefault="00B3630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9" w:type="dxa"/>
          </w:tcPr>
          <w:p w:rsidR="00625826" w:rsidRDefault="00C435D5" w:rsidP="00C435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Озерки от остановки до д.13 и от магазина вглубь</w:t>
            </w:r>
          </w:p>
        </w:tc>
        <w:tc>
          <w:tcPr>
            <w:tcW w:w="2705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</w:tr>
      <w:tr w:rsidR="00625826" w:rsidTr="00625826">
        <w:trPr>
          <w:trHeight w:val="72"/>
        </w:trPr>
        <w:tc>
          <w:tcPr>
            <w:tcW w:w="567" w:type="dxa"/>
          </w:tcPr>
          <w:p w:rsidR="00625826" w:rsidRDefault="00B3630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79" w:type="dxa"/>
          </w:tcPr>
          <w:p w:rsidR="00625826" w:rsidRDefault="00C435D5" w:rsidP="00B36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Ремонт внутренней дорожной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Токкари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Деревенская</w:t>
            </w:r>
            <w:proofErr w:type="gramEnd"/>
          </w:p>
        </w:tc>
        <w:tc>
          <w:tcPr>
            <w:tcW w:w="2705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625826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C435D5" w:rsidTr="00625826">
        <w:trPr>
          <w:trHeight w:val="72"/>
        </w:trPr>
        <w:tc>
          <w:tcPr>
            <w:tcW w:w="567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9" w:type="dxa"/>
          </w:tcPr>
          <w:p w:rsidR="00C435D5" w:rsidRPr="00C435D5" w:rsidRDefault="00C435D5" w:rsidP="00B36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Ремонт внутренней дорожной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Хязельки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д.34 до въезда на асфальтную дорогу к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Кирполье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5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C435D5" w:rsidTr="00625826">
        <w:trPr>
          <w:trHeight w:val="72"/>
        </w:trPr>
        <w:tc>
          <w:tcPr>
            <w:tcW w:w="567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9" w:type="dxa"/>
          </w:tcPr>
          <w:p w:rsidR="00C435D5" w:rsidRPr="00C435D5" w:rsidRDefault="00C435D5" w:rsidP="00B36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Ремонт внутренней дорожной сети</w:t>
            </w:r>
            <w:r w:rsidR="00691CCD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proofErr w:type="spellStart"/>
            <w:r w:rsidR="00691CCD">
              <w:rPr>
                <w:rFonts w:ascii="Times New Roman" w:hAnsi="Times New Roman" w:cs="Times New Roman"/>
                <w:sz w:val="18"/>
                <w:szCs w:val="18"/>
              </w:rPr>
              <w:t>Кани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д.62</w:t>
            </w:r>
          </w:p>
        </w:tc>
        <w:tc>
          <w:tcPr>
            <w:tcW w:w="2705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C435D5" w:rsidTr="00625826">
        <w:trPr>
          <w:trHeight w:val="72"/>
        </w:trPr>
        <w:tc>
          <w:tcPr>
            <w:tcW w:w="567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79" w:type="dxa"/>
          </w:tcPr>
          <w:p w:rsidR="00C435D5" w:rsidRPr="00C435D5" w:rsidRDefault="00C435D5" w:rsidP="00B36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Ремонт внутренней дорожной 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Ексолово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</w:p>
        </w:tc>
        <w:tc>
          <w:tcPr>
            <w:tcW w:w="2705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C435D5" w:rsidRDefault="00B64262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C435D5" w:rsidTr="00625826">
        <w:trPr>
          <w:trHeight w:val="72"/>
        </w:trPr>
        <w:tc>
          <w:tcPr>
            <w:tcW w:w="567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79" w:type="dxa"/>
          </w:tcPr>
          <w:p w:rsidR="00C435D5" w:rsidRPr="00C435D5" w:rsidRDefault="00C435D5" w:rsidP="00B36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Ремонт внутренней дорожной сети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п. </w:t>
            </w:r>
            <w:proofErr w:type="spellStart"/>
            <w:r w:rsidR="00B64262">
              <w:rPr>
                <w:rFonts w:ascii="Times New Roman" w:hAnsi="Times New Roman" w:cs="Times New Roman"/>
                <w:sz w:val="18"/>
                <w:szCs w:val="18"/>
              </w:rPr>
              <w:t>Воейково</w:t>
            </w:r>
            <w:proofErr w:type="spellEnd"/>
            <w:r w:rsidR="00B64262">
              <w:rPr>
                <w:rFonts w:ascii="Times New Roman" w:hAnsi="Times New Roman" w:cs="Times New Roman"/>
                <w:sz w:val="18"/>
                <w:szCs w:val="18"/>
              </w:rPr>
              <w:t>, Круговой проезд</w:t>
            </w:r>
          </w:p>
        </w:tc>
        <w:tc>
          <w:tcPr>
            <w:tcW w:w="2705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64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5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363" w:type="dxa"/>
          </w:tcPr>
          <w:p w:rsidR="00C435D5" w:rsidRDefault="00B64262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C435D5" w:rsidTr="00625826">
        <w:trPr>
          <w:trHeight w:val="72"/>
        </w:trPr>
        <w:tc>
          <w:tcPr>
            <w:tcW w:w="567" w:type="dxa"/>
          </w:tcPr>
          <w:p w:rsidR="00C435D5" w:rsidRDefault="00C435D5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79" w:type="dxa"/>
          </w:tcPr>
          <w:p w:rsidR="00C435D5" w:rsidRPr="00C435D5" w:rsidRDefault="00B64262" w:rsidP="00B363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62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центральной </w:t>
            </w:r>
            <w:r w:rsidRPr="00B64262">
              <w:rPr>
                <w:rFonts w:ascii="Times New Roman" w:hAnsi="Times New Roman" w:cs="Times New Roman"/>
                <w:sz w:val="18"/>
                <w:szCs w:val="18"/>
              </w:rPr>
              <w:t>дорожной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сети д. Старая Пустошь от ул. Надежды</w:t>
            </w:r>
          </w:p>
        </w:tc>
        <w:tc>
          <w:tcPr>
            <w:tcW w:w="2705" w:type="dxa"/>
          </w:tcPr>
          <w:p w:rsidR="00C435D5" w:rsidRDefault="00B64262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2363" w:type="dxa"/>
          </w:tcPr>
          <w:p w:rsidR="00C435D5" w:rsidRDefault="00B64262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C435D5" w:rsidTr="00625826">
        <w:trPr>
          <w:trHeight w:val="72"/>
        </w:trPr>
        <w:tc>
          <w:tcPr>
            <w:tcW w:w="567" w:type="dxa"/>
          </w:tcPr>
          <w:p w:rsidR="00C435D5" w:rsidRDefault="00B64262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79" w:type="dxa"/>
          </w:tcPr>
          <w:p w:rsidR="00C435D5" w:rsidRPr="00C435D5" w:rsidRDefault="00B64262" w:rsidP="00B642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62">
              <w:rPr>
                <w:rFonts w:ascii="Times New Roman" w:hAnsi="Times New Roman" w:cs="Times New Roman"/>
                <w:sz w:val="18"/>
                <w:szCs w:val="18"/>
              </w:rPr>
              <w:t>Ремонт центральной дорожной сети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Новая Пустошь в сторону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Мяглово</w:t>
            </w:r>
            <w:proofErr w:type="spellEnd"/>
          </w:p>
        </w:tc>
        <w:tc>
          <w:tcPr>
            <w:tcW w:w="2705" w:type="dxa"/>
          </w:tcPr>
          <w:p w:rsidR="00C435D5" w:rsidRDefault="00B64262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2363" w:type="dxa"/>
          </w:tcPr>
          <w:p w:rsidR="00C435D5" w:rsidRDefault="00B64262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</w:tr>
      <w:tr w:rsidR="00B64262" w:rsidTr="00625826">
        <w:trPr>
          <w:trHeight w:val="72"/>
        </w:trPr>
        <w:tc>
          <w:tcPr>
            <w:tcW w:w="567" w:type="dxa"/>
          </w:tcPr>
          <w:p w:rsidR="00B64262" w:rsidRDefault="00B64262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79" w:type="dxa"/>
          </w:tcPr>
          <w:p w:rsidR="00B64262" w:rsidRPr="00B64262" w:rsidRDefault="00B64262" w:rsidP="00B642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Ямочный ремонт внутри центральной дорожной сети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Лиголамби</w:t>
            </w:r>
            <w:proofErr w:type="spellEnd"/>
          </w:p>
        </w:tc>
        <w:tc>
          <w:tcPr>
            <w:tcW w:w="2705" w:type="dxa"/>
          </w:tcPr>
          <w:p w:rsidR="00B64262" w:rsidRDefault="00B64262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2363" w:type="dxa"/>
          </w:tcPr>
          <w:p w:rsidR="00B64262" w:rsidRDefault="0083331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625826" w:rsidTr="003764F1">
        <w:trPr>
          <w:trHeight w:val="144"/>
        </w:trPr>
        <w:tc>
          <w:tcPr>
            <w:tcW w:w="7951" w:type="dxa"/>
            <w:gridSpan w:val="3"/>
          </w:tcPr>
          <w:p w:rsidR="00625826" w:rsidRDefault="00625826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363" w:type="dxa"/>
          </w:tcPr>
          <w:p w:rsidR="00625826" w:rsidRDefault="00833310" w:rsidP="00625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6436</w:t>
            </w:r>
          </w:p>
        </w:tc>
      </w:tr>
    </w:tbl>
    <w:p w:rsidR="00625826" w:rsidRDefault="00625826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6258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C3D7B" w:rsidRDefault="001C3D7B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62F24" w:rsidRDefault="00562F24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62F24" w:rsidRDefault="00562F24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4DDD" w:rsidRPr="001C3D7B" w:rsidRDefault="00C54DDD" w:rsidP="00C54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3D7B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54DDD" w:rsidRPr="001C3D7B" w:rsidRDefault="00C54DDD" w:rsidP="00C54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3D7B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C54DDD" w:rsidRPr="001C3D7B" w:rsidRDefault="00C54DDD" w:rsidP="00C54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3D7B">
        <w:rPr>
          <w:rFonts w:ascii="Times New Roman" w:hAnsi="Times New Roman" w:cs="Times New Roman"/>
          <w:sz w:val="24"/>
          <w:szCs w:val="24"/>
        </w:rPr>
        <w:t>от ________________2017 года №95/4</w:t>
      </w:r>
      <w:r w:rsidR="00773150">
        <w:rPr>
          <w:rFonts w:ascii="Times New Roman" w:hAnsi="Times New Roman" w:cs="Times New Roman"/>
          <w:sz w:val="24"/>
          <w:szCs w:val="24"/>
        </w:rPr>
        <w:t>2</w:t>
      </w:r>
    </w:p>
    <w:p w:rsidR="00C54DDD" w:rsidRDefault="00C54DDD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4DDD" w:rsidRDefault="00C54DDD" w:rsidP="00C54D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4DDD" w:rsidRPr="001C3D7B" w:rsidRDefault="00C54DDD" w:rsidP="00C5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D7B">
        <w:rPr>
          <w:rFonts w:ascii="Times New Roman" w:hAnsi="Times New Roman" w:cs="Times New Roman"/>
          <w:sz w:val="24"/>
          <w:szCs w:val="24"/>
        </w:rPr>
        <w:t>План мероприятий («Дорожная карта»)</w:t>
      </w:r>
    </w:p>
    <w:p w:rsidR="00C54DDD" w:rsidRPr="001C3D7B" w:rsidRDefault="001C3D7B" w:rsidP="00C5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54DDD" w:rsidRPr="001C3D7B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</w:p>
    <w:p w:rsidR="00436046" w:rsidRPr="001C3D7B" w:rsidRDefault="00C54DDD" w:rsidP="00C5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3D7B">
        <w:rPr>
          <w:rFonts w:ascii="Times New Roman" w:hAnsi="Times New Roman" w:cs="Times New Roman"/>
          <w:sz w:val="24"/>
          <w:szCs w:val="24"/>
        </w:rPr>
        <w:t>Колтушское</w:t>
      </w:r>
      <w:proofErr w:type="spellEnd"/>
      <w:r w:rsidRPr="001C3D7B">
        <w:rPr>
          <w:rFonts w:ascii="Times New Roman" w:hAnsi="Times New Roman" w:cs="Times New Roman"/>
          <w:sz w:val="24"/>
          <w:szCs w:val="24"/>
        </w:rPr>
        <w:t xml:space="preserve"> сельское поселение Всеволожского муниципального района Ленинградской области</w:t>
      </w:r>
      <w:r w:rsidR="001C3D7B">
        <w:rPr>
          <w:rFonts w:ascii="Times New Roman" w:hAnsi="Times New Roman" w:cs="Times New Roman"/>
          <w:sz w:val="24"/>
          <w:szCs w:val="24"/>
        </w:rPr>
        <w:t xml:space="preserve"> </w:t>
      </w:r>
      <w:r w:rsidR="00436046" w:rsidRPr="001C3D7B">
        <w:rPr>
          <w:rFonts w:ascii="Times New Roman" w:hAnsi="Times New Roman" w:cs="Times New Roman"/>
          <w:sz w:val="24"/>
          <w:szCs w:val="24"/>
        </w:rPr>
        <w:t>по государственной поддержке проектов местных инициатив граждан в рамках подпрограммы</w:t>
      </w:r>
      <w:r w:rsidR="001C3D7B">
        <w:rPr>
          <w:rFonts w:ascii="Times New Roman" w:hAnsi="Times New Roman" w:cs="Times New Roman"/>
          <w:sz w:val="24"/>
          <w:szCs w:val="24"/>
        </w:rPr>
        <w:t xml:space="preserve"> </w:t>
      </w:r>
      <w:r w:rsidR="00436046" w:rsidRPr="001C3D7B">
        <w:rPr>
          <w:rFonts w:ascii="Times New Roman" w:hAnsi="Times New Roman" w:cs="Times New Roman"/>
          <w:sz w:val="24"/>
          <w:szCs w:val="24"/>
        </w:rPr>
        <w:t>«Создание условий для эффективного выполнения органами местного самоуправления своих полномочий»</w:t>
      </w:r>
      <w:r w:rsidR="001C3D7B">
        <w:rPr>
          <w:rFonts w:ascii="Times New Roman" w:hAnsi="Times New Roman" w:cs="Times New Roman"/>
          <w:sz w:val="24"/>
          <w:szCs w:val="24"/>
        </w:rPr>
        <w:t xml:space="preserve"> </w:t>
      </w:r>
      <w:r w:rsidR="00436046" w:rsidRPr="001C3D7B">
        <w:rPr>
          <w:rFonts w:ascii="Times New Roman" w:hAnsi="Times New Roman" w:cs="Times New Roman"/>
          <w:sz w:val="24"/>
          <w:szCs w:val="24"/>
        </w:rPr>
        <w:t xml:space="preserve">государственной программы Ленинградской области  «Устойчивое общественное развитие </w:t>
      </w:r>
      <w:proofErr w:type="gramStart"/>
      <w:r w:rsidR="00436046" w:rsidRPr="001C3D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36046" w:rsidRPr="001C3D7B">
        <w:rPr>
          <w:rFonts w:ascii="Times New Roman" w:hAnsi="Times New Roman" w:cs="Times New Roman"/>
          <w:sz w:val="24"/>
          <w:szCs w:val="24"/>
        </w:rPr>
        <w:t xml:space="preserve"> Ленинградской</w:t>
      </w:r>
    </w:p>
    <w:p w:rsidR="00436046" w:rsidRPr="001C3D7B" w:rsidRDefault="00436046" w:rsidP="00C5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D7B">
        <w:rPr>
          <w:rFonts w:ascii="Times New Roman" w:hAnsi="Times New Roman" w:cs="Times New Roman"/>
          <w:sz w:val="24"/>
          <w:szCs w:val="24"/>
        </w:rPr>
        <w:t>области»</w:t>
      </w:r>
    </w:p>
    <w:p w:rsidR="00436046" w:rsidRPr="001C3D7B" w:rsidRDefault="00436046" w:rsidP="00C5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362"/>
        <w:gridCol w:w="1237"/>
        <w:gridCol w:w="2362"/>
        <w:gridCol w:w="2079"/>
      </w:tblGrid>
      <w:tr w:rsidR="00436046" w:rsidTr="0036131F">
        <w:tc>
          <w:tcPr>
            <w:tcW w:w="531" w:type="dxa"/>
          </w:tcPr>
          <w:p w:rsidR="00436046" w:rsidRDefault="00436046" w:rsidP="00C5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</w:tcPr>
          <w:p w:rsidR="00436046" w:rsidRDefault="00436046" w:rsidP="00C5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37" w:type="dxa"/>
          </w:tcPr>
          <w:p w:rsidR="00436046" w:rsidRDefault="00436046" w:rsidP="00C5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362" w:type="dxa"/>
          </w:tcPr>
          <w:p w:rsidR="00436046" w:rsidRDefault="00436046" w:rsidP="00C5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079" w:type="dxa"/>
          </w:tcPr>
          <w:p w:rsidR="00436046" w:rsidRDefault="00436046" w:rsidP="00C54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436046" w:rsidTr="003764F1">
        <w:tc>
          <w:tcPr>
            <w:tcW w:w="9571" w:type="dxa"/>
            <w:gridSpan w:val="5"/>
          </w:tcPr>
          <w:p w:rsidR="00436046" w:rsidRDefault="00611375" w:rsidP="006113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муниципальной программы</w:t>
            </w:r>
          </w:p>
          <w:p w:rsidR="00611375" w:rsidRDefault="00611375" w:rsidP="00611375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«Благоустройство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  <w:p w:rsidR="00611375" w:rsidRPr="00611375" w:rsidRDefault="00611375" w:rsidP="00611375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375">
              <w:rPr>
                <w:rFonts w:ascii="Times New Roman" w:hAnsi="Times New Roman" w:cs="Times New Roman"/>
                <w:sz w:val="18"/>
                <w:szCs w:val="18"/>
              </w:rPr>
              <w:t>Всеволожского муниципального района Ленинградской области</w:t>
            </w:r>
          </w:p>
        </w:tc>
      </w:tr>
      <w:tr w:rsidR="00436046" w:rsidTr="0036131F">
        <w:tc>
          <w:tcPr>
            <w:tcW w:w="531" w:type="dxa"/>
          </w:tcPr>
          <w:p w:rsidR="00436046" w:rsidRDefault="00436046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2" w:type="dxa"/>
          </w:tcPr>
          <w:p w:rsidR="00436046" w:rsidRDefault="00436046" w:rsidP="00FD32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046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тротуара вдоль центральной дороги д. </w:t>
            </w:r>
            <w:proofErr w:type="spellStart"/>
            <w:r w:rsidRPr="00436046">
              <w:rPr>
                <w:rFonts w:ascii="Times New Roman" w:hAnsi="Times New Roman" w:cs="Times New Roman"/>
                <w:sz w:val="18"/>
                <w:szCs w:val="18"/>
              </w:rPr>
              <w:t>Аро</w:t>
            </w:r>
            <w:proofErr w:type="spellEnd"/>
            <w:r w:rsidRPr="0043604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43604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="00FD32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3604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36046">
              <w:rPr>
                <w:rFonts w:ascii="Times New Roman" w:hAnsi="Times New Roman" w:cs="Times New Roman"/>
                <w:sz w:val="18"/>
                <w:szCs w:val="18"/>
              </w:rPr>
              <w:t>елиораторов</w:t>
            </w:r>
            <w:proofErr w:type="spellEnd"/>
            <w:r w:rsidRPr="00436046">
              <w:rPr>
                <w:rFonts w:ascii="Times New Roman" w:hAnsi="Times New Roman" w:cs="Times New Roman"/>
                <w:sz w:val="18"/>
                <w:szCs w:val="18"/>
              </w:rPr>
              <w:t xml:space="preserve"> от ПМК-6  до </w:t>
            </w:r>
            <w:proofErr w:type="spellStart"/>
            <w:r w:rsidRPr="00436046">
              <w:rPr>
                <w:rFonts w:ascii="Times New Roman" w:hAnsi="Times New Roman" w:cs="Times New Roman"/>
                <w:sz w:val="18"/>
                <w:szCs w:val="18"/>
              </w:rPr>
              <w:t>Колтушского</w:t>
            </w:r>
            <w:proofErr w:type="spellEnd"/>
            <w:r w:rsidRPr="00436046">
              <w:rPr>
                <w:rFonts w:ascii="Times New Roman" w:hAnsi="Times New Roman" w:cs="Times New Roman"/>
                <w:sz w:val="18"/>
                <w:szCs w:val="18"/>
              </w:rPr>
              <w:t xml:space="preserve"> шоссе</w:t>
            </w:r>
          </w:p>
        </w:tc>
        <w:tc>
          <w:tcPr>
            <w:tcW w:w="1237" w:type="dxa"/>
          </w:tcPr>
          <w:p w:rsidR="00436046" w:rsidRDefault="00436046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36046" w:rsidRDefault="00691CCD" w:rsidP="00C506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A07B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 w:rsidR="00C506A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="000A07B7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="000A07B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  <w:r w:rsidR="000A07B7">
              <w:t xml:space="preserve"> </w:t>
            </w:r>
            <w:r w:rsidR="000A07B7"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Всеволожского </w:t>
            </w:r>
            <w:r w:rsidR="00C506A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A07B7" w:rsidRPr="000A07B7">
              <w:rPr>
                <w:rFonts w:ascii="Times New Roman" w:hAnsi="Times New Roman" w:cs="Times New Roman"/>
                <w:sz w:val="18"/>
                <w:szCs w:val="18"/>
              </w:rPr>
              <w:t>униципального района Ленинградской области</w:t>
            </w:r>
          </w:p>
        </w:tc>
        <w:tc>
          <w:tcPr>
            <w:tcW w:w="2079" w:type="dxa"/>
          </w:tcPr>
          <w:p w:rsidR="00436046" w:rsidRDefault="00436046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46" w:rsidTr="0036131F">
        <w:tc>
          <w:tcPr>
            <w:tcW w:w="531" w:type="dxa"/>
          </w:tcPr>
          <w:p w:rsidR="00436046" w:rsidRDefault="00436046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362" w:type="dxa"/>
          </w:tcPr>
          <w:p w:rsidR="00436046" w:rsidRDefault="00436046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436046" w:rsidRDefault="003764F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3764F1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436046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436046" w:rsidRDefault="000A07B7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436046" w:rsidTr="0036131F">
        <w:tc>
          <w:tcPr>
            <w:tcW w:w="531" w:type="dxa"/>
          </w:tcPr>
          <w:p w:rsidR="00436046" w:rsidRDefault="00436046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362" w:type="dxa"/>
          </w:tcPr>
          <w:p w:rsidR="00436046" w:rsidRDefault="000A07B7" w:rsidP="00FD32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</w:t>
            </w: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борудовани</w:t>
            </w:r>
            <w:r w:rsidR="00E17EF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 тротуара вдоль центральной дороги </w:t>
            </w:r>
            <w:proofErr w:type="spellStart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proofErr w:type="spellEnd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 Мелиораторов от ПМК-6  до </w:t>
            </w:r>
            <w:proofErr w:type="spellStart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Колтушского</w:t>
            </w:r>
            <w:proofErr w:type="spellEnd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 шоссе</w:t>
            </w:r>
          </w:p>
        </w:tc>
        <w:tc>
          <w:tcPr>
            <w:tcW w:w="1237" w:type="dxa"/>
          </w:tcPr>
          <w:p w:rsidR="00436046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2017.</w:t>
            </w:r>
          </w:p>
        </w:tc>
        <w:tc>
          <w:tcPr>
            <w:tcW w:w="2362" w:type="dxa"/>
          </w:tcPr>
          <w:p w:rsidR="000A07B7" w:rsidRDefault="000A07B7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7B7" w:rsidRDefault="000A07B7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046" w:rsidRDefault="000A07B7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436046" w:rsidRDefault="000A07B7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Оборудован</w:t>
            </w:r>
            <w:r w:rsidR="0036131F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 тротуара вдоль центральной дороги д. </w:t>
            </w:r>
            <w:proofErr w:type="spellStart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Аро</w:t>
            </w:r>
            <w:proofErr w:type="spellEnd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proofErr w:type="gramStart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 Мелиораторов от ПМК-6  до </w:t>
            </w:r>
            <w:proofErr w:type="spellStart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Колтушского</w:t>
            </w:r>
            <w:proofErr w:type="spellEnd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 шоссе</w:t>
            </w:r>
          </w:p>
        </w:tc>
      </w:tr>
      <w:tr w:rsidR="00436046" w:rsidTr="0036131F">
        <w:tc>
          <w:tcPr>
            <w:tcW w:w="531" w:type="dxa"/>
          </w:tcPr>
          <w:p w:rsidR="00436046" w:rsidRDefault="00436046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362" w:type="dxa"/>
          </w:tcPr>
          <w:p w:rsidR="00436046" w:rsidRDefault="000A07B7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436046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 2017г.</w:t>
            </w:r>
          </w:p>
        </w:tc>
        <w:tc>
          <w:tcPr>
            <w:tcW w:w="2362" w:type="dxa"/>
          </w:tcPr>
          <w:p w:rsidR="00436046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436046" w:rsidRDefault="000A07B7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436046" w:rsidTr="0036131F">
        <w:tc>
          <w:tcPr>
            <w:tcW w:w="531" w:type="dxa"/>
          </w:tcPr>
          <w:p w:rsidR="00436046" w:rsidRDefault="00436046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2" w:type="dxa"/>
          </w:tcPr>
          <w:p w:rsidR="00436046" w:rsidRDefault="00436046" w:rsidP="00270C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046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</w:t>
            </w:r>
            <w:proofErr w:type="spellStart"/>
            <w:r w:rsidRPr="0043604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3604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36046">
              <w:rPr>
                <w:rFonts w:ascii="Times New Roman" w:hAnsi="Times New Roman" w:cs="Times New Roman"/>
                <w:sz w:val="18"/>
                <w:szCs w:val="18"/>
              </w:rPr>
              <w:t>ирки</w:t>
            </w:r>
            <w:proofErr w:type="spellEnd"/>
            <w:r w:rsidRPr="00436046">
              <w:rPr>
                <w:rFonts w:ascii="Times New Roman" w:hAnsi="Times New Roman" w:cs="Times New Roman"/>
                <w:sz w:val="18"/>
                <w:szCs w:val="18"/>
              </w:rPr>
              <w:t xml:space="preserve"> 200м от въезда в деревню</w:t>
            </w:r>
          </w:p>
        </w:tc>
        <w:tc>
          <w:tcPr>
            <w:tcW w:w="1237" w:type="dxa"/>
          </w:tcPr>
          <w:p w:rsidR="00436046" w:rsidRDefault="00436046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36046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436046" w:rsidRDefault="00436046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Выполнение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внутренней дорожной сети д. </w:t>
            </w:r>
            <w:proofErr w:type="spellStart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Вирки</w:t>
            </w:r>
            <w:proofErr w:type="spellEnd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 200м от въезда в деревню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2017.</w:t>
            </w:r>
          </w:p>
        </w:tc>
        <w:tc>
          <w:tcPr>
            <w:tcW w:w="2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proofErr w:type="spellStart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Вирки</w:t>
            </w:r>
            <w:proofErr w:type="spellEnd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 200м от въезда в деревню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Приемка объекта в порядке, </w:t>
            </w:r>
            <w:r w:rsidRPr="000A07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установленном  муниципальным контрактом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 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B0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Акт приема-передачи </w:t>
            </w:r>
            <w:r w:rsidRPr="000A07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046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центральной дороги д. </w:t>
            </w:r>
            <w:proofErr w:type="spellStart"/>
            <w:r w:rsidRPr="00436046">
              <w:rPr>
                <w:rFonts w:ascii="Times New Roman" w:hAnsi="Times New Roman" w:cs="Times New Roman"/>
                <w:sz w:val="18"/>
                <w:szCs w:val="18"/>
              </w:rPr>
              <w:t>Колбино</w:t>
            </w:r>
            <w:proofErr w:type="spellEnd"/>
            <w:r w:rsidRPr="00436046">
              <w:rPr>
                <w:rFonts w:ascii="Times New Roman" w:hAnsi="Times New Roman" w:cs="Times New Roman"/>
                <w:sz w:val="18"/>
                <w:szCs w:val="18"/>
              </w:rPr>
              <w:t xml:space="preserve"> от ул. </w:t>
            </w:r>
            <w:proofErr w:type="gramStart"/>
            <w:r w:rsidRPr="00436046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436046">
              <w:rPr>
                <w:rFonts w:ascii="Times New Roman" w:hAnsi="Times New Roman" w:cs="Times New Roman"/>
                <w:sz w:val="18"/>
                <w:szCs w:val="18"/>
              </w:rPr>
              <w:t xml:space="preserve"> до выезда на с. Павлово</w:t>
            </w:r>
          </w:p>
        </w:tc>
        <w:tc>
          <w:tcPr>
            <w:tcW w:w="1237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EFF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362" w:type="dxa"/>
          </w:tcPr>
          <w:p w:rsidR="007150F2" w:rsidRDefault="007150F2" w:rsidP="00B82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Выполнение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р</w:t>
            </w: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внутренней центральной дороги </w:t>
            </w:r>
            <w:proofErr w:type="spellStart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олбино</w:t>
            </w:r>
            <w:proofErr w:type="spellEnd"/>
            <w:r w:rsidRPr="000A07B7">
              <w:rPr>
                <w:rFonts w:ascii="Times New Roman" w:hAnsi="Times New Roman" w:cs="Times New Roman"/>
                <w:sz w:val="18"/>
                <w:szCs w:val="18"/>
              </w:rPr>
              <w:t xml:space="preserve"> от ул. Центральная до выезда на с. Павлово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2017.</w:t>
            </w:r>
          </w:p>
        </w:tc>
        <w:tc>
          <w:tcPr>
            <w:tcW w:w="2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EFF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центральной дороги д. </w:t>
            </w:r>
            <w:proofErr w:type="spellStart"/>
            <w:r w:rsidRPr="00E17EFF">
              <w:rPr>
                <w:rFonts w:ascii="Times New Roman" w:hAnsi="Times New Roman" w:cs="Times New Roman"/>
                <w:sz w:val="18"/>
                <w:szCs w:val="18"/>
              </w:rPr>
              <w:t>Колбино</w:t>
            </w:r>
            <w:proofErr w:type="spellEnd"/>
            <w:r w:rsidRPr="00E17EFF">
              <w:rPr>
                <w:rFonts w:ascii="Times New Roman" w:hAnsi="Times New Roman" w:cs="Times New Roman"/>
                <w:sz w:val="18"/>
                <w:szCs w:val="18"/>
              </w:rPr>
              <w:t xml:space="preserve"> от ул. </w:t>
            </w:r>
            <w:proofErr w:type="gramStart"/>
            <w:r w:rsidRPr="00E17EFF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E17EFF">
              <w:rPr>
                <w:rFonts w:ascii="Times New Roman" w:hAnsi="Times New Roman" w:cs="Times New Roman"/>
                <w:sz w:val="18"/>
                <w:szCs w:val="18"/>
              </w:rPr>
              <w:t xml:space="preserve"> до выезда на с. Павлово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7B7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 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EFF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62" w:type="dxa"/>
          </w:tcPr>
          <w:p w:rsidR="007150F2" w:rsidRDefault="007150F2" w:rsidP="00B82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</w:t>
            </w:r>
            <w:proofErr w:type="spellStart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анушкино</w:t>
            </w:r>
            <w:proofErr w:type="spellEnd"/>
          </w:p>
        </w:tc>
        <w:tc>
          <w:tcPr>
            <w:tcW w:w="1237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3362" w:type="dxa"/>
          </w:tcPr>
          <w:p w:rsidR="007150F2" w:rsidRDefault="007150F2" w:rsidP="009073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="00907383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r w:rsidR="0090738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внутренней дорожной сети </w:t>
            </w:r>
            <w:proofErr w:type="spellStart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анушкино</w:t>
            </w:r>
            <w:proofErr w:type="spellEnd"/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2017.</w:t>
            </w:r>
          </w:p>
        </w:tc>
        <w:tc>
          <w:tcPr>
            <w:tcW w:w="2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proofErr w:type="spellStart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Манушкино</w:t>
            </w:r>
            <w:proofErr w:type="spellEnd"/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 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62" w:type="dxa"/>
          </w:tcPr>
          <w:p w:rsidR="007150F2" w:rsidRDefault="007150F2" w:rsidP="00433C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</w:t>
            </w:r>
            <w:r w:rsidR="003B0471"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мест. Карьер - </w:t>
            </w:r>
            <w:proofErr w:type="spellStart"/>
            <w:r w:rsidR="003B0471" w:rsidRPr="003B0471">
              <w:rPr>
                <w:rFonts w:ascii="Times New Roman" w:hAnsi="Times New Roman" w:cs="Times New Roman"/>
                <w:sz w:val="18"/>
                <w:szCs w:val="18"/>
              </w:rPr>
              <w:t>Мяглово</w:t>
            </w:r>
            <w:proofErr w:type="spellEnd"/>
            <w:r w:rsidR="003B0471"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елезнодорожная</w:t>
            </w:r>
            <w:proofErr w:type="spellEnd"/>
          </w:p>
        </w:tc>
        <w:tc>
          <w:tcPr>
            <w:tcW w:w="1237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</w:t>
            </w:r>
            <w:r w:rsidRPr="003B0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5.2</w:t>
            </w:r>
          </w:p>
        </w:tc>
        <w:tc>
          <w:tcPr>
            <w:tcW w:w="3362" w:type="dxa"/>
          </w:tcPr>
          <w:p w:rsidR="007150F2" w:rsidRDefault="007150F2" w:rsidP="003B0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внутренней дорожной сети </w:t>
            </w:r>
            <w:r w:rsidR="003B0471" w:rsidRPr="003B0471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. Карьер</w:t>
            </w:r>
            <w:r w:rsidR="003B0471"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Мяглово</w:t>
            </w:r>
            <w:proofErr w:type="spellEnd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 по ул. </w:t>
            </w:r>
            <w:proofErr w:type="gramStart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2017.</w:t>
            </w:r>
          </w:p>
        </w:tc>
        <w:tc>
          <w:tcPr>
            <w:tcW w:w="2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</w:t>
            </w:r>
            <w:r w:rsidR="003B0471"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мест. Карьер - </w:t>
            </w:r>
            <w:proofErr w:type="spellStart"/>
            <w:r w:rsidR="003B0471" w:rsidRPr="003B0471">
              <w:rPr>
                <w:rFonts w:ascii="Times New Roman" w:hAnsi="Times New Roman" w:cs="Times New Roman"/>
                <w:sz w:val="18"/>
                <w:szCs w:val="18"/>
              </w:rPr>
              <w:t>Мяглово</w:t>
            </w:r>
            <w:proofErr w:type="spellEnd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 по ул. </w:t>
            </w:r>
            <w:proofErr w:type="gramStart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Железнодорожная</w:t>
            </w:r>
            <w:proofErr w:type="gramEnd"/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 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62" w:type="dxa"/>
          </w:tcPr>
          <w:p w:rsidR="007150F2" w:rsidRDefault="007150F2" w:rsidP="00AE31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</w:t>
            </w:r>
            <w:proofErr w:type="spellStart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рово</w:t>
            </w:r>
            <w:proofErr w:type="spellEnd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 по схеме прокладки газопровода</w:t>
            </w:r>
          </w:p>
        </w:tc>
        <w:tc>
          <w:tcPr>
            <w:tcW w:w="1237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rPr>
          <w:trHeight w:val="424"/>
        </w:trPr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внутренней дорожной сети д. </w:t>
            </w:r>
            <w:proofErr w:type="spellStart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Орово</w:t>
            </w:r>
            <w:proofErr w:type="spellEnd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 по схеме прокладки газопровода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2017.</w:t>
            </w:r>
          </w:p>
        </w:tc>
        <w:tc>
          <w:tcPr>
            <w:tcW w:w="2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proofErr w:type="spellStart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Орово</w:t>
            </w:r>
            <w:proofErr w:type="spellEnd"/>
            <w:r w:rsidRPr="00F10DDB">
              <w:rPr>
                <w:rFonts w:ascii="Times New Roman" w:hAnsi="Times New Roman" w:cs="Times New Roman"/>
                <w:sz w:val="18"/>
                <w:szCs w:val="18"/>
              </w:rPr>
              <w:t xml:space="preserve"> по схеме прокладки газопровода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 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62" w:type="dxa"/>
          </w:tcPr>
          <w:p w:rsidR="007150F2" w:rsidRDefault="007150F2" w:rsidP="00A246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зерки</w:t>
            </w:r>
            <w:proofErr w:type="spellEnd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 от остановки до д.13 и от магазина вглубь</w:t>
            </w:r>
          </w:p>
        </w:tc>
        <w:tc>
          <w:tcPr>
            <w:tcW w:w="1237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ремонту </w:t>
            </w: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внутренней дорожной сети д. Озерки от остановки до д.13 и от магазина вглубь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2017.</w:t>
            </w:r>
          </w:p>
        </w:tc>
        <w:tc>
          <w:tcPr>
            <w:tcW w:w="2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Ремонт внутренней дорожной сети д. Озерки от остановки до д.13 и от магазина вглубь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 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62" w:type="dxa"/>
          </w:tcPr>
          <w:p w:rsidR="007150F2" w:rsidRDefault="007150F2" w:rsidP="007507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оккари</w:t>
            </w:r>
            <w:proofErr w:type="spellEnd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 по ул. Деревенская</w:t>
            </w:r>
          </w:p>
        </w:tc>
        <w:tc>
          <w:tcPr>
            <w:tcW w:w="1237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</w:t>
            </w:r>
            <w:r w:rsidRPr="003B0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3362" w:type="dxa"/>
          </w:tcPr>
          <w:p w:rsidR="007150F2" w:rsidRDefault="007150F2" w:rsidP="00064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</w:t>
            </w: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внутренней дорожной сети д.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Токкари</w:t>
            </w:r>
            <w:proofErr w:type="spellEnd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еревенская</w:t>
            </w:r>
            <w:proofErr w:type="spellEnd"/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2017.</w:t>
            </w:r>
          </w:p>
        </w:tc>
        <w:tc>
          <w:tcPr>
            <w:tcW w:w="2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Подрядная организация 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Токкари</w:t>
            </w:r>
            <w:proofErr w:type="spellEnd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 по ул. </w:t>
            </w:r>
            <w:proofErr w:type="gram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Деревенская</w:t>
            </w:r>
            <w:proofErr w:type="gramEnd"/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 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62" w:type="dxa"/>
          </w:tcPr>
          <w:p w:rsidR="007150F2" w:rsidRDefault="007150F2" w:rsidP="004C39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язельки</w:t>
            </w:r>
            <w:proofErr w:type="spellEnd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 от д.34 до въезда на асфальтную дорогу к д.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Кирполье</w:t>
            </w:r>
            <w:proofErr w:type="spellEnd"/>
          </w:p>
        </w:tc>
        <w:tc>
          <w:tcPr>
            <w:tcW w:w="1237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3362" w:type="dxa"/>
          </w:tcPr>
          <w:p w:rsidR="007150F2" w:rsidRDefault="007150F2" w:rsidP="00FE13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робот по ремонту</w:t>
            </w:r>
            <w:r>
              <w:t xml:space="preserve"> </w:t>
            </w: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внутренней дорожной сети д.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Хязельки</w:t>
            </w:r>
            <w:proofErr w:type="spellEnd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 от д.34 до въезда на асфальтную дорогу к д.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Кирполье</w:t>
            </w:r>
            <w:proofErr w:type="spellEnd"/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2017.</w:t>
            </w:r>
          </w:p>
        </w:tc>
        <w:tc>
          <w:tcPr>
            <w:tcW w:w="2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Хязельки</w:t>
            </w:r>
            <w:proofErr w:type="spellEnd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 от д.34 до въезда на асфальтную дорогу к д. 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Кирполье</w:t>
            </w:r>
            <w:proofErr w:type="spellEnd"/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 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62" w:type="dxa"/>
          </w:tcPr>
          <w:p w:rsidR="007150F2" w:rsidRDefault="007150F2" w:rsidP="00C110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 w:rsidR="003B0471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внутренней дорожной сети </w:t>
            </w:r>
            <w:proofErr w:type="spellStart"/>
            <w:r w:rsidR="003B047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="003B0471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3B0471">
              <w:rPr>
                <w:rFonts w:ascii="Times New Roman" w:hAnsi="Times New Roman" w:cs="Times New Roman"/>
                <w:sz w:val="18"/>
                <w:szCs w:val="18"/>
              </w:rPr>
              <w:t>ани</w:t>
            </w: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сты</w:t>
            </w:r>
            <w:proofErr w:type="spell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 от д.62</w:t>
            </w:r>
          </w:p>
        </w:tc>
        <w:tc>
          <w:tcPr>
            <w:tcW w:w="1237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Администрация МО «</w:t>
            </w:r>
            <w:proofErr w:type="spellStart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FE139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39F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робот по ремонту  </w:t>
            </w:r>
            <w:r w:rsidR="003B0471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внутренней дорожной сети д. </w:t>
            </w:r>
            <w:proofErr w:type="spellStart"/>
            <w:r w:rsidR="003B0471">
              <w:rPr>
                <w:rFonts w:ascii="Times New Roman" w:hAnsi="Times New Roman" w:cs="Times New Roman"/>
                <w:sz w:val="18"/>
                <w:szCs w:val="18"/>
              </w:rPr>
              <w:t>Кани</w:t>
            </w: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сты</w:t>
            </w:r>
            <w:proofErr w:type="spell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 от д.62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2017.</w:t>
            </w:r>
          </w:p>
        </w:tc>
        <w:tc>
          <w:tcPr>
            <w:tcW w:w="2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r w:rsidR="003B0471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внутренней дорожной сети д. </w:t>
            </w:r>
            <w:proofErr w:type="spellStart"/>
            <w:r w:rsidR="003B0471">
              <w:rPr>
                <w:rFonts w:ascii="Times New Roman" w:hAnsi="Times New Roman" w:cs="Times New Roman"/>
                <w:sz w:val="18"/>
                <w:szCs w:val="18"/>
              </w:rPr>
              <w:t>Кани</w:t>
            </w: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сты</w:t>
            </w:r>
            <w:proofErr w:type="spell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 от д.62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3362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 2017г.</w:t>
            </w:r>
          </w:p>
        </w:tc>
        <w:tc>
          <w:tcPr>
            <w:tcW w:w="2362" w:type="dxa"/>
          </w:tcPr>
          <w:p w:rsidR="007150F2" w:rsidRDefault="003B0471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0A07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62" w:type="dxa"/>
          </w:tcPr>
          <w:p w:rsidR="007150F2" w:rsidRDefault="007150F2" w:rsidP="00F17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</w:t>
            </w:r>
            <w:proofErr w:type="spellStart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ксолово</w:t>
            </w:r>
            <w:proofErr w:type="spell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 по ул. Новая</w:t>
            </w:r>
          </w:p>
        </w:tc>
        <w:tc>
          <w:tcPr>
            <w:tcW w:w="1237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3B0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робот по ремонту  внутренней дорожной сети д. </w:t>
            </w:r>
            <w:proofErr w:type="spellStart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Ексолово</w:t>
            </w:r>
            <w:proofErr w:type="spell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 по ул. </w:t>
            </w:r>
            <w:proofErr w:type="gramStart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2017.</w:t>
            </w:r>
          </w:p>
        </w:tc>
        <w:tc>
          <w:tcPr>
            <w:tcW w:w="2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д. </w:t>
            </w:r>
            <w:proofErr w:type="spellStart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Ексолово</w:t>
            </w:r>
            <w:proofErr w:type="spell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 по ул. </w:t>
            </w:r>
            <w:proofErr w:type="gramStart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 2017г.</w:t>
            </w: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62" w:type="dxa"/>
          </w:tcPr>
          <w:p w:rsidR="007150F2" w:rsidRDefault="007150F2" w:rsidP="00F17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</w:t>
            </w:r>
            <w:proofErr w:type="spellStart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оейково</w:t>
            </w:r>
            <w:proofErr w:type="spell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, Круговой проезд</w:t>
            </w:r>
          </w:p>
        </w:tc>
        <w:tc>
          <w:tcPr>
            <w:tcW w:w="1237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робот по ремонту  внутренней дорожной сети п. </w:t>
            </w:r>
            <w:proofErr w:type="spellStart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Воейково</w:t>
            </w:r>
            <w:proofErr w:type="spell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, Круговой проезд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2017.</w:t>
            </w:r>
          </w:p>
        </w:tc>
        <w:tc>
          <w:tcPr>
            <w:tcW w:w="2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внутренней дорожной сети п. </w:t>
            </w:r>
            <w:proofErr w:type="spellStart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Воейково</w:t>
            </w:r>
            <w:proofErr w:type="spell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, Круговой проезд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 2017г.</w:t>
            </w: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Ремонт внутренней центральной дорожной сети д. Старая Пустошь от ул. Надежды</w:t>
            </w:r>
          </w:p>
        </w:tc>
        <w:tc>
          <w:tcPr>
            <w:tcW w:w="1237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робот по ремонту  </w:t>
            </w: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внутренней центральной дорожной сети д. Старая Пустошь от ул. Надежды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2017.</w:t>
            </w:r>
          </w:p>
        </w:tc>
        <w:tc>
          <w:tcPr>
            <w:tcW w:w="2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Ремонт внутренней центральной дорожной сети д. Старая Пустошь от ул. Надежды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 2017г.</w:t>
            </w: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0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362" w:type="dxa"/>
          </w:tcPr>
          <w:p w:rsidR="007150F2" w:rsidRDefault="007150F2" w:rsidP="00F17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 xml:space="preserve">Ремонт центральной дорожной сети </w:t>
            </w:r>
            <w:proofErr w:type="spellStart"/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овая</w:t>
            </w:r>
            <w:proofErr w:type="spellEnd"/>
            <w:r w:rsidRPr="0036131F">
              <w:rPr>
                <w:rFonts w:ascii="Times New Roman" w:hAnsi="Times New Roman" w:cs="Times New Roman"/>
                <w:sz w:val="18"/>
                <w:szCs w:val="18"/>
              </w:rPr>
              <w:t xml:space="preserve"> Пустошь в сторону д. </w:t>
            </w:r>
            <w:proofErr w:type="spellStart"/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Мяглово</w:t>
            </w:r>
            <w:proofErr w:type="spellEnd"/>
          </w:p>
        </w:tc>
        <w:tc>
          <w:tcPr>
            <w:tcW w:w="1237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робот по ремонту </w:t>
            </w: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центральной дорожной сети д. Новая Пустошь в сторону д. </w:t>
            </w:r>
            <w:proofErr w:type="spellStart"/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Мяглово</w:t>
            </w:r>
            <w:proofErr w:type="spellEnd"/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2017.</w:t>
            </w:r>
          </w:p>
        </w:tc>
        <w:tc>
          <w:tcPr>
            <w:tcW w:w="2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 xml:space="preserve">Ремонт центральной дорожной сети д. Новая Пустошь в сторону д. </w:t>
            </w:r>
            <w:proofErr w:type="spellStart"/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Мяглово</w:t>
            </w:r>
            <w:proofErr w:type="spellEnd"/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 2017г.</w:t>
            </w: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 xml:space="preserve">Ямочный ремонт внутри центральной дорожной сети д. </w:t>
            </w:r>
            <w:proofErr w:type="spellStart"/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Лиголамби</w:t>
            </w:r>
            <w:proofErr w:type="spellEnd"/>
          </w:p>
        </w:tc>
        <w:tc>
          <w:tcPr>
            <w:tcW w:w="1237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– июнь</w:t>
            </w:r>
          </w:p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робот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ремонту </w:t>
            </w: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 xml:space="preserve">внутри центральной дорожной сети д. </w:t>
            </w:r>
            <w:proofErr w:type="spellStart"/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Лиголамби</w:t>
            </w:r>
            <w:proofErr w:type="spellEnd"/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2017.</w:t>
            </w:r>
          </w:p>
        </w:tc>
        <w:tc>
          <w:tcPr>
            <w:tcW w:w="2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DDB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 xml:space="preserve">Ямочный ремонт внутри центральной дорожной сети д. </w:t>
            </w:r>
            <w:proofErr w:type="spellStart"/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Лиголамби</w:t>
            </w:r>
            <w:proofErr w:type="spellEnd"/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682">
              <w:rPr>
                <w:rFonts w:ascii="Times New Roman" w:hAnsi="Times New Roman" w:cs="Times New Roman"/>
                <w:sz w:val="18"/>
                <w:szCs w:val="18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237" w:type="dxa"/>
          </w:tcPr>
          <w:p w:rsidR="007150F2" w:rsidRDefault="007150F2" w:rsidP="00C65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 2017г.</w:t>
            </w: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31F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объекта заказчику</w:t>
            </w:r>
          </w:p>
        </w:tc>
      </w:tr>
      <w:tr w:rsidR="007150F2" w:rsidTr="003764F1">
        <w:tc>
          <w:tcPr>
            <w:tcW w:w="9571" w:type="dxa"/>
            <w:gridSpan w:val="5"/>
          </w:tcPr>
          <w:p w:rsidR="007150F2" w:rsidRPr="00611375" w:rsidRDefault="007150F2" w:rsidP="003613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реализацией муниципальной программы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реализации муниципальной программы, в том числе:</w:t>
            </w:r>
          </w:p>
        </w:tc>
        <w:tc>
          <w:tcPr>
            <w:tcW w:w="1237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приемка и оплата выполненных работ</w:t>
            </w:r>
          </w:p>
        </w:tc>
        <w:tc>
          <w:tcPr>
            <w:tcW w:w="1237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0F2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proofErr w:type="gramStart"/>
            <w:r w:rsidRPr="007150F2"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 w:rsidRPr="007150F2">
              <w:rPr>
                <w:rFonts w:ascii="Times New Roman" w:hAnsi="Times New Roman" w:cs="Times New Roman"/>
                <w:sz w:val="18"/>
                <w:szCs w:val="18"/>
              </w:rPr>
              <w:t>ктябрь 2017г.</w:t>
            </w: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муниципального контракта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237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3 числа следующим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отчетным</w:t>
            </w: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</w:tr>
      <w:tr w:rsidR="007150F2" w:rsidTr="0036131F">
        <w:tc>
          <w:tcPr>
            <w:tcW w:w="531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362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237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июль 2017г.</w:t>
            </w:r>
          </w:p>
        </w:tc>
        <w:tc>
          <w:tcPr>
            <w:tcW w:w="2362" w:type="dxa"/>
          </w:tcPr>
          <w:p w:rsidR="007150F2" w:rsidRDefault="003B0471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>Колтушское</w:t>
            </w:r>
            <w:proofErr w:type="spellEnd"/>
            <w:r w:rsidRPr="003B047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2079" w:type="dxa"/>
          </w:tcPr>
          <w:p w:rsidR="007150F2" w:rsidRDefault="007150F2" w:rsidP="00361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документации в соответствие с результатами конкурсных процедур</w:t>
            </w:r>
          </w:p>
        </w:tc>
      </w:tr>
    </w:tbl>
    <w:p w:rsidR="00436046" w:rsidRDefault="00436046" w:rsidP="000A07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7EFF" w:rsidRDefault="00E17EFF" w:rsidP="000A07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7EFF" w:rsidRDefault="00E17EFF" w:rsidP="000A07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7EFF" w:rsidRDefault="00E17EFF" w:rsidP="000A07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7EFF" w:rsidRDefault="00E17EFF" w:rsidP="000A07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7EFF" w:rsidRDefault="00E17EFF" w:rsidP="000A07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7EFF" w:rsidRPr="00F1741F" w:rsidRDefault="00E17EFF" w:rsidP="000A0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41F">
        <w:rPr>
          <w:rFonts w:ascii="Times New Roman" w:hAnsi="Times New Roman" w:cs="Times New Roman"/>
          <w:sz w:val="24"/>
          <w:szCs w:val="24"/>
        </w:rPr>
        <w:t>Глава администрации___________/</w:t>
      </w:r>
      <w:proofErr w:type="spellStart"/>
      <w:r w:rsidRPr="00F1741F">
        <w:rPr>
          <w:rFonts w:ascii="Times New Roman" w:hAnsi="Times New Roman" w:cs="Times New Roman"/>
          <w:sz w:val="24"/>
          <w:szCs w:val="24"/>
        </w:rPr>
        <w:t>А.О.Знаменский</w:t>
      </w:r>
      <w:proofErr w:type="spellEnd"/>
      <w:r w:rsidRPr="00F1741F">
        <w:rPr>
          <w:rFonts w:ascii="Times New Roman" w:hAnsi="Times New Roman" w:cs="Times New Roman"/>
          <w:sz w:val="24"/>
          <w:szCs w:val="24"/>
        </w:rPr>
        <w:t>/</w:t>
      </w:r>
    </w:p>
    <w:p w:rsidR="00E17EFF" w:rsidRPr="00F1741F" w:rsidRDefault="00E17EFF" w:rsidP="000A0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FF" w:rsidRPr="00F1741F" w:rsidRDefault="00E17EFF" w:rsidP="000A0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41F">
        <w:rPr>
          <w:rFonts w:ascii="Times New Roman" w:hAnsi="Times New Roman" w:cs="Times New Roman"/>
          <w:sz w:val="24"/>
          <w:szCs w:val="24"/>
        </w:rPr>
        <w:t>МП</w:t>
      </w:r>
    </w:p>
    <w:sectPr w:rsidR="00E17EFF" w:rsidRPr="00F1741F" w:rsidSect="0052038A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3F" w:rsidRDefault="0008143F" w:rsidP="00562F24">
      <w:pPr>
        <w:spacing w:after="0" w:line="240" w:lineRule="auto"/>
      </w:pPr>
      <w:r>
        <w:separator/>
      </w:r>
    </w:p>
  </w:endnote>
  <w:endnote w:type="continuationSeparator" w:id="0">
    <w:p w:rsidR="0008143F" w:rsidRDefault="0008143F" w:rsidP="0056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183439"/>
      <w:docPartObj>
        <w:docPartGallery w:val="Page Numbers (Bottom of Page)"/>
        <w:docPartUnique/>
      </w:docPartObj>
    </w:sdtPr>
    <w:sdtContent>
      <w:p w:rsidR="006D0225" w:rsidRDefault="006D02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F2C">
          <w:rPr>
            <w:noProof/>
          </w:rPr>
          <w:t>13</w:t>
        </w:r>
        <w:r>
          <w:fldChar w:fldCharType="end"/>
        </w:r>
      </w:p>
    </w:sdtContent>
  </w:sdt>
  <w:p w:rsidR="006D0225" w:rsidRDefault="006D02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3F" w:rsidRDefault="0008143F" w:rsidP="00562F24">
      <w:pPr>
        <w:spacing w:after="0" w:line="240" w:lineRule="auto"/>
      </w:pPr>
      <w:r>
        <w:separator/>
      </w:r>
    </w:p>
  </w:footnote>
  <w:footnote w:type="continuationSeparator" w:id="0">
    <w:p w:rsidR="0008143F" w:rsidRDefault="0008143F" w:rsidP="0056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D73"/>
    <w:multiLevelType w:val="hybridMultilevel"/>
    <w:tmpl w:val="D396DB12"/>
    <w:lvl w:ilvl="0" w:tplc="CD1AE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0D"/>
    <w:rsid w:val="00064FD2"/>
    <w:rsid w:val="0008143F"/>
    <w:rsid w:val="000A07B7"/>
    <w:rsid w:val="000F5EDA"/>
    <w:rsid w:val="001C3D7B"/>
    <w:rsid w:val="00270C4D"/>
    <w:rsid w:val="0036131F"/>
    <w:rsid w:val="00367705"/>
    <w:rsid w:val="003764F1"/>
    <w:rsid w:val="003A5C1C"/>
    <w:rsid w:val="003B0471"/>
    <w:rsid w:val="003E506D"/>
    <w:rsid w:val="003F2386"/>
    <w:rsid w:val="003F2F2C"/>
    <w:rsid w:val="00433C32"/>
    <w:rsid w:val="00436046"/>
    <w:rsid w:val="00446DE9"/>
    <w:rsid w:val="00455785"/>
    <w:rsid w:val="004B4A12"/>
    <w:rsid w:val="004C3907"/>
    <w:rsid w:val="004E4A85"/>
    <w:rsid w:val="0052038A"/>
    <w:rsid w:val="005205EF"/>
    <w:rsid w:val="00562F24"/>
    <w:rsid w:val="00611375"/>
    <w:rsid w:val="00625826"/>
    <w:rsid w:val="00691CCD"/>
    <w:rsid w:val="006D0225"/>
    <w:rsid w:val="006F38C3"/>
    <w:rsid w:val="007150F2"/>
    <w:rsid w:val="007254D4"/>
    <w:rsid w:val="00726461"/>
    <w:rsid w:val="007507C3"/>
    <w:rsid w:val="00773150"/>
    <w:rsid w:val="007770AE"/>
    <w:rsid w:val="007A3DC8"/>
    <w:rsid w:val="007F4242"/>
    <w:rsid w:val="007F5282"/>
    <w:rsid w:val="00813FE0"/>
    <w:rsid w:val="00833310"/>
    <w:rsid w:val="008664E6"/>
    <w:rsid w:val="0089016C"/>
    <w:rsid w:val="009062A1"/>
    <w:rsid w:val="00907383"/>
    <w:rsid w:val="00916682"/>
    <w:rsid w:val="00946A2D"/>
    <w:rsid w:val="009C2BB8"/>
    <w:rsid w:val="009C4670"/>
    <w:rsid w:val="00A246FF"/>
    <w:rsid w:val="00AC67EA"/>
    <w:rsid w:val="00AE31A6"/>
    <w:rsid w:val="00B04310"/>
    <w:rsid w:val="00B30A80"/>
    <w:rsid w:val="00B36300"/>
    <w:rsid w:val="00B64262"/>
    <w:rsid w:val="00B82283"/>
    <w:rsid w:val="00BB5A0D"/>
    <w:rsid w:val="00C1104B"/>
    <w:rsid w:val="00C435D5"/>
    <w:rsid w:val="00C506AB"/>
    <w:rsid w:val="00C54DDD"/>
    <w:rsid w:val="00C654A4"/>
    <w:rsid w:val="00E17EFF"/>
    <w:rsid w:val="00E77864"/>
    <w:rsid w:val="00EA4242"/>
    <w:rsid w:val="00EA4852"/>
    <w:rsid w:val="00EB67E9"/>
    <w:rsid w:val="00F10DDB"/>
    <w:rsid w:val="00F1741F"/>
    <w:rsid w:val="00FD32C9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3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2F24"/>
  </w:style>
  <w:style w:type="paragraph" w:styleId="a9">
    <w:name w:val="footer"/>
    <w:basedOn w:val="a"/>
    <w:link w:val="aa"/>
    <w:uiPriority w:val="99"/>
    <w:unhideWhenUsed/>
    <w:rsid w:val="0056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3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2F24"/>
  </w:style>
  <w:style w:type="paragraph" w:styleId="a9">
    <w:name w:val="footer"/>
    <w:basedOn w:val="a"/>
    <w:link w:val="aa"/>
    <w:uiPriority w:val="99"/>
    <w:unhideWhenUsed/>
    <w:rsid w:val="0056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55</cp:revision>
  <cp:lastPrinted>2017-03-15T09:40:00Z</cp:lastPrinted>
  <dcterms:created xsi:type="dcterms:W3CDTF">2017-02-27T08:45:00Z</dcterms:created>
  <dcterms:modified xsi:type="dcterms:W3CDTF">2017-05-11T09:40:00Z</dcterms:modified>
</cp:coreProperties>
</file>