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DD" w:rsidRDefault="00A124DD" w:rsidP="009804AD">
      <w:pPr>
        <w:ind w:left="567" w:firstLine="0"/>
        <w:jc w:val="both"/>
        <w:rPr>
          <w:color w:val="000000"/>
          <w:sz w:val="24"/>
          <w:szCs w:val="24"/>
        </w:rPr>
      </w:pPr>
    </w:p>
    <w:p w:rsidR="00A3279A" w:rsidRDefault="00A3279A" w:rsidP="009804AD">
      <w:pPr>
        <w:ind w:left="567" w:firstLine="0"/>
        <w:jc w:val="both"/>
        <w:rPr>
          <w:color w:val="000000"/>
          <w:sz w:val="24"/>
          <w:szCs w:val="24"/>
        </w:rPr>
      </w:pPr>
    </w:p>
    <w:p w:rsidR="00C65536" w:rsidRDefault="00C65536" w:rsidP="00C65536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РОССИЙСКАЯ  ФЕДЕРАЦИЯ</w:t>
      </w:r>
    </w:p>
    <w:p w:rsidR="00C65536" w:rsidRDefault="00C65536" w:rsidP="00C65536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Ленинградская область</w:t>
      </w:r>
    </w:p>
    <w:p w:rsidR="00C65536" w:rsidRDefault="00C65536" w:rsidP="00C65536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Муниципальное образование Колтушское сельское поселение</w:t>
      </w:r>
    </w:p>
    <w:p w:rsidR="00C65536" w:rsidRDefault="00C65536" w:rsidP="00C65536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Всеволожского муниципального района</w:t>
      </w:r>
    </w:p>
    <w:p w:rsidR="00C65536" w:rsidRDefault="00C65536" w:rsidP="00C65536">
      <w:pPr>
        <w:jc w:val="center"/>
        <w:rPr>
          <w:color w:val="000000"/>
          <w:szCs w:val="28"/>
        </w:rPr>
      </w:pPr>
    </w:p>
    <w:p w:rsidR="00C65536" w:rsidRDefault="00C65536" w:rsidP="00C65536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:rsidR="00C65536" w:rsidRDefault="00C65536" w:rsidP="00C65536">
      <w:pPr>
        <w:jc w:val="center"/>
        <w:rPr>
          <w:color w:val="000000"/>
          <w:szCs w:val="28"/>
        </w:rPr>
      </w:pPr>
    </w:p>
    <w:p w:rsidR="00C65536" w:rsidRDefault="00C65536" w:rsidP="00C65536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C65536" w:rsidRDefault="00C65536" w:rsidP="00C65536">
      <w:pPr>
        <w:jc w:val="both"/>
        <w:rPr>
          <w:color w:val="000000"/>
          <w:szCs w:val="28"/>
        </w:rPr>
      </w:pPr>
    </w:p>
    <w:p w:rsidR="00C65536" w:rsidRPr="008E6AA7" w:rsidRDefault="008E6AA7" w:rsidP="00C65536">
      <w:pPr>
        <w:ind w:left="567" w:firstLine="0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>13.11.2017</w:t>
      </w:r>
      <w:r w:rsidR="00C65536">
        <w:rPr>
          <w:color w:val="000000"/>
          <w:szCs w:val="28"/>
        </w:rPr>
        <w:t xml:space="preserve">№ </w:t>
      </w:r>
      <w:r w:rsidRPr="008E6AA7">
        <w:rPr>
          <w:color w:val="000000"/>
          <w:szCs w:val="28"/>
          <w:u w:val="single"/>
        </w:rPr>
        <w:t>399</w:t>
      </w:r>
    </w:p>
    <w:p w:rsidR="00C65536" w:rsidRDefault="00C65536" w:rsidP="00C65536">
      <w:pPr>
        <w:ind w:left="56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Колтуши</w:t>
      </w:r>
    </w:p>
    <w:p w:rsidR="00C65536" w:rsidRPr="001013E9" w:rsidRDefault="00C65536" w:rsidP="00C65536">
      <w:pPr>
        <w:ind w:firstLine="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C65536" w:rsidRPr="00A55D82" w:rsidTr="00C65536">
        <w:trPr>
          <w:trHeight w:val="1513"/>
        </w:trPr>
        <w:tc>
          <w:tcPr>
            <w:tcW w:w="6204" w:type="dxa"/>
            <w:shd w:val="clear" w:color="auto" w:fill="auto"/>
          </w:tcPr>
          <w:p w:rsidR="00C65536" w:rsidRPr="00A55D82" w:rsidRDefault="00C65536" w:rsidP="005D1856">
            <w:pPr>
              <w:ind w:left="567" w:firstLine="0"/>
              <w:jc w:val="both"/>
              <w:rPr>
                <w:color w:val="000000"/>
                <w:szCs w:val="28"/>
              </w:rPr>
            </w:pPr>
            <w:r w:rsidRPr="00A55D82">
              <w:rPr>
                <w:color w:val="000000"/>
                <w:szCs w:val="28"/>
              </w:rPr>
              <w:t>Об утверж</w:t>
            </w:r>
            <w:r>
              <w:rPr>
                <w:color w:val="000000"/>
                <w:szCs w:val="28"/>
              </w:rPr>
              <w:t xml:space="preserve">дении муниципальной программы  </w:t>
            </w:r>
            <w:r w:rsidRPr="00A55D82">
              <w:rPr>
                <w:color w:val="000000"/>
                <w:szCs w:val="28"/>
              </w:rPr>
              <w:t>«Обеспечение деятельности администрации муниципального образования Колтушское сельское поселение Всеволожского муниципального ра</w:t>
            </w:r>
            <w:r w:rsidR="00433A00">
              <w:rPr>
                <w:color w:val="000000"/>
                <w:szCs w:val="28"/>
              </w:rPr>
              <w:t>йона Ленинградской области</w:t>
            </w:r>
            <w:r w:rsidRPr="00A55D82">
              <w:rPr>
                <w:color w:val="000000"/>
                <w:szCs w:val="28"/>
              </w:rPr>
              <w:t>»</w:t>
            </w:r>
          </w:p>
        </w:tc>
      </w:tr>
    </w:tbl>
    <w:p w:rsidR="00C65536" w:rsidRPr="00564A3C" w:rsidRDefault="00C65536" w:rsidP="00C65536">
      <w:pPr>
        <w:ind w:left="567"/>
        <w:jc w:val="both"/>
        <w:rPr>
          <w:color w:val="000000"/>
          <w:szCs w:val="28"/>
        </w:rPr>
      </w:pPr>
    </w:p>
    <w:p w:rsidR="00C65536" w:rsidRPr="00564A3C" w:rsidRDefault="00C65536" w:rsidP="00C65536">
      <w:pPr>
        <w:ind w:left="567" w:firstLine="0"/>
        <w:jc w:val="both"/>
        <w:rPr>
          <w:color w:val="000000"/>
          <w:szCs w:val="28"/>
        </w:rPr>
      </w:pPr>
    </w:p>
    <w:p w:rsidR="00A073F6" w:rsidRDefault="00A073F6" w:rsidP="00A073F6">
      <w:pPr>
        <w:ind w:left="708" w:firstLine="708"/>
        <w:jc w:val="both"/>
        <w:rPr>
          <w:color w:val="000000"/>
          <w:szCs w:val="28"/>
        </w:rPr>
      </w:pPr>
      <w:r w:rsidRPr="00A073F6">
        <w:rPr>
          <w:color w:val="000000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ст.ст.21, 179 Бюджетного кодекса Российской Федерации, </w:t>
      </w:r>
      <w:r w:rsidR="00133232" w:rsidRPr="00133232">
        <w:rPr>
          <w:color w:val="000000"/>
          <w:szCs w:val="28"/>
        </w:rPr>
        <w:t>Положением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утвержденным решением совета депутатов № 64 от 31.10.2017г.,</w:t>
      </w:r>
    </w:p>
    <w:p w:rsidR="00133232" w:rsidRPr="00A073F6" w:rsidRDefault="00133232" w:rsidP="00A073F6">
      <w:pPr>
        <w:ind w:left="708" w:firstLine="708"/>
        <w:jc w:val="both"/>
        <w:rPr>
          <w:color w:val="000000"/>
          <w:szCs w:val="28"/>
        </w:rPr>
      </w:pPr>
    </w:p>
    <w:p w:rsidR="00C65536" w:rsidRPr="00564A3C" w:rsidRDefault="00A073F6" w:rsidP="00C65536">
      <w:pPr>
        <w:ind w:left="567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C65536" w:rsidRPr="00564A3C">
        <w:rPr>
          <w:color w:val="000000"/>
          <w:szCs w:val="28"/>
        </w:rPr>
        <w:t>ПОСТАНОВЛЯЮ:</w:t>
      </w:r>
    </w:p>
    <w:p w:rsidR="00C65536" w:rsidRPr="00564A3C" w:rsidRDefault="00C65536" w:rsidP="00C65536">
      <w:pPr>
        <w:ind w:left="567"/>
        <w:jc w:val="both"/>
        <w:rPr>
          <w:color w:val="000000"/>
          <w:szCs w:val="28"/>
        </w:rPr>
      </w:pPr>
    </w:p>
    <w:p w:rsidR="00C65536" w:rsidRPr="00432C67" w:rsidRDefault="00C65536" w:rsidP="00C65536">
      <w:pPr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432C67">
        <w:rPr>
          <w:color w:val="000000"/>
          <w:szCs w:val="28"/>
        </w:rPr>
        <w:t>Утвердить муниципальную программу «Обеспечение деятельности администрации муниципального образования Колтушское сельское поселение Всеволожского муниципального ра</w:t>
      </w:r>
      <w:r>
        <w:rPr>
          <w:color w:val="000000"/>
          <w:szCs w:val="28"/>
        </w:rPr>
        <w:t>йона Ленинг</w:t>
      </w:r>
      <w:r w:rsidR="00433A00">
        <w:rPr>
          <w:color w:val="000000"/>
          <w:szCs w:val="28"/>
        </w:rPr>
        <w:t>радской области</w:t>
      </w:r>
      <w:r w:rsidRPr="00432C67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432C67">
        <w:rPr>
          <w:color w:val="000000"/>
          <w:szCs w:val="28"/>
        </w:rPr>
        <w:t>(Приложение).</w:t>
      </w:r>
    </w:p>
    <w:p w:rsidR="00C65536" w:rsidRPr="00564A3C" w:rsidRDefault="00C65536" w:rsidP="00C65536">
      <w:pPr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Разместить</w:t>
      </w:r>
      <w:proofErr w:type="gramEnd"/>
      <w:r>
        <w:rPr>
          <w:color w:val="000000"/>
          <w:szCs w:val="28"/>
        </w:rPr>
        <w:t xml:space="preserve"> </w:t>
      </w:r>
      <w:r w:rsidRPr="00564A3C">
        <w:rPr>
          <w:color w:val="000000"/>
          <w:szCs w:val="28"/>
        </w:rPr>
        <w:t>настоящее постановление на официальном сайте МО Колтушское СП.</w:t>
      </w:r>
    </w:p>
    <w:p w:rsidR="00C65536" w:rsidRPr="00564A3C" w:rsidRDefault="00C65536" w:rsidP="00C65536">
      <w:pPr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564A3C">
        <w:rPr>
          <w:color w:val="000000"/>
          <w:szCs w:val="28"/>
        </w:rPr>
        <w:t xml:space="preserve"> </w:t>
      </w:r>
      <w:proofErr w:type="gramStart"/>
      <w:r w:rsidRPr="00564A3C">
        <w:rPr>
          <w:color w:val="000000"/>
          <w:szCs w:val="28"/>
        </w:rPr>
        <w:t>Контроль за</w:t>
      </w:r>
      <w:proofErr w:type="gramEnd"/>
      <w:r w:rsidRPr="00564A3C">
        <w:rPr>
          <w:color w:val="000000"/>
          <w:szCs w:val="28"/>
        </w:rPr>
        <w:t xml:space="preserve"> исполнением </w:t>
      </w:r>
      <w:r>
        <w:rPr>
          <w:color w:val="000000"/>
          <w:szCs w:val="28"/>
        </w:rPr>
        <w:t xml:space="preserve">настоящего </w:t>
      </w:r>
      <w:r w:rsidRPr="00564A3C">
        <w:rPr>
          <w:color w:val="000000"/>
          <w:szCs w:val="28"/>
        </w:rPr>
        <w:t xml:space="preserve">постановления </w:t>
      </w:r>
      <w:r w:rsidR="008E6AA7">
        <w:rPr>
          <w:color w:val="000000"/>
          <w:szCs w:val="28"/>
        </w:rPr>
        <w:t xml:space="preserve">возложить на заместителя главы администрации по финансам, экономике, тарифам и ценообразованию </w:t>
      </w:r>
      <w:proofErr w:type="spellStart"/>
      <w:r w:rsidR="008E6AA7">
        <w:rPr>
          <w:color w:val="000000"/>
          <w:szCs w:val="28"/>
        </w:rPr>
        <w:t>Черениу</w:t>
      </w:r>
      <w:proofErr w:type="spellEnd"/>
      <w:r w:rsidR="008E6AA7">
        <w:rPr>
          <w:color w:val="000000"/>
          <w:szCs w:val="28"/>
        </w:rPr>
        <w:t xml:space="preserve"> Т.Н.</w:t>
      </w:r>
      <w:r>
        <w:rPr>
          <w:color w:val="000000"/>
          <w:szCs w:val="28"/>
        </w:rPr>
        <w:t>.</w:t>
      </w:r>
    </w:p>
    <w:p w:rsidR="00C65536" w:rsidRPr="00564A3C" w:rsidRDefault="00C65536" w:rsidP="00C65536">
      <w:pPr>
        <w:ind w:left="567"/>
        <w:jc w:val="both"/>
        <w:rPr>
          <w:color w:val="000000"/>
          <w:szCs w:val="28"/>
        </w:rPr>
      </w:pPr>
    </w:p>
    <w:p w:rsidR="00C65536" w:rsidRDefault="00C65536" w:rsidP="00C65536">
      <w:pPr>
        <w:ind w:left="567" w:firstLine="0"/>
        <w:jc w:val="both"/>
        <w:rPr>
          <w:color w:val="000000"/>
          <w:szCs w:val="28"/>
        </w:rPr>
      </w:pPr>
    </w:p>
    <w:p w:rsidR="008E6AA7" w:rsidRPr="00564A3C" w:rsidRDefault="008E6AA7" w:rsidP="00C65536">
      <w:pPr>
        <w:ind w:left="567" w:firstLine="0"/>
        <w:jc w:val="both"/>
        <w:rPr>
          <w:color w:val="000000"/>
          <w:szCs w:val="28"/>
        </w:rPr>
      </w:pPr>
    </w:p>
    <w:p w:rsidR="00C65536" w:rsidRDefault="00C65536" w:rsidP="00C65536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Временно </w:t>
      </w:r>
      <w:proofErr w:type="gramStart"/>
      <w:r>
        <w:rPr>
          <w:color w:val="000000"/>
          <w:szCs w:val="28"/>
        </w:rPr>
        <w:t>исполняющий</w:t>
      </w:r>
      <w:proofErr w:type="gramEnd"/>
      <w:r>
        <w:rPr>
          <w:color w:val="000000"/>
          <w:szCs w:val="28"/>
        </w:rPr>
        <w:t xml:space="preserve"> обязанности</w:t>
      </w:r>
    </w:p>
    <w:p w:rsidR="00C65536" w:rsidRPr="00564A3C" w:rsidRDefault="00C65536" w:rsidP="00C65536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главы администрации                                                                             Р.А. Слинчак</w:t>
      </w:r>
    </w:p>
    <w:p w:rsidR="00C65536" w:rsidRPr="00564A3C" w:rsidRDefault="00C65536" w:rsidP="00C65536">
      <w:pPr>
        <w:ind w:firstLine="0"/>
        <w:jc w:val="both"/>
        <w:rPr>
          <w:color w:val="000000"/>
          <w:szCs w:val="28"/>
        </w:rPr>
      </w:pPr>
    </w:p>
    <w:p w:rsidR="00C65536" w:rsidRDefault="00C65536" w:rsidP="00C65536">
      <w:pPr>
        <w:ind w:left="4536" w:firstLine="0"/>
        <w:rPr>
          <w:sz w:val="26"/>
          <w:szCs w:val="26"/>
        </w:rPr>
      </w:pPr>
    </w:p>
    <w:p w:rsidR="00C65536" w:rsidRDefault="00C65536" w:rsidP="00C65536">
      <w:pPr>
        <w:ind w:left="4536" w:firstLine="0"/>
        <w:jc w:val="right"/>
        <w:rPr>
          <w:sz w:val="26"/>
          <w:szCs w:val="26"/>
        </w:rPr>
      </w:pPr>
    </w:p>
    <w:p w:rsidR="00C65536" w:rsidRDefault="00C65536" w:rsidP="00C65536">
      <w:pPr>
        <w:ind w:firstLine="0"/>
        <w:jc w:val="right"/>
        <w:rPr>
          <w:szCs w:val="28"/>
        </w:rPr>
      </w:pPr>
    </w:p>
    <w:p w:rsidR="00A073F6" w:rsidRDefault="00A073F6" w:rsidP="00C65536">
      <w:pPr>
        <w:ind w:firstLine="0"/>
        <w:jc w:val="right"/>
        <w:rPr>
          <w:szCs w:val="28"/>
        </w:rPr>
      </w:pPr>
    </w:p>
    <w:p w:rsidR="00C65536" w:rsidRPr="00A65266" w:rsidRDefault="00C65536" w:rsidP="00C65536">
      <w:pPr>
        <w:ind w:firstLine="0"/>
        <w:jc w:val="right"/>
        <w:rPr>
          <w:szCs w:val="28"/>
        </w:rPr>
      </w:pPr>
      <w:r w:rsidRPr="00A65266">
        <w:rPr>
          <w:szCs w:val="28"/>
        </w:rPr>
        <w:t xml:space="preserve">Утверждена </w:t>
      </w:r>
    </w:p>
    <w:p w:rsidR="00C65536" w:rsidRDefault="00C65536" w:rsidP="00C65536">
      <w:pPr>
        <w:ind w:firstLine="0"/>
        <w:jc w:val="right"/>
        <w:rPr>
          <w:szCs w:val="28"/>
        </w:rPr>
      </w:pPr>
      <w:r w:rsidRPr="00A65266">
        <w:rPr>
          <w:szCs w:val="28"/>
        </w:rPr>
        <w:t xml:space="preserve">постановлением </w:t>
      </w:r>
      <w:r>
        <w:rPr>
          <w:szCs w:val="28"/>
        </w:rPr>
        <w:t>администрации</w:t>
      </w:r>
    </w:p>
    <w:p w:rsidR="00C65536" w:rsidRDefault="00C65536" w:rsidP="00C65536">
      <w:pPr>
        <w:ind w:firstLine="0"/>
        <w:jc w:val="right"/>
        <w:rPr>
          <w:szCs w:val="28"/>
        </w:rPr>
      </w:pPr>
      <w:r>
        <w:rPr>
          <w:szCs w:val="28"/>
        </w:rPr>
        <w:t>МО Колтушское СП</w:t>
      </w:r>
    </w:p>
    <w:p w:rsidR="00C65536" w:rsidRPr="00FF09CD" w:rsidRDefault="00C65536" w:rsidP="00C65536">
      <w:pPr>
        <w:ind w:firstLine="0"/>
        <w:jc w:val="right"/>
        <w:rPr>
          <w:szCs w:val="28"/>
        </w:rPr>
      </w:pPr>
      <w:r>
        <w:rPr>
          <w:szCs w:val="28"/>
        </w:rPr>
        <w:t>№</w:t>
      </w:r>
      <w:r w:rsidR="008E6AA7">
        <w:rPr>
          <w:szCs w:val="28"/>
        </w:rPr>
        <w:t xml:space="preserve"> </w:t>
      </w:r>
      <w:r w:rsidR="008E6AA7" w:rsidRPr="008E6AA7">
        <w:rPr>
          <w:szCs w:val="28"/>
          <w:u w:val="single"/>
        </w:rPr>
        <w:t>399</w:t>
      </w:r>
      <w:r>
        <w:rPr>
          <w:szCs w:val="28"/>
        </w:rPr>
        <w:t xml:space="preserve"> от </w:t>
      </w:r>
      <w:r w:rsidR="008E6AA7" w:rsidRPr="008E6AA7">
        <w:rPr>
          <w:szCs w:val="28"/>
          <w:u w:val="single"/>
        </w:rPr>
        <w:t>13.11.2017</w:t>
      </w:r>
    </w:p>
    <w:p w:rsidR="00C65536" w:rsidRPr="00A65266" w:rsidRDefault="00C65536" w:rsidP="00C65536">
      <w:pPr>
        <w:ind w:firstLine="0"/>
        <w:jc w:val="right"/>
        <w:rPr>
          <w:szCs w:val="28"/>
        </w:rPr>
      </w:pPr>
      <w:r>
        <w:rPr>
          <w:szCs w:val="28"/>
        </w:rPr>
        <w:t>(Приложение)</w:t>
      </w: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ind w:firstLine="0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ind w:firstLine="0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</w:p>
    <w:p w:rsidR="00C65536" w:rsidRDefault="00C65536" w:rsidP="00C65536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C65536" w:rsidRDefault="00C65536" w:rsidP="00C65536">
      <w:pPr>
        <w:ind w:right="-2"/>
        <w:jc w:val="center"/>
        <w:rPr>
          <w:b/>
          <w:szCs w:val="28"/>
        </w:rPr>
      </w:pPr>
      <w:r>
        <w:rPr>
          <w:b/>
          <w:szCs w:val="28"/>
        </w:rPr>
        <w:t>«ОБЕСПЕЧЕНИЕ ДЕЯТЕЛЬНОСТИ АДМИНИСТРАЦИИ МУНИЦИПАЛЬНОГО ОБРАЗОВАНИЯ КОЛТУШСКОЕ СЕЛЬСКОЕ ПОСЕЛЕНИЕ ВСЕВОЛОЖСКОГО МУНИЦИПАЛЬНОГО РАЙОНА ЛЕНИНГ</w:t>
      </w:r>
      <w:r w:rsidR="00433A00">
        <w:rPr>
          <w:b/>
          <w:szCs w:val="28"/>
        </w:rPr>
        <w:t>РАДСКОЙ ОБЛАСТИ</w:t>
      </w:r>
      <w:r>
        <w:rPr>
          <w:b/>
          <w:szCs w:val="28"/>
        </w:rPr>
        <w:t>».</w:t>
      </w:r>
    </w:p>
    <w:p w:rsidR="00C65536" w:rsidRDefault="00C65536" w:rsidP="00C65536">
      <w:pPr>
        <w:ind w:right="-2"/>
        <w:jc w:val="center"/>
        <w:rPr>
          <w:b/>
          <w:sz w:val="24"/>
          <w:szCs w:val="24"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/>
        <w:jc w:val="center"/>
        <w:rPr>
          <w:b/>
        </w:rPr>
      </w:pPr>
    </w:p>
    <w:p w:rsidR="00C65536" w:rsidRDefault="00C65536" w:rsidP="00C65536">
      <w:pPr>
        <w:ind w:right="-2" w:firstLine="0"/>
      </w:pPr>
    </w:p>
    <w:p w:rsidR="00C65536" w:rsidRDefault="00C65536" w:rsidP="00C65536">
      <w:pPr>
        <w:ind w:right="-2"/>
        <w:jc w:val="center"/>
      </w:pPr>
    </w:p>
    <w:p w:rsidR="00C65536" w:rsidRPr="00214478" w:rsidRDefault="00C65536" w:rsidP="00C65536">
      <w:pPr>
        <w:ind w:right="-2"/>
        <w:jc w:val="center"/>
      </w:pPr>
      <w:r>
        <w:lastRenderedPageBreak/>
        <w:t>2017 год</w:t>
      </w:r>
    </w:p>
    <w:p w:rsidR="00C65536" w:rsidRDefault="00C65536" w:rsidP="00C65536">
      <w:pPr>
        <w:ind w:firstLine="0"/>
        <w:jc w:val="center"/>
        <w:rPr>
          <w:b/>
          <w:szCs w:val="28"/>
        </w:rPr>
      </w:pPr>
    </w:p>
    <w:p w:rsidR="00C65536" w:rsidRDefault="00C65536" w:rsidP="00C65536">
      <w:pPr>
        <w:ind w:firstLine="0"/>
        <w:rPr>
          <w:b/>
          <w:szCs w:val="28"/>
        </w:rPr>
      </w:pPr>
    </w:p>
    <w:p w:rsidR="00A50643" w:rsidRPr="00A50643" w:rsidRDefault="00A50643" w:rsidP="00A50643">
      <w:pPr>
        <w:ind w:firstLine="0"/>
        <w:jc w:val="center"/>
        <w:rPr>
          <w:b/>
          <w:szCs w:val="28"/>
        </w:rPr>
      </w:pPr>
      <w:r w:rsidRPr="00A50643">
        <w:rPr>
          <w:b/>
          <w:szCs w:val="28"/>
        </w:rPr>
        <w:t>ПАСПОРТ</w:t>
      </w:r>
    </w:p>
    <w:p w:rsidR="00A50643" w:rsidRPr="00A50643" w:rsidRDefault="00A50643" w:rsidP="00A50643">
      <w:pPr>
        <w:ind w:firstLine="0"/>
        <w:jc w:val="center"/>
        <w:rPr>
          <w:szCs w:val="28"/>
        </w:rPr>
      </w:pPr>
      <w:r w:rsidRPr="00A50643">
        <w:rPr>
          <w:szCs w:val="28"/>
        </w:rPr>
        <w:t>муниципальной программы</w:t>
      </w:r>
    </w:p>
    <w:p w:rsidR="00A50643" w:rsidRPr="00A50643" w:rsidRDefault="00A50643" w:rsidP="00A50643">
      <w:pPr>
        <w:ind w:right="-2"/>
        <w:jc w:val="center"/>
        <w:rPr>
          <w:szCs w:val="28"/>
        </w:rPr>
      </w:pPr>
    </w:p>
    <w:tbl>
      <w:tblPr>
        <w:tblW w:w="4873" w:type="pct"/>
        <w:tblLook w:val="04A0" w:firstRow="1" w:lastRow="0" w:firstColumn="1" w:lastColumn="0" w:noHBand="0" w:noVBand="1"/>
      </w:tblPr>
      <w:tblGrid>
        <w:gridCol w:w="2466"/>
        <w:gridCol w:w="7828"/>
      </w:tblGrid>
      <w:tr w:rsidR="00A50643" w:rsidRPr="00A50643" w:rsidTr="00A97887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643" w:rsidRPr="00A50643" w:rsidRDefault="00A50643" w:rsidP="00A50643">
            <w:pPr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Полное</w:t>
            </w:r>
          </w:p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Наименование</w:t>
            </w:r>
          </w:p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643" w:rsidRPr="00A50643" w:rsidRDefault="00A50643" w:rsidP="00A5064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>Муниципальная программа «Обеспечение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области» (далее – Программа).</w:t>
            </w:r>
          </w:p>
        </w:tc>
      </w:tr>
      <w:tr w:rsidR="00A50643" w:rsidRPr="00A50643" w:rsidTr="00A97887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 Федеральный закон от 2 марта 2007 г. N 25-ФЗ "О муниципальной службе в Российской Федерации";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Закон Ленинградской области от 11.03.2008 г. "14-оз "О правовом регулировании муниципальной службы в Ленинградской области»;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Устав муниципального образования Колтушское сельское поселение Всеволожского муниципального района Ленинградской области, утвержденный решением советом депутатов № 12 от 20 апреля 2017 года;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Решение совета депутатов № 74 от 25.11.2016 г. «Об оплате труда муниципальных служащих и работников, замещающих должности, не являющиеся муниципальными должностями муниципальной службы муниципального образования Колтушское сельское поселение Всеволожского муниципального района Ленинградской области;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A50643">
              <w:rPr>
                <w:sz w:val="24"/>
                <w:szCs w:val="24"/>
              </w:rPr>
              <w:t>- Распоряжение главы администрации № 61 от 05.05.2015 «Об утверждении положения "Об оплате труда муниципальных служащих и работников, замещающих должности, не являющиеся муниципальными должностями муниципальной службы муниципального образования Колтушское сельское поселение Всеволожского муниципального района Ленинградской области».</w:t>
            </w:r>
          </w:p>
        </w:tc>
      </w:tr>
      <w:tr w:rsidR="00A50643" w:rsidRPr="00A50643" w:rsidTr="00A97887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 xml:space="preserve">   Цель муниципальной программы: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 xml:space="preserve">  Обеспечение устойчивой деятельности администрации муниципального образования Колтушское СП.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 xml:space="preserve"> </w:t>
            </w:r>
            <w:r w:rsidRPr="00A50643">
              <w:rPr>
                <w:rFonts w:cs="Times New Roman"/>
                <w:b/>
                <w:sz w:val="24"/>
                <w:szCs w:val="24"/>
              </w:rPr>
              <w:t xml:space="preserve">   Задачи муниципальной программы: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>- Создание условий для максимально эффективного управления деятельностью администрации муниципального образования Колтушское СП (далее-администрация) с целью исполнения полномочий по решению вопросов местного значения.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643" w:rsidRPr="00A50643" w:rsidTr="00A97887">
        <w:trPr>
          <w:trHeight w:val="1144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643" w:rsidRPr="00A50643" w:rsidRDefault="00A50643" w:rsidP="00A50643">
            <w:pPr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 xml:space="preserve">Заказчик </w:t>
            </w:r>
            <w:proofErr w:type="gramStart"/>
            <w:r w:rsidRPr="00A50643">
              <w:rPr>
                <w:rFonts w:cs="Times New Roman"/>
                <w:b/>
                <w:sz w:val="24"/>
                <w:szCs w:val="24"/>
              </w:rPr>
              <w:t>муниципальной</w:t>
            </w:r>
            <w:proofErr w:type="gramEnd"/>
            <w:r w:rsidRPr="00A5064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sz w:val="24"/>
                <w:szCs w:val="24"/>
              </w:rPr>
              <w:t>Администрация муниципального образования Колтушское сельское поселение Всеволожского муниципального района Ленинградской области.</w:t>
            </w:r>
          </w:p>
        </w:tc>
      </w:tr>
      <w:tr w:rsidR="00A50643" w:rsidRPr="00A50643" w:rsidTr="00A97887">
        <w:trPr>
          <w:trHeight w:val="1272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proofErr w:type="gramStart"/>
            <w:r w:rsidRPr="00A50643">
              <w:rPr>
                <w:rFonts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50643">
              <w:rPr>
                <w:rFonts w:cs="Times New Roman"/>
                <w:b/>
                <w:sz w:val="24"/>
                <w:szCs w:val="24"/>
              </w:rPr>
              <w:t xml:space="preserve"> за разработку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>главный специалист-экономист и  главный специалист по делопроизводству администрации муниципального образования Колтушское сельское поселение Всеволожского муниципального района Ленинградской области; т. 8 (81370) 71-750</w:t>
            </w:r>
          </w:p>
        </w:tc>
      </w:tr>
      <w:tr w:rsidR="00A50643" w:rsidRPr="00A50643" w:rsidTr="00A97887">
        <w:trPr>
          <w:trHeight w:val="1232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>Администрация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A50643" w:rsidRPr="00A50643" w:rsidTr="00A97887">
        <w:trPr>
          <w:trHeight w:val="981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50643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A50643" w:rsidRPr="00A50643" w:rsidTr="00A97887">
        <w:trPr>
          <w:trHeight w:val="864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643" w:rsidRPr="00A50643" w:rsidRDefault="00A50643" w:rsidP="00A50643">
            <w:pPr>
              <w:suppressAutoHyphens/>
              <w:ind w:firstLine="0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>2018-2020 года</w:t>
            </w:r>
          </w:p>
        </w:tc>
      </w:tr>
      <w:tr w:rsidR="00A50643" w:rsidRPr="00A50643" w:rsidTr="00A97887">
        <w:trPr>
          <w:trHeight w:val="999"/>
        </w:trPr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43" w:rsidRPr="00A50643" w:rsidRDefault="00A50643" w:rsidP="00A50643">
            <w:pPr>
              <w:suppressAutoHyphens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>Основное мероприятие "Создание условий для эффективного выполнения органом местного самоуправления своих полномочий" в том числе:</w:t>
            </w:r>
          </w:p>
          <w:p w:rsidR="00A50643" w:rsidRPr="00A50643" w:rsidRDefault="00A50643" w:rsidP="00A50643">
            <w:pPr>
              <w:suppressAutoHyphens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1. Обеспечение деятельности главы администрации;</w:t>
            </w:r>
          </w:p>
          <w:p w:rsidR="00A50643" w:rsidRPr="00A50643" w:rsidRDefault="00A50643" w:rsidP="00A50643">
            <w:pPr>
              <w:suppressAutoHyphens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2. Расходы на выплаты по оплате труда работников органов местного самоуправления в рамках </w:t>
            </w:r>
            <w:proofErr w:type="gramStart"/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>обеспечени</w:t>
            </w:r>
            <w:r w:rsidR="008D31B5">
              <w:rPr>
                <w:rFonts w:eastAsia="Calibri" w:cs="Times New Roman"/>
                <w:sz w:val="24"/>
                <w:szCs w:val="24"/>
                <w:lang w:eastAsia="ar-SA"/>
              </w:rPr>
              <w:t>я</w:t>
            </w: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деятельности аппаратов органов местного самоуправления муниципального</w:t>
            </w:r>
            <w:proofErr w:type="gramEnd"/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образования (МС);</w:t>
            </w:r>
          </w:p>
          <w:p w:rsidR="00A50643" w:rsidRPr="00A50643" w:rsidRDefault="00A50643" w:rsidP="00A50643">
            <w:pPr>
              <w:suppressAutoHyphens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3. 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образования;</w:t>
            </w:r>
          </w:p>
          <w:p w:rsidR="00A50643" w:rsidRPr="00A50643" w:rsidRDefault="00A50643" w:rsidP="00A50643">
            <w:pPr>
              <w:suppressAutoHyphens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4. Прочая закупка товаров, работ и услуг для обеспечения муниципальных нужд;</w:t>
            </w:r>
          </w:p>
          <w:p w:rsidR="00A50643" w:rsidRPr="00A50643" w:rsidRDefault="00A50643" w:rsidP="00A50643">
            <w:pPr>
              <w:suppressAutoHyphens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 5. Межбюджетные трансферты бюджетам муниципальных районов из бюджетов поселений и межбюджетные трансферты бюджетам поселений из бюджетов районов на осуществление части полномочий по решению вопросов местного значения;</w:t>
            </w:r>
          </w:p>
          <w:p w:rsidR="00A50643" w:rsidRPr="00A50643" w:rsidRDefault="00A50643" w:rsidP="00A50643">
            <w:pPr>
              <w:suppressAutoHyphens/>
              <w:ind w:firstLine="0"/>
              <w:jc w:val="both"/>
              <w:rPr>
                <w:rFonts w:eastAsia="Calibri" w:cs="Times New Roman"/>
                <w:sz w:val="24"/>
                <w:szCs w:val="24"/>
                <w:lang w:eastAsia="ar-SA"/>
              </w:rPr>
            </w:pPr>
            <w:r w:rsidRPr="00A50643">
              <w:rPr>
                <w:rFonts w:eastAsia="Calibri" w:cs="Times New Roman"/>
                <w:sz w:val="24"/>
                <w:szCs w:val="24"/>
                <w:lang w:eastAsia="ar-SA"/>
              </w:rPr>
              <w:t xml:space="preserve">       6. Доплаты к пенсиям муниципальных служащих МО Колтушское СП</w:t>
            </w:r>
          </w:p>
        </w:tc>
      </w:tr>
      <w:tr w:rsidR="00A50643" w:rsidRPr="00A50643" w:rsidTr="00A97887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  <w:t>Целевые индикаторы и показатели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1. Отсутствие кредиторской задолженности по  заработной плате, страховых взносов и прочих выплат работникам администрации.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2. Эффективное исполнение всех муниципальных программ администрации МО Колтушское СП: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Муниципальная программа "Обеспечение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Муниципальная программа "Переселение граждан из аварийного жилищного фонда муниципального образования Колтушское сельское поселение Всеволожского муниципального района Ленинградской области 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Муниципальная программа "Организация и осуществление мероприятий по гражданской обороне, защите населения и территорий от чрезвычайных ситуаций природного и техногенного характера, обеспечение пожарной безопасности, безопасности людей на водных объектах, участие в профилактике и ликвидации последствий проявлений терроризма и экстремизма в границах муниципального образования Колтушское сельское поселение Всеволожского муниципального района Ленинградской области»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 xml:space="preserve">-     Муниципальная программа "Развитие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</w:t>
            </w:r>
            <w:r w:rsidRPr="00A50643">
              <w:rPr>
                <w:sz w:val="24"/>
                <w:szCs w:val="24"/>
              </w:rPr>
              <w:lastRenderedPageBreak/>
              <w:t>Ленинградской области"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 xml:space="preserve">- Муниципальная программа "Обеспечение устойчивого функционирования, развития инженерной инфраструктуры и повышение </w:t>
            </w:r>
            <w:proofErr w:type="spellStart"/>
            <w:r w:rsidRPr="00A50643">
              <w:rPr>
                <w:sz w:val="24"/>
                <w:szCs w:val="24"/>
              </w:rPr>
              <w:t>энергоэффективности</w:t>
            </w:r>
            <w:proofErr w:type="spellEnd"/>
            <w:r w:rsidRPr="00A50643">
              <w:rPr>
                <w:sz w:val="24"/>
                <w:szCs w:val="24"/>
              </w:rPr>
              <w:t xml:space="preserve"> на территории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Муниципальная программа "Подготовка объектов жилищно-коммунального хозяйства и топливно-энергетического комплекса муниципального образования Колтушское сельское поселение Всеволожского муниципального района Ленинградской области к отопительному сезону"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Муниципальная программа "Развитие градостроительной и землеустроительной деятельности на территории муниципального образования Колтушское сельское поселение Всеволожского муниципального района Ленинградской"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 Муниципальная программа "Комплексное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 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 Муниципальная программа "Владение, пользование и распоряжение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 xml:space="preserve"> - Муниципальная программа "Техническое содержание и эксплуатация зданий и сооружений, находящиеся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 Муниципальная программа "Устойчивое развитие сельских территорий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 Муниципальная программа "Обеспечение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A50643" w:rsidRPr="00A50643" w:rsidRDefault="00A50643" w:rsidP="00A5064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>-  Муниципальная программа "Управление муниципальными финансами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</w:tr>
      <w:tr w:rsidR="00A50643" w:rsidRPr="00A50643" w:rsidTr="00A97887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643" w:rsidRPr="00A50643" w:rsidRDefault="00A50643" w:rsidP="00A50643">
            <w:pPr>
              <w:widowControl w:val="0"/>
              <w:suppressAutoHyphens/>
              <w:autoSpaceDE w:val="0"/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Объем бюджетных ассигнований Программы на период </w:t>
            </w: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br/>
              <w:t>с 2018-2020 гг. составляет – 67 866 617,07 рублей</w:t>
            </w: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t>, в том числе:</w:t>
            </w:r>
          </w:p>
          <w:p w:rsidR="00A50643" w:rsidRPr="00A50643" w:rsidRDefault="00A50643" w:rsidP="00A50643">
            <w:pPr>
              <w:widowControl w:val="0"/>
              <w:suppressAutoHyphens/>
              <w:autoSpaceDE w:val="0"/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50643" w:rsidRPr="00A50643" w:rsidRDefault="00A50643" w:rsidP="00A50643">
            <w:pPr>
              <w:widowControl w:val="0"/>
              <w:suppressAutoHyphens/>
              <w:autoSpaceDE w:val="0"/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t>Из бюджета МО Колтушское СП</w:t>
            </w: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–</w:t>
            </w: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t xml:space="preserve"> 67 857 617,07  рублей;</w:t>
            </w:r>
          </w:p>
          <w:p w:rsidR="00A50643" w:rsidRPr="00A50643" w:rsidRDefault="00A50643" w:rsidP="00A50643">
            <w:pPr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t>Из бюджета ЛО – 9000 рублей.</w:t>
            </w:r>
          </w:p>
          <w:p w:rsidR="00A50643" w:rsidRPr="00A50643" w:rsidRDefault="00A50643" w:rsidP="00A50643">
            <w:pPr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50643" w:rsidRPr="00A50643" w:rsidRDefault="00A50643" w:rsidP="00A50643">
            <w:pPr>
              <w:ind w:firstLine="0"/>
              <w:rPr>
                <w:lang w:eastAsia="hi-IN" w:bidi="hi-IN"/>
              </w:rPr>
            </w:pP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t>В том числе по годам:</w:t>
            </w:r>
          </w:p>
          <w:p w:rsidR="00A50643" w:rsidRPr="00A50643" w:rsidRDefault="00A50643" w:rsidP="00A50643">
            <w:pPr>
              <w:widowControl w:val="0"/>
              <w:suppressAutoHyphens/>
              <w:autoSpaceDE w:val="0"/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50643" w:rsidRPr="00A50643" w:rsidRDefault="00A50643" w:rsidP="00A50643">
            <w:pPr>
              <w:widowControl w:val="0"/>
              <w:suppressAutoHyphens/>
              <w:autoSpaceDE w:val="0"/>
              <w:ind w:firstLine="0"/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2018 год -  </w:t>
            </w:r>
            <w:r w:rsidRPr="00A50643">
              <w:rPr>
                <w:rFonts w:eastAsia="Arial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22 680 126,69 </w:t>
            </w: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t>рублей:</w:t>
            </w:r>
          </w:p>
          <w:p w:rsidR="00A50643" w:rsidRPr="00A50643" w:rsidRDefault="00A50643" w:rsidP="00A50643">
            <w:pPr>
              <w:widowControl w:val="0"/>
              <w:suppressAutoHyphens/>
              <w:autoSpaceDE w:val="0"/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t>Из бюджета МО Колтушское СП</w:t>
            </w: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–</w:t>
            </w: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t xml:space="preserve"> 22 677 126,69  рублей;</w:t>
            </w:r>
          </w:p>
          <w:p w:rsidR="00A50643" w:rsidRPr="00A50643" w:rsidRDefault="00A50643" w:rsidP="00A50643">
            <w:pPr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  <w:r w:rsidRPr="00A50643"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Из бюджета ЛО – 3000 рублей</w:t>
            </w:r>
          </w:p>
          <w:p w:rsidR="00A50643" w:rsidRPr="00A50643" w:rsidRDefault="00A50643" w:rsidP="00A50643">
            <w:pPr>
              <w:ind w:firstLine="0"/>
              <w:rPr>
                <w:rFonts w:eastAsia="Arial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50643" w:rsidRPr="00A50643" w:rsidRDefault="00A50643" w:rsidP="00A50643">
            <w:pPr>
              <w:ind w:firstLine="0"/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2019 год - </w:t>
            </w:r>
            <w:r w:rsidRPr="00A50643">
              <w:rPr>
                <w:rFonts w:eastAsia="Arial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22 603 246,69 </w:t>
            </w:r>
            <w:r w:rsidRPr="00A50643">
              <w:rPr>
                <w:rFonts w:eastAsia="Arial" w:cs="Times New Roman"/>
                <w:b/>
                <w:kern w:val="1"/>
                <w:sz w:val="24"/>
                <w:szCs w:val="24"/>
                <w:lang w:eastAsia="hi-IN" w:bidi="hi-IN"/>
              </w:rPr>
              <w:t>рублей:</w:t>
            </w:r>
          </w:p>
          <w:p w:rsidR="00A50643" w:rsidRPr="00A50643" w:rsidRDefault="00A50643" w:rsidP="00A50643">
            <w:pPr>
              <w:ind w:firstLine="0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Из бюджета МО Колтушское СП</w:t>
            </w:r>
            <w:r w:rsidRPr="00A50643"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  <w:t xml:space="preserve"> –</w:t>
            </w:r>
            <w:r w:rsidRPr="00A50643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22 600 246,69 рублей;</w:t>
            </w:r>
          </w:p>
          <w:p w:rsidR="00A50643" w:rsidRPr="00A50643" w:rsidRDefault="00A50643" w:rsidP="00A50643">
            <w:pPr>
              <w:ind w:firstLine="0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Из бюджета ЛО – 3000 рублей</w:t>
            </w:r>
          </w:p>
          <w:p w:rsidR="00A50643" w:rsidRPr="00A50643" w:rsidRDefault="00A50643" w:rsidP="00A50643">
            <w:pPr>
              <w:ind w:firstLine="0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</w:p>
          <w:p w:rsidR="00A50643" w:rsidRPr="00A50643" w:rsidRDefault="00A50643" w:rsidP="00A50643">
            <w:pPr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  <w:t>2020 год - 22 583 243,69  рублей:</w:t>
            </w:r>
          </w:p>
          <w:p w:rsidR="00A50643" w:rsidRPr="00A50643" w:rsidRDefault="00A50643" w:rsidP="00A50643">
            <w:pPr>
              <w:ind w:firstLine="0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Из бюджета МО Колтушское СП –</w:t>
            </w:r>
            <w:r w:rsidRPr="00A50643">
              <w:t xml:space="preserve"> </w:t>
            </w:r>
            <w:r w:rsidRPr="00A50643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22 580 243,69 рублей;</w:t>
            </w:r>
          </w:p>
          <w:p w:rsidR="00A50643" w:rsidRPr="00A50643" w:rsidRDefault="00A50643" w:rsidP="00A50643">
            <w:pPr>
              <w:ind w:firstLine="0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  <w:t>Из бюджета ЛО – 3000 рублей.</w:t>
            </w:r>
          </w:p>
        </w:tc>
      </w:tr>
      <w:tr w:rsidR="00A50643" w:rsidRPr="00A50643" w:rsidTr="00A97887"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643" w:rsidRPr="00A50643" w:rsidRDefault="00A50643" w:rsidP="00A50643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imes New Roman"/>
                <w:b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rFonts w:cs="Times New Roman"/>
                <w:b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643" w:rsidRPr="00A50643" w:rsidRDefault="00A50643" w:rsidP="00A50643">
            <w:pPr>
              <w:snapToGrid w:val="0"/>
              <w:ind w:firstLine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50643">
              <w:rPr>
                <w:color w:val="000000"/>
                <w:spacing w:val="-1"/>
                <w:sz w:val="24"/>
                <w:szCs w:val="24"/>
              </w:rPr>
              <w:t xml:space="preserve">     - Повышение мотивации к качественному, оперативному выполнению должностных обязанностей;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50643">
              <w:rPr>
                <w:sz w:val="24"/>
                <w:szCs w:val="24"/>
              </w:rPr>
              <w:t xml:space="preserve">     -Обеспечение эффективной бесперебойной деятельности администрации МО Колтушское СП:</w:t>
            </w:r>
          </w:p>
          <w:p w:rsidR="00A50643" w:rsidRPr="00A50643" w:rsidRDefault="00A50643" w:rsidP="00A50643">
            <w:pPr>
              <w:snapToGrid w:val="0"/>
              <w:ind w:firstLine="0"/>
              <w:jc w:val="both"/>
              <w:rPr>
                <w:rFonts w:eastAsia="Lucida Sans Unicode" w:cs="Times New Roman"/>
                <w:color w:val="000000"/>
                <w:sz w:val="24"/>
                <w:szCs w:val="24"/>
                <w:lang w:bidi="en-US"/>
              </w:rPr>
            </w:pPr>
            <w:r w:rsidRPr="00A50643">
              <w:rPr>
                <w:sz w:val="24"/>
                <w:szCs w:val="24"/>
              </w:rPr>
              <w:t xml:space="preserve">      - Достижение удовлетворительных показателей исполнения муниципальной программы.</w:t>
            </w:r>
          </w:p>
        </w:tc>
      </w:tr>
    </w:tbl>
    <w:p w:rsidR="00A50643" w:rsidRPr="00A50643" w:rsidRDefault="00A50643" w:rsidP="00A50643"/>
    <w:p w:rsidR="00DD0527" w:rsidRDefault="00DD0527" w:rsidP="00A50643">
      <w:pPr>
        <w:rPr>
          <w:b/>
          <w:szCs w:val="28"/>
        </w:rPr>
      </w:pPr>
    </w:p>
    <w:p w:rsidR="00A50643" w:rsidRPr="00A50643" w:rsidRDefault="00A50643" w:rsidP="00A50643">
      <w:pPr>
        <w:jc w:val="center"/>
        <w:rPr>
          <w:b/>
          <w:szCs w:val="28"/>
        </w:rPr>
      </w:pPr>
      <w:r w:rsidRPr="00A50643">
        <w:rPr>
          <w:b/>
          <w:szCs w:val="28"/>
        </w:rPr>
        <w:t>1. Общая характеристика сферы</w:t>
      </w:r>
    </w:p>
    <w:p w:rsidR="00CC3792" w:rsidRPr="00DD0527" w:rsidRDefault="00CC3792" w:rsidP="00CC3792">
      <w:pPr>
        <w:jc w:val="both"/>
        <w:rPr>
          <w:rFonts w:cs="Times New Roman"/>
          <w:szCs w:val="28"/>
        </w:rPr>
      </w:pPr>
    </w:p>
    <w:p w:rsidR="00CC3792" w:rsidRPr="00DD0527" w:rsidRDefault="00CC3792" w:rsidP="00CC3792">
      <w:pPr>
        <w:jc w:val="both"/>
        <w:rPr>
          <w:szCs w:val="28"/>
        </w:rPr>
      </w:pPr>
      <w:r w:rsidRPr="00DD0527">
        <w:rPr>
          <w:szCs w:val="28"/>
        </w:rPr>
        <w:t>Администрация муниципального образования Колтушское сельское поселение Всеволожского муниципального района Ленинградской области (далее - администрация) является исполнительно-распорядительным органом органов местного самоуправления МО Колтушское СП.</w:t>
      </w:r>
    </w:p>
    <w:p w:rsidR="00CC3792" w:rsidRPr="00DD0527" w:rsidRDefault="00CC3792" w:rsidP="00CC3792">
      <w:pPr>
        <w:jc w:val="both"/>
        <w:rPr>
          <w:szCs w:val="28"/>
        </w:rPr>
      </w:pPr>
      <w:r w:rsidRPr="00DD0527">
        <w:rPr>
          <w:szCs w:val="28"/>
        </w:rPr>
        <w:t xml:space="preserve">Уставом МО Колтушское СП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наделена рядом полномочий по решению вопросов местного значения. </w:t>
      </w:r>
    </w:p>
    <w:p w:rsidR="00CC3792" w:rsidRPr="00DD0527" w:rsidRDefault="008D31B5" w:rsidP="00CC3792">
      <w:pPr>
        <w:jc w:val="both"/>
        <w:rPr>
          <w:szCs w:val="28"/>
        </w:rPr>
      </w:pPr>
      <w:proofErr w:type="gramStart"/>
      <w:r>
        <w:rPr>
          <w:szCs w:val="28"/>
        </w:rPr>
        <w:t>Реализация</w:t>
      </w:r>
      <w:proofErr w:type="gramEnd"/>
      <w:r w:rsidR="00CC3792" w:rsidRPr="00DD0527">
        <w:rPr>
          <w:szCs w:val="28"/>
        </w:rPr>
        <w:t xml:space="preserve"> как собственных полномочий, так и переданных государственных, направлена на обеспечение стабильности и устойчивого социально-экономического развития муниципального образования Колтушское сельское поселение Всеволожского муниципального района Ленинградской области и как следствие - повышение качества жизни населения.</w:t>
      </w:r>
    </w:p>
    <w:p w:rsidR="00CC3792" w:rsidRPr="00DD0527" w:rsidRDefault="00CC3792" w:rsidP="00CC3792">
      <w:pPr>
        <w:jc w:val="both"/>
        <w:rPr>
          <w:szCs w:val="28"/>
        </w:rPr>
      </w:pPr>
      <w:r w:rsidRPr="00DD0527">
        <w:rPr>
          <w:szCs w:val="28"/>
        </w:rPr>
        <w:t>Эффективная деятельность администрации и соответственно качественное исполнение полномочий предполагает обеспечение ее достаточным уровнем кадрового, материально-технического и информационно-технологического оснащения, создание</w:t>
      </w:r>
      <w:r w:rsidR="00E739EC">
        <w:rPr>
          <w:szCs w:val="28"/>
        </w:rPr>
        <w:t>м</w:t>
      </w:r>
      <w:r w:rsidRPr="00DD0527">
        <w:rPr>
          <w:szCs w:val="28"/>
        </w:rPr>
        <w:t xml:space="preserve"> условий для плодотворной деятельности должностных лиц и муниципальных служащих по исполнению своих функциональных обязанностей. А для этого необходимо использовать программно-целевой метод.</w:t>
      </w:r>
    </w:p>
    <w:p w:rsidR="00CC3792" w:rsidRPr="00DD0527" w:rsidRDefault="00CC3792" w:rsidP="00CC3792">
      <w:pPr>
        <w:shd w:val="clear" w:color="auto" w:fill="FFFFFF"/>
        <w:ind w:left="11" w:right="6" w:firstLine="703"/>
        <w:jc w:val="both"/>
        <w:rPr>
          <w:szCs w:val="28"/>
        </w:rPr>
      </w:pPr>
      <w:r w:rsidRPr="00DD0527">
        <w:rPr>
          <w:color w:val="000000"/>
          <w:szCs w:val="28"/>
        </w:rPr>
        <w:t>Материально-техническое обеспечение включает в себя комплекс мер по организации снабжения органа местного самоуправления материальными средствами, необходимыми им для решения вопросов местного значения</w:t>
      </w:r>
      <w:r w:rsidR="00E739EC">
        <w:rPr>
          <w:color w:val="000000"/>
          <w:szCs w:val="28"/>
        </w:rPr>
        <w:t>,</w:t>
      </w:r>
      <w:r w:rsidRPr="00DD0527">
        <w:rPr>
          <w:color w:val="000000"/>
          <w:szCs w:val="28"/>
        </w:rPr>
        <w:t xml:space="preserve"> финансирование расходов на материально-техническое обеспечение деятельности администрации по решению вопросов местного значения.</w:t>
      </w:r>
    </w:p>
    <w:p w:rsidR="00CC3792" w:rsidRDefault="00CC3792" w:rsidP="00CC3792">
      <w:pPr>
        <w:shd w:val="clear" w:color="auto" w:fill="FFFFFF"/>
        <w:spacing w:line="365" w:lineRule="exact"/>
        <w:ind w:left="14" w:firstLine="701"/>
        <w:jc w:val="both"/>
        <w:rPr>
          <w:color w:val="000000"/>
          <w:szCs w:val="28"/>
        </w:rPr>
      </w:pPr>
      <w:r w:rsidRPr="00DD0527">
        <w:rPr>
          <w:color w:val="000000"/>
          <w:szCs w:val="28"/>
        </w:rPr>
        <w:t>Количественная потребность в материально-технических средствах оп</w:t>
      </w:r>
      <w:r w:rsidRPr="00DD0527">
        <w:rPr>
          <w:color w:val="000000"/>
          <w:szCs w:val="28"/>
        </w:rPr>
        <w:softHyphen/>
        <w:t>ределяется путем анализа деятельности органов местного самоуправления за истекшие периоды с учетом поправочных коэффициентов, связанных с изме</w:t>
      </w:r>
      <w:r w:rsidRPr="00DD0527">
        <w:rPr>
          <w:color w:val="000000"/>
          <w:szCs w:val="28"/>
        </w:rPr>
        <w:softHyphen/>
        <w:t>нением условий, численности персонала и поставленными задачами, по имеющимся нормативам или на основе утвержденных лимитов потребления.</w:t>
      </w:r>
    </w:p>
    <w:p w:rsidR="00A50643" w:rsidRPr="00DD0527" w:rsidRDefault="00A50643" w:rsidP="00A01AFF">
      <w:pPr>
        <w:shd w:val="clear" w:color="auto" w:fill="FFFFFF"/>
        <w:spacing w:line="365" w:lineRule="exact"/>
        <w:ind w:firstLine="0"/>
        <w:jc w:val="both"/>
        <w:rPr>
          <w:color w:val="000000"/>
          <w:szCs w:val="28"/>
        </w:rPr>
      </w:pPr>
      <w:bookmarkStart w:id="0" w:name="_GoBack"/>
      <w:bookmarkEnd w:id="0"/>
    </w:p>
    <w:p w:rsidR="00CC3792" w:rsidRDefault="00CC3792" w:rsidP="00CC3792">
      <w:pPr>
        <w:numPr>
          <w:ilvl w:val="0"/>
          <w:numId w:val="6"/>
        </w:numPr>
        <w:spacing w:before="100" w:beforeAutospacing="1" w:after="150"/>
        <w:contextualSpacing/>
        <w:jc w:val="center"/>
        <w:rPr>
          <w:rFonts w:cs="Times New Roman"/>
          <w:b/>
          <w:bCs/>
          <w:color w:val="242424"/>
          <w:szCs w:val="28"/>
          <w:lang w:eastAsia="ru-RU"/>
        </w:rPr>
      </w:pPr>
      <w:r w:rsidRPr="00777364">
        <w:rPr>
          <w:rFonts w:cs="Times New Roman"/>
          <w:b/>
          <w:bCs/>
          <w:color w:val="242424"/>
          <w:szCs w:val="28"/>
          <w:lang w:eastAsia="ru-RU"/>
        </w:rPr>
        <w:t>Основные цели и задачи Программы.</w:t>
      </w:r>
    </w:p>
    <w:p w:rsidR="00CC3792" w:rsidRPr="00777364" w:rsidRDefault="00CC3792" w:rsidP="00102D1E">
      <w:pPr>
        <w:spacing w:before="100" w:beforeAutospacing="1" w:after="150"/>
        <w:ind w:left="709" w:firstLine="0"/>
        <w:contextualSpacing/>
        <w:rPr>
          <w:rFonts w:cs="Times New Roman"/>
          <w:b/>
          <w:bCs/>
          <w:color w:val="242424"/>
          <w:szCs w:val="28"/>
          <w:lang w:eastAsia="ru-RU"/>
        </w:rPr>
      </w:pPr>
    </w:p>
    <w:p w:rsidR="00CC3792" w:rsidRDefault="00CC3792" w:rsidP="00CC3792">
      <w:pPr>
        <w:spacing w:before="100" w:beforeAutospacing="1" w:after="150"/>
        <w:ind w:firstLine="708"/>
        <w:contextualSpacing/>
        <w:jc w:val="both"/>
        <w:rPr>
          <w:rFonts w:cs="Times New Roman"/>
          <w:color w:val="242424"/>
          <w:szCs w:val="28"/>
          <w:lang w:eastAsia="ru-RU"/>
        </w:rPr>
      </w:pPr>
      <w:r>
        <w:rPr>
          <w:rFonts w:cs="Times New Roman"/>
          <w:color w:val="242424"/>
          <w:szCs w:val="28"/>
          <w:lang w:eastAsia="ru-RU"/>
        </w:rPr>
        <w:t>Основной целью программы «Обеспечение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области» является обеспечение бесперебойного функционирования администрации с целью решения вопросов местного значения.</w:t>
      </w:r>
    </w:p>
    <w:p w:rsidR="00CC3792" w:rsidRDefault="00CC3792" w:rsidP="00CC3792">
      <w:pPr>
        <w:spacing w:before="100" w:beforeAutospacing="1" w:after="150"/>
        <w:ind w:firstLine="708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color w:val="242424"/>
          <w:szCs w:val="28"/>
          <w:lang w:eastAsia="ru-RU"/>
        </w:rPr>
        <w:t>Полноценное и своевременное обеспечение деятельности муниципальных служащих в настоящее время невозможно без решения проблем материально-технического и ресурсного обеспечения.</w:t>
      </w:r>
      <w:r w:rsidRPr="000B08DA">
        <w:rPr>
          <w:rFonts w:cs="Times New Roman"/>
          <w:szCs w:val="28"/>
          <w:lang w:eastAsia="ru-RU"/>
        </w:rPr>
        <w:t xml:space="preserve"> </w:t>
      </w:r>
    </w:p>
    <w:p w:rsidR="00CC3792" w:rsidRPr="00777364" w:rsidRDefault="00CC3792" w:rsidP="00CC3792">
      <w:pPr>
        <w:spacing w:before="100" w:beforeAutospacing="1" w:after="150"/>
        <w:ind w:firstLine="708"/>
        <w:contextualSpacing/>
        <w:jc w:val="both"/>
        <w:rPr>
          <w:rFonts w:cs="Times New Roman"/>
          <w:color w:val="242424"/>
          <w:szCs w:val="28"/>
          <w:lang w:eastAsia="ru-RU"/>
        </w:rPr>
      </w:pPr>
      <w:r w:rsidRPr="000B08DA">
        <w:rPr>
          <w:rFonts w:cs="Times New Roman"/>
          <w:color w:val="242424"/>
          <w:szCs w:val="28"/>
          <w:lang w:eastAsia="ru-RU"/>
        </w:rPr>
        <w:t xml:space="preserve">Для достижения поставленной цели требуется решение задачи, заключающейся в исполнении отдельных переданных государственных полномочий и создании условий для эффективной бесперебойной деятельности   </w:t>
      </w:r>
      <w:r>
        <w:rPr>
          <w:rFonts w:cs="Times New Roman"/>
          <w:color w:val="242424"/>
          <w:szCs w:val="28"/>
          <w:lang w:eastAsia="ru-RU"/>
        </w:rPr>
        <w:t>а</w:t>
      </w:r>
      <w:r w:rsidRPr="000B08DA">
        <w:rPr>
          <w:rFonts w:cs="Times New Roman"/>
          <w:color w:val="242424"/>
          <w:szCs w:val="28"/>
          <w:lang w:eastAsia="ru-RU"/>
        </w:rPr>
        <w:t>дминистрации.</w:t>
      </w:r>
    </w:p>
    <w:p w:rsidR="00CC3792" w:rsidRPr="000B08DA" w:rsidRDefault="00CC3792" w:rsidP="00CC3792">
      <w:pPr>
        <w:spacing w:before="100" w:beforeAutospacing="1" w:after="150"/>
        <w:ind w:firstLine="708"/>
        <w:contextualSpacing/>
        <w:jc w:val="both"/>
        <w:rPr>
          <w:rFonts w:cs="Times New Roman"/>
          <w:color w:val="242424"/>
          <w:szCs w:val="28"/>
          <w:lang w:eastAsia="ru-RU"/>
        </w:rPr>
      </w:pPr>
      <w:r w:rsidRPr="00777364">
        <w:rPr>
          <w:rFonts w:cs="Times New Roman"/>
          <w:color w:val="242424"/>
          <w:szCs w:val="28"/>
          <w:lang w:eastAsia="ru-RU"/>
        </w:rPr>
        <w:t xml:space="preserve"> Задачи - создание условий для максимально эффективного управления деятельностью администрации муниципального образования Колтушское </w:t>
      </w:r>
      <w:r w:rsidR="00CB4771">
        <w:rPr>
          <w:rFonts w:cs="Times New Roman"/>
          <w:color w:val="242424"/>
          <w:szCs w:val="28"/>
          <w:lang w:eastAsia="ru-RU"/>
        </w:rPr>
        <w:t>сельское поселение Всеволожского муниципального р</w:t>
      </w:r>
      <w:r w:rsidR="00FC2EC6">
        <w:rPr>
          <w:rFonts w:cs="Times New Roman"/>
          <w:color w:val="242424"/>
          <w:szCs w:val="28"/>
          <w:lang w:eastAsia="ru-RU"/>
        </w:rPr>
        <w:t>а</w:t>
      </w:r>
      <w:r w:rsidR="00CB4771">
        <w:rPr>
          <w:rFonts w:cs="Times New Roman"/>
          <w:color w:val="242424"/>
          <w:szCs w:val="28"/>
          <w:lang w:eastAsia="ru-RU"/>
        </w:rPr>
        <w:t xml:space="preserve">йона </w:t>
      </w:r>
      <w:r w:rsidRPr="00777364">
        <w:rPr>
          <w:rFonts w:cs="Times New Roman"/>
          <w:color w:val="242424"/>
          <w:szCs w:val="28"/>
          <w:lang w:eastAsia="ru-RU"/>
        </w:rPr>
        <w:t xml:space="preserve"> </w:t>
      </w:r>
      <w:r w:rsidR="00C101CD">
        <w:rPr>
          <w:rFonts w:cs="Times New Roman"/>
          <w:color w:val="242424"/>
          <w:szCs w:val="28"/>
          <w:lang w:eastAsia="ru-RU"/>
        </w:rPr>
        <w:t xml:space="preserve">Ленинградской области </w:t>
      </w:r>
      <w:r w:rsidRPr="00777364">
        <w:rPr>
          <w:rFonts w:cs="Times New Roman"/>
          <w:color w:val="242424"/>
          <w:szCs w:val="28"/>
          <w:lang w:eastAsia="ru-RU"/>
        </w:rPr>
        <w:t>(далее-администрация) с целью исполнения полномочий по решению вопросов местного значения.</w:t>
      </w:r>
      <w:r w:rsidRPr="000B08DA">
        <w:rPr>
          <w:rFonts w:cs="Times New Roman"/>
          <w:szCs w:val="28"/>
          <w:lang w:eastAsia="ru-RU"/>
        </w:rPr>
        <w:t xml:space="preserve"> </w:t>
      </w:r>
      <w:r w:rsidRPr="000B08DA">
        <w:rPr>
          <w:rFonts w:cs="Times New Roman"/>
          <w:color w:val="242424"/>
          <w:szCs w:val="28"/>
          <w:lang w:eastAsia="ru-RU"/>
        </w:rPr>
        <w:t>Решение задач необходимо осуществлять по следующим направлениям:</w:t>
      </w:r>
    </w:p>
    <w:p w:rsidR="00CC3792" w:rsidRDefault="00CC3792" w:rsidP="00CC3792">
      <w:pPr>
        <w:spacing w:before="100" w:beforeAutospacing="1" w:after="150"/>
        <w:contextualSpacing/>
        <w:jc w:val="both"/>
        <w:rPr>
          <w:rFonts w:cs="Times New Roman"/>
          <w:color w:val="242424"/>
          <w:szCs w:val="28"/>
          <w:lang w:eastAsia="ru-RU"/>
        </w:rPr>
      </w:pPr>
      <w:r>
        <w:rPr>
          <w:rFonts w:cs="Times New Roman"/>
          <w:color w:val="242424"/>
          <w:szCs w:val="28"/>
          <w:lang w:eastAsia="ru-RU"/>
        </w:rPr>
        <w:t xml:space="preserve">1. </w:t>
      </w:r>
      <w:r w:rsidRPr="000B08DA">
        <w:rPr>
          <w:rFonts w:cs="Times New Roman"/>
          <w:color w:val="242424"/>
          <w:szCs w:val="28"/>
          <w:lang w:eastAsia="ru-RU"/>
        </w:rPr>
        <w:t xml:space="preserve">Обеспечение исполнения отдельных государственных полномочий, переданных </w:t>
      </w:r>
      <w:r>
        <w:rPr>
          <w:rFonts w:cs="Times New Roman"/>
          <w:color w:val="242424"/>
          <w:szCs w:val="28"/>
          <w:lang w:eastAsia="ru-RU"/>
        </w:rPr>
        <w:t>а</w:t>
      </w:r>
      <w:r w:rsidRPr="000B08DA">
        <w:rPr>
          <w:rFonts w:cs="Times New Roman"/>
          <w:color w:val="242424"/>
          <w:szCs w:val="28"/>
          <w:lang w:eastAsia="ru-RU"/>
        </w:rPr>
        <w:t>дминистраци</w:t>
      </w:r>
      <w:r w:rsidR="00703E11">
        <w:rPr>
          <w:rFonts w:cs="Times New Roman"/>
          <w:color w:val="242424"/>
          <w:szCs w:val="28"/>
          <w:lang w:eastAsia="ru-RU"/>
        </w:rPr>
        <w:t>и</w:t>
      </w:r>
      <w:r>
        <w:rPr>
          <w:rFonts w:cs="Times New Roman"/>
          <w:color w:val="242424"/>
          <w:szCs w:val="28"/>
          <w:lang w:eastAsia="ru-RU"/>
        </w:rPr>
        <w:t xml:space="preserve"> МО Колтушское СП.</w:t>
      </w:r>
    </w:p>
    <w:p w:rsidR="00CC3792" w:rsidRPr="000B08DA" w:rsidRDefault="00CC3792" w:rsidP="00CC3792">
      <w:pPr>
        <w:spacing w:before="100" w:beforeAutospacing="1" w:after="150"/>
        <w:contextualSpacing/>
        <w:jc w:val="both"/>
        <w:rPr>
          <w:rFonts w:cs="Times New Roman"/>
          <w:b/>
          <w:color w:val="242424"/>
          <w:szCs w:val="28"/>
          <w:lang w:eastAsia="ru-RU"/>
        </w:rPr>
      </w:pPr>
      <w:r>
        <w:rPr>
          <w:rFonts w:cs="Times New Roman"/>
          <w:color w:val="242424"/>
          <w:szCs w:val="28"/>
          <w:lang w:eastAsia="ru-RU"/>
        </w:rPr>
        <w:t xml:space="preserve">2. </w:t>
      </w:r>
      <w:r w:rsidRPr="000B08DA">
        <w:rPr>
          <w:rFonts w:cs="Times New Roman"/>
          <w:color w:val="242424"/>
          <w:szCs w:val="28"/>
          <w:lang w:eastAsia="ru-RU"/>
        </w:rPr>
        <w:t xml:space="preserve">Обеспечение своевременной выплаты заработной платы и прочих выплат сотрудникам </w:t>
      </w:r>
      <w:r>
        <w:rPr>
          <w:rFonts w:cs="Times New Roman"/>
          <w:color w:val="242424"/>
          <w:szCs w:val="28"/>
          <w:lang w:eastAsia="ru-RU"/>
        </w:rPr>
        <w:t>а</w:t>
      </w:r>
      <w:r w:rsidRPr="000B08DA">
        <w:rPr>
          <w:rFonts w:cs="Times New Roman"/>
          <w:color w:val="242424"/>
          <w:szCs w:val="28"/>
          <w:lang w:eastAsia="ru-RU"/>
        </w:rPr>
        <w:t xml:space="preserve">дминистрации в объеме, необходимом для выполнения их полномочий.  </w:t>
      </w:r>
    </w:p>
    <w:p w:rsidR="00CC3792" w:rsidRDefault="00CC3792" w:rsidP="00CC3792">
      <w:pPr>
        <w:spacing w:before="100" w:beforeAutospacing="1" w:after="150"/>
        <w:ind w:firstLine="708"/>
        <w:contextualSpacing/>
        <w:jc w:val="both"/>
        <w:rPr>
          <w:rFonts w:cs="Times New Roman"/>
          <w:color w:val="242424"/>
          <w:szCs w:val="28"/>
          <w:lang w:eastAsia="ru-RU"/>
        </w:rPr>
      </w:pPr>
      <w:r>
        <w:rPr>
          <w:rFonts w:cs="Times New Roman"/>
          <w:color w:val="242424"/>
          <w:szCs w:val="28"/>
          <w:lang w:eastAsia="ru-RU"/>
        </w:rPr>
        <w:t xml:space="preserve">3. </w:t>
      </w:r>
      <w:r w:rsidRPr="000B08DA">
        <w:rPr>
          <w:rFonts w:cs="Times New Roman"/>
          <w:color w:val="242424"/>
          <w:szCs w:val="28"/>
          <w:lang w:eastAsia="ru-RU"/>
        </w:rPr>
        <w:t xml:space="preserve">Своевременное и качественное материально-техническое снабжение деятельности </w:t>
      </w:r>
      <w:r>
        <w:rPr>
          <w:rFonts w:cs="Times New Roman"/>
          <w:color w:val="242424"/>
          <w:szCs w:val="28"/>
          <w:lang w:eastAsia="ru-RU"/>
        </w:rPr>
        <w:t xml:space="preserve">  администрации.</w:t>
      </w:r>
    </w:p>
    <w:p w:rsidR="00CC3792" w:rsidRDefault="00CC3792" w:rsidP="00CC3792">
      <w:pPr>
        <w:spacing w:before="100" w:beforeAutospacing="1" w:after="150"/>
        <w:ind w:firstLine="708"/>
        <w:contextualSpacing/>
        <w:jc w:val="both"/>
        <w:rPr>
          <w:rFonts w:cs="Times New Roman"/>
          <w:color w:val="242424"/>
          <w:szCs w:val="28"/>
          <w:lang w:eastAsia="ru-RU"/>
        </w:rPr>
      </w:pPr>
      <w:r>
        <w:rPr>
          <w:rFonts w:cs="Times New Roman"/>
          <w:color w:val="242424"/>
          <w:szCs w:val="28"/>
          <w:lang w:eastAsia="ru-RU"/>
        </w:rPr>
        <w:t xml:space="preserve">4.  Повышение квалификации муниципальных служащих, профессиональная переподготовка муниципальных служащих, </w:t>
      </w:r>
    </w:p>
    <w:p w:rsidR="00A50643" w:rsidRDefault="00CC3792" w:rsidP="00400DD3">
      <w:pPr>
        <w:jc w:val="both"/>
        <w:rPr>
          <w:rFonts w:cs="Times New Roman"/>
          <w:color w:val="242424"/>
          <w:szCs w:val="28"/>
          <w:lang w:eastAsia="ru-RU"/>
        </w:rPr>
      </w:pPr>
      <w:r>
        <w:rPr>
          <w:rFonts w:cs="Times New Roman"/>
          <w:color w:val="242424"/>
          <w:szCs w:val="28"/>
          <w:lang w:eastAsia="ru-RU"/>
        </w:rPr>
        <w:t xml:space="preserve">5. </w:t>
      </w:r>
      <w:r w:rsidRPr="000B08DA">
        <w:rPr>
          <w:rFonts w:cs="Times New Roman"/>
          <w:color w:val="242424"/>
          <w:szCs w:val="28"/>
          <w:lang w:eastAsia="ru-RU"/>
        </w:rPr>
        <w:t xml:space="preserve">Обеспечение организации бухгалтерского учета и отчетности, а также своевременное начисление и уплата налогов и взносов в бюджеты всех уровней и </w:t>
      </w:r>
    </w:p>
    <w:p w:rsidR="00A50643" w:rsidRDefault="00A50643" w:rsidP="00CC3792">
      <w:pPr>
        <w:jc w:val="center"/>
        <w:rPr>
          <w:rFonts w:cs="Times New Roman"/>
          <w:color w:val="242424"/>
          <w:szCs w:val="28"/>
          <w:lang w:eastAsia="ru-RU"/>
        </w:rPr>
      </w:pPr>
    </w:p>
    <w:p w:rsidR="00CC3792" w:rsidRPr="00DD0527" w:rsidRDefault="00CC3792" w:rsidP="00CC3792">
      <w:pPr>
        <w:jc w:val="center"/>
        <w:rPr>
          <w:rFonts w:cs="Times New Roman"/>
          <w:b/>
          <w:szCs w:val="28"/>
        </w:rPr>
      </w:pPr>
      <w:r w:rsidRPr="00DD0527">
        <w:rPr>
          <w:rFonts w:cs="Times New Roman"/>
          <w:b/>
          <w:szCs w:val="28"/>
        </w:rPr>
        <w:t>3.Прогноз конечных результатов.</w:t>
      </w:r>
    </w:p>
    <w:p w:rsidR="00CC3792" w:rsidRPr="00DD0527" w:rsidRDefault="00CC3792" w:rsidP="00CC3792">
      <w:pPr>
        <w:jc w:val="center"/>
        <w:rPr>
          <w:rFonts w:cs="Times New Roman"/>
          <w:b/>
          <w:szCs w:val="28"/>
        </w:rPr>
      </w:pPr>
    </w:p>
    <w:p w:rsidR="00CC3792" w:rsidRPr="00DD0527" w:rsidRDefault="00CC3792" w:rsidP="00CC3792">
      <w:pPr>
        <w:shd w:val="clear" w:color="auto" w:fill="FFFFFF"/>
        <w:ind w:firstLine="72"/>
        <w:rPr>
          <w:szCs w:val="28"/>
        </w:rPr>
      </w:pPr>
      <w:r w:rsidRPr="00DD0527">
        <w:rPr>
          <w:color w:val="000000"/>
          <w:spacing w:val="-2"/>
          <w:szCs w:val="28"/>
        </w:rPr>
        <w:t>Реализация программы позволит обеспечить:</w:t>
      </w:r>
    </w:p>
    <w:p w:rsidR="00CC3792" w:rsidRDefault="00E6534B" w:rsidP="00B24154">
      <w:pPr>
        <w:shd w:val="clear" w:color="auto" w:fill="FFFFFF"/>
        <w:spacing w:line="341" w:lineRule="exact"/>
        <w:ind w:firstLine="72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</w:t>
      </w:r>
      <w:r w:rsidR="00CC3792" w:rsidRPr="00DD0527">
        <w:rPr>
          <w:color w:val="000000"/>
          <w:spacing w:val="-1"/>
          <w:szCs w:val="28"/>
        </w:rPr>
        <w:t>- Повышение мотивации к качественному, оперативному выпо</w:t>
      </w:r>
      <w:r w:rsidR="00CC3792">
        <w:rPr>
          <w:color w:val="000000"/>
          <w:spacing w:val="-1"/>
          <w:szCs w:val="28"/>
        </w:rPr>
        <w:t>лнению должностных обязанностей;</w:t>
      </w:r>
    </w:p>
    <w:p w:rsidR="00CC3792" w:rsidRDefault="00CC3792" w:rsidP="00CC3792">
      <w:pPr>
        <w:shd w:val="clear" w:color="auto" w:fill="FFFFFF"/>
        <w:spacing w:line="341" w:lineRule="exact"/>
        <w:ind w:firstLine="72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ab/>
        <w:t>- эффективное и своевременное расходование бюджетных средств, выделяемых на обеспечение деятельности;</w:t>
      </w:r>
    </w:p>
    <w:p w:rsidR="00CC3792" w:rsidRDefault="00CC3792" w:rsidP="00CC3792">
      <w:pPr>
        <w:shd w:val="clear" w:color="auto" w:fill="FFFFFF"/>
        <w:spacing w:line="341" w:lineRule="exact"/>
        <w:ind w:firstLine="72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ab/>
        <w:t>- рациональное использование средств местного бюджета на материально-техническое обеспечение деятельности;</w:t>
      </w:r>
    </w:p>
    <w:p w:rsidR="00CC3792" w:rsidRPr="00DD0527" w:rsidRDefault="00CC3792" w:rsidP="00CC3792">
      <w:pPr>
        <w:shd w:val="clear" w:color="auto" w:fill="FFFFFF"/>
        <w:spacing w:line="341" w:lineRule="exact"/>
        <w:ind w:firstLine="72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ab/>
        <w:t>- повышение эффективности муниципального управления.</w:t>
      </w:r>
    </w:p>
    <w:p w:rsidR="00CC3792" w:rsidRDefault="00CC3792" w:rsidP="00CC3792">
      <w:pPr>
        <w:ind w:firstLine="0"/>
        <w:rPr>
          <w:rFonts w:cs="Times New Roman"/>
          <w:b/>
          <w:szCs w:val="28"/>
        </w:rPr>
      </w:pPr>
    </w:p>
    <w:p w:rsidR="00CC3792" w:rsidRPr="00DD0527" w:rsidRDefault="00CC3792" w:rsidP="00CC3792">
      <w:pPr>
        <w:ind w:firstLine="0"/>
        <w:jc w:val="center"/>
        <w:rPr>
          <w:rFonts w:cs="Times New Roman"/>
          <w:b/>
          <w:szCs w:val="28"/>
        </w:rPr>
      </w:pPr>
      <w:r w:rsidRPr="00DD0527">
        <w:rPr>
          <w:rFonts w:cs="Times New Roman"/>
          <w:b/>
          <w:szCs w:val="28"/>
        </w:rPr>
        <w:t>4. Сроки и этапы реализации Программы.</w:t>
      </w:r>
    </w:p>
    <w:p w:rsidR="00CC3792" w:rsidRPr="00DD0527" w:rsidRDefault="00CC3792" w:rsidP="00CC3792">
      <w:pPr>
        <w:ind w:firstLine="0"/>
        <w:jc w:val="center"/>
        <w:rPr>
          <w:rFonts w:cs="Times New Roman"/>
          <w:szCs w:val="28"/>
        </w:rPr>
      </w:pPr>
    </w:p>
    <w:p w:rsidR="00CC3792" w:rsidRPr="00DD0527" w:rsidRDefault="00CC3792" w:rsidP="00CC3792">
      <w:pPr>
        <w:ind w:firstLine="0"/>
        <w:jc w:val="center"/>
        <w:rPr>
          <w:rFonts w:cs="Times New Roman"/>
          <w:szCs w:val="28"/>
        </w:rPr>
      </w:pPr>
      <w:r w:rsidRPr="00DD0527">
        <w:rPr>
          <w:rFonts w:cs="Times New Roman"/>
          <w:szCs w:val="28"/>
        </w:rPr>
        <w:t xml:space="preserve">Реализация Программы рассчитана на 2018-2020 </w:t>
      </w:r>
      <w:proofErr w:type="spellStart"/>
      <w:r w:rsidRPr="00DD0527">
        <w:rPr>
          <w:rFonts w:cs="Times New Roman"/>
          <w:szCs w:val="28"/>
        </w:rPr>
        <w:t>г.</w:t>
      </w:r>
      <w:proofErr w:type="gramStart"/>
      <w:r w:rsidRPr="00DD0527">
        <w:rPr>
          <w:rFonts w:cs="Times New Roman"/>
          <w:szCs w:val="28"/>
        </w:rPr>
        <w:t>г</w:t>
      </w:r>
      <w:proofErr w:type="spellEnd"/>
      <w:proofErr w:type="gramEnd"/>
      <w:r w:rsidRPr="00DD0527">
        <w:rPr>
          <w:rFonts w:cs="Times New Roman"/>
          <w:szCs w:val="28"/>
        </w:rPr>
        <w:t>..</w:t>
      </w:r>
    </w:p>
    <w:p w:rsidR="00CC3792" w:rsidRPr="00DD0527" w:rsidRDefault="00CC3792" w:rsidP="00CC3792">
      <w:pPr>
        <w:ind w:firstLine="0"/>
        <w:rPr>
          <w:b/>
          <w:szCs w:val="28"/>
        </w:rPr>
      </w:pPr>
    </w:p>
    <w:p w:rsidR="00CC3792" w:rsidRPr="00DD0527" w:rsidRDefault="00CC3792" w:rsidP="00CC3792">
      <w:pPr>
        <w:ind w:firstLine="0"/>
        <w:jc w:val="center"/>
        <w:rPr>
          <w:b/>
          <w:szCs w:val="28"/>
        </w:rPr>
      </w:pPr>
    </w:p>
    <w:p w:rsidR="00CC3792" w:rsidRDefault="00CC3792" w:rsidP="00CC3792">
      <w:pPr>
        <w:ind w:firstLine="0"/>
        <w:jc w:val="center"/>
        <w:rPr>
          <w:b/>
          <w:szCs w:val="28"/>
        </w:rPr>
        <w:sectPr w:rsidR="00CC3792" w:rsidSect="00DD0527">
          <w:footerReference w:type="default" r:id="rId9"/>
          <w:pgSz w:w="11906" w:h="16838"/>
          <w:pgMar w:top="426" w:right="851" w:bottom="0" w:left="709" w:header="709" w:footer="709" w:gutter="0"/>
          <w:cols w:space="708"/>
          <w:docGrid w:linePitch="381"/>
        </w:sectPr>
      </w:pPr>
    </w:p>
    <w:p w:rsidR="00CC3792" w:rsidRPr="00FB40F8" w:rsidRDefault="00CC3792" w:rsidP="00CC3792">
      <w:pPr>
        <w:ind w:firstLine="0"/>
        <w:jc w:val="center"/>
        <w:rPr>
          <w:b/>
          <w:bCs/>
          <w:szCs w:val="28"/>
        </w:rPr>
      </w:pPr>
      <w:r w:rsidRPr="009B4521">
        <w:rPr>
          <w:b/>
          <w:szCs w:val="28"/>
        </w:rPr>
        <w:lastRenderedPageBreak/>
        <w:t xml:space="preserve">5. </w:t>
      </w:r>
      <w:r w:rsidRPr="009B4521">
        <w:rPr>
          <w:b/>
          <w:bCs/>
          <w:szCs w:val="28"/>
        </w:rPr>
        <w:t>Перечень основных мероприятий</w:t>
      </w:r>
      <w:r w:rsidRPr="009B4521">
        <w:rPr>
          <w:rFonts w:cs="Times New Roman"/>
          <w:b/>
          <w:szCs w:val="28"/>
        </w:rPr>
        <w:t xml:space="preserve"> </w:t>
      </w:r>
      <w:r w:rsidR="00187F11">
        <w:rPr>
          <w:rFonts w:cs="Times New Roman"/>
          <w:b/>
          <w:szCs w:val="28"/>
        </w:rPr>
        <w:t>и ресурсное обеспечение Программы</w:t>
      </w:r>
    </w:p>
    <w:p w:rsidR="00CC3792" w:rsidRPr="009B4521" w:rsidRDefault="00CC3792" w:rsidP="00CC3792">
      <w:pPr>
        <w:ind w:firstLine="0"/>
        <w:jc w:val="center"/>
        <w:rPr>
          <w:b/>
          <w:bCs/>
          <w:szCs w:val="28"/>
        </w:rPr>
      </w:pPr>
      <w:r w:rsidRPr="009B4521">
        <w:rPr>
          <w:b/>
          <w:bCs/>
          <w:szCs w:val="28"/>
        </w:rPr>
        <w:t>Содержание администрации</w:t>
      </w:r>
    </w:p>
    <w:tbl>
      <w:tblPr>
        <w:tblW w:w="14091" w:type="dxa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018"/>
        <w:gridCol w:w="958"/>
        <w:gridCol w:w="709"/>
        <w:gridCol w:w="1758"/>
        <w:gridCol w:w="1843"/>
        <w:gridCol w:w="1843"/>
      </w:tblGrid>
      <w:tr w:rsidR="00CC3792" w:rsidRPr="00A124DD" w:rsidTr="00F031F3">
        <w:trPr>
          <w:trHeight w:val="1573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124DD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9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7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2018 год</w:t>
            </w:r>
            <w:r w:rsidRPr="00A124D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2020 год</w:t>
            </w:r>
          </w:p>
        </w:tc>
      </w:tr>
      <w:tr w:rsidR="00CC3792" w:rsidRPr="00A124DD" w:rsidTr="00F031F3">
        <w:trPr>
          <w:trHeight w:val="360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A124D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04CDA">
              <w:rPr>
                <w:b/>
                <w:bCs/>
                <w:sz w:val="24"/>
                <w:szCs w:val="24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BA3915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BA3915">
              <w:rPr>
                <w:bCs/>
                <w:sz w:val="24"/>
                <w:szCs w:val="24"/>
              </w:rPr>
              <w:t> Содержание</w:t>
            </w:r>
          </w:p>
        </w:tc>
        <w:tc>
          <w:tcPr>
            <w:tcW w:w="958" w:type="dxa"/>
            <w:shd w:val="clear" w:color="auto" w:fill="auto"/>
            <w:hideMark/>
          </w:tcPr>
          <w:p w:rsidR="00CC3792" w:rsidRPr="00BA3915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BA3915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hideMark/>
          </w:tcPr>
          <w:p w:rsidR="00CC3792" w:rsidRPr="00BA3915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BA391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hideMark/>
          </w:tcPr>
          <w:p w:rsidR="00CC3792" w:rsidRPr="00BA3915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2 481 437,68   </w:t>
            </w:r>
          </w:p>
        </w:tc>
        <w:tc>
          <w:tcPr>
            <w:tcW w:w="1843" w:type="dxa"/>
          </w:tcPr>
          <w:p w:rsidR="00CC3792" w:rsidRPr="00BA3915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E47AD4">
              <w:rPr>
                <w:bCs/>
                <w:sz w:val="24"/>
                <w:szCs w:val="24"/>
              </w:rPr>
              <w:t xml:space="preserve">2 481 437,68   </w:t>
            </w:r>
          </w:p>
        </w:tc>
        <w:tc>
          <w:tcPr>
            <w:tcW w:w="1843" w:type="dxa"/>
          </w:tcPr>
          <w:p w:rsidR="00CC3792" w:rsidRPr="00BA3915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E47AD4">
              <w:rPr>
                <w:bCs/>
                <w:sz w:val="24"/>
                <w:szCs w:val="24"/>
              </w:rPr>
              <w:t xml:space="preserve">2 481 437,68   </w:t>
            </w:r>
          </w:p>
        </w:tc>
      </w:tr>
      <w:tr w:rsidR="00CC3792" w:rsidRPr="00A124DD" w:rsidTr="00F031F3">
        <w:trPr>
          <w:trHeight w:val="281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151F33">
              <w:rPr>
                <w:b/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26,5</w:t>
            </w:r>
          </w:p>
        </w:tc>
        <w:tc>
          <w:tcPr>
            <w:tcW w:w="17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17 070 552,00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073F6">
              <w:rPr>
                <w:bCs/>
                <w:sz w:val="24"/>
                <w:szCs w:val="24"/>
              </w:rPr>
              <w:t>17 070 552,00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073F6">
              <w:rPr>
                <w:bCs/>
                <w:sz w:val="24"/>
                <w:szCs w:val="24"/>
              </w:rPr>
              <w:t>17 070 552,00</w:t>
            </w:r>
          </w:p>
        </w:tc>
      </w:tr>
      <w:tr w:rsidR="00CC3792" w:rsidRPr="00A124DD" w:rsidTr="00F031F3">
        <w:trPr>
          <w:trHeight w:val="1152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57843">
              <w:rPr>
                <w:b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151F33">
              <w:rPr>
                <w:b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CC3792" w:rsidRPr="00A124DD" w:rsidTr="00F031F3">
        <w:trPr>
          <w:trHeight w:val="450"/>
        </w:trPr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57843">
              <w:rPr>
                <w:b/>
                <w:bCs/>
                <w:sz w:val="24"/>
                <w:szCs w:val="24"/>
              </w:rPr>
              <w:t>3.1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C3792" w:rsidRPr="00151F33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151F33">
              <w:rPr>
                <w:bCs/>
                <w:sz w:val="24"/>
                <w:szCs w:val="24"/>
              </w:rPr>
              <w:t>омпенсация использования личного автомобиля МС и не МС</w:t>
            </w:r>
          </w:p>
        </w:tc>
        <w:tc>
          <w:tcPr>
            <w:tcW w:w="201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151F33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CC3792" w:rsidRPr="0094319B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86 400,00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86 400,00</w:t>
            </w:r>
          </w:p>
        </w:tc>
        <w:tc>
          <w:tcPr>
            <w:tcW w:w="1843" w:type="dxa"/>
          </w:tcPr>
          <w:p w:rsidR="00CC3792" w:rsidRPr="0094319B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86 400,00</w:t>
            </w:r>
          </w:p>
        </w:tc>
      </w:tr>
      <w:tr w:rsidR="00CC3792" w:rsidRPr="00A124DD" w:rsidTr="00F031F3">
        <w:trPr>
          <w:trHeight w:val="675"/>
        </w:trPr>
        <w:tc>
          <w:tcPr>
            <w:tcW w:w="709" w:type="dxa"/>
            <w:shd w:val="clear" w:color="auto" w:fill="auto"/>
          </w:tcPr>
          <w:p w:rsidR="00CC3792" w:rsidRPr="007C7DA4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7C7DA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C3792" w:rsidRPr="007C7DA4" w:rsidRDefault="00CC3792" w:rsidP="00F031F3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7C7DA4">
              <w:rPr>
                <w:b/>
                <w:sz w:val="24"/>
                <w:szCs w:val="24"/>
              </w:rPr>
              <w:t>Закупка товаров, работ, услуг в сфере информационно-коммуникационных технологий в том числе:</w:t>
            </w:r>
          </w:p>
        </w:tc>
        <w:tc>
          <w:tcPr>
            <w:tcW w:w="201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792" w:rsidRPr="0094319B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CC3792" w:rsidRPr="00A124DD" w:rsidTr="00F031F3">
        <w:trPr>
          <w:trHeight w:val="2208"/>
        </w:trPr>
        <w:tc>
          <w:tcPr>
            <w:tcW w:w="709" w:type="dxa"/>
            <w:shd w:val="clear" w:color="auto" w:fill="auto"/>
            <w:hideMark/>
          </w:tcPr>
          <w:p w:rsidR="00CC3792" w:rsidRPr="00BA3915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lastRenderedPageBreak/>
              <w:t>4.1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CC3792" w:rsidRPr="004051CE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4051CE">
              <w:rPr>
                <w:bCs/>
                <w:sz w:val="24"/>
                <w:szCs w:val="24"/>
              </w:rPr>
              <w:t xml:space="preserve"> Заключение договора на оказание услуг с филиалом ФГУП «Почта России» по приему, обработке, пересылке и выдаче писем (простых и заказных) с нанесенным признаком оплаты за пересылку (наклеенными марками) для нужд администрации МО Колтушское СП.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4051CE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4051CE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Ед.</w:t>
            </w:r>
          </w:p>
        </w:tc>
        <w:tc>
          <w:tcPr>
            <w:tcW w:w="709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20 000,00</w:t>
            </w:r>
          </w:p>
        </w:tc>
      </w:tr>
      <w:tr w:rsidR="00CC3792" w:rsidRPr="00A124DD" w:rsidTr="00F031F3">
        <w:trPr>
          <w:trHeight w:val="466"/>
        </w:trPr>
        <w:tc>
          <w:tcPr>
            <w:tcW w:w="709" w:type="dxa"/>
            <w:shd w:val="clear" w:color="auto" w:fill="auto"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4253" w:type="dxa"/>
            <w:shd w:val="clear" w:color="auto" w:fill="auto"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Услуги связи для нужд МО</w:t>
            </w:r>
          </w:p>
        </w:tc>
        <w:tc>
          <w:tcPr>
            <w:tcW w:w="201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49 920,00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51 917,00</w:t>
            </w:r>
          </w:p>
        </w:tc>
      </w:tr>
      <w:tr w:rsidR="00CC3792" w:rsidRPr="00A124DD" w:rsidTr="00F031F3">
        <w:trPr>
          <w:trHeight w:val="897"/>
        </w:trPr>
        <w:tc>
          <w:tcPr>
            <w:tcW w:w="709" w:type="dxa"/>
            <w:shd w:val="clear" w:color="auto" w:fill="auto"/>
            <w:hideMark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4253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 xml:space="preserve">Заключение договора на </w:t>
            </w:r>
            <w:proofErr w:type="spellStart"/>
            <w:r w:rsidRPr="00A124DD">
              <w:rPr>
                <w:bCs/>
                <w:sz w:val="24"/>
                <w:szCs w:val="24"/>
              </w:rPr>
              <w:t>Хостинговые</w:t>
            </w:r>
            <w:proofErr w:type="spellEnd"/>
            <w:r w:rsidRPr="00A124DD">
              <w:rPr>
                <w:bCs/>
                <w:sz w:val="24"/>
                <w:szCs w:val="24"/>
              </w:rPr>
              <w:t xml:space="preserve"> услуги для нужд администрации МО Колтушское СП.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Ед.</w:t>
            </w:r>
          </w:p>
          <w:p w:rsidR="00CC3792" w:rsidRPr="00A124DD" w:rsidRDefault="00CC3792" w:rsidP="00F031F3">
            <w:pPr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A124DD">
              <w:rPr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5 000, 00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A124DD">
              <w:rPr>
                <w:bCs/>
                <w:sz w:val="24"/>
                <w:szCs w:val="24"/>
              </w:rPr>
              <w:t xml:space="preserve"> 000,00</w:t>
            </w:r>
          </w:p>
        </w:tc>
      </w:tr>
      <w:tr w:rsidR="00CC3792" w:rsidRPr="00A124DD" w:rsidTr="00F031F3">
        <w:trPr>
          <w:trHeight w:val="897"/>
        </w:trPr>
        <w:tc>
          <w:tcPr>
            <w:tcW w:w="709" w:type="dxa"/>
            <w:shd w:val="clear" w:color="auto" w:fill="auto"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4253" w:type="dxa"/>
            <w:shd w:val="clear" w:color="auto" w:fill="auto"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06712F">
              <w:rPr>
                <w:bCs/>
                <w:sz w:val="24"/>
                <w:szCs w:val="24"/>
              </w:rPr>
              <w:t>Заключение договора на оказание услуг оператора информационной системы общества с ограниченной ответственностью «</w:t>
            </w:r>
            <w:proofErr w:type="spellStart"/>
            <w:r w:rsidRPr="0006712F">
              <w:rPr>
                <w:bCs/>
                <w:sz w:val="24"/>
                <w:szCs w:val="24"/>
              </w:rPr>
              <w:t>Технокад</w:t>
            </w:r>
            <w:proofErr w:type="spellEnd"/>
            <w:r w:rsidRPr="0006712F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201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20 000,00</w:t>
            </w:r>
          </w:p>
        </w:tc>
      </w:tr>
      <w:tr w:rsidR="00CC3792" w:rsidRPr="00A124DD" w:rsidTr="00F031F3">
        <w:trPr>
          <w:trHeight w:val="583"/>
        </w:trPr>
        <w:tc>
          <w:tcPr>
            <w:tcW w:w="709" w:type="dxa"/>
            <w:shd w:val="clear" w:color="auto" w:fill="auto"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4253" w:type="dxa"/>
            <w:shd w:val="clear" w:color="auto" w:fill="auto"/>
          </w:tcPr>
          <w:p w:rsidR="00CC3792" w:rsidRPr="0006712F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06712F">
              <w:rPr>
                <w:bCs/>
                <w:sz w:val="24"/>
                <w:szCs w:val="24"/>
              </w:rPr>
              <w:t>Приобретение ПК «Муниципальное образование»</w:t>
            </w:r>
          </w:p>
        </w:tc>
        <w:tc>
          <w:tcPr>
            <w:tcW w:w="201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10 000,00 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10 000,00</w:t>
            </w:r>
          </w:p>
        </w:tc>
      </w:tr>
      <w:tr w:rsidR="00CC3792" w:rsidRPr="00A124DD" w:rsidTr="00F031F3">
        <w:trPr>
          <w:trHeight w:val="897"/>
        </w:trPr>
        <w:tc>
          <w:tcPr>
            <w:tcW w:w="709" w:type="dxa"/>
            <w:shd w:val="clear" w:color="auto" w:fill="auto"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4253" w:type="dxa"/>
            <w:shd w:val="clear" w:color="auto" w:fill="auto"/>
          </w:tcPr>
          <w:p w:rsidR="00CC3792" w:rsidRPr="0006712F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06712F">
              <w:rPr>
                <w:bCs/>
                <w:sz w:val="24"/>
                <w:szCs w:val="24"/>
              </w:rPr>
              <w:t>Сопровождение программы «Единая система электронного делопроизводства и документооборота» (далее СЭД-3)</w:t>
            </w:r>
          </w:p>
        </w:tc>
        <w:tc>
          <w:tcPr>
            <w:tcW w:w="201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46 000,00</w:t>
            </w:r>
          </w:p>
        </w:tc>
      </w:tr>
      <w:tr w:rsidR="00CC3792" w:rsidRPr="00A124DD" w:rsidTr="00F031F3">
        <w:trPr>
          <w:trHeight w:val="897"/>
        </w:trPr>
        <w:tc>
          <w:tcPr>
            <w:tcW w:w="709" w:type="dxa"/>
            <w:shd w:val="clear" w:color="auto" w:fill="auto"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4.7</w:t>
            </w:r>
          </w:p>
        </w:tc>
        <w:tc>
          <w:tcPr>
            <w:tcW w:w="4253" w:type="dxa"/>
            <w:shd w:val="clear" w:color="auto" w:fill="auto"/>
          </w:tcPr>
          <w:p w:rsidR="00CC3792" w:rsidRPr="0006712F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06712F">
              <w:rPr>
                <w:bCs/>
                <w:sz w:val="24"/>
                <w:szCs w:val="24"/>
              </w:rPr>
              <w:t>Приобретение антивирусной системы для защиты компьютеров работников администрации МО</w:t>
            </w:r>
          </w:p>
        </w:tc>
        <w:tc>
          <w:tcPr>
            <w:tcW w:w="201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C3792" w:rsidRPr="00A124DD" w:rsidTr="00F031F3">
        <w:trPr>
          <w:trHeight w:val="897"/>
        </w:trPr>
        <w:tc>
          <w:tcPr>
            <w:tcW w:w="709" w:type="dxa"/>
            <w:shd w:val="clear" w:color="auto" w:fill="auto"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4.8</w:t>
            </w:r>
          </w:p>
        </w:tc>
        <w:tc>
          <w:tcPr>
            <w:tcW w:w="4253" w:type="dxa"/>
            <w:shd w:val="clear" w:color="auto" w:fill="auto"/>
          </w:tcPr>
          <w:p w:rsidR="00CC3792" w:rsidRPr="0006712F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06712F">
              <w:rPr>
                <w:bCs/>
                <w:sz w:val="24"/>
                <w:szCs w:val="24"/>
              </w:rPr>
              <w:t>Приобретение программы сертификат ключа проверки электронной подписи (ФИАС)</w:t>
            </w:r>
          </w:p>
        </w:tc>
        <w:tc>
          <w:tcPr>
            <w:tcW w:w="201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4 000,00 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4 000,00</w:t>
            </w:r>
          </w:p>
        </w:tc>
      </w:tr>
      <w:tr w:rsidR="00CC3792" w:rsidRPr="00A124DD" w:rsidTr="00187F11">
        <w:trPr>
          <w:trHeight w:val="551"/>
        </w:trPr>
        <w:tc>
          <w:tcPr>
            <w:tcW w:w="709" w:type="dxa"/>
            <w:shd w:val="clear" w:color="auto" w:fill="auto"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4.9</w:t>
            </w:r>
          </w:p>
        </w:tc>
        <w:tc>
          <w:tcPr>
            <w:tcW w:w="4253" w:type="dxa"/>
            <w:shd w:val="clear" w:color="auto" w:fill="auto"/>
          </w:tcPr>
          <w:p w:rsidR="00CC3792" w:rsidRPr="0006712F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Отчетность через ТКС для нужд администрации МО Колтушское СП</w:t>
            </w:r>
          </w:p>
        </w:tc>
        <w:tc>
          <w:tcPr>
            <w:tcW w:w="201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9 000,00</w:t>
            </w:r>
          </w:p>
        </w:tc>
      </w:tr>
      <w:tr w:rsidR="00CC3792" w:rsidRPr="00A124DD" w:rsidTr="00F031F3">
        <w:trPr>
          <w:trHeight w:val="595"/>
        </w:trPr>
        <w:tc>
          <w:tcPr>
            <w:tcW w:w="709" w:type="dxa"/>
            <w:shd w:val="clear" w:color="auto" w:fill="auto"/>
          </w:tcPr>
          <w:p w:rsidR="00CC3792" w:rsidRPr="007C7DA4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7C7DA4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C3792" w:rsidRPr="007C7DA4" w:rsidRDefault="00CC3792" w:rsidP="00F031F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C7DA4">
              <w:rPr>
                <w:b/>
                <w:bCs/>
                <w:sz w:val="24"/>
                <w:szCs w:val="24"/>
              </w:rPr>
              <w:t>Прочая закупка товаров, работ и услуг для обеспечения муниципальных нужд:</w:t>
            </w:r>
          </w:p>
        </w:tc>
        <w:tc>
          <w:tcPr>
            <w:tcW w:w="2018" w:type="dxa"/>
            <w:shd w:val="clear" w:color="auto" w:fill="auto"/>
          </w:tcPr>
          <w:p w:rsidR="00CC3792" w:rsidRPr="00272B59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CC3792" w:rsidRPr="00A124DD" w:rsidTr="00F031F3">
        <w:trPr>
          <w:trHeight w:val="410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253" w:type="dxa"/>
            <w:shd w:val="clear" w:color="auto" w:fill="auto"/>
            <w:hideMark/>
          </w:tcPr>
          <w:p w:rsidR="00CC3792" w:rsidRPr="00272B59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272B59">
              <w:rPr>
                <w:bCs/>
                <w:sz w:val="24"/>
                <w:szCs w:val="24"/>
              </w:rPr>
              <w:t>Приобретение маркированных конвертов для нужд администрации МО Колтушское СП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 w:rsidRPr="00272B59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C3792" w:rsidRPr="00A124DD" w:rsidTr="00F031F3">
        <w:trPr>
          <w:trHeight w:val="410"/>
        </w:trPr>
        <w:tc>
          <w:tcPr>
            <w:tcW w:w="709" w:type="dxa"/>
            <w:shd w:val="clear" w:color="auto" w:fill="auto"/>
            <w:noWrap/>
          </w:tcPr>
          <w:p w:rsidR="00CC3792" w:rsidRPr="003A1416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4253" w:type="dxa"/>
            <w:shd w:val="clear" w:color="auto" w:fill="auto"/>
          </w:tcPr>
          <w:p w:rsidR="00CC3792" w:rsidRPr="00272B59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Приобретение марок для отправки заказных писем администрации МО Колтушское СП </w:t>
            </w:r>
          </w:p>
        </w:tc>
        <w:tc>
          <w:tcPr>
            <w:tcW w:w="201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C3792" w:rsidRPr="00A124DD" w:rsidTr="00F031F3">
        <w:trPr>
          <w:trHeight w:val="735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</w:t>
            </w:r>
            <w:r w:rsidR="003A1416" w:rsidRPr="003A1416">
              <w:rPr>
                <w:b/>
                <w:bCs/>
                <w:sz w:val="24"/>
                <w:szCs w:val="24"/>
              </w:rPr>
              <w:t>3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272B59">
              <w:rPr>
                <w:bCs/>
                <w:sz w:val="24"/>
                <w:szCs w:val="24"/>
              </w:rPr>
              <w:t>Заключение договора на прохождение диспансеризации работников администрации в соответствии с Приказом Министерства здравоохранения и социального развития РФ от 14 декабря 2009 г. N 984н</w:t>
            </w:r>
          </w:p>
        </w:tc>
        <w:tc>
          <w:tcPr>
            <w:tcW w:w="201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272B59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709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26,5</w:t>
            </w:r>
          </w:p>
        </w:tc>
        <w:tc>
          <w:tcPr>
            <w:tcW w:w="1758" w:type="dxa"/>
            <w:shd w:val="clear" w:color="auto" w:fill="auto"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114 400,00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119 000,00</w:t>
            </w:r>
          </w:p>
        </w:tc>
      </w:tr>
      <w:tr w:rsidR="00CC3792" w:rsidRPr="00A124DD" w:rsidTr="00F031F3">
        <w:trPr>
          <w:trHeight w:val="615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</w:t>
            </w:r>
            <w:r w:rsidR="003A1416" w:rsidRPr="003A1416">
              <w:rPr>
                <w:b/>
                <w:bCs/>
                <w:sz w:val="24"/>
                <w:szCs w:val="24"/>
              </w:rPr>
              <w:t>4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272B59">
              <w:rPr>
                <w:bCs/>
                <w:sz w:val="24"/>
                <w:szCs w:val="24"/>
              </w:rPr>
              <w:t>Консультационные услуги для работников администрации МО Колтушское СП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70 000,00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70 000,00</w:t>
            </w:r>
          </w:p>
        </w:tc>
      </w:tr>
      <w:tr w:rsidR="00CC3792" w:rsidRPr="00A124DD" w:rsidTr="00F031F3">
        <w:trPr>
          <w:trHeight w:val="70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3A1416" w:rsidRDefault="003A1416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5.5</w:t>
            </w:r>
            <w:r w:rsidR="00CC3792"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272B59">
              <w:rPr>
                <w:bCs/>
                <w:sz w:val="24"/>
                <w:szCs w:val="24"/>
              </w:rPr>
              <w:t>Заключение договоров на оказание услуг по повышению квалификации работников администрации МО Колтушское СП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180 000,00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80 000,00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180 000,00</w:t>
            </w:r>
          </w:p>
        </w:tc>
      </w:tr>
      <w:tr w:rsidR="00CC3792" w:rsidRPr="00A124DD" w:rsidTr="00F031F3">
        <w:trPr>
          <w:trHeight w:val="645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</w:t>
            </w:r>
            <w:r w:rsidR="003A1416" w:rsidRPr="003A1416">
              <w:rPr>
                <w:b/>
                <w:bCs/>
                <w:sz w:val="24"/>
                <w:szCs w:val="24"/>
              </w:rPr>
              <w:t>6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272B59">
              <w:rPr>
                <w:bCs/>
                <w:sz w:val="24"/>
                <w:szCs w:val="24"/>
              </w:rPr>
              <w:t>Продление неисключительной лицензии программы для ЭВМ «</w:t>
            </w:r>
            <w:proofErr w:type="spellStart"/>
            <w:r w:rsidRPr="00272B59">
              <w:rPr>
                <w:bCs/>
                <w:sz w:val="24"/>
                <w:szCs w:val="24"/>
              </w:rPr>
              <w:t>SmetaWIZARD</w:t>
            </w:r>
            <w:proofErr w:type="spellEnd"/>
            <w:r w:rsidRPr="00272B5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67 000,00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67 000,00</w:t>
            </w:r>
          </w:p>
        </w:tc>
      </w:tr>
      <w:tr w:rsidR="00CC3792" w:rsidRPr="00A124DD" w:rsidTr="00F031F3">
        <w:trPr>
          <w:trHeight w:val="645"/>
        </w:trPr>
        <w:tc>
          <w:tcPr>
            <w:tcW w:w="709" w:type="dxa"/>
            <w:shd w:val="clear" w:color="auto" w:fill="auto"/>
            <w:noWrap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</w:t>
            </w:r>
            <w:r w:rsidR="003A1416" w:rsidRPr="003A141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272B59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204D26">
              <w:rPr>
                <w:bCs/>
                <w:sz w:val="24"/>
                <w:szCs w:val="24"/>
              </w:rPr>
              <w:t>Заключение договора с государственным предприятием «Фонд имущества Ленинградской области»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120 000,00 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120 000,00</w:t>
            </w:r>
          </w:p>
        </w:tc>
      </w:tr>
      <w:tr w:rsidR="00CC3792" w:rsidRPr="00A124DD" w:rsidTr="00F031F3">
        <w:trPr>
          <w:trHeight w:val="645"/>
        </w:trPr>
        <w:tc>
          <w:tcPr>
            <w:tcW w:w="709" w:type="dxa"/>
            <w:shd w:val="clear" w:color="auto" w:fill="auto"/>
            <w:noWrap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</w:t>
            </w:r>
            <w:r w:rsidR="003A1416" w:rsidRPr="003A1416">
              <w:rPr>
                <w:b/>
                <w:bCs/>
                <w:sz w:val="24"/>
                <w:szCs w:val="24"/>
              </w:rPr>
              <w:t>8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204D26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F27409">
              <w:rPr>
                <w:bCs/>
                <w:sz w:val="24"/>
                <w:szCs w:val="24"/>
              </w:rPr>
              <w:t>Услуги по формированию архивных фондов администрации МО Колтушское СП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72 800,00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77 200,00</w:t>
            </w:r>
          </w:p>
        </w:tc>
      </w:tr>
      <w:tr w:rsidR="00CC3792" w:rsidRPr="00A124DD" w:rsidTr="00F031F3">
        <w:trPr>
          <w:trHeight w:val="495"/>
        </w:trPr>
        <w:tc>
          <w:tcPr>
            <w:tcW w:w="709" w:type="dxa"/>
            <w:shd w:val="clear" w:color="auto" w:fill="auto"/>
            <w:noWrap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</w:t>
            </w:r>
            <w:r w:rsidR="003A1416" w:rsidRPr="003A1416">
              <w:rPr>
                <w:b/>
                <w:bCs/>
                <w:sz w:val="24"/>
                <w:szCs w:val="24"/>
              </w:rPr>
              <w:t>9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272B59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FF09CD">
              <w:rPr>
                <w:bCs/>
                <w:sz w:val="24"/>
                <w:szCs w:val="24"/>
              </w:rPr>
              <w:t xml:space="preserve">Приобретение </w:t>
            </w:r>
            <w:r>
              <w:rPr>
                <w:bCs/>
                <w:sz w:val="24"/>
                <w:szCs w:val="24"/>
              </w:rPr>
              <w:t xml:space="preserve">канцелярских товаров 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3 000,00</w:t>
            </w:r>
          </w:p>
        </w:tc>
      </w:tr>
      <w:tr w:rsidR="00CC3792" w:rsidRPr="00A124DD" w:rsidTr="00F031F3">
        <w:trPr>
          <w:trHeight w:val="495"/>
        </w:trPr>
        <w:tc>
          <w:tcPr>
            <w:tcW w:w="709" w:type="dxa"/>
            <w:shd w:val="clear" w:color="auto" w:fill="auto"/>
            <w:noWrap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</w:t>
            </w:r>
            <w:r w:rsidR="003A1416" w:rsidRPr="003A1416">
              <w:rPr>
                <w:b/>
                <w:bCs/>
                <w:sz w:val="24"/>
                <w:szCs w:val="24"/>
              </w:rPr>
              <w:t>10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FF09C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оргтехники для нужд администрации МО Колтушское СП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150 000,00</w:t>
            </w:r>
          </w:p>
        </w:tc>
      </w:tr>
      <w:tr w:rsidR="00CC3792" w:rsidRPr="00A124DD" w:rsidTr="00F031F3">
        <w:trPr>
          <w:trHeight w:val="495"/>
        </w:trPr>
        <w:tc>
          <w:tcPr>
            <w:tcW w:w="709" w:type="dxa"/>
            <w:shd w:val="clear" w:color="auto" w:fill="auto"/>
            <w:noWrap/>
          </w:tcPr>
          <w:p w:rsidR="00CC3792" w:rsidRDefault="00CC3792" w:rsidP="003A1416">
            <w:pPr>
              <w:ind w:firstLine="0"/>
              <w:rPr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lastRenderedPageBreak/>
              <w:t>5.1</w:t>
            </w:r>
            <w:r w:rsidR="003A1416" w:rsidRPr="003A1416">
              <w:rPr>
                <w:b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937797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Услуги по вывозу ТБО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9 075,00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9 075,00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9 075,00</w:t>
            </w:r>
          </w:p>
        </w:tc>
      </w:tr>
      <w:tr w:rsidR="00CC3792" w:rsidRPr="00A124DD" w:rsidTr="00F031F3">
        <w:trPr>
          <w:trHeight w:val="495"/>
        </w:trPr>
        <w:tc>
          <w:tcPr>
            <w:tcW w:w="709" w:type="dxa"/>
            <w:shd w:val="clear" w:color="auto" w:fill="auto"/>
            <w:noWrap/>
          </w:tcPr>
          <w:p w:rsidR="00CC3792" w:rsidRDefault="00CC3792" w:rsidP="003A1416">
            <w:pPr>
              <w:ind w:firstLine="0"/>
              <w:rPr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5.1</w:t>
            </w:r>
            <w:r w:rsidR="003A1416" w:rsidRPr="003A1416">
              <w:rPr>
                <w:b/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DD67A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Услуги по обслуживанию метеорологической аттестации </w:t>
            </w:r>
            <w:r>
              <w:rPr>
                <w:bCs/>
                <w:sz w:val="24"/>
                <w:szCs w:val="24"/>
                <w:lang w:val="en-US"/>
              </w:rPr>
              <w:t>GPS</w:t>
            </w:r>
            <w:r w:rsidRPr="00DD67A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приемника </w:t>
            </w:r>
            <w:r>
              <w:rPr>
                <w:bCs/>
                <w:sz w:val="24"/>
                <w:szCs w:val="24"/>
                <w:lang w:val="en-US"/>
              </w:rPr>
              <w:t>EFT</w:t>
            </w:r>
            <w:r w:rsidRPr="00DD67A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M</w:t>
            </w:r>
            <w:r w:rsidRPr="00DD67AD">
              <w:rPr>
                <w:bCs/>
                <w:sz w:val="24"/>
                <w:szCs w:val="24"/>
              </w:rPr>
              <w:t xml:space="preserve"> 2 </w:t>
            </w:r>
            <w:r>
              <w:rPr>
                <w:bCs/>
                <w:sz w:val="24"/>
                <w:szCs w:val="24"/>
                <w:lang w:val="en-US"/>
              </w:rPr>
              <w:t>GNSS</w:t>
            </w:r>
            <w:r w:rsidRPr="00DD67A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Pr="00DD67A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Pr="00DD67AD" w:rsidRDefault="00CC3792" w:rsidP="00F031F3">
            <w:pPr>
              <w:ind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4 500,00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4 500,00</w:t>
            </w:r>
          </w:p>
        </w:tc>
      </w:tr>
      <w:tr w:rsidR="00CC3792" w:rsidRPr="00A124DD" w:rsidTr="00F031F3">
        <w:trPr>
          <w:trHeight w:val="495"/>
        </w:trPr>
        <w:tc>
          <w:tcPr>
            <w:tcW w:w="709" w:type="dxa"/>
            <w:shd w:val="clear" w:color="auto" w:fill="auto"/>
            <w:noWrap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5.1</w:t>
            </w:r>
            <w:r w:rsidR="003A1416" w:rsidRPr="003A1416">
              <w:rPr>
                <w:b/>
                <w:bCs/>
                <w:sz w:val="24"/>
                <w:szCs w:val="24"/>
              </w:rPr>
              <w:t>3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DD67A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Проверка топогеодезических средств измерений </w:t>
            </w:r>
            <w:r>
              <w:rPr>
                <w:bCs/>
                <w:sz w:val="24"/>
                <w:szCs w:val="24"/>
                <w:lang w:val="en-US"/>
              </w:rPr>
              <w:t>GPS</w:t>
            </w:r>
            <w:r w:rsidRPr="00DD67AD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приемника </w:t>
            </w:r>
            <w:r w:rsidRPr="00DD67AD">
              <w:rPr>
                <w:bCs/>
                <w:sz w:val="24"/>
                <w:szCs w:val="24"/>
                <w:lang w:val="en-US"/>
              </w:rPr>
              <w:t>EFT</w:t>
            </w:r>
            <w:r w:rsidRPr="00DD67AD">
              <w:rPr>
                <w:bCs/>
                <w:sz w:val="24"/>
                <w:szCs w:val="24"/>
              </w:rPr>
              <w:t xml:space="preserve"> </w:t>
            </w:r>
            <w:r w:rsidRPr="00DD67AD">
              <w:rPr>
                <w:bCs/>
                <w:sz w:val="24"/>
                <w:szCs w:val="24"/>
                <w:lang w:val="en-US"/>
              </w:rPr>
              <w:t>M</w:t>
            </w:r>
            <w:r w:rsidRPr="00DD67AD">
              <w:rPr>
                <w:bCs/>
                <w:sz w:val="24"/>
                <w:szCs w:val="24"/>
              </w:rPr>
              <w:t xml:space="preserve"> 2 </w:t>
            </w:r>
            <w:r w:rsidRPr="00DD67AD">
              <w:rPr>
                <w:bCs/>
                <w:sz w:val="24"/>
                <w:szCs w:val="24"/>
                <w:lang w:val="en-US"/>
              </w:rPr>
              <w:t>GNSS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30 000,00</w:t>
            </w:r>
          </w:p>
        </w:tc>
      </w:tr>
      <w:tr w:rsidR="00CC3792" w:rsidRPr="00A124DD" w:rsidTr="00F031F3">
        <w:trPr>
          <w:trHeight w:val="495"/>
        </w:trPr>
        <w:tc>
          <w:tcPr>
            <w:tcW w:w="709" w:type="dxa"/>
            <w:shd w:val="clear" w:color="auto" w:fill="auto"/>
            <w:noWrap/>
          </w:tcPr>
          <w:p w:rsidR="00CC3792" w:rsidRPr="003A1416" w:rsidRDefault="00CC3792" w:rsidP="003A1416">
            <w:pPr>
              <w:ind w:firstLine="0"/>
              <w:rPr>
                <w:b/>
                <w:bCs/>
                <w:sz w:val="24"/>
                <w:szCs w:val="24"/>
              </w:rPr>
            </w:pPr>
            <w:r w:rsidRPr="003A1416">
              <w:rPr>
                <w:b/>
                <w:bCs/>
                <w:sz w:val="24"/>
                <w:szCs w:val="24"/>
              </w:rPr>
              <w:t>5.1</w:t>
            </w:r>
            <w:r w:rsidR="003A1416" w:rsidRPr="003A1416">
              <w:rPr>
                <w:b/>
                <w:bCs/>
                <w:sz w:val="24"/>
                <w:szCs w:val="24"/>
              </w:rPr>
              <w:t>4</w:t>
            </w:r>
            <w:r w:rsidRPr="003A141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Услуги по расчету платы за негативное воздействие на окружающую среду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7 300,00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7 300,00</w:t>
            </w:r>
          </w:p>
        </w:tc>
      </w:tr>
      <w:tr w:rsidR="00CC3792" w:rsidRPr="00A124DD" w:rsidTr="00F031F3">
        <w:trPr>
          <w:trHeight w:val="469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7C7DA4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C7DA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C3792" w:rsidRPr="007C7DA4" w:rsidRDefault="00CC3792" w:rsidP="00F031F3">
            <w:pPr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7C7DA4">
              <w:rPr>
                <w:b/>
                <w:bCs/>
                <w:sz w:val="24"/>
                <w:szCs w:val="24"/>
              </w:rPr>
              <w:t>Уплата штрафов</w:t>
            </w:r>
            <w:r>
              <w:rPr>
                <w:b/>
                <w:bCs/>
                <w:sz w:val="24"/>
                <w:szCs w:val="24"/>
              </w:rPr>
              <w:t>, пени</w:t>
            </w:r>
            <w:r w:rsidRPr="007C7DA4">
              <w:rPr>
                <w:b/>
                <w:bCs/>
                <w:sz w:val="24"/>
                <w:szCs w:val="24"/>
              </w:rPr>
              <w:t xml:space="preserve"> администрации МО Колтушское СП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30 000,00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30 000,00</w:t>
            </w:r>
          </w:p>
        </w:tc>
      </w:tr>
      <w:tr w:rsidR="00CC3792" w:rsidRPr="00A124DD" w:rsidTr="00F031F3">
        <w:trPr>
          <w:trHeight w:val="600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0865D4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0865D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0865D4">
              <w:rPr>
                <w:b/>
                <w:bCs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CC3792" w:rsidRPr="00A124DD" w:rsidTr="00F031F3">
        <w:trPr>
          <w:trHeight w:val="338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E56EC8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6EC8">
              <w:rPr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C3792" w:rsidRPr="000865D4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7C7DA4">
              <w:rPr>
                <w:bCs/>
                <w:sz w:val="24"/>
                <w:szCs w:val="24"/>
              </w:rPr>
              <w:t xml:space="preserve">рансферты на реализацию переданных полномочия по </w:t>
            </w:r>
            <w:r>
              <w:rPr>
                <w:bCs/>
                <w:sz w:val="24"/>
                <w:szCs w:val="24"/>
              </w:rPr>
              <w:t xml:space="preserve">бюджету </w:t>
            </w:r>
            <w:r w:rsidRPr="000865D4">
              <w:rPr>
                <w:bCs/>
                <w:sz w:val="24"/>
                <w:szCs w:val="24"/>
              </w:rPr>
              <w:t>МО Колтушское СП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444 176,60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0E3E51">
              <w:rPr>
                <w:bCs/>
                <w:sz w:val="24"/>
                <w:szCs w:val="24"/>
              </w:rPr>
              <w:t>444 176,60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0E3E51">
              <w:rPr>
                <w:bCs/>
                <w:sz w:val="24"/>
                <w:szCs w:val="24"/>
              </w:rPr>
              <w:t>444 176,60</w:t>
            </w:r>
          </w:p>
        </w:tc>
      </w:tr>
      <w:tr w:rsidR="00CC3792" w:rsidRPr="00A124DD" w:rsidTr="00F031F3">
        <w:trPr>
          <w:trHeight w:val="1260"/>
        </w:trPr>
        <w:tc>
          <w:tcPr>
            <w:tcW w:w="709" w:type="dxa"/>
            <w:shd w:val="clear" w:color="auto" w:fill="auto"/>
            <w:noWrap/>
          </w:tcPr>
          <w:p w:rsidR="00CC3792" w:rsidRPr="00E56EC8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6EC8">
              <w:rPr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4253" w:type="dxa"/>
            <w:shd w:val="clear" w:color="auto" w:fill="auto"/>
            <w:noWrap/>
          </w:tcPr>
          <w:p w:rsidR="00CC3792" w:rsidRPr="000865D4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D61615">
              <w:rPr>
                <w:bCs/>
                <w:sz w:val="24"/>
                <w:szCs w:val="24"/>
              </w:rPr>
              <w:t>Передача части полномочий по реализации федеральных жилищных программ в администрацию МО "Всеволожский муниципальный район" ЛО</w:t>
            </w:r>
          </w:p>
        </w:tc>
        <w:tc>
          <w:tcPr>
            <w:tcW w:w="2018" w:type="dxa"/>
            <w:shd w:val="clear" w:color="auto" w:fill="auto"/>
            <w:noWrap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428 379,33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0E3E51">
              <w:rPr>
                <w:bCs/>
                <w:sz w:val="24"/>
                <w:szCs w:val="24"/>
              </w:rPr>
              <w:t>428 379,33</w:t>
            </w:r>
          </w:p>
        </w:tc>
        <w:tc>
          <w:tcPr>
            <w:tcW w:w="1843" w:type="dxa"/>
          </w:tcPr>
          <w:p w:rsidR="00CC3792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0E3E51">
              <w:rPr>
                <w:bCs/>
                <w:sz w:val="24"/>
                <w:szCs w:val="24"/>
              </w:rPr>
              <w:t>428 379,33</w:t>
            </w:r>
          </w:p>
        </w:tc>
      </w:tr>
      <w:tr w:rsidR="00CC3792" w:rsidRPr="00A124DD" w:rsidTr="00F031F3">
        <w:trPr>
          <w:trHeight w:val="855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1E139F" w:rsidRDefault="00CC3792" w:rsidP="00F031F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1E139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Доплаты к пенсиям муниципальным служащих МО Колтушское СП</w:t>
            </w:r>
            <w:r w:rsidRPr="000865D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1 039 306,08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0E3E51">
              <w:rPr>
                <w:bCs/>
                <w:sz w:val="24"/>
                <w:szCs w:val="24"/>
              </w:rPr>
              <w:t>1 039 306,08</w:t>
            </w:r>
          </w:p>
        </w:tc>
        <w:tc>
          <w:tcPr>
            <w:tcW w:w="1843" w:type="dxa"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1 039 306,08</w:t>
            </w:r>
          </w:p>
        </w:tc>
      </w:tr>
      <w:tr w:rsidR="00CC3792" w:rsidRPr="00A124DD" w:rsidTr="00F031F3">
        <w:trPr>
          <w:trHeight w:val="402"/>
        </w:trPr>
        <w:tc>
          <w:tcPr>
            <w:tcW w:w="709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 w:rsidRPr="00A124DD">
              <w:rPr>
                <w:bCs/>
                <w:sz w:val="24"/>
                <w:szCs w:val="24"/>
              </w:rPr>
              <w:t>Итого</w:t>
            </w:r>
            <w:r>
              <w:rPr>
                <w:bCs/>
                <w:sz w:val="24"/>
                <w:szCs w:val="24"/>
              </w:rPr>
              <w:t xml:space="preserve"> по программе:</w:t>
            </w:r>
          </w:p>
        </w:tc>
        <w:tc>
          <w:tcPr>
            <w:tcW w:w="1758" w:type="dxa"/>
            <w:shd w:val="clear" w:color="auto" w:fill="auto"/>
            <w:noWrap/>
            <w:hideMark/>
          </w:tcPr>
          <w:p w:rsidR="00CC3792" w:rsidRPr="00A124DD" w:rsidRDefault="00CC3792" w:rsidP="00F031F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22 680 126,69</w:t>
            </w:r>
          </w:p>
        </w:tc>
        <w:tc>
          <w:tcPr>
            <w:tcW w:w="1843" w:type="dxa"/>
          </w:tcPr>
          <w:p w:rsidR="00CC3792" w:rsidRPr="00A124DD" w:rsidRDefault="00CC3792" w:rsidP="00A5064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22 60</w:t>
            </w:r>
            <w:r w:rsidR="00A5064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 246,69</w:t>
            </w:r>
          </w:p>
        </w:tc>
        <w:tc>
          <w:tcPr>
            <w:tcW w:w="1843" w:type="dxa"/>
          </w:tcPr>
          <w:p w:rsidR="00CC3792" w:rsidRPr="00A124DD" w:rsidRDefault="00CC3792" w:rsidP="00A5064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22 58</w:t>
            </w:r>
            <w:r w:rsidR="00A5064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 243,69</w:t>
            </w:r>
          </w:p>
        </w:tc>
      </w:tr>
    </w:tbl>
    <w:p w:rsidR="00CC3792" w:rsidRDefault="00CC3792" w:rsidP="00CC379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CC3792" w:rsidSect="00C013DB">
          <w:pgSz w:w="16838" w:h="11906" w:orient="landscape" w:code="9"/>
          <w:pgMar w:top="709" w:right="567" w:bottom="851" w:left="284" w:header="709" w:footer="709" w:gutter="0"/>
          <w:cols w:space="708"/>
          <w:docGrid w:linePitch="381"/>
        </w:sectPr>
      </w:pPr>
    </w:p>
    <w:p w:rsidR="00CC3792" w:rsidRPr="00D60810" w:rsidRDefault="00CC3792" w:rsidP="00CC3792">
      <w:pPr>
        <w:pStyle w:val="ConsPlusNormal"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92" w:rsidRDefault="00187F11" w:rsidP="00CC3792">
      <w:pPr>
        <w:pStyle w:val="ConsPlusNormal"/>
        <w:ind w:left="28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</w:t>
      </w:r>
      <w:r w:rsidR="00CC3792">
        <w:rPr>
          <w:rFonts w:ascii="Times New Roman" w:hAnsi="Times New Roman" w:cs="Times New Roman"/>
          <w:b/>
          <w:bCs/>
          <w:sz w:val="28"/>
          <w:szCs w:val="28"/>
        </w:rPr>
        <w:t>сновные меры правового регулир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ования П</w:t>
      </w:r>
      <w:r w:rsidR="00CC3792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187F11" w:rsidRDefault="00CC3792" w:rsidP="00187F11">
      <w:pPr>
        <w:ind w:firstLine="567"/>
        <w:jc w:val="both"/>
        <w:rPr>
          <w:szCs w:val="28"/>
        </w:rPr>
      </w:pPr>
      <w:r w:rsidRPr="00273E3B">
        <w:rPr>
          <w:rFonts w:cs="Times New Roman"/>
          <w:bCs/>
          <w:szCs w:val="28"/>
        </w:rPr>
        <w:tab/>
      </w:r>
      <w:r w:rsidR="00187F11">
        <w:rPr>
          <w:szCs w:val="28"/>
        </w:rPr>
        <w:t>Принятие дополнительных нормативных правовых актов орган</w:t>
      </w:r>
      <w:r w:rsidR="0073552A">
        <w:rPr>
          <w:szCs w:val="28"/>
        </w:rPr>
        <w:t>ами</w:t>
      </w:r>
      <w:r w:rsidR="00187F11">
        <w:rPr>
          <w:szCs w:val="28"/>
        </w:rPr>
        <w:t xml:space="preserve"> местного самоуправления </w:t>
      </w:r>
      <w:r w:rsidR="00187F11" w:rsidRPr="0025750A">
        <w:rPr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области </w:t>
      </w:r>
      <w:r w:rsidR="00187F11">
        <w:rPr>
          <w:szCs w:val="28"/>
        </w:rPr>
        <w:t>не требуется.</w:t>
      </w:r>
    </w:p>
    <w:p w:rsidR="00187F11" w:rsidRDefault="00187F11" w:rsidP="00187F11">
      <w:pPr>
        <w:ind w:firstLine="567"/>
        <w:jc w:val="both"/>
        <w:rPr>
          <w:szCs w:val="28"/>
        </w:rPr>
      </w:pPr>
    </w:p>
    <w:p w:rsidR="00CC3792" w:rsidRPr="00273E3B" w:rsidRDefault="00CC3792" w:rsidP="00187F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Перечень целевых индикатор</w:t>
      </w:r>
      <w:r w:rsidR="00187F11">
        <w:rPr>
          <w:rFonts w:ascii="Times New Roman" w:hAnsi="Times New Roman" w:cs="Times New Roman"/>
          <w:b/>
          <w:bCs/>
          <w:sz w:val="28"/>
          <w:szCs w:val="28"/>
        </w:rPr>
        <w:t>ов и показателей муниципальной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10450"/>
      </w:tblGrid>
      <w:tr w:rsidR="00CC3792" w:rsidRPr="0011589E" w:rsidTr="00F031F3">
        <w:tc>
          <w:tcPr>
            <w:tcW w:w="3745" w:type="pct"/>
            <w:hideMark/>
          </w:tcPr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 xml:space="preserve">1. Отсутствие кредиторской задолженности по заработной плате, страховых взносов и прочих </w:t>
            </w:r>
            <w:r w:rsidR="00187F11">
              <w:rPr>
                <w:szCs w:val="28"/>
              </w:rPr>
              <w:t>выплат работникам администрации – 0 рублей;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2. Эффективное исполнение всех муниципальных программ администрации МО Колтушское СП</w:t>
            </w:r>
            <w:r w:rsidR="00187F11">
              <w:rPr>
                <w:szCs w:val="28"/>
              </w:rPr>
              <w:t xml:space="preserve"> – более 75%</w:t>
            </w:r>
            <w:r w:rsidRPr="00D60810">
              <w:rPr>
                <w:szCs w:val="28"/>
              </w:rPr>
              <w:t>: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"Переселение граждан из аварийного жилищного фонда муниципального образования Колтушское сельское поселение Всеволожского муниципального района Ленинградской области 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"Организация и осуществление мероприятий по гражданской обороне, защите населения и территорий от чрезвычайных ситуаций природного и техногенного характера, обеспечение пожарной безопасности, безопасности людей на водных объектах, участие в профилактике и ликвидации последствий проявлений терроризма и экстремизма в границах муниципального образования Колтушское сельское поселение Всеволожского муниципального района Ленинградской области»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 Муниципальная программа "Развитие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 xml:space="preserve">- Муниципальная программа "Обеспечение устойчивого функционирования, развития инженерной инфраструктуры и повышение </w:t>
            </w:r>
            <w:proofErr w:type="spellStart"/>
            <w:r w:rsidRPr="00D60810">
              <w:rPr>
                <w:szCs w:val="28"/>
              </w:rPr>
              <w:t>энергоэффективности</w:t>
            </w:r>
            <w:proofErr w:type="spellEnd"/>
            <w:r w:rsidRPr="00D60810">
              <w:rPr>
                <w:szCs w:val="28"/>
              </w:rPr>
              <w:t xml:space="preserve"> на территории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"Подготовка объектов жилищно-коммунального хозяйства и топливно-энергетического комплекса муниципального образования Колтушское сельское поселение Всеволожского муниципального района Ленинградской области к отопительному сезону"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 xml:space="preserve">- Муниципальная программа "Развитие градостроительной и землеустроительной деятельности на территории муниципального образования Колтушское сельское </w:t>
            </w:r>
            <w:r w:rsidRPr="00D60810">
              <w:rPr>
                <w:szCs w:val="28"/>
              </w:rPr>
              <w:lastRenderedPageBreak/>
              <w:t>поселение Всеволожского муниципального района Ленинградской"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 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 Муниципальная программа "Владение, пользование и распоряжение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 xml:space="preserve"> - Муниципальная программа "Техническое содержание и эксплуатация зданий и сооружений, находящиеся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"Устойчивое развитие сельских территорий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CC3792" w:rsidRPr="00D60810" w:rsidRDefault="00CC3792" w:rsidP="00F031F3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области"</w:t>
            </w:r>
          </w:p>
          <w:p w:rsidR="00CC3792" w:rsidRPr="00D60810" w:rsidRDefault="00CC3792" w:rsidP="003942F0">
            <w:pPr>
              <w:shd w:val="clear" w:color="auto" w:fill="FFFFFF"/>
              <w:spacing w:before="100" w:beforeAutospacing="1" w:after="100" w:afterAutospacing="1"/>
              <w:ind w:firstLine="0"/>
              <w:jc w:val="both"/>
              <w:rPr>
                <w:szCs w:val="28"/>
              </w:rPr>
            </w:pPr>
            <w:r w:rsidRPr="00D60810">
              <w:rPr>
                <w:szCs w:val="28"/>
              </w:rPr>
              <w:t>- Муниципальная программа "Управление муниципальными финансами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</w:tr>
    </w:tbl>
    <w:p w:rsidR="00CC3792" w:rsidRPr="00D60810" w:rsidRDefault="00CC3792" w:rsidP="00CC3792">
      <w:pPr>
        <w:pStyle w:val="ConsPlusNormal"/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3792" w:rsidRPr="00FB40F8" w:rsidRDefault="00CC3792" w:rsidP="00187F11">
      <w:pPr>
        <w:pStyle w:val="ConsPlusNormal"/>
        <w:numPr>
          <w:ilvl w:val="0"/>
          <w:numId w:val="20"/>
        </w:numPr>
        <w:ind w:left="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20B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Исполнител</w:t>
      </w:r>
      <w:r w:rsidR="00211CD0">
        <w:rPr>
          <w:rFonts w:ascii="Times New Roman" w:hAnsi="Times New Roman" w:cs="Times New Roman"/>
          <w:sz w:val="28"/>
          <w:szCs w:val="28"/>
        </w:rPr>
        <w:t>ем</w:t>
      </w:r>
      <w:r w:rsidRPr="003C520B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211CD0">
        <w:rPr>
          <w:rFonts w:ascii="Times New Roman" w:hAnsi="Times New Roman" w:cs="Times New Roman"/>
          <w:sz w:val="28"/>
          <w:szCs w:val="28"/>
        </w:rPr>
        <w:t>е</w:t>
      </w:r>
      <w:r w:rsidRPr="003C520B">
        <w:rPr>
          <w:rFonts w:ascii="Times New Roman" w:hAnsi="Times New Roman" w:cs="Times New Roman"/>
          <w:sz w:val="28"/>
          <w:szCs w:val="28"/>
        </w:rPr>
        <w:t>тся администрация муниципального образования Колтушское сельское поселение Всеволожского муниципального района Ленинградской области.</w:t>
      </w:r>
    </w:p>
    <w:p w:rsidR="00CC3792" w:rsidRPr="003C520B" w:rsidRDefault="00CC3792" w:rsidP="00C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 xml:space="preserve"> 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Реализация Программы осуществляется, в том числе, и на основе муниципальных контрактов (договоров) на закупку и поставку продукции для муниципальных нужд МО Колтушское СП, заключаемых исполнител</w:t>
      </w:r>
      <w:r w:rsidR="006571DA">
        <w:rPr>
          <w:rFonts w:ascii="Times New Roman" w:hAnsi="Times New Roman" w:cs="Times New Roman"/>
          <w:sz w:val="28"/>
          <w:szCs w:val="28"/>
        </w:rPr>
        <w:t>ем</w:t>
      </w:r>
      <w:r w:rsidRPr="003C520B">
        <w:rPr>
          <w:rFonts w:ascii="Times New Roman" w:hAnsi="Times New Roman" w:cs="Times New Roman"/>
          <w:sz w:val="28"/>
          <w:szCs w:val="28"/>
        </w:rPr>
        <w:t xml:space="preserve"> Программы с по</w:t>
      </w:r>
      <w:r w:rsidR="006571DA">
        <w:rPr>
          <w:rFonts w:ascii="Times New Roman" w:hAnsi="Times New Roman" w:cs="Times New Roman"/>
          <w:sz w:val="28"/>
          <w:szCs w:val="28"/>
        </w:rPr>
        <w:t>ставщиками</w:t>
      </w:r>
      <w:r w:rsidRPr="003C520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закупках для </w:t>
      </w:r>
      <w:r w:rsidR="000B1B4A">
        <w:rPr>
          <w:rFonts w:ascii="Times New Roman" w:hAnsi="Times New Roman" w:cs="Times New Roman"/>
          <w:sz w:val="28"/>
          <w:szCs w:val="28"/>
        </w:rPr>
        <w:t>муниципальных</w:t>
      </w:r>
      <w:r w:rsidRPr="003C520B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 xml:space="preserve"> Управление Программой осуществляет заказчик Программы.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Заказчик Программы: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- обеспечивает реализацию Программы и её финансирование;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её исполнителей и участников;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 xml:space="preserve">- представляет в установленном порядке предложения по уточнению перечня </w:t>
      </w:r>
      <w:r w:rsidRPr="003C520B">
        <w:rPr>
          <w:rFonts w:ascii="Times New Roman" w:hAnsi="Times New Roman" w:cs="Times New Roman"/>
          <w:sz w:val="28"/>
          <w:szCs w:val="28"/>
        </w:rPr>
        <w:lastRenderedPageBreak/>
        <w:t>мероприятий Программы на очередной финансовый год;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- осуществляет мониторинг результатов реализации мероприятий Программы;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C3792" w:rsidRPr="003C520B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C3792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20B">
        <w:rPr>
          <w:rFonts w:ascii="Times New Roman" w:hAnsi="Times New Roman" w:cs="Times New Roman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Колтушское сельское поселение Всеволожского муниципального района Ленинградской области.</w:t>
      </w:r>
    </w:p>
    <w:p w:rsidR="00CC3792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792" w:rsidRDefault="00CC3792" w:rsidP="00CC37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7C5AEA">
        <w:rPr>
          <w:rFonts w:ascii="Times New Roman" w:hAnsi="Times New Roman" w:cs="Times New Roman"/>
          <w:b/>
          <w:bCs/>
          <w:sz w:val="28"/>
          <w:szCs w:val="28"/>
        </w:rPr>
        <w:t xml:space="preserve"> Оценка эффективности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3792" w:rsidRPr="007C5AEA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AE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377 от 30.10.2014г</w:t>
      </w:r>
      <w:r w:rsidR="008C29E6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№ 248 от 27.07.2017 г.). </w:t>
      </w:r>
      <w:proofErr w:type="gramEnd"/>
    </w:p>
    <w:p w:rsidR="00CC3792" w:rsidRDefault="00CC3792" w:rsidP="00CC3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2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20B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заместителем главы администрации по </w:t>
      </w:r>
      <w:r>
        <w:rPr>
          <w:rFonts w:ascii="Times New Roman" w:hAnsi="Times New Roman" w:cs="Times New Roman"/>
          <w:sz w:val="28"/>
          <w:szCs w:val="28"/>
        </w:rPr>
        <w:t xml:space="preserve">финансам, экономике, тарифам и ценообразованию </w:t>
      </w:r>
      <w:r w:rsidRPr="003C520B">
        <w:rPr>
          <w:rFonts w:ascii="Times New Roman" w:hAnsi="Times New Roman" w:cs="Times New Roman"/>
          <w:sz w:val="28"/>
          <w:szCs w:val="28"/>
        </w:rPr>
        <w:t>администрации МО Колтушское СП.</w:t>
      </w:r>
    </w:p>
    <w:p w:rsidR="00CC3792" w:rsidRDefault="00CC3792" w:rsidP="00CC3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3792" w:rsidRPr="00B83B4E" w:rsidRDefault="00CC3792" w:rsidP="00CC37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40F8" w:rsidRPr="00B83B4E" w:rsidRDefault="00FB40F8" w:rsidP="00FB40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40F8" w:rsidRPr="00B83B4E" w:rsidSect="00FF09CD">
      <w:footerReference w:type="default" r:id="rId10"/>
      <w:pgSz w:w="11906" w:h="16838"/>
      <w:pgMar w:top="568" w:right="851" w:bottom="0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4F" w:rsidRDefault="009D7F4F" w:rsidP="00A124DD">
      <w:r>
        <w:separator/>
      </w:r>
    </w:p>
  </w:endnote>
  <w:endnote w:type="continuationSeparator" w:id="0">
    <w:p w:rsidR="009D7F4F" w:rsidRDefault="009D7F4F" w:rsidP="00A1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92" w:rsidRDefault="00CC379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01AFF">
      <w:rPr>
        <w:noProof/>
      </w:rPr>
      <w:t>6</w:t>
    </w:r>
    <w:r>
      <w:fldChar w:fldCharType="end"/>
    </w:r>
  </w:p>
  <w:p w:rsidR="00CC3792" w:rsidRDefault="00CC379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DD" w:rsidRDefault="00A124D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01AFF">
      <w:rPr>
        <w:noProof/>
      </w:rPr>
      <w:t>14</w:t>
    </w:r>
    <w:r>
      <w:fldChar w:fldCharType="end"/>
    </w:r>
  </w:p>
  <w:p w:rsidR="00A124DD" w:rsidRDefault="00A124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4F" w:rsidRDefault="009D7F4F" w:rsidP="00A124DD">
      <w:r>
        <w:separator/>
      </w:r>
    </w:p>
  </w:footnote>
  <w:footnote w:type="continuationSeparator" w:id="0">
    <w:p w:rsidR="009D7F4F" w:rsidRDefault="009D7F4F" w:rsidP="00A12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007420"/>
    <w:lvl w:ilvl="0">
      <w:numFmt w:val="bullet"/>
      <w:lvlText w:val="*"/>
      <w:lvlJc w:val="left"/>
    </w:lvl>
  </w:abstractNum>
  <w:abstractNum w:abstractNumId="1">
    <w:nsid w:val="043217F4"/>
    <w:multiLevelType w:val="multilevel"/>
    <w:tmpl w:val="04462B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">
    <w:nsid w:val="0620265D"/>
    <w:multiLevelType w:val="hybridMultilevel"/>
    <w:tmpl w:val="F2AE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3D3D"/>
    <w:multiLevelType w:val="hybridMultilevel"/>
    <w:tmpl w:val="82D24AB8"/>
    <w:lvl w:ilvl="0" w:tplc="B844AF3A">
      <w:start w:val="3"/>
      <w:numFmt w:val="bullet"/>
      <w:lvlText w:val="-"/>
      <w:lvlJc w:val="left"/>
      <w:pPr>
        <w:tabs>
          <w:tab w:val="num" w:pos="1078"/>
        </w:tabs>
        <w:ind w:left="1305" w:hanging="73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87DC7"/>
    <w:multiLevelType w:val="hybridMultilevel"/>
    <w:tmpl w:val="B8366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011587"/>
    <w:multiLevelType w:val="hybridMultilevel"/>
    <w:tmpl w:val="7D92C6FC"/>
    <w:lvl w:ilvl="0" w:tplc="8548844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26A8"/>
    <w:multiLevelType w:val="hybridMultilevel"/>
    <w:tmpl w:val="16DA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049DD"/>
    <w:multiLevelType w:val="hybridMultilevel"/>
    <w:tmpl w:val="4948C9AC"/>
    <w:lvl w:ilvl="0" w:tplc="12F8FB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B6F0F"/>
    <w:multiLevelType w:val="hybridMultilevel"/>
    <w:tmpl w:val="CCC6814E"/>
    <w:lvl w:ilvl="0" w:tplc="3B626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4E22BFB"/>
    <w:multiLevelType w:val="multilevel"/>
    <w:tmpl w:val="97D42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1">
    <w:nsid w:val="5A1B7DF8"/>
    <w:multiLevelType w:val="hybridMultilevel"/>
    <w:tmpl w:val="14205FC4"/>
    <w:lvl w:ilvl="0" w:tplc="5AFA8022">
      <w:start w:val="8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2">
    <w:nsid w:val="5AA0742E"/>
    <w:multiLevelType w:val="multilevel"/>
    <w:tmpl w:val="13669DB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60FB4EB4"/>
    <w:multiLevelType w:val="multilevel"/>
    <w:tmpl w:val="04462B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4">
    <w:nsid w:val="65652118"/>
    <w:multiLevelType w:val="hybridMultilevel"/>
    <w:tmpl w:val="7F8A5DC2"/>
    <w:lvl w:ilvl="0" w:tplc="3B2A3CF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31FE4"/>
    <w:multiLevelType w:val="hybridMultilevel"/>
    <w:tmpl w:val="44EEBA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9CF7DF2"/>
    <w:multiLevelType w:val="hybridMultilevel"/>
    <w:tmpl w:val="FB348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19E02E3"/>
    <w:multiLevelType w:val="hybridMultilevel"/>
    <w:tmpl w:val="0D9EDC38"/>
    <w:lvl w:ilvl="0" w:tplc="031A7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A283563"/>
    <w:multiLevelType w:val="hybridMultilevel"/>
    <w:tmpl w:val="B322A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2"/>
  </w:num>
  <w:num w:numId="7">
    <w:abstractNumId w:val="16"/>
  </w:num>
  <w:num w:numId="8">
    <w:abstractNumId w:val="15"/>
  </w:num>
  <w:num w:numId="9">
    <w:abstractNumId w:val="17"/>
  </w:num>
  <w:num w:numId="10">
    <w:abstractNumId w:val="1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E"/>
    <w:rsid w:val="00011D3E"/>
    <w:rsid w:val="00012BA7"/>
    <w:rsid w:val="00012D14"/>
    <w:rsid w:val="00022D7A"/>
    <w:rsid w:val="00031D09"/>
    <w:rsid w:val="000366F6"/>
    <w:rsid w:val="000405B3"/>
    <w:rsid w:val="000415EC"/>
    <w:rsid w:val="000507DF"/>
    <w:rsid w:val="00062936"/>
    <w:rsid w:val="0006712F"/>
    <w:rsid w:val="00075776"/>
    <w:rsid w:val="00085F82"/>
    <w:rsid w:val="000865D4"/>
    <w:rsid w:val="00091403"/>
    <w:rsid w:val="000A78AA"/>
    <w:rsid w:val="000B08DA"/>
    <w:rsid w:val="000B1B4A"/>
    <w:rsid w:val="000B26E6"/>
    <w:rsid w:val="000B4263"/>
    <w:rsid w:val="000B60EA"/>
    <w:rsid w:val="000C193C"/>
    <w:rsid w:val="000E0A61"/>
    <w:rsid w:val="000E3E51"/>
    <w:rsid w:val="000F1834"/>
    <w:rsid w:val="0010031B"/>
    <w:rsid w:val="00100C8F"/>
    <w:rsid w:val="00102D1E"/>
    <w:rsid w:val="00114967"/>
    <w:rsid w:val="0011589E"/>
    <w:rsid w:val="00116872"/>
    <w:rsid w:val="00130241"/>
    <w:rsid w:val="00130361"/>
    <w:rsid w:val="00133232"/>
    <w:rsid w:val="00134FFB"/>
    <w:rsid w:val="00135707"/>
    <w:rsid w:val="001361C5"/>
    <w:rsid w:val="001372A6"/>
    <w:rsid w:val="0014173E"/>
    <w:rsid w:val="00144BA1"/>
    <w:rsid w:val="00151F33"/>
    <w:rsid w:val="00154546"/>
    <w:rsid w:val="00167EA8"/>
    <w:rsid w:val="0017076C"/>
    <w:rsid w:val="0017503D"/>
    <w:rsid w:val="00177448"/>
    <w:rsid w:val="001814F6"/>
    <w:rsid w:val="00183E09"/>
    <w:rsid w:val="001860EE"/>
    <w:rsid w:val="00187F11"/>
    <w:rsid w:val="001912CC"/>
    <w:rsid w:val="00192FFF"/>
    <w:rsid w:val="001946C4"/>
    <w:rsid w:val="00194A0C"/>
    <w:rsid w:val="001A4EB3"/>
    <w:rsid w:val="001A7E2E"/>
    <w:rsid w:val="001B3544"/>
    <w:rsid w:val="001C78B7"/>
    <w:rsid w:val="001D676D"/>
    <w:rsid w:val="001D7F3F"/>
    <w:rsid w:val="001E139F"/>
    <w:rsid w:val="001E1B3A"/>
    <w:rsid w:val="001E60CA"/>
    <w:rsid w:val="001F01D9"/>
    <w:rsid w:val="001F171C"/>
    <w:rsid w:val="001F51CF"/>
    <w:rsid w:val="001F635C"/>
    <w:rsid w:val="00204D26"/>
    <w:rsid w:val="002068F2"/>
    <w:rsid w:val="00211CD0"/>
    <w:rsid w:val="0021293C"/>
    <w:rsid w:val="00214478"/>
    <w:rsid w:val="0021466A"/>
    <w:rsid w:val="00214847"/>
    <w:rsid w:val="00214E54"/>
    <w:rsid w:val="00225477"/>
    <w:rsid w:val="00240CCE"/>
    <w:rsid w:val="00245563"/>
    <w:rsid w:val="0024718A"/>
    <w:rsid w:val="002556A5"/>
    <w:rsid w:val="00255B4B"/>
    <w:rsid w:val="00256EB7"/>
    <w:rsid w:val="002604FE"/>
    <w:rsid w:val="00261344"/>
    <w:rsid w:val="002713BC"/>
    <w:rsid w:val="00272B59"/>
    <w:rsid w:val="00273E3B"/>
    <w:rsid w:val="00281CFE"/>
    <w:rsid w:val="00283BEB"/>
    <w:rsid w:val="00285C25"/>
    <w:rsid w:val="00286334"/>
    <w:rsid w:val="0028688E"/>
    <w:rsid w:val="00287FE1"/>
    <w:rsid w:val="002934BC"/>
    <w:rsid w:val="002941A7"/>
    <w:rsid w:val="002A07AA"/>
    <w:rsid w:val="002A701B"/>
    <w:rsid w:val="002B5EBB"/>
    <w:rsid w:val="002B7A7D"/>
    <w:rsid w:val="002B7D84"/>
    <w:rsid w:val="002C22AE"/>
    <w:rsid w:val="002C34A8"/>
    <w:rsid w:val="002D2011"/>
    <w:rsid w:val="002D4C2C"/>
    <w:rsid w:val="002E0684"/>
    <w:rsid w:val="002E2930"/>
    <w:rsid w:val="002E43F6"/>
    <w:rsid w:val="002E5831"/>
    <w:rsid w:val="002F1D14"/>
    <w:rsid w:val="002F33C6"/>
    <w:rsid w:val="002F5EA5"/>
    <w:rsid w:val="002F7BF4"/>
    <w:rsid w:val="003155C6"/>
    <w:rsid w:val="00321C58"/>
    <w:rsid w:val="00326F85"/>
    <w:rsid w:val="0032722D"/>
    <w:rsid w:val="00327A9A"/>
    <w:rsid w:val="00331CA1"/>
    <w:rsid w:val="0033726C"/>
    <w:rsid w:val="003423C9"/>
    <w:rsid w:val="003425A9"/>
    <w:rsid w:val="00342661"/>
    <w:rsid w:val="00343832"/>
    <w:rsid w:val="00343C35"/>
    <w:rsid w:val="00345401"/>
    <w:rsid w:val="00350272"/>
    <w:rsid w:val="0035067F"/>
    <w:rsid w:val="003507E3"/>
    <w:rsid w:val="0035407C"/>
    <w:rsid w:val="0035715A"/>
    <w:rsid w:val="00361816"/>
    <w:rsid w:val="003715E7"/>
    <w:rsid w:val="00372086"/>
    <w:rsid w:val="00387B42"/>
    <w:rsid w:val="003942F0"/>
    <w:rsid w:val="003A1416"/>
    <w:rsid w:val="003A15C3"/>
    <w:rsid w:val="003A5B43"/>
    <w:rsid w:val="003B2D18"/>
    <w:rsid w:val="003B3042"/>
    <w:rsid w:val="003C0D02"/>
    <w:rsid w:val="003C1AC5"/>
    <w:rsid w:val="003C520B"/>
    <w:rsid w:val="003C653C"/>
    <w:rsid w:val="003D1784"/>
    <w:rsid w:val="003D796A"/>
    <w:rsid w:val="00400DD3"/>
    <w:rsid w:val="00403021"/>
    <w:rsid w:val="00403AEE"/>
    <w:rsid w:val="004051A0"/>
    <w:rsid w:val="004051CE"/>
    <w:rsid w:val="0041569F"/>
    <w:rsid w:val="00415ED1"/>
    <w:rsid w:val="0042030C"/>
    <w:rsid w:val="00423E5F"/>
    <w:rsid w:val="0042790F"/>
    <w:rsid w:val="00433A00"/>
    <w:rsid w:val="00433F2B"/>
    <w:rsid w:val="00434153"/>
    <w:rsid w:val="004405D7"/>
    <w:rsid w:val="00441C2C"/>
    <w:rsid w:val="00446551"/>
    <w:rsid w:val="00450214"/>
    <w:rsid w:val="0046169D"/>
    <w:rsid w:val="00461990"/>
    <w:rsid w:val="00462DD4"/>
    <w:rsid w:val="0046499A"/>
    <w:rsid w:val="00470533"/>
    <w:rsid w:val="004841D3"/>
    <w:rsid w:val="004923A0"/>
    <w:rsid w:val="00495CBC"/>
    <w:rsid w:val="004970A8"/>
    <w:rsid w:val="004A0792"/>
    <w:rsid w:val="004A1297"/>
    <w:rsid w:val="004A5EFB"/>
    <w:rsid w:val="004A6932"/>
    <w:rsid w:val="004B5558"/>
    <w:rsid w:val="004C7745"/>
    <w:rsid w:val="004D1CC9"/>
    <w:rsid w:val="004D403C"/>
    <w:rsid w:val="004E0621"/>
    <w:rsid w:val="004E192C"/>
    <w:rsid w:val="004E1B2D"/>
    <w:rsid w:val="004E6C6B"/>
    <w:rsid w:val="004F2069"/>
    <w:rsid w:val="004F3130"/>
    <w:rsid w:val="004F6401"/>
    <w:rsid w:val="00513CCA"/>
    <w:rsid w:val="00520030"/>
    <w:rsid w:val="00521CF6"/>
    <w:rsid w:val="005242BC"/>
    <w:rsid w:val="0053269E"/>
    <w:rsid w:val="00534062"/>
    <w:rsid w:val="00535529"/>
    <w:rsid w:val="00536901"/>
    <w:rsid w:val="00537A84"/>
    <w:rsid w:val="00537B7C"/>
    <w:rsid w:val="00546DC8"/>
    <w:rsid w:val="00546DCD"/>
    <w:rsid w:val="00561A7F"/>
    <w:rsid w:val="00574053"/>
    <w:rsid w:val="00574C54"/>
    <w:rsid w:val="005844E6"/>
    <w:rsid w:val="00591BC7"/>
    <w:rsid w:val="0059505D"/>
    <w:rsid w:val="005A5677"/>
    <w:rsid w:val="005C02DE"/>
    <w:rsid w:val="005C08F4"/>
    <w:rsid w:val="005D1856"/>
    <w:rsid w:val="005D1C00"/>
    <w:rsid w:val="005D32FA"/>
    <w:rsid w:val="005D43C6"/>
    <w:rsid w:val="005F0DD2"/>
    <w:rsid w:val="005F0ECA"/>
    <w:rsid w:val="005F2A25"/>
    <w:rsid w:val="005F714A"/>
    <w:rsid w:val="00601C90"/>
    <w:rsid w:val="00604379"/>
    <w:rsid w:val="00616E95"/>
    <w:rsid w:val="00625EF0"/>
    <w:rsid w:val="00627A7B"/>
    <w:rsid w:val="00631378"/>
    <w:rsid w:val="006316DD"/>
    <w:rsid w:val="006444E8"/>
    <w:rsid w:val="006512BC"/>
    <w:rsid w:val="006532DB"/>
    <w:rsid w:val="0065697A"/>
    <w:rsid w:val="006571DA"/>
    <w:rsid w:val="00660DC7"/>
    <w:rsid w:val="0066730E"/>
    <w:rsid w:val="00677168"/>
    <w:rsid w:val="006814AE"/>
    <w:rsid w:val="006829F9"/>
    <w:rsid w:val="00683F70"/>
    <w:rsid w:val="00693055"/>
    <w:rsid w:val="00694E30"/>
    <w:rsid w:val="006956C9"/>
    <w:rsid w:val="00695F1B"/>
    <w:rsid w:val="006960E7"/>
    <w:rsid w:val="006972CF"/>
    <w:rsid w:val="006A20AB"/>
    <w:rsid w:val="006A62C7"/>
    <w:rsid w:val="006B523C"/>
    <w:rsid w:val="006C14D0"/>
    <w:rsid w:val="006D3E27"/>
    <w:rsid w:val="006D445A"/>
    <w:rsid w:val="006D7A72"/>
    <w:rsid w:val="006E4A32"/>
    <w:rsid w:val="006E7854"/>
    <w:rsid w:val="006F52E2"/>
    <w:rsid w:val="007010ED"/>
    <w:rsid w:val="00703E11"/>
    <w:rsid w:val="00712FF8"/>
    <w:rsid w:val="00716122"/>
    <w:rsid w:val="00717C9E"/>
    <w:rsid w:val="00720E6D"/>
    <w:rsid w:val="00720ED4"/>
    <w:rsid w:val="00725403"/>
    <w:rsid w:val="00725C02"/>
    <w:rsid w:val="00732115"/>
    <w:rsid w:val="00733776"/>
    <w:rsid w:val="0073552A"/>
    <w:rsid w:val="00737A87"/>
    <w:rsid w:val="00746B48"/>
    <w:rsid w:val="00747D62"/>
    <w:rsid w:val="007543D3"/>
    <w:rsid w:val="00754AB0"/>
    <w:rsid w:val="00755B83"/>
    <w:rsid w:val="00764948"/>
    <w:rsid w:val="00770261"/>
    <w:rsid w:val="0077676B"/>
    <w:rsid w:val="00777364"/>
    <w:rsid w:val="00777D89"/>
    <w:rsid w:val="00790A32"/>
    <w:rsid w:val="0079125B"/>
    <w:rsid w:val="007A52AD"/>
    <w:rsid w:val="007B1FBB"/>
    <w:rsid w:val="007B48BA"/>
    <w:rsid w:val="007B4A8A"/>
    <w:rsid w:val="007B6809"/>
    <w:rsid w:val="007C5AEA"/>
    <w:rsid w:val="007C7DA4"/>
    <w:rsid w:val="007D1783"/>
    <w:rsid w:val="007D2712"/>
    <w:rsid w:val="007E17E5"/>
    <w:rsid w:val="007E4F32"/>
    <w:rsid w:val="007F15DF"/>
    <w:rsid w:val="00803A61"/>
    <w:rsid w:val="008047FC"/>
    <w:rsid w:val="00813644"/>
    <w:rsid w:val="00821A51"/>
    <w:rsid w:val="0082450B"/>
    <w:rsid w:val="0082502E"/>
    <w:rsid w:val="00825BD8"/>
    <w:rsid w:val="0084130C"/>
    <w:rsid w:val="00843606"/>
    <w:rsid w:val="00845158"/>
    <w:rsid w:val="00850BED"/>
    <w:rsid w:val="00863F4F"/>
    <w:rsid w:val="00865B80"/>
    <w:rsid w:val="00867E7B"/>
    <w:rsid w:val="00872C85"/>
    <w:rsid w:val="00874710"/>
    <w:rsid w:val="00877008"/>
    <w:rsid w:val="008775E6"/>
    <w:rsid w:val="00890B34"/>
    <w:rsid w:val="00890E15"/>
    <w:rsid w:val="008966B6"/>
    <w:rsid w:val="008A0FF2"/>
    <w:rsid w:val="008A3D86"/>
    <w:rsid w:val="008A60AA"/>
    <w:rsid w:val="008A68F9"/>
    <w:rsid w:val="008B007D"/>
    <w:rsid w:val="008B275C"/>
    <w:rsid w:val="008C29E6"/>
    <w:rsid w:val="008D31B5"/>
    <w:rsid w:val="008D3B9E"/>
    <w:rsid w:val="008E060A"/>
    <w:rsid w:val="008E34EE"/>
    <w:rsid w:val="008E4B58"/>
    <w:rsid w:val="008E6AA7"/>
    <w:rsid w:val="00905BEA"/>
    <w:rsid w:val="0090769B"/>
    <w:rsid w:val="00912A96"/>
    <w:rsid w:val="00914E48"/>
    <w:rsid w:val="00916264"/>
    <w:rsid w:val="009166C9"/>
    <w:rsid w:val="00922541"/>
    <w:rsid w:val="009271BA"/>
    <w:rsid w:val="0093005F"/>
    <w:rsid w:val="0093442B"/>
    <w:rsid w:val="009370EF"/>
    <w:rsid w:val="00937797"/>
    <w:rsid w:val="0094144F"/>
    <w:rsid w:val="009428A5"/>
    <w:rsid w:val="0094319B"/>
    <w:rsid w:val="0095082D"/>
    <w:rsid w:val="00950CFD"/>
    <w:rsid w:val="00951F78"/>
    <w:rsid w:val="009529CA"/>
    <w:rsid w:val="00963465"/>
    <w:rsid w:val="00975BD9"/>
    <w:rsid w:val="009804AD"/>
    <w:rsid w:val="0098057F"/>
    <w:rsid w:val="00991006"/>
    <w:rsid w:val="00991482"/>
    <w:rsid w:val="009951CE"/>
    <w:rsid w:val="009A2120"/>
    <w:rsid w:val="009B012A"/>
    <w:rsid w:val="009B26A7"/>
    <w:rsid w:val="009B4521"/>
    <w:rsid w:val="009C0575"/>
    <w:rsid w:val="009C0E95"/>
    <w:rsid w:val="009C1130"/>
    <w:rsid w:val="009C1A5F"/>
    <w:rsid w:val="009C705A"/>
    <w:rsid w:val="009D7F4F"/>
    <w:rsid w:val="009F24C5"/>
    <w:rsid w:val="009F6094"/>
    <w:rsid w:val="00A01AFF"/>
    <w:rsid w:val="00A04CD5"/>
    <w:rsid w:val="00A073F6"/>
    <w:rsid w:val="00A07FDD"/>
    <w:rsid w:val="00A10A72"/>
    <w:rsid w:val="00A117BE"/>
    <w:rsid w:val="00A12214"/>
    <w:rsid w:val="00A124DD"/>
    <w:rsid w:val="00A140D3"/>
    <w:rsid w:val="00A20922"/>
    <w:rsid w:val="00A22BA6"/>
    <w:rsid w:val="00A2442E"/>
    <w:rsid w:val="00A262DA"/>
    <w:rsid w:val="00A2658E"/>
    <w:rsid w:val="00A3279A"/>
    <w:rsid w:val="00A34E39"/>
    <w:rsid w:val="00A35E55"/>
    <w:rsid w:val="00A4013E"/>
    <w:rsid w:val="00A432F6"/>
    <w:rsid w:val="00A43C6C"/>
    <w:rsid w:val="00A50643"/>
    <w:rsid w:val="00A57843"/>
    <w:rsid w:val="00A65266"/>
    <w:rsid w:val="00A67745"/>
    <w:rsid w:val="00A67AA5"/>
    <w:rsid w:val="00A73023"/>
    <w:rsid w:val="00A73436"/>
    <w:rsid w:val="00A763D3"/>
    <w:rsid w:val="00A81314"/>
    <w:rsid w:val="00A814E4"/>
    <w:rsid w:val="00A83630"/>
    <w:rsid w:val="00A86CAC"/>
    <w:rsid w:val="00A92263"/>
    <w:rsid w:val="00A97887"/>
    <w:rsid w:val="00AB0A43"/>
    <w:rsid w:val="00AB550D"/>
    <w:rsid w:val="00AC35F6"/>
    <w:rsid w:val="00AD182B"/>
    <w:rsid w:val="00AD4328"/>
    <w:rsid w:val="00AE08C2"/>
    <w:rsid w:val="00AE1E4E"/>
    <w:rsid w:val="00B04CDA"/>
    <w:rsid w:val="00B04F45"/>
    <w:rsid w:val="00B071A8"/>
    <w:rsid w:val="00B10354"/>
    <w:rsid w:val="00B1276B"/>
    <w:rsid w:val="00B127E0"/>
    <w:rsid w:val="00B1368A"/>
    <w:rsid w:val="00B24154"/>
    <w:rsid w:val="00B255B3"/>
    <w:rsid w:val="00B30198"/>
    <w:rsid w:val="00B3410E"/>
    <w:rsid w:val="00B34DDC"/>
    <w:rsid w:val="00B41A44"/>
    <w:rsid w:val="00B43DB0"/>
    <w:rsid w:val="00B4606C"/>
    <w:rsid w:val="00B539C3"/>
    <w:rsid w:val="00B70E48"/>
    <w:rsid w:val="00B725CA"/>
    <w:rsid w:val="00B73B15"/>
    <w:rsid w:val="00B768D0"/>
    <w:rsid w:val="00B83B4E"/>
    <w:rsid w:val="00B84776"/>
    <w:rsid w:val="00BA0E63"/>
    <w:rsid w:val="00BA3915"/>
    <w:rsid w:val="00BA3DCA"/>
    <w:rsid w:val="00BA665E"/>
    <w:rsid w:val="00BA6B90"/>
    <w:rsid w:val="00BC4745"/>
    <w:rsid w:val="00BC6386"/>
    <w:rsid w:val="00BD3512"/>
    <w:rsid w:val="00BD790A"/>
    <w:rsid w:val="00BE0BDB"/>
    <w:rsid w:val="00BE1197"/>
    <w:rsid w:val="00BE2ACE"/>
    <w:rsid w:val="00BE772A"/>
    <w:rsid w:val="00BE7D56"/>
    <w:rsid w:val="00BF098C"/>
    <w:rsid w:val="00BF716F"/>
    <w:rsid w:val="00C013DB"/>
    <w:rsid w:val="00C064AE"/>
    <w:rsid w:val="00C101CD"/>
    <w:rsid w:val="00C12A1B"/>
    <w:rsid w:val="00C14D26"/>
    <w:rsid w:val="00C21894"/>
    <w:rsid w:val="00C21BA5"/>
    <w:rsid w:val="00C221C1"/>
    <w:rsid w:val="00C25636"/>
    <w:rsid w:val="00C25CE1"/>
    <w:rsid w:val="00C2613A"/>
    <w:rsid w:val="00C2767C"/>
    <w:rsid w:val="00C301BA"/>
    <w:rsid w:val="00C42BEC"/>
    <w:rsid w:val="00C43848"/>
    <w:rsid w:val="00C51302"/>
    <w:rsid w:val="00C51752"/>
    <w:rsid w:val="00C5391B"/>
    <w:rsid w:val="00C57B1F"/>
    <w:rsid w:val="00C634CD"/>
    <w:rsid w:val="00C65536"/>
    <w:rsid w:val="00C710AB"/>
    <w:rsid w:val="00C73A5C"/>
    <w:rsid w:val="00C81A8A"/>
    <w:rsid w:val="00C82F1B"/>
    <w:rsid w:val="00C844AE"/>
    <w:rsid w:val="00C95ACA"/>
    <w:rsid w:val="00CA24F5"/>
    <w:rsid w:val="00CA7E90"/>
    <w:rsid w:val="00CB4771"/>
    <w:rsid w:val="00CC0425"/>
    <w:rsid w:val="00CC3792"/>
    <w:rsid w:val="00CC4526"/>
    <w:rsid w:val="00CD11E4"/>
    <w:rsid w:val="00CE1F4B"/>
    <w:rsid w:val="00CE21B4"/>
    <w:rsid w:val="00CE64B5"/>
    <w:rsid w:val="00CE72EE"/>
    <w:rsid w:val="00CF075A"/>
    <w:rsid w:val="00CF0A89"/>
    <w:rsid w:val="00CF27A7"/>
    <w:rsid w:val="00CF4DCB"/>
    <w:rsid w:val="00D0022D"/>
    <w:rsid w:val="00D04C8D"/>
    <w:rsid w:val="00D078F4"/>
    <w:rsid w:val="00D102AE"/>
    <w:rsid w:val="00D12EA8"/>
    <w:rsid w:val="00D14F5F"/>
    <w:rsid w:val="00D17348"/>
    <w:rsid w:val="00D175CC"/>
    <w:rsid w:val="00D20A6F"/>
    <w:rsid w:val="00D26F02"/>
    <w:rsid w:val="00D301A5"/>
    <w:rsid w:val="00D4215F"/>
    <w:rsid w:val="00D470A2"/>
    <w:rsid w:val="00D47594"/>
    <w:rsid w:val="00D564B9"/>
    <w:rsid w:val="00D60A94"/>
    <w:rsid w:val="00D61615"/>
    <w:rsid w:val="00D64CF8"/>
    <w:rsid w:val="00D67524"/>
    <w:rsid w:val="00D70E85"/>
    <w:rsid w:val="00D7108B"/>
    <w:rsid w:val="00D71465"/>
    <w:rsid w:val="00D775E8"/>
    <w:rsid w:val="00D77AD1"/>
    <w:rsid w:val="00D80A43"/>
    <w:rsid w:val="00D9555E"/>
    <w:rsid w:val="00DA1179"/>
    <w:rsid w:val="00DA2842"/>
    <w:rsid w:val="00DA59C9"/>
    <w:rsid w:val="00DA6BB9"/>
    <w:rsid w:val="00DA78E0"/>
    <w:rsid w:val="00DB4ACD"/>
    <w:rsid w:val="00DB5FFF"/>
    <w:rsid w:val="00DB64D9"/>
    <w:rsid w:val="00DC0FFD"/>
    <w:rsid w:val="00DC2396"/>
    <w:rsid w:val="00DD0527"/>
    <w:rsid w:val="00DD1A54"/>
    <w:rsid w:val="00DD543A"/>
    <w:rsid w:val="00DD67AD"/>
    <w:rsid w:val="00DD69AC"/>
    <w:rsid w:val="00DE1D5D"/>
    <w:rsid w:val="00DE590B"/>
    <w:rsid w:val="00DF49BC"/>
    <w:rsid w:val="00DF698E"/>
    <w:rsid w:val="00E0169F"/>
    <w:rsid w:val="00E03A28"/>
    <w:rsid w:val="00E10D1F"/>
    <w:rsid w:val="00E11074"/>
    <w:rsid w:val="00E2351B"/>
    <w:rsid w:val="00E24469"/>
    <w:rsid w:val="00E36BEF"/>
    <w:rsid w:val="00E415F3"/>
    <w:rsid w:val="00E418B6"/>
    <w:rsid w:val="00E428C3"/>
    <w:rsid w:val="00E47AD4"/>
    <w:rsid w:val="00E53965"/>
    <w:rsid w:val="00E53ED4"/>
    <w:rsid w:val="00E56EC8"/>
    <w:rsid w:val="00E5724A"/>
    <w:rsid w:val="00E62D9C"/>
    <w:rsid w:val="00E6326E"/>
    <w:rsid w:val="00E640F9"/>
    <w:rsid w:val="00E6534B"/>
    <w:rsid w:val="00E731DC"/>
    <w:rsid w:val="00E739EC"/>
    <w:rsid w:val="00E829AA"/>
    <w:rsid w:val="00E95E32"/>
    <w:rsid w:val="00E963F8"/>
    <w:rsid w:val="00EA421F"/>
    <w:rsid w:val="00EA440E"/>
    <w:rsid w:val="00EA696A"/>
    <w:rsid w:val="00EB0D4F"/>
    <w:rsid w:val="00EB2FB2"/>
    <w:rsid w:val="00EC326D"/>
    <w:rsid w:val="00EC77CF"/>
    <w:rsid w:val="00ED70AE"/>
    <w:rsid w:val="00ED7EC1"/>
    <w:rsid w:val="00EE1824"/>
    <w:rsid w:val="00EF3767"/>
    <w:rsid w:val="00EF6882"/>
    <w:rsid w:val="00F031F3"/>
    <w:rsid w:val="00F071D2"/>
    <w:rsid w:val="00F27409"/>
    <w:rsid w:val="00F350C1"/>
    <w:rsid w:val="00F35BCA"/>
    <w:rsid w:val="00F4293E"/>
    <w:rsid w:val="00F43119"/>
    <w:rsid w:val="00F44B4D"/>
    <w:rsid w:val="00F50C02"/>
    <w:rsid w:val="00F565B6"/>
    <w:rsid w:val="00F57010"/>
    <w:rsid w:val="00F5710B"/>
    <w:rsid w:val="00F57A1C"/>
    <w:rsid w:val="00F61B97"/>
    <w:rsid w:val="00F664F4"/>
    <w:rsid w:val="00F74D11"/>
    <w:rsid w:val="00F76E1A"/>
    <w:rsid w:val="00F82F09"/>
    <w:rsid w:val="00F84A27"/>
    <w:rsid w:val="00F87E5F"/>
    <w:rsid w:val="00F97823"/>
    <w:rsid w:val="00FA1146"/>
    <w:rsid w:val="00FA29DA"/>
    <w:rsid w:val="00FA4F4C"/>
    <w:rsid w:val="00FB1E10"/>
    <w:rsid w:val="00FB40F8"/>
    <w:rsid w:val="00FB7219"/>
    <w:rsid w:val="00FC0C01"/>
    <w:rsid w:val="00FC0F22"/>
    <w:rsid w:val="00FC2EC6"/>
    <w:rsid w:val="00FC5ADB"/>
    <w:rsid w:val="00FC6F5B"/>
    <w:rsid w:val="00FD39B5"/>
    <w:rsid w:val="00FE3432"/>
    <w:rsid w:val="00FE5C08"/>
    <w:rsid w:val="00FE76BE"/>
    <w:rsid w:val="00FF09CD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4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E0169F"/>
    <w:pPr>
      <w:spacing w:before="133" w:after="133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E016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qFormat/>
    <w:rsid w:val="00E0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A7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10A7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086"/>
    <w:pPr>
      <w:ind w:left="720"/>
      <w:contextualSpacing/>
    </w:pPr>
  </w:style>
  <w:style w:type="paragraph" w:styleId="a8">
    <w:name w:val="No Spacing"/>
    <w:qFormat/>
    <w:rsid w:val="00E62D9C"/>
    <w:pPr>
      <w:suppressAutoHyphens/>
    </w:pPr>
    <w:rPr>
      <w:rFonts w:cs="Calibri"/>
      <w:sz w:val="22"/>
      <w:szCs w:val="22"/>
      <w:lang w:eastAsia="ar-SA"/>
    </w:rPr>
  </w:style>
  <w:style w:type="paragraph" w:customStyle="1" w:styleId="a9">
    <w:name w:val="Прижатый влево"/>
    <w:basedOn w:val="a"/>
    <w:next w:val="a"/>
    <w:rsid w:val="00E62D9C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WW8Num2z2">
    <w:name w:val="WW8Num2z2"/>
    <w:rsid w:val="00214847"/>
    <w:rPr>
      <w:rFonts w:ascii="Wingdings" w:hAnsi="Wingdings" w:cs="Wingdings"/>
    </w:rPr>
  </w:style>
  <w:style w:type="character" w:customStyle="1" w:styleId="FontStyle15">
    <w:name w:val="Font Style15"/>
    <w:rsid w:val="003425A9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5844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AA">
    <w:name w:val="! AAA !"/>
    <w:link w:val="AAA0"/>
    <w:uiPriority w:val="99"/>
    <w:rsid w:val="00591BC7"/>
    <w:pPr>
      <w:spacing w:after="1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AA0">
    <w:name w:val="! AAA ! Знак"/>
    <w:link w:val="AAA"/>
    <w:uiPriority w:val="99"/>
    <w:locked/>
    <w:rsid w:val="00591BC7"/>
    <w:rPr>
      <w:rFonts w:ascii="Times New Roman" w:eastAsia="Times New Roman" w:hAnsi="Times New Roman"/>
      <w:sz w:val="22"/>
      <w:szCs w:val="22"/>
      <w:lang w:bidi="ar-SA"/>
    </w:rPr>
  </w:style>
  <w:style w:type="paragraph" w:styleId="aa">
    <w:name w:val="Body Text"/>
    <w:basedOn w:val="a"/>
    <w:link w:val="ab"/>
    <w:rsid w:val="0035715A"/>
    <w:pPr>
      <w:ind w:firstLine="0"/>
    </w:pPr>
    <w:rPr>
      <w:rFonts w:cs="Times New Roman"/>
      <w:szCs w:val="20"/>
      <w:lang w:val="x-none" w:eastAsia="x-none"/>
    </w:rPr>
  </w:style>
  <w:style w:type="character" w:customStyle="1" w:styleId="ab">
    <w:name w:val="Основной текст Знак"/>
    <w:link w:val="aa"/>
    <w:rsid w:val="0035715A"/>
    <w:rPr>
      <w:rFonts w:ascii="Times New Roman" w:eastAsia="Times New Roman" w:hAnsi="Times New Roman"/>
      <w:sz w:val="28"/>
    </w:rPr>
  </w:style>
  <w:style w:type="table" w:styleId="ac">
    <w:name w:val="Table Grid"/>
    <w:basedOn w:val="a1"/>
    <w:uiPriority w:val="59"/>
    <w:rsid w:val="0082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124D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A124DD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A124D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A124DD"/>
    <w:rPr>
      <w:rFonts w:ascii="Times New Roman" w:eastAsia="Times New Roman" w:hAnsi="Times New Roman"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4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E0169F"/>
    <w:pPr>
      <w:spacing w:before="133" w:after="133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E016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qFormat/>
    <w:rsid w:val="00E0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A7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10A7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086"/>
    <w:pPr>
      <w:ind w:left="720"/>
      <w:contextualSpacing/>
    </w:pPr>
  </w:style>
  <w:style w:type="paragraph" w:styleId="a8">
    <w:name w:val="No Spacing"/>
    <w:qFormat/>
    <w:rsid w:val="00E62D9C"/>
    <w:pPr>
      <w:suppressAutoHyphens/>
    </w:pPr>
    <w:rPr>
      <w:rFonts w:cs="Calibri"/>
      <w:sz w:val="22"/>
      <w:szCs w:val="22"/>
      <w:lang w:eastAsia="ar-SA"/>
    </w:rPr>
  </w:style>
  <w:style w:type="paragraph" w:customStyle="1" w:styleId="a9">
    <w:name w:val="Прижатый влево"/>
    <w:basedOn w:val="a"/>
    <w:next w:val="a"/>
    <w:rsid w:val="00E62D9C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WW8Num2z2">
    <w:name w:val="WW8Num2z2"/>
    <w:rsid w:val="00214847"/>
    <w:rPr>
      <w:rFonts w:ascii="Wingdings" w:hAnsi="Wingdings" w:cs="Wingdings"/>
    </w:rPr>
  </w:style>
  <w:style w:type="character" w:customStyle="1" w:styleId="FontStyle15">
    <w:name w:val="Font Style15"/>
    <w:rsid w:val="003425A9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5844E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AA">
    <w:name w:val="! AAA !"/>
    <w:link w:val="AAA0"/>
    <w:uiPriority w:val="99"/>
    <w:rsid w:val="00591BC7"/>
    <w:pPr>
      <w:spacing w:after="12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AAA0">
    <w:name w:val="! AAA ! Знак"/>
    <w:link w:val="AAA"/>
    <w:uiPriority w:val="99"/>
    <w:locked/>
    <w:rsid w:val="00591BC7"/>
    <w:rPr>
      <w:rFonts w:ascii="Times New Roman" w:eastAsia="Times New Roman" w:hAnsi="Times New Roman"/>
      <w:sz w:val="22"/>
      <w:szCs w:val="22"/>
      <w:lang w:bidi="ar-SA"/>
    </w:rPr>
  </w:style>
  <w:style w:type="paragraph" w:styleId="aa">
    <w:name w:val="Body Text"/>
    <w:basedOn w:val="a"/>
    <w:link w:val="ab"/>
    <w:rsid w:val="0035715A"/>
    <w:pPr>
      <w:ind w:firstLine="0"/>
    </w:pPr>
    <w:rPr>
      <w:rFonts w:cs="Times New Roman"/>
      <w:szCs w:val="20"/>
      <w:lang w:val="x-none" w:eastAsia="x-none"/>
    </w:rPr>
  </w:style>
  <w:style w:type="character" w:customStyle="1" w:styleId="ab">
    <w:name w:val="Основной текст Знак"/>
    <w:link w:val="aa"/>
    <w:rsid w:val="0035715A"/>
    <w:rPr>
      <w:rFonts w:ascii="Times New Roman" w:eastAsia="Times New Roman" w:hAnsi="Times New Roman"/>
      <w:sz w:val="28"/>
    </w:rPr>
  </w:style>
  <w:style w:type="table" w:styleId="ac">
    <w:name w:val="Table Grid"/>
    <w:basedOn w:val="a1"/>
    <w:uiPriority w:val="59"/>
    <w:rsid w:val="00824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124D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A124DD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A124D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A124DD"/>
    <w:rPr>
      <w:rFonts w:ascii="Times New Roman" w:eastAsia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6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2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9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7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9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0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1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6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6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7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70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9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4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2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5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6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7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4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0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7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3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3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72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2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0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2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2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7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3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1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0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4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6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3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5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9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2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6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9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2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7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7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1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5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9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1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9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4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9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6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034C-3092-4A30-9912-5156F665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3</cp:revision>
  <cp:lastPrinted>2017-11-16T14:02:00Z</cp:lastPrinted>
  <dcterms:created xsi:type="dcterms:W3CDTF">2017-11-16T14:06:00Z</dcterms:created>
  <dcterms:modified xsi:type="dcterms:W3CDTF">2017-11-17T13:55:00Z</dcterms:modified>
</cp:coreProperties>
</file>