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29" w:rsidRPr="00564A3C" w:rsidRDefault="00162A3E" w:rsidP="00162A3E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3D3C29" w:rsidRPr="00564A3C">
        <w:rPr>
          <w:color w:val="000000"/>
          <w:szCs w:val="28"/>
        </w:rPr>
        <w:t>РОССИЙСКАЯ  ФЕДЕРАЦИЯ</w:t>
      </w:r>
    </w:p>
    <w:p w:rsidR="003D3C29" w:rsidRPr="00564A3C" w:rsidRDefault="003D3C29" w:rsidP="003D3C29">
      <w:pPr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Ленинградская область</w:t>
      </w:r>
    </w:p>
    <w:p w:rsidR="003D3C29" w:rsidRPr="00564A3C" w:rsidRDefault="003D3C29" w:rsidP="003D3C29">
      <w:pPr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Муниципальное образование Колтушское сельское поселение</w:t>
      </w:r>
    </w:p>
    <w:p w:rsidR="003D3C29" w:rsidRPr="00564A3C" w:rsidRDefault="003D3C29" w:rsidP="003D3C29">
      <w:pPr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Всеволожского муниципального района</w:t>
      </w:r>
    </w:p>
    <w:p w:rsidR="003D3C29" w:rsidRDefault="003D3C29" w:rsidP="003D3C29">
      <w:pPr>
        <w:jc w:val="center"/>
        <w:rPr>
          <w:color w:val="000000"/>
          <w:szCs w:val="28"/>
        </w:rPr>
      </w:pPr>
    </w:p>
    <w:p w:rsidR="003D3C29" w:rsidRPr="00564A3C" w:rsidRDefault="003D3C29" w:rsidP="003D3C29">
      <w:pPr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АДМИНИСТРАЦИЯ</w:t>
      </w:r>
    </w:p>
    <w:p w:rsidR="003D3C29" w:rsidRPr="00564A3C" w:rsidRDefault="003D3C29" w:rsidP="003D3C29">
      <w:pPr>
        <w:jc w:val="both"/>
        <w:rPr>
          <w:color w:val="000000"/>
          <w:szCs w:val="28"/>
        </w:rPr>
      </w:pPr>
    </w:p>
    <w:p w:rsidR="003D3C29" w:rsidRPr="00564A3C" w:rsidRDefault="003D3C29" w:rsidP="003D3C29">
      <w:pPr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ПОСТАНОВЛЕНИЕ</w:t>
      </w:r>
    </w:p>
    <w:p w:rsidR="003D3C29" w:rsidRPr="00564A3C" w:rsidRDefault="003D3C29" w:rsidP="003D3C29">
      <w:pPr>
        <w:jc w:val="both"/>
        <w:rPr>
          <w:color w:val="000000"/>
          <w:szCs w:val="28"/>
        </w:rPr>
      </w:pPr>
    </w:p>
    <w:p w:rsidR="003D3C29" w:rsidRPr="00E32B35" w:rsidRDefault="00EC47DD" w:rsidP="003D3C29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                </w:t>
      </w:r>
    </w:p>
    <w:p w:rsidR="005E6451" w:rsidRPr="00162A3E" w:rsidRDefault="00162A3E" w:rsidP="003D3C29">
      <w:pPr>
        <w:ind w:firstLine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13.11.2017</w:t>
      </w:r>
      <w:r w:rsidR="005E6451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162A3E">
        <w:rPr>
          <w:color w:val="000000"/>
          <w:sz w:val="24"/>
          <w:szCs w:val="24"/>
          <w:u w:val="single"/>
        </w:rPr>
        <w:t>388</w:t>
      </w:r>
    </w:p>
    <w:p w:rsidR="003D3C29" w:rsidRDefault="003D3C29" w:rsidP="003D3C29">
      <w:pPr>
        <w:ind w:firstLine="0"/>
        <w:jc w:val="both"/>
        <w:rPr>
          <w:color w:val="000000"/>
          <w:sz w:val="24"/>
          <w:szCs w:val="24"/>
        </w:rPr>
      </w:pPr>
      <w:r w:rsidRPr="001013E9">
        <w:rPr>
          <w:color w:val="000000"/>
          <w:sz w:val="24"/>
          <w:szCs w:val="24"/>
        </w:rPr>
        <w:t>д. Колтуши</w:t>
      </w:r>
    </w:p>
    <w:p w:rsidR="002B5831" w:rsidRPr="001013E9" w:rsidRDefault="002B5831" w:rsidP="003D3C29">
      <w:pPr>
        <w:ind w:firstLine="0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</w:tblGrid>
      <w:tr w:rsidR="002B5831" w:rsidTr="002B5831">
        <w:trPr>
          <w:trHeight w:val="1413"/>
        </w:trPr>
        <w:tc>
          <w:tcPr>
            <w:tcW w:w="5678" w:type="dxa"/>
          </w:tcPr>
          <w:p w:rsidR="002B5831" w:rsidRPr="002B5831" w:rsidRDefault="002B5831" w:rsidP="002B5831">
            <w:pPr>
              <w:ind w:firstLine="0"/>
              <w:jc w:val="both"/>
              <w:rPr>
                <w:color w:val="000000"/>
                <w:szCs w:val="28"/>
              </w:rPr>
            </w:pPr>
            <w:r w:rsidRPr="002B5831">
              <w:rPr>
                <w:color w:val="000000"/>
                <w:szCs w:val="28"/>
              </w:rPr>
              <w:t>Об утверждении муниципальной программы  «Переселение граждан из аварийного жилищного  фонда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B5831" w:rsidRDefault="002B5831" w:rsidP="003D3C29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  <w:bookmarkStart w:id="0" w:name="_GoBack"/>
        <w:bookmarkEnd w:id="0"/>
      </w:tr>
    </w:tbl>
    <w:p w:rsidR="003D3C29" w:rsidRDefault="003D3C29" w:rsidP="003D3C29">
      <w:pPr>
        <w:ind w:firstLine="0"/>
        <w:jc w:val="both"/>
        <w:rPr>
          <w:color w:val="000000"/>
          <w:szCs w:val="28"/>
        </w:rPr>
      </w:pPr>
    </w:p>
    <w:p w:rsidR="003D3C29" w:rsidRPr="00564A3C" w:rsidRDefault="003D3C29" w:rsidP="003D3C29">
      <w:pPr>
        <w:ind w:firstLine="0"/>
        <w:jc w:val="both"/>
        <w:rPr>
          <w:color w:val="000000"/>
          <w:szCs w:val="28"/>
        </w:rPr>
      </w:pPr>
    </w:p>
    <w:p w:rsidR="00D3609B" w:rsidRDefault="003D3C29" w:rsidP="003D3C29">
      <w:pPr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>В соответствии с Федеральным  законом от 06.10.2003 N 131-ФЗ "Об общих принципах организации местного самоуправления</w:t>
      </w:r>
      <w:r w:rsidR="00201D35">
        <w:rPr>
          <w:color w:val="000000"/>
          <w:szCs w:val="28"/>
        </w:rPr>
        <w:t xml:space="preserve"> в Российской Федерации", ст. </w:t>
      </w:r>
      <w:r>
        <w:rPr>
          <w:color w:val="000000"/>
          <w:szCs w:val="28"/>
        </w:rPr>
        <w:t xml:space="preserve">21, </w:t>
      </w:r>
      <w:r w:rsidRPr="00564A3C">
        <w:rPr>
          <w:color w:val="000000"/>
          <w:szCs w:val="28"/>
        </w:rPr>
        <w:t>179  Бюджетного кодекса Российской Федерации,</w:t>
      </w:r>
      <w:r w:rsidR="00627106" w:rsidRPr="00627106">
        <w:t xml:space="preserve"> </w:t>
      </w:r>
      <w:r w:rsidR="00627106" w:rsidRPr="00627106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3D3C29" w:rsidRPr="00564A3C" w:rsidRDefault="003D3C29" w:rsidP="003D3C29">
      <w:pPr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 xml:space="preserve">                                              </w:t>
      </w:r>
    </w:p>
    <w:p w:rsidR="003D3C29" w:rsidRPr="00564A3C" w:rsidRDefault="001A5497" w:rsidP="003D3C29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3D3C29" w:rsidRPr="00564A3C">
        <w:rPr>
          <w:color w:val="000000"/>
          <w:szCs w:val="28"/>
        </w:rPr>
        <w:t>ПОСТАНОВЛЯЮ:</w:t>
      </w:r>
    </w:p>
    <w:p w:rsidR="003D3C29" w:rsidRPr="00564A3C" w:rsidRDefault="003D3C29" w:rsidP="003D3C29">
      <w:pPr>
        <w:jc w:val="both"/>
        <w:rPr>
          <w:color w:val="000000"/>
          <w:szCs w:val="28"/>
        </w:rPr>
      </w:pPr>
    </w:p>
    <w:p w:rsidR="003D3C29" w:rsidRPr="00DE168A" w:rsidRDefault="003D3C29" w:rsidP="001A5497">
      <w:pPr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DE168A">
        <w:rPr>
          <w:color w:val="000000"/>
          <w:szCs w:val="28"/>
        </w:rPr>
        <w:t>Утвердить муниципальную программу «</w:t>
      </w:r>
      <w:r w:rsidRPr="00DE168A">
        <w:rPr>
          <w:color w:val="000000"/>
          <w:szCs w:val="28"/>
          <w:lang w:eastAsia="ru-RU"/>
        </w:rPr>
        <w:t xml:space="preserve">Переселение граждан </w:t>
      </w:r>
      <w:r w:rsidR="00DE168A" w:rsidRPr="00DE168A">
        <w:rPr>
          <w:color w:val="000000"/>
          <w:szCs w:val="28"/>
          <w:lang w:eastAsia="ru-RU"/>
        </w:rPr>
        <w:t>из аварийного жилищного фонда муниципального образования Колтушское сельское поселение Всеволожского муниципального рай</w:t>
      </w:r>
      <w:r w:rsidR="00EC47DD">
        <w:rPr>
          <w:color w:val="000000"/>
          <w:szCs w:val="28"/>
          <w:lang w:eastAsia="ru-RU"/>
        </w:rPr>
        <w:t>она Л</w:t>
      </w:r>
      <w:r w:rsidR="002A7604">
        <w:rPr>
          <w:color w:val="000000"/>
          <w:szCs w:val="28"/>
          <w:lang w:eastAsia="ru-RU"/>
        </w:rPr>
        <w:t>енинградской области</w:t>
      </w:r>
      <w:r w:rsidR="00DE168A" w:rsidRPr="00DE168A">
        <w:rPr>
          <w:color w:val="000000"/>
          <w:szCs w:val="28"/>
          <w:lang w:eastAsia="ru-RU"/>
        </w:rPr>
        <w:t xml:space="preserve">» </w:t>
      </w:r>
      <w:r w:rsidRPr="00DE168A">
        <w:rPr>
          <w:color w:val="000000"/>
          <w:szCs w:val="28"/>
        </w:rPr>
        <w:t>(Приложение).</w:t>
      </w:r>
    </w:p>
    <w:p w:rsidR="003D3C29" w:rsidRPr="00564A3C" w:rsidRDefault="00136F09" w:rsidP="001A5497">
      <w:pPr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</w:t>
      </w:r>
      <w:r w:rsidR="003D3C29" w:rsidRPr="00564A3C">
        <w:rPr>
          <w:color w:val="000000"/>
          <w:szCs w:val="28"/>
        </w:rPr>
        <w:t xml:space="preserve">азместить </w:t>
      </w:r>
      <w:r>
        <w:rPr>
          <w:color w:val="000000"/>
          <w:szCs w:val="28"/>
        </w:rPr>
        <w:t>постановление</w:t>
      </w:r>
      <w:proofErr w:type="gramEnd"/>
      <w:r>
        <w:rPr>
          <w:color w:val="000000"/>
          <w:szCs w:val="28"/>
        </w:rPr>
        <w:t xml:space="preserve"> </w:t>
      </w:r>
      <w:r w:rsidR="003D3C29" w:rsidRPr="00564A3C">
        <w:rPr>
          <w:color w:val="000000"/>
          <w:szCs w:val="28"/>
        </w:rPr>
        <w:t>на официальном сайте МО Колтушское СП.</w:t>
      </w:r>
    </w:p>
    <w:p w:rsidR="003D3C29" w:rsidRDefault="003D3C29" w:rsidP="001A5497">
      <w:pPr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proofErr w:type="gramStart"/>
      <w:r w:rsidRPr="00564A3C">
        <w:rPr>
          <w:color w:val="000000"/>
          <w:szCs w:val="28"/>
        </w:rPr>
        <w:t>Контроль за</w:t>
      </w:r>
      <w:proofErr w:type="gramEnd"/>
      <w:r w:rsidRPr="00564A3C">
        <w:rPr>
          <w:color w:val="000000"/>
          <w:szCs w:val="28"/>
        </w:rPr>
        <w:t xml:space="preserve"> исполнением постановления </w:t>
      </w:r>
      <w:r w:rsidR="00EC47DD">
        <w:rPr>
          <w:color w:val="000000"/>
          <w:szCs w:val="28"/>
        </w:rPr>
        <w:t>оставляю за собой.</w:t>
      </w:r>
    </w:p>
    <w:p w:rsidR="00A86F22" w:rsidRPr="00564A3C" w:rsidRDefault="00A86F22" w:rsidP="001A5497">
      <w:pPr>
        <w:ind w:firstLine="0"/>
        <w:jc w:val="both"/>
        <w:rPr>
          <w:color w:val="000000"/>
          <w:szCs w:val="28"/>
        </w:rPr>
      </w:pPr>
    </w:p>
    <w:p w:rsidR="003D3C29" w:rsidRDefault="003D3C29" w:rsidP="003D3C29">
      <w:pPr>
        <w:jc w:val="both"/>
        <w:rPr>
          <w:color w:val="000000"/>
          <w:szCs w:val="28"/>
        </w:rPr>
      </w:pPr>
    </w:p>
    <w:p w:rsidR="00EC47DD" w:rsidRDefault="00EC47DD" w:rsidP="003D3C29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Временно </w:t>
      </w: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3D3C29" w:rsidRPr="00564A3C" w:rsidRDefault="00EC47DD" w:rsidP="003D3C29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D3C29" w:rsidRPr="00564A3C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3D3C29" w:rsidRPr="00564A3C">
        <w:rPr>
          <w:color w:val="000000"/>
          <w:szCs w:val="28"/>
        </w:rPr>
        <w:t xml:space="preserve"> администрации               </w:t>
      </w:r>
      <w:r>
        <w:rPr>
          <w:color w:val="000000"/>
          <w:szCs w:val="28"/>
        </w:rPr>
        <w:t xml:space="preserve">                                     </w:t>
      </w:r>
      <w:r w:rsidR="009B70CE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 xml:space="preserve">       </w:t>
      </w:r>
      <w:proofErr w:type="spellStart"/>
      <w:r>
        <w:rPr>
          <w:color w:val="000000"/>
          <w:szCs w:val="28"/>
        </w:rPr>
        <w:t>Р.А.Слинчак</w:t>
      </w:r>
      <w:proofErr w:type="spellEnd"/>
      <w:r w:rsidR="003D3C29" w:rsidRPr="00564A3C">
        <w:rPr>
          <w:color w:val="000000"/>
          <w:szCs w:val="28"/>
        </w:rPr>
        <w:t xml:space="preserve">                   </w:t>
      </w:r>
      <w:r>
        <w:rPr>
          <w:color w:val="000000"/>
          <w:szCs w:val="28"/>
        </w:rPr>
        <w:t xml:space="preserve">                           </w:t>
      </w:r>
      <w:r w:rsidR="003D3C29" w:rsidRPr="00564A3C">
        <w:rPr>
          <w:color w:val="000000"/>
          <w:szCs w:val="28"/>
        </w:rPr>
        <w:t xml:space="preserve"> </w:t>
      </w:r>
    </w:p>
    <w:p w:rsidR="003D3C29" w:rsidRPr="00564A3C" w:rsidRDefault="003D3C29" w:rsidP="003D3C29">
      <w:pPr>
        <w:ind w:firstLine="0"/>
        <w:jc w:val="both"/>
        <w:rPr>
          <w:color w:val="000000"/>
          <w:szCs w:val="28"/>
        </w:rPr>
      </w:pPr>
    </w:p>
    <w:p w:rsidR="003D3C29" w:rsidRDefault="003D3C29" w:rsidP="003D3C29">
      <w:pPr>
        <w:ind w:left="4536" w:firstLine="0"/>
        <w:rPr>
          <w:sz w:val="26"/>
          <w:szCs w:val="26"/>
        </w:rPr>
      </w:pPr>
    </w:p>
    <w:p w:rsidR="003D3C29" w:rsidRDefault="003D3C29" w:rsidP="003D3C29">
      <w:pPr>
        <w:ind w:left="4536" w:firstLine="0"/>
        <w:jc w:val="right"/>
        <w:rPr>
          <w:sz w:val="26"/>
          <w:szCs w:val="26"/>
        </w:rPr>
      </w:pPr>
    </w:p>
    <w:p w:rsidR="003D3C29" w:rsidRDefault="003D3C29" w:rsidP="003D3C29">
      <w:pPr>
        <w:ind w:left="4536" w:firstLine="0"/>
        <w:jc w:val="right"/>
        <w:rPr>
          <w:sz w:val="26"/>
          <w:szCs w:val="26"/>
        </w:rPr>
      </w:pPr>
    </w:p>
    <w:p w:rsidR="00C55913" w:rsidRDefault="00C55913" w:rsidP="003D3C29">
      <w:pPr>
        <w:ind w:left="4536" w:firstLine="0"/>
        <w:jc w:val="right"/>
        <w:rPr>
          <w:sz w:val="26"/>
          <w:szCs w:val="26"/>
        </w:rPr>
      </w:pPr>
    </w:p>
    <w:p w:rsidR="003D3C29" w:rsidRDefault="003D3C29" w:rsidP="003D3C2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3D3C29" w:rsidRDefault="003D3C29" w:rsidP="003D3C2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D3C29" w:rsidRDefault="003D3C29" w:rsidP="003D3C2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F02B31" w:rsidRDefault="003D3C29" w:rsidP="003D3C2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62A3E" w:rsidRPr="00162A3E">
        <w:rPr>
          <w:sz w:val="26"/>
          <w:szCs w:val="26"/>
          <w:u w:val="single"/>
        </w:rPr>
        <w:t xml:space="preserve">388 </w:t>
      </w:r>
      <w:r w:rsidR="00A86F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162A3E">
        <w:rPr>
          <w:sz w:val="26"/>
          <w:szCs w:val="26"/>
          <w:u w:val="single"/>
        </w:rPr>
        <w:t xml:space="preserve">13.11.2017 </w:t>
      </w:r>
    </w:p>
    <w:p w:rsidR="003D3C29" w:rsidRDefault="00F02B31" w:rsidP="003D3C29">
      <w:pPr>
        <w:ind w:left="4536" w:firstLine="0"/>
        <w:jc w:val="right"/>
        <w:rPr>
          <w:b/>
          <w:bCs/>
          <w:color w:val="000000"/>
          <w:kern w:val="36"/>
          <w:sz w:val="20"/>
          <w:szCs w:val="20"/>
          <w:lang w:eastAsia="ru-RU"/>
        </w:rPr>
      </w:pPr>
      <w:r>
        <w:rPr>
          <w:sz w:val="26"/>
          <w:szCs w:val="26"/>
        </w:rPr>
        <w:t xml:space="preserve"> </w:t>
      </w:r>
      <w:r w:rsidR="003D3C29">
        <w:rPr>
          <w:sz w:val="26"/>
          <w:szCs w:val="26"/>
        </w:rPr>
        <w:t>(Приложение)</w:t>
      </w:r>
    </w:p>
    <w:p w:rsidR="009B0016" w:rsidRDefault="009B0016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9B0016" w:rsidRDefault="009B0016" w:rsidP="009B0016">
      <w:pPr>
        <w:jc w:val="center"/>
        <w:rPr>
          <w:szCs w:val="28"/>
        </w:rPr>
      </w:pPr>
    </w:p>
    <w:p w:rsidR="009B0016" w:rsidRDefault="009B0016" w:rsidP="009B0016">
      <w:pPr>
        <w:jc w:val="center"/>
        <w:rPr>
          <w:szCs w:val="28"/>
        </w:rPr>
      </w:pPr>
    </w:p>
    <w:p w:rsidR="009B0016" w:rsidRDefault="009B0016" w:rsidP="009B0016">
      <w:pPr>
        <w:jc w:val="center"/>
        <w:rPr>
          <w:szCs w:val="28"/>
        </w:rPr>
      </w:pPr>
    </w:p>
    <w:p w:rsidR="009B0016" w:rsidRDefault="009B0016" w:rsidP="009B0016">
      <w:pPr>
        <w:jc w:val="center"/>
        <w:rPr>
          <w:szCs w:val="28"/>
        </w:rPr>
      </w:pPr>
    </w:p>
    <w:p w:rsidR="009B0016" w:rsidRDefault="009B0016" w:rsidP="000F0F5C">
      <w:pPr>
        <w:ind w:firstLine="0"/>
        <w:jc w:val="center"/>
        <w:rPr>
          <w:szCs w:val="28"/>
        </w:rPr>
      </w:pPr>
    </w:p>
    <w:p w:rsidR="009B0016" w:rsidRPr="003D3C29" w:rsidRDefault="009B0016" w:rsidP="000F0F5C">
      <w:pPr>
        <w:ind w:firstLine="0"/>
        <w:jc w:val="center"/>
        <w:rPr>
          <w:b/>
          <w:szCs w:val="28"/>
        </w:rPr>
      </w:pPr>
      <w:r w:rsidRPr="003D3C29">
        <w:rPr>
          <w:b/>
          <w:szCs w:val="28"/>
        </w:rPr>
        <w:t xml:space="preserve">МУНИЦИПАЛЬНАЯ ПРОГРАММА </w:t>
      </w:r>
    </w:p>
    <w:p w:rsidR="009B0016" w:rsidRPr="003D3C29" w:rsidRDefault="009B0016" w:rsidP="000F0F5C">
      <w:pPr>
        <w:ind w:firstLine="0"/>
        <w:jc w:val="center"/>
        <w:rPr>
          <w:b/>
          <w:szCs w:val="28"/>
        </w:rPr>
      </w:pPr>
      <w:r w:rsidRPr="003D3C29">
        <w:rPr>
          <w:b/>
          <w:szCs w:val="28"/>
        </w:rPr>
        <w:t>«ПЕРЕСЕЛЕНИЕ ГРАЖДАН</w:t>
      </w:r>
      <w:r w:rsidR="000F0F5C" w:rsidRPr="003D3C29">
        <w:rPr>
          <w:b/>
          <w:szCs w:val="28"/>
        </w:rPr>
        <w:t xml:space="preserve"> ИЗ АВАРИЙНОГО ЖИЛ</w:t>
      </w:r>
      <w:r w:rsidR="000A72CF">
        <w:rPr>
          <w:b/>
          <w:szCs w:val="28"/>
        </w:rPr>
        <w:t xml:space="preserve">ИЩНОГО </w:t>
      </w:r>
      <w:r w:rsidR="000F0F5C" w:rsidRPr="003D3C29">
        <w:rPr>
          <w:b/>
          <w:szCs w:val="28"/>
        </w:rPr>
        <w:t xml:space="preserve"> ФОНДА </w:t>
      </w:r>
      <w:r w:rsidR="000A72CF">
        <w:rPr>
          <w:b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0F0F5C" w:rsidRPr="003D3C29">
        <w:rPr>
          <w:b/>
          <w:szCs w:val="28"/>
        </w:rPr>
        <w:t>»</w:t>
      </w:r>
    </w:p>
    <w:p w:rsidR="009B0016" w:rsidRDefault="009B0016" w:rsidP="000F0F5C">
      <w:pPr>
        <w:ind w:firstLine="0"/>
        <w:rPr>
          <w:b/>
          <w:sz w:val="22"/>
        </w:rPr>
      </w:pPr>
    </w:p>
    <w:p w:rsidR="009B0016" w:rsidRDefault="009B0016" w:rsidP="000F0F5C">
      <w:pPr>
        <w:ind w:firstLine="0"/>
      </w:pPr>
    </w:p>
    <w:p w:rsidR="009B0016" w:rsidRDefault="009B0016" w:rsidP="000F0F5C">
      <w:pPr>
        <w:ind w:firstLine="0"/>
      </w:pPr>
    </w:p>
    <w:p w:rsidR="009B0016" w:rsidRDefault="009B0016" w:rsidP="000F0F5C">
      <w:pPr>
        <w:ind w:firstLine="0"/>
      </w:pPr>
    </w:p>
    <w:p w:rsidR="009B0016" w:rsidRDefault="009B0016" w:rsidP="009B0016"/>
    <w:p w:rsidR="009B0016" w:rsidRDefault="009B0016" w:rsidP="009B0016"/>
    <w:p w:rsidR="009B0016" w:rsidRDefault="009B0016" w:rsidP="009B0016"/>
    <w:p w:rsidR="009B0016" w:rsidRDefault="009B0016" w:rsidP="009B0016"/>
    <w:p w:rsidR="009B0016" w:rsidRDefault="009B0016" w:rsidP="009B0016"/>
    <w:p w:rsidR="009B0016" w:rsidRDefault="009B0016" w:rsidP="007B738C">
      <w:pPr>
        <w:ind w:firstLine="0"/>
      </w:pPr>
    </w:p>
    <w:p w:rsidR="009B0016" w:rsidRDefault="009B0016" w:rsidP="009B0016"/>
    <w:p w:rsidR="009B0016" w:rsidRDefault="009B0016" w:rsidP="009B0016"/>
    <w:p w:rsidR="009B0016" w:rsidRDefault="009B0016" w:rsidP="003A5CAF">
      <w:pPr>
        <w:ind w:firstLine="0"/>
      </w:pPr>
    </w:p>
    <w:p w:rsidR="009B0016" w:rsidRDefault="009B0016" w:rsidP="009B0016"/>
    <w:p w:rsidR="009B0016" w:rsidRDefault="009B0016" w:rsidP="009B0016"/>
    <w:p w:rsidR="009B0016" w:rsidRDefault="009B0016" w:rsidP="009B0016"/>
    <w:p w:rsidR="009B0016" w:rsidRPr="000F0F5C" w:rsidRDefault="00EC47DD" w:rsidP="003A5CAF">
      <w:pPr>
        <w:jc w:val="center"/>
      </w:pPr>
      <w:r>
        <w:t>2017</w:t>
      </w:r>
      <w:r w:rsidR="007B738C" w:rsidRPr="000F0F5C">
        <w:t>г.</w:t>
      </w:r>
      <w:r w:rsidR="003A5CAF" w:rsidRPr="000F0F5C">
        <w:t xml:space="preserve"> </w:t>
      </w:r>
    </w:p>
    <w:p w:rsidR="009B0016" w:rsidRDefault="009B0016" w:rsidP="009B0016">
      <w:pPr>
        <w:jc w:val="center"/>
      </w:pPr>
    </w:p>
    <w:p w:rsidR="000F0F5C" w:rsidRDefault="000F0F5C" w:rsidP="009B0016">
      <w:pPr>
        <w:jc w:val="center"/>
        <w:rPr>
          <w:b/>
          <w:szCs w:val="28"/>
        </w:rPr>
      </w:pPr>
    </w:p>
    <w:p w:rsidR="005E6451" w:rsidRDefault="005E6451" w:rsidP="009B0016">
      <w:pPr>
        <w:jc w:val="center"/>
        <w:rPr>
          <w:b/>
          <w:szCs w:val="28"/>
        </w:rPr>
      </w:pPr>
    </w:p>
    <w:p w:rsidR="002A46EC" w:rsidRPr="00C26137" w:rsidRDefault="002A46EC" w:rsidP="002A46EC">
      <w:pPr>
        <w:ind w:firstLine="0"/>
        <w:jc w:val="center"/>
        <w:rPr>
          <w:b/>
          <w:color w:val="000000"/>
          <w:szCs w:val="28"/>
        </w:rPr>
      </w:pPr>
      <w:r w:rsidRPr="00C26137">
        <w:rPr>
          <w:b/>
          <w:color w:val="000000"/>
          <w:szCs w:val="28"/>
        </w:rPr>
        <w:lastRenderedPageBreak/>
        <w:t>ПАСПОРТ</w:t>
      </w:r>
    </w:p>
    <w:p w:rsidR="002A46EC" w:rsidRPr="00C26137" w:rsidRDefault="002A46EC" w:rsidP="002A46EC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муниципальной программы</w:t>
      </w:r>
    </w:p>
    <w:tbl>
      <w:tblPr>
        <w:tblpPr w:leftFromText="180" w:rightFromText="180" w:vertAnchor="page" w:horzAnchor="margin" w:tblpX="-318" w:tblpY="2337"/>
        <w:tblW w:w="10218" w:type="dxa"/>
        <w:tblLayout w:type="fixed"/>
        <w:tblLook w:val="04A0" w:firstRow="1" w:lastRow="0" w:firstColumn="1" w:lastColumn="0" w:noHBand="0" w:noVBand="1"/>
      </w:tblPr>
      <w:tblGrid>
        <w:gridCol w:w="2660"/>
        <w:gridCol w:w="7558"/>
      </w:tblGrid>
      <w:tr w:rsidR="002A46EC" w:rsidRPr="00C26137" w:rsidTr="002A46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Муниципальная программа «Переселение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2A46EC" w:rsidRPr="00C26137" w:rsidTr="002A46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ind w:firstLine="0"/>
              <w:jc w:val="both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 xml:space="preserve">Конституция  Российской Федерации, Гражданский кодекс Российской Федерации, Жилищный кодекс Российской Федерации, Федеральный закон Российской Федерации от 21.07.2007. № 185-ФЗ «О фонде содействия реформированию жилищно-коммунального хозяйства», </w:t>
            </w:r>
          </w:p>
        </w:tc>
      </w:tr>
      <w:tr w:rsidR="002A46EC" w:rsidRPr="00C26137" w:rsidTr="002A46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C26137">
              <w:rPr>
                <w:b/>
                <w:sz w:val="24"/>
                <w:szCs w:val="24"/>
              </w:rPr>
              <w:t>Цели муниципальной программы:</w:t>
            </w:r>
          </w:p>
          <w:p w:rsidR="002A46EC" w:rsidRPr="00C26137" w:rsidRDefault="002A46EC" w:rsidP="002A46EC">
            <w:pPr>
              <w:ind w:firstLine="34"/>
              <w:jc w:val="both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>
              <w:rPr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</w:t>
            </w:r>
          </w:p>
          <w:p w:rsidR="002A46EC" w:rsidRDefault="002A46EC" w:rsidP="002A46EC">
            <w:pPr>
              <w:ind w:firstLine="34"/>
              <w:jc w:val="both"/>
              <w:rPr>
                <w:sz w:val="24"/>
                <w:szCs w:val="24"/>
              </w:rPr>
            </w:pPr>
          </w:p>
          <w:p w:rsidR="002A46EC" w:rsidRPr="00C26137" w:rsidRDefault="002A46EC" w:rsidP="002A46EC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C26137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2A46EC" w:rsidRDefault="002A46EC" w:rsidP="002A46EC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6137">
              <w:rPr>
                <w:sz w:val="24"/>
                <w:szCs w:val="24"/>
                <w:lang w:eastAsia="ru-RU"/>
              </w:rPr>
              <w:t xml:space="preserve"> Обеспечение мероприятий по переселению граждан из аварийного жилищного фонда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A46EC" w:rsidRPr="00C26137" w:rsidRDefault="002A46EC" w:rsidP="002A46E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Обеспечение мероприятий по снижению уровня аварийности жилищного фонда.</w:t>
            </w:r>
          </w:p>
        </w:tc>
      </w:tr>
      <w:tr w:rsidR="002A46EC" w:rsidRPr="00C26137" w:rsidTr="002A46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26137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2A46EC" w:rsidRPr="00C26137" w:rsidTr="002A46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proofErr w:type="gramStart"/>
            <w:r w:rsidRPr="00C26137">
              <w:rPr>
                <w:sz w:val="24"/>
                <w:szCs w:val="24"/>
              </w:rPr>
              <w:t>Ответственный</w:t>
            </w:r>
            <w:proofErr w:type="gramEnd"/>
            <w:r w:rsidRPr="00C26137">
              <w:rPr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ведущий специалист по жилищным вопросам  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</w:t>
            </w:r>
          </w:p>
          <w:p w:rsidR="002A46EC" w:rsidRPr="00C26137" w:rsidRDefault="002A46EC" w:rsidP="002A46E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т. 8 (81370) 71-750</w:t>
            </w:r>
          </w:p>
        </w:tc>
      </w:tr>
      <w:tr w:rsidR="002A46EC" w:rsidRPr="00C26137" w:rsidTr="002A46EC">
        <w:trPr>
          <w:trHeight w:val="11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26137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</w:p>
        </w:tc>
      </w:tr>
      <w:tr w:rsidR="002A46EC" w:rsidRPr="00C26137" w:rsidTr="002A46EC">
        <w:trPr>
          <w:trHeight w:val="8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2A46EC" w:rsidRPr="00C26137" w:rsidTr="002A46EC">
        <w:trPr>
          <w:trHeight w:val="8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2018-2020 год</w:t>
            </w:r>
          </w:p>
        </w:tc>
      </w:tr>
      <w:tr w:rsidR="002A46EC" w:rsidRPr="00C26137" w:rsidTr="002A46EC">
        <w:trPr>
          <w:trHeight w:val="8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ind w:firstLine="0"/>
              <w:jc w:val="both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C26137">
              <w:rPr>
                <w:sz w:val="24"/>
                <w:szCs w:val="24"/>
              </w:rPr>
              <w:t>нос многоквартирных жилых домов, признанных аварийными и подлежащих сносу.</w:t>
            </w:r>
          </w:p>
          <w:p w:rsidR="002A46EC" w:rsidRPr="00C26137" w:rsidRDefault="002A46EC" w:rsidP="002A46E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C26137">
              <w:rPr>
                <w:sz w:val="24"/>
                <w:szCs w:val="24"/>
              </w:rPr>
              <w:t xml:space="preserve">бследование жилищного фонда на предмет пригодности для постоянного проживания </w:t>
            </w:r>
          </w:p>
          <w:p w:rsidR="002A46EC" w:rsidRPr="00C26137" w:rsidRDefault="002A46EC" w:rsidP="002A46EC">
            <w:pPr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61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</w:t>
            </w:r>
            <w:r w:rsidRPr="00C26137">
              <w:rPr>
                <w:sz w:val="24"/>
                <w:szCs w:val="24"/>
              </w:rPr>
              <w:t xml:space="preserve">риобретение </w:t>
            </w:r>
            <w:r>
              <w:rPr>
                <w:sz w:val="24"/>
                <w:szCs w:val="24"/>
              </w:rPr>
              <w:t xml:space="preserve">отдельных квартир </w:t>
            </w:r>
            <w:r w:rsidRPr="00C26137">
              <w:rPr>
                <w:sz w:val="24"/>
                <w:szCs w:val="24"/>
              </w:rPr>
              <w:t xml:space="preserve">для переселения граждан из аварийного фонда </w:t>
            </w:r>
          </w:p>
        </w:tc>
      </w:tr>
      <w:tr w:rsidR="002A46EC" w:rsidRPr="00C26137" w:rsidTr="002A46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 xml:space="preserve">Целевые индикаторы и показатели муниципальной </w:t>
            </w:r>
            <w:r w:rsidRPr="00C26137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EC" w:rsidRPr="00C26137" w:rsidRDefault="002A46EC" w:rsidP="002A46E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lastRenderedPageBreak/>
              <w:t>1)Количество  ликвидированных аварийных домов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, единиц</w:t>
            </w: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</w:p>
          <w:p w:rsidR="002A46EC" w:rsidRPr="00C26137" w:rsidRDefault="002A46EC" w:rsidP="002A46E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2)Количество  обследованного жилого фонда на предмет аварийности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, единиц</w:t>
            </w: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</w:p>
          <w:p w:rsidR="002A46EC" w:rsidRPr="00C26137" w:rsidRDefault="002A46EC" w:rsidP="002A46E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lastRenderedPageBreak/>
              <w:t>3) Приобретение в муниципальную собственность жилых помещений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, единиц</w:t>
            </w: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</w:p>
          <w:p w:rsidR="002A46EC" w:rsidRPr="00C26137" w:rsidRDefault="002A46EC" w:rsidP="002A46EC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A46EC" w:rsidRPr="00C26137" w:rsidTr="002A46EC">
        <w:trPr>
          <w:trHeight w:val="30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46EC" w:rsidRPr="002D01E4" w:rsidRDefault="002A46EC" w:rsidP="002A46E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01E4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составляет – </w:t>
            </w:r>
          </w:p>
          <w:p w:rsidR="002A46EC" w:rsidRDefault="002A46EC" w:rsidP="002A46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01E4">
              <w:rPr>
                <w:b/>
                <w:sz w:val="24"/>
                <w:szCs w:val="24"/>
              </w:rPr>
              <w:t xml:space="preserve">9 695 363,00 </w:t>
            </w:r>
            <w:r w:rsidRPr="002D01E4">
              <w:rPr>
                <w:rFonts w:cs="Times New Roman"/>
                <w:b/>
                <w:sz w:val="24"/>
                <w:szCs w:val="24"/>
              </w:rPr>
              <w:t>рублей</w:t>
            </w:r>
            <w:r>
              <w:rPr>
                <w:rFonts w:cs="Times New Roman"/>
                <w:sz w:val="24"/>
                <w:szCs w:val="24"/>
              </w:rPr>
              <w:t>, в том числе:</w:t>
            </w:r>
          </w:p>
          <w:p w:rsidR="002A46EC" w:rsidRPr="00C26137" w:rsidRDefault="002A46EC" w:rsidP="002A46E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A46EC" w:rsidRPr="00C26137" w:rsidRDefault="002A46EC" w:rsidP="002A46EC">
            <w:pPr>
              <w:pStyle w:val="a4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Из бюджета МО Колтушское СП – 9 695 363,00руб</w:t>
            </w:r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C26137">
              <w:rPr>
                <w:sz w:val="24"/>
                <w:szCs w:val="24"/>
                <w:lang w:eastAsia="hi-IN" w:bidi="hi-IN"/>
              </w:rPr>
              <w:t>Из бюджета Ленинградской области – 0 руб.</w:t>
            </w:r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C26137">
              <w:rPr>
                <w:sz w:val="24"/>
                <w:szCs w:val="24"/>
                <w:lang w:eastAsia="hi-IN" w:bidi="hi-IN"/>
              </w:rPr>
              <w:t>Из федерального бюджета – 0 руб.</w:t>
            </w:r>
          </w:p>
          <w:p w:rsidR="002A46EC" w:rsidRPr="00C26137" w:rsidRDefault="002A46EC" w:rsidP="002A46EC">
            <w:pPr>
              <w:snapToGrid w:val="0"/>
              <w:spacing w:before="120" w:after="12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по годам</w:t>
            </w:r>
            <w:r w:rsidRPr="00C26137">
              <w:rPr>
                <w:sz w:val="24"/>
                <w:szCs w:val="24"/>
              </w:rPr>
              <w:t xml:space="preserve">: </w:t>
            </w:r>
          </w:p>
          <w:p w:rsidR="002A46EC" w:rsidRPr="002D01E4" w:rsidRDefault="002A46EC" w:rsidP="002A46EC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2D01E4">
              <w:rPr>
                <w:b/>
                <w:sz w:val="24"/>
                <w:szCs w:val="24"/>
              </w:rPr>
              <w:t>2018 год:</w:t>
            </w:r>
          </w:p>
          <w:p w:rsidR="002A46EC" w:rsidRPr="00C26137" w:rsidRDefault="002A46EC" w:rsidP="002A46EC">
            <w:pPr>
              <w:pStyle w:val="a4"/>
            </w:pPr>
            <w:r w:rsidRPr="00C26137">
              <w:rPr>
                <w:rFonts w:ascii="Times New Roman" w:hAnsi="Times New Roman" w:cs="Times New Roman"/>
              </w:rPr>
              <w:t xml:space="preserve">Из бюджета МО Колтушское СП – 3 595 363,00 </w:t>
            </w:r>
            <w:proofErr w:type="spellStart"/>
            <w:r w:rsidRPr="00C2613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C26137">
              <w:rPr>
                <w:sz w:val="24"/>
                <w:szCs w:val="24"/>
                <w:lang w:eastAsia="hi-IN" w:bidi="hi-IN"/>
              </w:rPr>
              <w:t>Из бюджета Ленинградской области – 0 руб.</w:t>
            </w:r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C26137">
              <w:rPr>
                <w:sz w:val="24"/>
                <w:szCs w:val="24"/>
                <w:lang w:eastAsia="hi-IN" w:bidi="hi-IN"/>
              </w:rPr>
              <w:t>Из федерального бюджета – 0 руб.</w:t>
            </w:r>
          </w:p>
          <w:p w:rsidR="002A46EC" w:rsidRPr="002D01E4" w:rsidRDefault="002A46EC" w:rsidP="002A46EC">
            <w:pPr>
              <w:ind w:firstLine="0"/>
              <w:rPr>
                <w:b/>
                <w:sz w:val="24"/>
                <w:szCs w:val="24"/>
                <w:lang w:eastAsia="hi-IN" w:bidi="hi-IN"/>
              </w:rPr>
            </w:pPr>
          </w:p>
          <w:p w:rsidR="002A46EC" w:rsidRPr="002D01E4" w:rsidRDefault="002A46EC" w:rsidP="002A46EC">
            <w:pPr>
              <w:ind w:firstLine="0"/>
              <w:rPr>
                <w:b/>
                <w:sz w:val="24"/>
                <w:szCs w:val="24"/>
                <w:lang w:eastAsia="hi-IN" w:bidi="hi-IN"/>
              </w:rPr>
            </w:pPr>
            <w:r w:rsidRPr="002D01E4">
              <w:rPr>
                <w:b/>
                <w:sz w:val="24"/>
                <w:szCs w:val="24"/>
                <w:lang w:eastAsia="hi-IN" w:bidi="hi-IN"/>
              </w:rPr>
              <w:t>2019 год:</w:t>
            </w:r>
          </w:p>
          <w:p w:rsidR="002A46EC" w:rsidRPr="00C26137" w:rsidRDefault="002A46EC" w:rsidP="002A46EC">
            <w:pPr>
              <w:pStyle w:val="a4"/>
            </w:pPr>
            <w:r w:rsidRPr="00C26137">
              <w:rPr>
                <w:rFonts w:ascii="Times New Roman" w:hAnsi="Times New Roman" w:cs="Times New Roman"/>
              </w:rPr>
              <w:t xml:space="preserve">Из бюджета МО Колтушское СП –2 900 000,00 </w:t>
            </w:r>
            <w:proofErr w:type="spellStart"/>
            <w:r w:rsidRPr="00C2613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C26137">
              <w:rPr>
                <w:sz w:val="24"/>
                <w:szCs w:val="24"/>
                <w:lang w:eastAsia="hi-IN" w:bidi="hi-IN"/>
              </w:rPr>
              <w:t>Из бюджета Ленинградской области – 0 руб.</w:t>
            </w:r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C26137">
              <w:rPr>
                <w:sz w:val="24"/>
                <w:szCs w:val="24"/>
                <w:lang w:eastAsia="hi-IN" w:bidi="hi-IN"/>
              </w:rPr>
              <w:t>Из федерального бюджета – 0 руб.</w:t>
            </w:r>
          </w:p>
          <w:p w:rsidR="002A46EC" w:rsidRPr="002D01E4" w:rsidRDefault="002A46EC" w:rsidP="002A46EC">
            <w:pPr>
              <w:ind w:firstLine="0"/>
              <w:rPr>
                <w:b/>
                <w:sz w:val="24"/>
                <w:szCs w:val="24"/>
                <w:lang w:eastAsia="hi-IN" w:bidi="hi-IN"/>
              </w:rPr>
            </w:pPr>
          </w:p>
          <w:p w:rsidR="002A46EC" w:rsidRPr="002D01E4" w:rsidRDefault="002A46EC" w:rsidP="002A46EC">
            <w:pPr>
              <w:ind w:firstLine="0"/>
              <w:rPr>
                <w:b/>
                <w:sz w:val="24"/>
                <w:szCs w:val="24"/>
                <w:lang w:eastAsia="hi-IN" w:bidi="hi-IN"/>
              </w:rPr>
            </w:pPr>
            <w:r w:rsidRPr="002D01E4">
              <w:rPr>
                <w:b/>
                <w:sz w:val="24"/>
                <w:szCs w:val="24"/>
                <w:lang w:eastAsia="hi-IN" w:bidi="hi-IN"/>
              </w:rPr>
              <w:t>2020 год:</w:t>
            </w:r>
          </w:p>
          <w:p w:rsidR="002A46EC" w:rsidRPr="00C26137" w:rsidRDefault="002A46EC" w:rsidP="002A46EC">
            <w:pPr>
              <w:pStyle w:val="a4"/>
            </w:pPr>
            <w:r w:rsidRPr="00C26137">
              <w:rPr>
                <w:rFonts w:ascii="Times New Roman" w:hAnsi="Times New Roman" w:cs="Times New Roman"/>
              </w:rPr>
              <w:t xml:space="preserve">Из бюджета МО Колтушское СП – 3 200 000 </w:t>
            </w:r>
            <w:proofErr w:type="spellStart"/>
            <w:r w:rsidRPr="00C2613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C26137">
              <w:rPr>
                <w:sz w:val="24"/>
                <w:szCs w:val="24"/>
                <w:lang w:eastAsia="hi-IN" w:bidi="hi-IN"/>
              </w:rPr>
              <w:t>Из бюджета Ленинградской области – 0 руб.</w:t>
            </w:r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C26137">
              <w:rPr>
                <w:sz w:val="24"/>
                <w:szCs w:val="24"/>
                <w:lang w:eastAsia="hi-IN" w:bidi="hi-IN"/>
              </w:rPr>
              <w:t>Из федерального бюджета – 0 руб.</w:t>
            </w:r>
          </w:p>
          <w:p w:rsidR="002A46EC" w:rsidRPr="00C26137" w:rsidRDefault="002A46EC" w:rsidP="002A46EC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2A46EC" w:rsidRPr="00C26137" w:rsidTr="002A46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6EC" w:rsidRPr="00C26137" w:rsidRDefault="002A46EC" w:rsidP="002A46EC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C2613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6EC" w:rsidRPr="00C26137" w:rsidRDefault="002A46EC" w:rsidP="002A46E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6137">
              <w:rPr>
                <w:sz w:val="24"/>
                <w:szCs w:val="24"/>
              </w:rPr>
              <w:t>Снижение количества аварийного жилищного фонда на территории 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Pr="00C26137">
              <w:rPr>
                <w:sz w:val="24"/>
                <w:szCs w:val="24"/>
              </w:rPr>
              <w:t>.</w:t>
            </w:r>
          </w:p>
          <w:p w:rsidR="002A46EC" w:rsidRPr="00C26137" w:rsidRDefault="002A46EC" w:rsidP="002A46E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Актуальная о</w:t>
            </w:r>
            <w:r w:rsidRPr="00C26137">
              <w:rPr>
                <w:sz w:val="24"/>
                <w:szCs w:val="24"/>
              </w:rPr>
              <w:t>ценка состояния ветхого жилищного фонда.</w:t>
            </w:r>
          </w:p>
          <w:p w:rsidR="002A46EC" w:rsidRPr="00C26137" w:rsidRDefault="002A46EC" w:rsidP="002A46E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6137">
              <w:rPr>
                <w:sz w:val="24"/>
                <w:szCs w:val="24"/>
              </w:rPr>
              <w:t>Улучшение жилищных условий граждан.</w:t>
            </w:r>
          </w:p>
        </w:tc>
      </w:tr>
    </w:tbl>
    <w:p w:rsidR="009B0016" w:rsidRPr="000F0F5C" w:rsidRDefault="009B0016" w:rsidP="009B00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0016" w:rsidRDefault="009B0016" w:rsidP="0070311B">
      <w:pPr>
        <w:numPr>
          <w:ilvl w:val="0"/>
          <w:numId w:val="4"/>
        </w:numPr>
        <w:jc w:val="center"/>
        <w:rPr>
          <w:b/>
          <w:szCs w:val="28"/>
        </w:rPr>
      </w:pPr>
      <w:r w:rsidRPr="003D3C29">
        <w:rPr>
          <w:b/>
          <w:szCs w:val="28"/>
        </w:rPr>
        <w:t>Общая характеристика сферы</w:t>
      </w:r>
    </w:p>
    <w:p w:rsidR="0070311B" w:rsidRPr="003D3C29" w:rsidRDefault="0070311B" w:rsidP="0070311B">
      <w:pPr>
        <w:ind w:left="1069" w:firstLine="0"/>
        <w:rPr>
          <w:rFonts w:cs="Times New Roman"/>
          <w:b/>
          <w:szCs w:val="28"/>
        </w:rPr>
      </w:pPr>
    </w:p>
    <w:p w:rsidR="00395637" w:rsidRPr="003D3C29" w:rsidRDefault="006708A9" w:rsidP="009B0016">
      <w:pPr>
        <w:pStyle w:val="ConsPlusNormal"/>
        <w:widowControl/>
        <w:ind w:firstLine="54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 w:rsidRPr="003D3C29">
        <w:rPr>
          <w:rFonts w:ascii="Times New Roman" w:hAnsi="Times New Roman" w:cs="Times New Roman"/>
          <w:sz w:val="28"/>
          <w:szCs w:val="28"/>
        </w:rPr>
        <w:t>Общая площадь многоквартирного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жил</w:t>
      </w:r>
      <w:r w:rsidR="0070575C">
        <w:rPr>
          <w:rFonts w:ascii="Times New Roman" w:hAnsi="Times New Roman" w:cs="Calibri"/>
          <w:sz w:val="28"/>
          <w:szCs w:val="28"/>
          <w:lang w:eastAsia="en-US"/>
        </w:rPr>
        <w:t xml:space="preserve">ищного 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фонда МО Колтушское СП составляет </w:t>
      </w:r>
      <w:r w:rsidR="00353E65">
        <w:rPr>
          <w:rFonts w:ascii="Times New Roman" w:hAnsi="Times New Roman" w:cs="Calibri"/>
          <w:sz w:val="28"/>
          <w:szCs w:val="28"/>
          <w:lang w:eastAsia="en-US"/>
        </w:rPr>
        <w:t>519,54</w:t>
      </w:r>
      <w:r w:rsidR="00D13C68">
        <w:rPr>
          <w:rFonts w:ascii="Times New Roman" w:hAnsi="Times New Roman" w:cs="Calibri"/>
          <w:sz w:val="28"/>
          <w:szCs w:val="28"/>
          <w:lang w:eastAsia="en-US"/>
        </w:rPr>
        <w:t xml:space="preserve"> тыс.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>кв.м. и насчитывает</w:t>
      </w:r>
      <w:r w:rsidRPr="007A0E70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1757AC">
        <w:rPr>
          <w:rFonts w:ascii="Times New Roman" w:hAnsi="Times New Roman" w:cs="Calibri"/>
          <w:sz w:val="28"/>
          <w:szCs w:val="28"/>
          <w:lang w:eastAsia="en-US"/>
        </w:rPr>
        <w:t>146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353E65">
        <w:rPr>
          <w:rFonts w:ascii="Times New Roman" w:hAnsi="Times New Roman" w:cs="Calibri"/>
          <w:sz w:val="28"/>
          <w:szCs w:val="28"/>
          <w:lang w:eastAsia="en-US"/>
        </w:rPr>
        <w:t>многоквартирных</w:t>
      </w:r>
      <w:r w:rsidR="00A70D28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413758">
        <w:rPr>
          <w:rFonts w:ascii="Times New Roman" w:hAnsi="Times New Roman" w:cs="Calibri"/>
          <w:sz w:val="28"/>
          <w:szCs w:val="28"/>
          <w:lang w:eastAsia="en-US"/>
        </w:rPr>
        <w:t>жилы</w:t>
      </w:r>
      <w:r w:rsidR="00353E65">
        <w:rPr>
          <w:rFonts w:ascii="Times New Roman" w:hAnsi="Times New Roman" w:cs="Calibri"/>
          <w:sz w:val="28"/>
          <w:szCs w:val="28"/>
          <w:lang w:eastAsia="en-US"/>
        </w:rPr>
        <w:t>х</w:t>
      </w:r>
      <w:r w:rsidR="00D13C68">
        <w:rPr>
          <w:rFonts w:ascii="Times New Roman" w:hAnsi="Times New Roman" w:cs="Calibri"/>
          <w:sz w:val="28"/>
          <w:szCs w:val="28"/>
          <w:lang w:eastAsia="en-US"/>
        </w:rPr>
        <w:t xml:space="preserve"> дом</w:t>
      </w:r>
      <w:r w:rsidR="00353E65">
        <w:rPr>
          <w:rFonts w:ascii="Times New Roman" w:hAnsi="Times New Roman" w:cs="Calibri"/>
          <w:sz w:val="28"/>
          <w:szCs w:val="28"/>
          <w:lang w:eastAsia="en-US"/>
        </w:rPr>
        <w:t>ов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>.</w:t>
      </w:r>
      <w:r w:rsidR="00395637" w:rsidRPr="003D3C29">
        <w:rPr>
          <w:rFonts w:ascii="Times New Roman" w:hAnsi="Times New Roman" w:cs="Calibri"/>
          <w:sz w:val="28"/>
          <w:szCs w:val="28"/>
          <w:lang w:eastAsia="en-US"/>
        </w:rPr>
        <w:t xml:space="preserve"> Из них</w:t>
      </w:r>
      <w:r w:rsidR="008F7E5A">
        <w:rPr>
          <w:rFonts w:ascii="Times New Roman" w:hAnsi="Times New Roman" w:cs="Calibri"/>
          <w:color w:val="FF0000"/>
          <w:sz w:val="28"/>
          <w:szCs w:val="28"/>
          <w:lang w:eastAsia="en-US"/>
        </w:rPr>
        <w:t xml:space="preserve"> </w:t>
      </w:r>
      <w:r w:rsidR="008F7E5A" w:rsidRPr="00264BDE">
        <w:rPr>
          <w:rFonts w:ascii="Times New Roman" w:hAnsi="Times New Roman" w:cs="Calibri"/>
          <w:sz w:val="28"/>
          <w:szCs w:val="28"/>
          <w:lang w:eastAsia="en-US"/>
        </w:rPr>
        <w:t>7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395637" w:rsidRPr="003D3C29">
        <w:rPr>
          <w:rFonts w:ascii="Times New Roman" w:hAnsi="Times New Roman" w:cs="Calibri"/>
          <w:sz w:val="28"/>
          <w:szCs w:val="28"/>
          <w:lang w:eastAsia="en-US"/>
        </w:rPr>
        <w:t>многоквартирных дома</w:t>
      </w:r>
      <w:r w:rsidR="002A46EC">
        <w:rPr>
          <w:rFonts w:ascii="Times New Roman" w:hAnsi="Times New Roman" w:cs="Calibri"/>
          <w:sz w:val="28"/>
          <w:szCs w:val="28"/>
          <w:lang w:eastAsia="en-US"/>
        </w:rPr>
        <w:t>, по состоянию на 01.11.2017 г.,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признаны аварийными, общая площадь </w:t>
      </w:r>
      <w:r w:rsidR="00395637" w:rsidRPr="003D3C29">
        <w:rPr>
          <w:rFonts w:ascii="Times New Roman" w:hAnsi="Times New Roman" w:cs="Calibri"/>
          <w:sz w:val="28"/>
          <w:szCs w:val="28"/>
          <w:lang w:eastAsia="en-US"/>
        </w:rPr>
        <w:t>которых</w:t>
      </w:r>
      <w:r w:rsidR="00395637" w:rsidRPr="00264BDE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C91653">
        <w:rPr>
          <w:rFonts w:ascii="Times New Roman" w:hAnsi="Times New Roman" w:cs="Calibri"/>
          <w:sz w:val="28"/>
          <w:szCs w:val="28"/>
          <w:lang w:eastAsia="en-US"/>
        </w:rPr>
        <w:t>840,8</w:t>
      </w:r>
      <w:r w:rsidR="00395637" w:rsidRPr="003D3C29">
        <w:rPr>
          <w:rFonts w:ascii="Times New Roman" w:hAnsi="Times New Roman" w:cs="Calibri"/>
          <w:sz w:val="28"/>
          <w:szCs w:val="28"/>
          <w:lang w:eastAsia="en-US"/>
        </w:rPr>
        <w:t xml:space="preserve"> кв.м. В указанном авар</w:t>
      </w:r>
      <w:r w:rsidR="00897961" w:rsidRPr="003D3C29">
        <w:rPr>
          <w:rFonts w:ascii="Times New Roman" w:hAnsi="Times New Roman" w:cs="Calibri"/>
          <w:sz w:val="28"/>
          <w:szCs w:val="28"/>
          <w:lang w:eastAsia="en-US"/>
        </w:rPr>
        <w:t>ийном жил</w:t>
      </w:r>
      <w:r w:rsidR="0070575C">
        <w:rPr>
          <w:rFonts w:ascii="Times New Roman" w:hAnsi="Times New Roman" w:cs="Calibri"/>
          <w:sz w:val="28"/>
          <w:szCs w:val="28"/>
          <w:lang w:eastAsia="en-US"/>
        </w:rPr>
        <w:t>ищном</w:t>
      </w:r>
      <w:r w:rsidR="00897961" w:rsidRPr="003D3C29">
        <w:rPr>
          <w:rFonts w:ascii="Times New Roman" w:hAnsi="Times New Roman" w:cs="Calibri"/>
          <w:sz w:val="28"/>
          <w:szCs w:val="28"/>
          <w:lang w:eastAsia="en-US"/>
        </w:rPr>
        <w:t xml:space="preserve"> фонде проживает</w:t>
      </w:r>
      <w:r w:rsidR="00D13C68">
        <w:rPr>
          <w:rFonts w:ascii="Times New Roman" w:hAnsi="Times New Roman" w:cs="Calibri"/>
          <w:sz w:val="28"/>
          <w:szCs w:val="28"/>
          <w:lang w:eastAsia="en-US"/>
        </w:rPr>
        <w:t xml:space="preserve"> 60</w:t>
      </w:r>
      <w:r w:rsidR="00C91653">
        <w:rPr>
          <w:rFonts w:ascii="Times New Roman" w:hAnsi="Times New Roman" w:cs="Calibri"/>
          <w:sz w:val="28"/>
          <w:szCs w:val="28"/>
          <w:lang w:eastAsia="en-US"/>
        </w:rPr>
        <w:t xml:space="preserve"> человек.</w:t>
      </w:r>
      <w:r w:rsidR="00A972AA">
        <w:rPr>
          <w:rFonts w:ascii="Times New Roman" w:hAnsi="Times New Roman" w:cs="Calibri"/>
          <w:sz w:val="28"/>
          <w:szCs w:val="28"/>
          <w:lang w:eastAsia="en-US"/>
        </w:rPr>
        <w:t xml:space="preserve"> Доля аварийных домов от общего количества многоквартирных жилых домов составляет </w:t>
      </w:r>
      <w:r w:rsidR="002A46EC">
        <w:rPr>
          <w:rFonts w:ascii="Times New Roman" w:hAnsi="Times New Roman" w:cs="Calibri"/>
          <w:sz w:val="28"/>
          <w:szCs w:val="28"/>
          <w:lang w:eastAsia="en-US"/>
        </w:rPr>
        <w:t>4,8</w:t>
      </w:r>
      <w:r w:rsidR="00A972AA" w:rsidRPr="00264BDE">
        <w:rPr>
          <w:rFonts w:ascii="Times New Roman" w:hAnsi="Times New Roman" w:cs="Calibri"/>
          <w:sz w:val="28"/>
          <w:szCs w:val="28"/>
          <w:lang w:eastAsia="en-US"/>
        </w:rPr>
        <w:t>%.</w:t>
      </w:r>
    </w:p>
    <w:p w:rsidR="00201D35" w:rsidRPr="00201D35" w:rsidRDefault="00C91653" w:rsidP="00201D35">
      <w:pPr>
        <w:ind w:firstLine="0"/>
        <w:jc w:val="both"/>
        <w:rPr>
          <w:rFonts w:cs="Times New Roman"/>
          <w:sz w:val="20"/>
          <w:szCs w:val="20"/>
          <w:lang w:eastAsia="ru-RU"/>
        </w:rPr>
      </w:pPr>
      <w:r>
        <w:rPr>
          <w:szCs w:val="28"/>
        </w:rPr>
        <w:t xml:space="preserve">         </w:t>
      </w:r>
      <w:r w:rsidR="00395637" w:rsidRPr="003D3C29">
        <w:rPr>
          <w:szCs w:val="28"/>
        </w:rPr>
        <w:t>Аварийный жи</w:t>
      </w:r>
      <w:r w:rsidR="00A972AA">
        <w:rPr>
          <w:szCs w:val="28"/>
        </w:rPr>
        <w:t>лищный</w:t>
      </w:r>
      <w:r w:rsidR="00395637" w:rsidRPr="003D3C29">
        <w:rPr>
          <w:szCs w:val="28"/>
        </w:rPr>
        <w:t xml:space="preserve"> фонд создает угрозу безопасному проживанию граждан, а также ухудшает внешний облик территории муниципального образования. </w:t>
      </w:r>
    </w:p>
    <w:p w:rsidR="009B0016" w:rsidRPr="003D3C29" w:rsidRDefault="009B0016" w:rsidP="0096372E">
      <w:pPr>
        <w:pStyle w:val="ConsPlusNormal"/>
        <w:widowControl/>
        <w:ind w:firstLine="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:rsidR="009B0016" w:rsidRDefault="009B0016" w:rsidP="0070311B">
      <w:pPr>
        <w:numPr>
          <w:ilvl w:val="0"/>
          <w:numId w:val="4"/>
        </w:numPr>
        <w:jc w:val="center"/>
        <w:rPr>
          <w:b/>
          <w:szCs w:val="28"/>
        </w:rPr>
      </w:pPr>
      <w:r w:rsidRPr="003D3C29">
        <w:rPr>
          <w:b/>
          <w:szCs w:val="28"/>
        </w:rPr>
        <w:t>Основные цели и задачи Программы</w:t>
      </w:r>
    </w:p>
    <w:p w:rsidR="0070311B" w:rsidRPr="003D3C29" w:rsidRDefault="0070311B" w:rsidP="0070311B">
      <w:pPr>
        <w:ind w:left="1069" w:firstLine="0"/>
        <w:rPr>
          <w:rFonts w:cs="Times New Roman"/>
          <w:szCs w:val="28"/>
        </w:rPr>
      </w:pPr>
    </w:p>
    <w:p w:rsidR="0033688C" w:rsidRPr="0033688C" w:rsidRDefault="0033688C" w:rsidP="0033688C">
      <w:pPr>
        <w:ind w:firstLine="34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="009B0016" w:rsidRPr="00A70D28">
        <w:rPr>
          <w:rFonts w:cs="Times New Roman"/>
          <w:szCs w:val="28"/>
        </w:rPr>
        <w:t xml:space="preserve">Основная цель Программы </w:t>
      </w:r>
      <w:r>
        <w:rPr>
          <w:rFonts w:cs="Times New Roman"/>
          <w:szCs w:val="28"/>
        </w:rPr>
        <w:t>–</w:t>
      </w:r>
      <w:r w:rsidR="009B0016" w:rsidRPr="00A70D28">
        <w:rPr>
          <w:rFonts w:cs="Times New Roman"/>
          <w:szCs w:val="28"/>
        </w:rPr>
        <w:t xml:space="preserve"> </w:t>
      </w:r>
      <w:r w:rsidRPr="0033688C">
        <w:rPr>
          <w:szCs w:val="28"/>
        </w:rPr>
        <w:t>обеспечение качественным жильем граждан на территории МО Колтушское СП.</w:t>
      </w:r>
    </w:p>
    <w:p w:rsidR="009B0016" w:rsidRDefault="009B0016" w:rsidP="009B0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E2340" w:rsidRPr="00A70D28" w:rsidRDefault="00A004C7" w:rsidP="009B0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 авариных жилых домов</w:t>
      </w:r>
      <w:r w:rsidR="00EE2340">
        <w:rPr>
          <w:rFonts w:ascii="Times New Roman" w:hAnsi="Times New Roman" w:cs="Times New Roman"/>
          <w:sz w:val="28"/>
          <w:szCs w:val="28"/>
        </w:rPr>
        <w:t>;</w:t>
      </w:r>
    </w:p>
    <w:p w:rsidR="009B0016" w:rsidRDefault="009B0016" w:rsidP="009B0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lastRenderedPageBreak/>
        <w:t>- снижение риска возникновения аварийных ситуаций</w:t>
      </w:r>
      <w:r w:rsidR="00744006">
        <w:rPr>
          <w:rFonts w:ascii="Times New Roman" w:hAnsi="Times New Roman" w:cs="Times New Roman"/>
          <w:sz w:val="28"/>
          <w:szCs w:val="28"/>
        </w:rPr>
        <w:t xml:space="preserve"> жилого фонда</w:t>
      </w:r>
      <w:r w:rsidR="0096372E">
        <w:rPr>
          <w:rFonts w:ascii="Times New Roman" w:hAnsi="Times New Roman" w:cs="Times New Roman"/>
          <w:sz w:val="28"/>
          <w:szCs w:val="28"/>
        </w:rPr>
        <w:t>;</w:t>
      </w:r>
    </w:p>
    <w:p w:rsidR="0096372E" w:rsidRPr="0096372E" w:rsidRDefault="0096372E" w:rsidP="009B0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2E">
        <w:rPr>
          <w:rFonts w:ascii="Times New Roman" w:hAnsi="Times New Roman" w:cs="Times New Roman"/>
          <w:sz w:val="28"/>
          <w:szCs w:val="28"/>
        </w:rPr>
        <w:t xml:space="preserve">- </w:t>
      </w:r>
      <w:r w:rsidR="006301F5">
        <w:rPr>
          <w:rFonts w:ascii="Times New Roman" w:hAnsi="Times New Roman" w:cs="Times New Roman"/>
          <w:sz w:val="28"/>
          <w:szCs w:val="28"/>
        </w:rPr>
        <w:t>п</w:t>
      </w:r>
      <w:r w:rsidR="006301F5" w:rsidRPr="006301F5">
        <w:rPr>
          <w:rFonts w:ascii="Times New Roman" w:hAnsi="Times New Roman" w:cs="Times New Roman"/>
          <w:sz w:val="28"/>
          <w:szCs w:val="28"/>
        </w:rPr>
        <w:t>ереселение граждан из авариного жилищного фонда</w:t>
      </w:r>
      <w:r w:rsidRPr="006301F5">
        <w:rPr>
          <w:rFonts w:ascii="Times New Roman" w:hAnsi="Times New Roman" w:cs="Times New Roman"/>
          <w:sz w:val="28"/>
          <w:szCs w:val="28"/>
        </w:rPr>
        <w:t>.</w:t>
      </w:r>
    </w:p>
    <w:p w:rsidR="00A70D28" w:rsidRPr="00A70D28" w:rsidRDefault="009B0016" w:rsidP="00A70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0016" w:rsidRDefault="009B0016" w:rsidP="00C91653">
      <w:pPr>
        <w:numPr>
          <w:ilvl w:val="0"/>
          <w:numId w:val="2"/>
        </w:numPr>
        <w:jc w:val="center"/>
        <w:rPr>
          <w:b/>
          <w:szCs w:val="28"/>
        </w:rPr>
      </w:pPr>
      <w:r w:rsidRPr="003D3C29">
        <w:rPr>
          <w:b/>
          <w:szCs w:val="28"/>
        </w:rPr>
        <w:t>Прогноз конечных результатов</w:t>
      </w:r>
    </w:p>
    <w:p w:rsidR="00C91653" w:rsidRPr="003D3C29" w:rsidRDefault="00C91653" w:rsidP="00C91653">
      <w:pPr>
        <w:ind w:left="1069" w:firstLine="0"/>
        <w:rPr>
          <w:b/>
          <w:szCs w:val="28"/>
        </w:rPr>
      </w:pPr>
    </w:p>
    <w:p w:rsidR="009B0016" w:rsidRPr="003D3C29" w:rsidRDefault="009B0016" w:rsidP="00A70D28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C29">
        <w:rPr>
          <w:rFonts w:ascii="Times New Roman" w:hAnsi="Times New Roman" w:cs="Times New Roman"/>
          <w:sz w:val="28"/>
          <w:szCs w:val="28"/>
        </w:rPr>
        <w:t xml:space="preserve">- </w:t>
      </w:r>
      <w:r w:rsidR="00BE5A32">
        <w:rPr>
          <w:rFonts w:ascii="Times New Roman" w:hAnsi="Times New Roman"/>
          <w:sz w:val="28"/>
          <w:szCs w:val="28"/>
        </w:rPr>
        <w:t>С</w:t>
      </w:r>
      <w:r w:rsidRPr="003D3C29">
        <w:rPr>
          <w:rFonts w:ascii="Times New Roman" w:hAnsi="Times New Roman"/>
          <w:sz w:val="28"/>
          <w:szCs w:val="28"/>
        </w:rPr>
        <w:t>нижение количества аварийного жи</w:t>
      </w:r>
      <w:r w:rsidR="002C391E" w:rsidRPr="003D3C29">
        <w:rPr>
          <w:rFonts w:ascii="Times New Roman" w:hAnsi="Times New Roman"/>
          <w:sz w:val="28"/>
          <w:szCs w:val="28"/>
        </w:rPr>
        <w:t xml:space="preserve">лого фонда на территории МО Колтушское </w:t>
      </w:r>
      <w:r w:rsidR="00CD79FA">
        <w:rPr>
          <w:rFonts w:ascii="Times New Roman" w:hAnsi="Times New Roman"/>
          <w:sz w:val="28"/>
          <w:szCs w:val="28"/>
        </w:rPr>
        <w:t>СП</w:t>
      </w:r>
      <w:r w:rsidRPr="003D3C29">
        <w:rPr>
          <w:rFonts w:ascii="Times New Roman" w:hAnsi="Times New Roman"/>
          <w:sz w:val="28"/>
          <w:szCs w:val="28"/>
        </w:rPr>
        <w:t>;</w:t>
      </w:r>
    </w:p>
    <w:p w:rsidR="009B0016" w:rsidRDefault="009B0016" w:rsidP="00A70D28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C29">
        <w:rPr>
          <w:rFonts w:ascii="Times New Roman" w:hAnsi="Times New Roman"/>
          <w:sz w:val="28"/>
          <w:szCs w:val="28"/>
        </w:rPr>
        <w:t xml:space="preserve">- </w:t>
      </w:r>
      <w:r w:rsidR="00413758">
        <w:rPr>
          <w:rFonts w:ascii="Times New Roman" w:hAnsi="Times New Roman"/>
          <w:sz w:val="28"/>
          <w:szCs w:val="28"/>
        </w:rPr>
        <w:t>о</w:t>
      </w:r>
      <w:r w:rsidR="00744006">
        <w:rPr>
          <w:rFonts w:ascii="Times New Roman" w:hAnsi="Times New Roman"/>
          <w:sz w:val="28"/>
          <w:szCs w:val="28"/>
        </w:rPr>
        <w:t>ценка состояния ветхого жилого фонда</w:t>
      </w:r>
      <w:r w:rsidR="00413758">
        <w:rPr>
          <w:rFonts w:ascii="Times New Roman" w:hAnsi="Times New Roman"/>
          <w:sz w:val="28"/>
          <w:szCs w:val="28"/>
        </w:rPr>
        <w:t>;</w:t>
      </w:r>
    </w:p>
    <w:p w:rsidR="00413758" w:rsidRPr="003D3C29" w:rsidRDefault="00413758" w:rsidP="00A70D2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жилищных условий граждан.</w:t>
      </w:r>
    </w:p>
    <w:p w:rsidR="009B0016" w:rsidRPr="003D3C29" w:rsidRDefault="009B0016" w:rsidP="00A70D28">
      <w:pPr>
        <w:ind w:firstLine="540"/>
        <w:jc w:val="center"/>
        <w:rPr>
          <w:rFonts w:cs="Times New Roman"/>
          <w:b/>
          <w:szCs w:val="28"/>
        </w:rPr>
      </w:pPr>
    </w:p>
    <w:p w:rsidR="009B0016" w:rsidRDefault="009B0016" w:rsidP="0070311B">
      <w:pPr>
        <w:numPr>
          <w:ilvl w:val="0"/>
          <w:numId w:val="2"/>
        </w:numPr>
        <w:jc w:val="center"/>
        <w:rPr>
          <w:b/>
          <w:szCs w:val="28"/>
        </w:rPr>
      </w:pPr>
      <w:r w:rsidRPr="003D3C29">
        <w:rPr>
          <w:b/>
          <w:szCs w:val="28"/>
        </w:rPr>
        <w:t>Сроки реализации Программы</w:t>
      </w:r>
    </w:p>
    <w:p w:rsidR="005F1327" w:rsidRDefault="005F1327" w:rsidP="005F1327">
      <w:pPr>
        <w:pStyle w:val="ab"/>
        <w:ind w:left="0" w:firstLine="0"/>
        <w:jc w:val="both"/>
        <w:rPr>
          <w:b/>
          <w:szCs w:val="28"/>
        </w:rPr>
      </w:pPr>
    </w:p>
    <w:p w:rsidR="005F1327" w:rsidRDefault="005F1327" w:rsidP="005F1327">
      <w:pPr>
        <w:pStyle w:val="ab"/>
        <w:ind w:left="0" w:firstLine="0"/>
        <w:jc w:val="both"/>
        <w:rPr>
          <w:rFonts w:cs="Times New Roman"/>
          <w:szCs w:val="28"/>
        </w:rPr>
      </w:pPr>
      <w:r>
        <w:rPr>
          <w:b/>
          <w:szCs w:val="28"/>
        </w:rPr>
        <w:t xml:space="preserve">         </w:t>
      </w:r>
      <w:r w:rsidR="00413758" w:rsidRPr="005F1327">
        <w:rPr>
          <w:szCs w:val="28"/>
        </w:rPr>
        <w:t>Программа является долгосрочной</w:t>
      </w:r>
      <w:r w:rsidR="002A7604" w:rsidRPr="005F1327">
        <w:rPr>
          <w:szCs w:val="28"/>
        </w:rPr>
        <w:t>.</w:t>
      </w:r>
      <w:r w:rsidRPr="005F1327">
        <w:rPr>
          <w:szCs w:val="28"/>
        </w:rPr>
        <w:t xml:space="preserve"> </w:t>
      </w:r>
      <w:r w:rsidRPr="005F1327">
        <w:rPr>
          <w:rFonts w:cs="Times New Roman"/>
          <w:szCs w:val="28"/>
        </w:rPr>
        <w:t>Срок реализации муниципальной программы - 3 года.</w:t>
      </w:r>
    </w:p>
    <w:p w:rsidR="00270172" w:rsidRDefault="00270172" w:rsidP="00A70D28">
      <w:pPr>
        <w:ind w:firstLine="540"/>
        <w:jc w:val="both"/>
        <w:rPr>
          <w:szCs w:val="28"/>
        </w:rPr>
      </w:pPr>
    </w:p>
    <w:p w:rsidR="006301F5" w:rsidRDefault="002A46EC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6301F5">
        <w:rPr>
          <w:b/>
          <w:szCs w:val="28"/>
        </w:rPr>
        <w:t>.Перечень основных мероприятий</w:t>
      </w:r>
      <w:r>
        <w:rPr>
          <w:b/>
          <w:szCs w:val="28"/>
        </w:rPr>
        <w:t xml:space="preserve"> и ресурсное обеспечение Программы</w:t>
      </w:r>
    </w:p>
    <w:p w:rsidR="00A004C7" w:rsidRDefault="00A004C7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p w:rsidR="002A46EC" w:rsidRPr="005F1327" w:rsidRDefault="002A46EC" w:rsidP="002A46EC">
      <w:pPr>
        <w:pStyle w:val="ab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5F1327">
        <w:rPr>
          <w:szCs w:val="28"/>
        </w:rPr>
        <w:t xml:space="preserve">Источником финансирования </w:t>
      </w:r>
      <w:r>
        <w:rPr>
          <w:szCs w:val="28"/>
        </w:rPr>
        <w:t xml:space="preserve">Программы </w:t>
      </w:r>
      <w:r w:rsidRPr="005F1327">
        <w:rPr>
          <w:szCs w:val="28"/>
        </w:rPr>
        <w:t xml:space="preserve">являются средства бюджета </w:t>
      </w:r>
      <w:r>
        <w:rPr>
          <w:szCs w:val="28"/>
        </w:rPr>
        <w:br/>
      </w:r>
      <w:r w:rsidRPr="005F1327">
        <w:rPr>
          <w:szCs w:val="28"/>
        </w:rPr>
        <w:t xml:space="preserve">МО Колтушское СП. </w:t>
      </w:r>
    </w:p>
    <w:p w:rsidR="00A004C7" w:rsidRDefault="00A004C7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  <w:r>
        <w:rPr>
          <w:b/>
          <w:szCs w:val="28"/>
        </w:rPr>
        <w:t>на 2018 год</w:t>
      </w:r>
    </w:p>
    <w:p w:rsidR="00841781" w:rsidRDefault="00841781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95"/>
        <w:gridCol w:w="1917"/>
        <w:gridCol w:w="1865"/>
        <w:gridCol w:w="1917"/>
      </w:tblGrid>
      <w:tr w:rsidR="004B2EF4" w:rsidRPr="004B2EF4" w:rsidTr="00841781">
        <w:tc>
          <w:tcPr>
            <w:tcW w:w="709" w:type="dxa"/>
            <w:shd w:val="clear" w:color="auto" w:fill="auto"/>
          </w:tcPr>
          <w:p w:rsidR="00A004C7" w:rsidRPr="004B2EF4" w:rsidRDefault="00A004C7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B2EF4">
              <w:rPr>
                <w:b/>
                <w:sz w:val="24"/>
                <w:szCs w:val="24"/>
              </w:rPr>
              <w:t>п</w:t>
            </w:r>
            <w:proofErr w:type="gramEnd"/>
            <w:r w:rsidRPr="004B2E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5" w:type="dxa"/>
            <w:shd w:val="clear" w:color="auto" w:fill="auto"/>
          </w:tcPr>
          <w:p w:rsidR="00A004C7" w:rsidRPr="004B2EF4" w:rsidRDefault="00A004C7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17" w:type="dxa"/>
            <w:shd w:val="clear" w:color="auto" w:fill="auto"/>
          </w:tcPr>
          <w:p w:rsidR="00A004C7" w:rsidRPr="004B2EF4" w:rsidRDefault="00A004C7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Бюджет МО</w:t>
            </w:r>
          </w:p>
        </w:tc>
        <w:tc>
          <w:tcPr>
            <w:tcW w:w="1865" w:type="dxa"/>
            <w:shd w:val="clear" w:color="auto" w:fill="auto"/>
          </w:tcPr>
          <w:p w:rsidR="00A004C7" w:rsidRPr="004B2EF4" w:rsidRDefault="00A004C7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17" w:type="dxa"/>
            <w:shd w:val="clear" w:color="auto" w:fill="auto"/>
          </w:tcPr>
          <w:p w:rsidR="00A004C7" w:rsidRPr="004B2EF4" w:rsidRDefault="00A004C7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Стоимость</w:t>
            </w:r>
          </w:p>
        </w:tc>
      </w:tr>
      <w:tr w:rsidR="00F22A40" w:rsidRPr="004B2EF4" w:rsidTr="00841781">
        <w:tc>
          <w:tcPr>
            <w:tcW w:w="9603" w:type="dxa"/>
            <w:gridSpan w:val="5"/>
            <w:shd w:val="clear" w:color="auto" w:fill="auto"/>
          </w:tcPr>
          <w:p w:rsidR="00F22A40" w:rsidRPr="004B2EF4" w:rsidRDefault="00F22A40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1.Снос авариного жилого  дома</w:t>
            </w:r>
          </w:p>
        </w:tc>
      </w:tr>
      <w:tr w:rsidR="004B2EF4" w:rsidRPr="004B2EF4" w:rsidTr="00841781">
        <w:tc>
          <w:tcPr>
            <w:tcW w:w="709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Выполнение работ по сно</w:t>
            </w:r>
            <w:r w:rsidR="0012001B" w:rsidRPr="004B2EF4">
              <w:rPr>
                <w:sz w:val="24"/>
                <w:szCs w:val="24"/>
              </w:rPr>
              <w:t xml:space="preserve">су аварийного дома по адресу: Ленинградская область, </w:t>
            </w:r>
            <w:r w:rsidRPr="004B2EF4">
              <w:rPr>
                <w:sz w:val="24"/>
                <w:szCs w:val="24"/>
              </w:rPr>
              <w:t xml:space="preserve"> Всеволожский р-н, дер</w:t>
            </w:r>
            <w:proofErr w:type="gramStart"/>
            <w:r w:rsidRPr="004B2EF4">
              <w:rPr>
                <w:sz w:val="24"/>
                <w:szCs w:val="24"/>
              </w:rPr>
              <w:t>.С</w:t>
            </w:r>
            <w:proofErr w:type="gramEnd"/>
            <w:r w:rsidRPr="004B2EF4">
              <w:rPr>
                <w:sz w:val="24"/>
                <w:szCs w:val="24"/>
              </w:rPr>
              <w:t>тарая, дом 2</w:t>
            </w:r>
          </w:p>
        </w:tc>
        <w:tc>
          <w:tcPr>
            <w:tcW w:w="1917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725 363,00</w:t>
            </w:r>
          </w:p>
        </w:tc>
        <w:tc>
          <w:tcPr>
            <w:tcW w:w="1865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725 363,00</w:t>
            </w:r>
          </w:p>
        </w:tc>
      </w:tr>
      <w:tr w:rsidR="00F22A40" w:rsidRPr="004B2EF4" w:rsidTr="00841781">
        <w:tc>
          <w:tcPr>
            <w:tcW w:w="9603" w:type="dxa"/>
            <w:gridSpan w:val="5"/>
            <w:shd w:val="clear" w:color="auto" w:fill="auto"/>
          </w:tcPr>
          <w:p w:rsidR="00F22A40" w:rsidRPr="004B2EF4" w:rsidRDefault="00F22A40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4B2EF4" w:rsidRPr="004B2EF4" w:rsidTr="00841781">
        <w:tc>
          <w:tcPr>
            <w:tcW w:w="709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 xml:space="preserve">Признание жилого дома </w:t>
            </w:r>
            <w:proofErr w:type="gramStart"/>
            <w:r w:rsidRPr="004B2EF4">
              <w:rPr>
                <w:sz w:val="24"/>
                <w:szCs w:val="24"/>
              </w:rPr>
              <w:t>аварийным</w:t>
            </w:r>
            <w:proofErr w:type="gramEnd"/>
            <w:r w:rsidRPr="004B2EF4">
              <w:rPr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917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150 000,00</w:t>
            </w:r>
          </w:p>
        </w:tc>
        <w:tc>
          <w:tcPr>
            <w:tcW w:w="1865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A004C7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150 000,00</w:t>
            </w:r>
          </w:p>
        </w:tc>
      </w:tr>
      <w:tr w:rsidR="004B2EF4" w:rsidRPr="004B2EF4" w:rsidTr="00841781">
        <w:tc>
          <w:tcPr>
            <w:tcW w:w="709" w:type="dxa"/>
            <w:shd w:val="clear" w:color="auto" w:fill="auto"/>
          </w:tcPr>
          <w:p w:rsidR="00F22A40" w:rsidRPr="004B2EF4" w:rsidRDefault="00F22A40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F22A40" w:rsidRPr="004B2EF4" w:rsidRDefault="00F22A40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4B2EF4">
              <w:rPr>
                <w:sz w:val="24"/>
                <w:szCs w:val="24"/>
              </w:rPr>
              <w:t>аварийным</w:t>
            </w:r>
            <w:proofErr w:type="gramEnd"/>
            <w:r w:rsidRPr="004B2EF4">
              <w:rPr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917" w:type="dxa"/>
            <w:shd w:val="clear" w:color="auto" w:fill="auto"/>
          </w:tcPr>
          <w:p w:rsidR="00F22A40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50 000,00</w:t>
            </w:r>
          </w:p>
        </w:tc>
        <w:tc>
          <w:tcPr>
            <w:tcW w:w="1865" w:type="dxa"/>
            <w:shd w:val="clear" w:color="auto" w:fill="auto"/>
          </w:tcPr>
          <w:p w:rsidR="00F22A40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F22A40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50 000,00</w:t>
            </w:r>
          </w:p>
        </w:tc>
      </w:tr>
      <w:tr w:rsidR="0012001B" w:rsidRPr="004B2EF4" w:rsidTr="00841781">
        <w:tc>
          <w:tcPr>
            <w:tcW w:w="9603" w:type="dxa"/>
            <w:gridSpan w:val="5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both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4B2EF4" w:rsidRPr="004B2EF4" w:rsidTr="00841781">
        <w:tc>
          <w:tcPr>
            <w:tcW w:w="709" w:type="dxa"/>
            <w:shd w:val="clear" w:color="auto" w:fill="auto"/>
          </w:tcPr>
          <w:p w:rsidR="00F22A40" w:rsidRPr="004B2EF4" w:rsidRDefault="00841781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F22A40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Приобретение отдельной квартиры для переселения граждан из аварийного дома</w:t>
            </w:r>
          </w:p>
        </w:tc>
        <w:tc>
          <w:tcPr>
            <w:tcW w:w="1917" w:type="dxa"/>
            <w:shd w:val="clear" w:color="auto" w:fill="auto"/>
          </w:tcPr>
          <w:p w:rsidR="00F22A40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2 670 000,00</w:t>
            </w:r>
          </w:p>
        </w:tc>
        <w:tc>
          <w:tcPr>
            <w:tcW w:w="1865" w:type="dxa"/>
            <w:shd w:val="clear" w:color="auto" w:fill="auto"/>
          </w:tcPr>
          <w:p w:rsidR="00F22A40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F22A40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2 670 000,00</w:t>
            </w:r>
          </w:p>
        </w:tc>
      </w:tr>
      <w:tr w:rsidR="004B2EF4" w:rsidRPr="004B2EF4" w:rsidTr="00841781">
        <w:tc>
          <w:tcPr>
            <w:tcW w:w="3904" w:type="dxa"/>
            <w:gridSpan w:val="2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right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итого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3 595 363,00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3 595 363,00</w:t>
            </w:r>
          </w:p>
        </w:tc>
      </w:tr>
    </w:tbl>
    <w:p w:rsidR="00A004C7" w:rsidRDefault="00A004C7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p w:rsidR="00A004C7" w:rsidRDefault="0012001B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12001B">
        <w:rPr>
          <w:b/>
          <w:szCs w:val="28"/>
        </w:rPr>
        <w:t>а 2019 год</w:t>
      </w:r>
    </w:p>
    <w:p w:rsidR="0012001B" w:rsidRDefault="0012001B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95"/>
        <w:gridCol w:w="1917"/>
        <w:gridCol w:w="1865"/>
        <w:gridCol w:w="1917"/>
      </w:tblGrid>
      <w:tr w:rsidR="004B2EF4" w:rsidRPr="004B2EF4" w:rsidTr="00841781">
        <w:tc>
          <w:tcPr>
            <w:tcW w:w="709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B2EF4">
              <w:rPr>
                <w:b/>
                <w:sz w:val="24"/>
                <w:szCs w:val="24"/>
              </w:rPr>
              <w:t>п</w:t>
            </w:r>
            <w:proofErr w:type="gramEnd"/>
            <w:r w:rsidRPr="004B2E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Бюджет МО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Стоимость</w:t>
            </w:r>
          </w:p>
        </w:tc>
      </w:tr>
      <w:tr w:rsidR="004B2EF4" w:rsidRPr="004B2EF4" w:rsidTr="00841781">
        <w:tc>
          <w:tcPr>
            <w:tcW w:w="9603" w:type="dxa"/>
            <w:gridSpan w:val="5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lastRenderedPageBreak/>
              <w:t>1.Снос авариного жилого  дома</w:t>
            </w:r>
          </w:p>
        </w:tc>
      </w:tr>
      <w:tr w:rsidR="004B2EF4" w:rsidRPr="004B2EF4" w:rsidTr="00841781">
        <w:tc>
          <w:tcPr>
            <w:tcW w:w="709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Выполнение работ по сносу аварийного дома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</w:tr>
      <w:tr w:rsidR="004B2EF4" w:rsidRPr="004B2EF4" w:rsidTr="00841781">
        <w:tc>
          <w:tcPr>
            <w:tcW w:w="9603" w:type="dxa"/>
            <w:gridSpan w:val="5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4B2EF4" w:rsidRPr="004B2EF4" w:rsidTr="00841781">
        <w:tc>
          <w:tcPr>
            <w:tcW w:w="709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 xml:space="preserve">Признание жилого дома </w:t>
            </w:r>
            <w:proofErr w:type="gramStart"/>
            <w:r w:rsidRPr="004B2EF4">
              <w:rPr>
                <w:sz w:val="24"/>
                <w:szCs w:val="24"/>
              </w:rPr>
              <w:t>аварийным</w:t>
            </w:r>
            <w:proofErr w:type="gramEnd"/>
            <w:r w:rsidRPr="004B2EF4">
              <w:rPr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150 000,00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150 000,00</w:t>
            </w:r>
          </w:p>
        </w:tc>
      </w:tr>
      <w:tr w:rsidR="004B2EF4" w:rsidRPr="004B2EF4" w:rsidTr="00841781">
        <w:tc>
          <w:tcPr>
            <w:tcW w:w="709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4B2EF4">
              <w:rPr>
                <w:sz w:val="24"/>
                <w:szCs w:val="24"/>
              </w:rPr>
              <w:t>аварийным</w:t>
            </w:r>
            <w:proofErr w:type="gramEnd"/>
            <w:r w:rsidRPr="004B2EF4">
              <w:rPr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50 000,00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50 000,00</w:t>
            </w:r>
          </w:p>
        </w:tc>
      </w:tr>
      <w:tr w:rsidR="004B2EF4" w:rsidRPr="004B2EF4" w:rsidTr="00841781">
        <w:tc>
          <w:tcPr>
            <w:tcW w:w="9603" w:type="dxa"/>
            <w:gridSpan w:val="5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both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4B2EF4" w:rsidRPr="004B2EF4" w:rsidTr="00841781">
        <w:tc>
          <w:tcPr>
            <w:tcW w:w="709" w:type="dxa"/>
            <w:shd w:val="clear" w:color="auto" w:fill="auto"/>
          </w:tcPr>
          <w:p w:rsidR="0012001B" w:rsidRPr="004B2EF4" w:rsidRDefault="00841781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Приобретение отдельной квартиры для переселения граждан из аварийного дома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2 700 000,00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2 700 000,00</w:t>
            </w:r>
          </w:p>
        </w:tc>
      </w:tr>
      <w:tr w:rsidR="004B2EF4" w:rsidRPr="004B2EF4" w:rsidTr="00841781">
        <w:tc>
          <w:tcPr>
            <w:tcW w:w="3904" w:type="dxa"/>
            <w:gridSpan w:val="2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right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итого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2 900 000,00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2 900 000,00</w:t>
            </w:r>
          </w:p>
        </w:tc>
      </w:tr>
    </w:tbl>
    <w:p w:rsidR="0012001B" w:rsidRDefault="0012001B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p w:rsidR="0012001B" w:rsidRDefault="0012001B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p w:rsidR="0012001B" w:rsidRDefault="0012001B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  <w:r>
        <w:rPr>
          <w:b/>
          <w:szCs w:val="28"/>
        </w:rPr>
        <w:t>на 2020 год</w:t>
      </w:r>
    </w:p>
    <w:p w:rsidR="0012001B" w:rsidRDefault="0012001B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03"/>
        <w:gridCol w:w="1917"/>
        <w:gridCol w:w="1865"/>
        <w:gridCol w:w="1917"/>
      </w:tblGrid>
      <w:tr w:rsidR="004B2EF4" w:rsidRPr="004B2EF4" w:rsidTr="00841781">
        <w:tc>
          <w:tcPr>
            <w:tcW w:w="1101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B2EF4">
              <w:rPr>
                <w:b/>
                <w:sz w:val="24"/>
                <w:szCs w:val="24"/>
              </w:rPr>
              <w:t>п</w:t>
            </w:r>
            <w:proofErr w:type="gramEnd"/>
            <w:r w:rsidRPr="004B2E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03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Бюджет МО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2EF4">
              <w:rPr>
                <w:b/>
                <w:sz w:val="24"/>
                <w:szCs w:val="24"/>
              </w:rPr>
              <w:t>Стоимость</w:t>
            </w:r>
          </w:p>
        </w:tc>
      </w:tr>
      <w:tr w:rsidR="004B2EF4" w:rsidRPr="004B2EF4" w:rsidTr="00841781">
        <w:tc>
          <w:tcPr>
            <w:tcW w:w="9603" w:type="dxa"/>
            <w:gridSpan w:val="5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1.Снос авариного жилого  дома</w:t>
            </w:r>
          </w:p>
        </w:tc>
      </w:tr>
      <w:tr w:rsidR="004B2EF4" w:rsidRPr="004B2EF4" w:rsidTr="00841781">
        <w:tc>
          <w:tcPr>
            <w:tcW w:w="1101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Выполнение работ по сносу аварийного дома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300 000,00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300 000,00</w:t>
            </w:r>
          </w:p>
        </w:tc>
      </w:tr>
      <w:tr w:rsidR="004B2EF4" w:rsidRPr="004B2EF4" w:rsidTr="00841781">
        <w:tc>
          <w:tcPr>
            <w:tcW w:w="9603" w:type="dxa"/>
            <w:gridSpan w:val="5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4B2EF4" w:rsidRPr="004B2EF4" w:rsidTr="00841781">
        <w:tc>
          <w:tcPr>
            <w:tcW w:w="1101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 xml:space="preserve">Признание жилого дома </w:t>
            </w:r>
            <w:proofErr w:type="gramStart"/>
            <w:r w:rsidRPr="004B2EF4">
              <w:rPr>
                <w:sz w:val="24"/>
                <w:szCs w:val="24"/>
              </w:rPr>
              <w:t>аварийным</w:t>
            </w:r>
            <w:proofErr w:type="gramEnd"/>
            <w:r w:rsidRPr="004B2EF4">
              <w:rPr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150 000,00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150 000,00</w:t>
            </w:r>
          </w:p>
        </w:tc>
      </w:tr>
      <w:tr w:rsidR="004B2EF4" w:rsidRPr="004B2EF4" w:rsidTr="00841781">
        <w:tc>
          <w:tcPr>
            <w:tcW w:w="1101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4B2EF4">
              <w:rPr>
                <w:sz w:val="24"/>
                <w:szCs w:val="24"/>
              </w:rPr>
              <w:t>аварийным</w:t>
            </w:r>
            <w:proofErr w:type="gramEnd"/>
            <w:r w:rsidRPr="004B2EF4">
              <w:rPr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50 000,00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50 000,00</w:t>
            </w:r>
          </w:p>
        </w:tc>
      </w:tr>
      <w:tr w:rsidR="004B2EF4" w:rsidRPr="004B2EF4" w:rsidTr="00841781">
        <w:tc>
          <w:tcPr>
            <w:tcW w:w="9603" w:type="dxa"/>
            <w:gridSpan w:val="5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both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4B2EF4" w:rsidRPr="004B2EF4" w:rsidTr="00841781">
        <w:tc>
          <w:tcPr>
            <w:tcW w:w="1101" w:type="dxa"/>
            <w:shd w:val="clear" w:color="auto" w:fill="auto"/>
          </w:tcPr>
          <w:p w:rsidR="0012001B" w:rsidRPr="004B2EF4" w:rsidRDefault="00841781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Приобретение отдельной квартиры для переселения граждан из аварийного дома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2 700 000,00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2 700 000,00</w:t>
            </w:r>
          </w:p>
        </w:tc>
      </w:tr>
      <w:tr w:rsidR="004B2EF4" w:rsidRPr="004B2EF4" w:rsidTr="00841781">
        <w:tc>
          <w:tcPr>
            <w:tcW w:w="3904" w:type="dxa"/>
            <w:gridSpan w:val="2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right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итого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3 200 000,00</w:t>
            </w:r>
          </w:p>
        </w:tc>
        <w:tc>
          <w:tcPr>
            <w:tcW w:w="1865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12001B" w:rsidRPr="004B2EF4" w:rsidRDefault="0012001B" w:rsidP="004B2EF4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4B2EF4">
              <w:rPr>
                <w:sz w:val="24"/>
                <w:szCs w:val="24"/>
              </w:rPr>
              <w:t>3 200 000,00</w:t>
            </w:r>
          </w:p>
        </w:tc>
      </w:tr>
    </w:tbl>
    <w:p w:rsidR="0012001B" w:rsidRPr="0012001B" w:rsidRDefault="0012001B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p w:rsidR="002A46EC" w:rsidRDefault="002A46EC" w:rsidP="002A46EC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6</w:t>
      </w:r>
      <w:r w:rsidRPr="00A7719D">
        <w:rPr>
          <w:rFonts w:cs="Times New Roman"/>
          <w:b/>
          <w:bCs/>
          <w:szCs w:val="28"/>
          <w:lang w:eastAsia="ru-RU"/>
        </w:rPr>
        <w:t xml:space="preserve">. </w:t>
      </w:r>
      <w:r>
        <w:rPr>
          <w:rFonts w:cs="Times New Roman"/>
          <w:b/>
          <w:bCs/>
          <w:szCs w:val="28"/>
          <w:lang w:eastAsia="ru-RU"/>
        </w:rPr>
        <w:t>Основные меры правового регулирования</w:t>
      </w:r>
    </w:p>
    <w:p w:rsidR="002A46EC" w:rsidRDefault="002A46EC" w:rsidP="002A46EC">
      <w:pPr>
        <w:jc w:val="center"/>
        <w:rPr>
          <w:b/>
          <w:sz w:val="24"/>
          <w:szCs w:val="24"/>
        </w:rPr>
      </w:pPr>
    </w:p>
    <w:p w:rsidR="002A46EC" w:rsidRDefault="002A46EC" w:rsidP="002A46EC">
      <w:pPr>
        <w:ind w:firstLine="567"/>
        <w:jc w:val="both"/>
        <w:rPr>
          <w:szCs w:val="28"/>
        </w:rPr>
      </w:pPr>
      <w:r>
        <w:rPr>
          <w:szCs w:val="28"/>
        </w:rPr>
        <w:t xml:space="preserve">Принятие дополнительных нормативных правовых актов органом местного самоуправления </w:t>
      </w:r>
      <w:r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Cs w:val="28"/>
        </w:rPr>
        <w:br/>
        <w:t>не требуется.</w:t>
      </w:r>
    </w:p>
    <w:p w:rsidR="002A46EC" w:rsidRDefault="002A46EC" w:rsidP="002A46E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46EC" w:rsidRPr="00A70D28" w:rsidRDefault="002A46EC" w:rsidP="002A46EC">
      <w:pPr>
        <w:jc w:val="both"/>
        <w:rPr>
          <w:b/>
          <w:szCs w:val="28"/>
        </w:rPr>
      </w:pPr>
      <w:r>
        <w:rPr>
          <w:b/>
          <w:szCs w:val="28"/>
        </w:rPr>
        <w:t>7</w:t>
      </w:r>
      <w:r w:rsidRPr="00A70D28">
        <w:rPr>
          <w:b/>
          <w:szCs w:val="28"/>
        </w:rPr>
        <w:t>. Целевые индикаторы и показатели муниципальной программы</w:t>
      </w:r>
    </w:p>
    <w:p w:rsidR="002A46EC" w:rsidRDefault="002A46EC" w:rsidP="002A46EC">
      <w:pPr>
        <w:pStyle w:val="ConsPlusNormal"/>
        <w:widowControl/>
        <w:tabs>
          <w:tab w:val="left" w:pos="3232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324"/>
        <w:gridCol w:w="1615"/>
        <w:gridCol w:w="1391"/>
        <w:gridCol w:w="1597"/>
      </w:tblGrid>
      <w:tr w:rsidR="002A46EC" w:rsidRPr="00F5476E" w:rsidTr="002A46EC">
        <w:tc>
          <w:tcPr>
            <w:tcW w:w="3782" w:type="dxa"/>
            <w:shd w:val="clear" w:color="auto" w:fill="auto"/>
          </w:tcPr>
          <w:p w:rsidR="002A46EC" w:rsidRPr="00F5476E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shd w:val="clear" w:color="auto" w:fill="auto"/>
          </w:tcPr>
          <w:p w:rsidR="002A46EC" w:rsidRPr="00F5476E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30" w:type="dxa"/>
            <w:shd w:val="clear" w:color="auto" w:fill="auto"/>
          </w:tcPr>
          <w:p w:rsidR="002A46EC" w:rsidRPr="00F5476E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Базовое зн</w:t>
            </w:r>
            <w:r>
              <w:rPr>
                <w:sz w:val="24"/>
                <w:szCs w:val="24"/>
              </w:rPr>
              <w:t>ачение целевого показателя, 2018</w:t>
            </w:r>
            <w:r w:rsidRPr="00F547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4" w:type="dxa"/>
          </w:tcPr>
          <w:p w:rsidR="002A46EC" w:rsidRPr="00F5476E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Базовое зн</w:t>
            </w:r>
            <w:r>
              <w:rPr>
                <w:sz w:val="24"/>
                <w:szCs w:val="24"/>
              </w:rPr>
              <w:t>ачение целевого показателя, 2019</w:t>
            </w:r>
            <w:r w:rsidRPr="00F547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shd w:val="clear" w:color="auto" w:fill="auto"/>
          </w:tcPr>
          <w:p w:rsidR="002A46EC" w:rsidRPr="00F5476E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Базовое зн</w:t>
            </w:r>
            <w:r>
              <w:rPr>
                <w:sz w:val="24"/>
                <w:szCs w:val="24"/>
              </w:rPr>
              <w:t>ачение целевого показателя, 2020</w:t>
            </w:r>
            <w:r w:rsidRPr="00F5476E">
              <w:rPr>
                <w:sz w:val="24"/>
                <w:szCs w:val="24"/>
              </w:rPr>
              <w:t xml:space="preserve"> год</w:t>
            </w:r>
          </w:p>
        </w:tc>
      </w:tr>
      <w:tr w:rsidR="002A46EC" w:rsidRPr="00F5476E" w:rsidTr="002A46EC">
        <w:tc>
          <w:tcPr>
            <w:tcW w:w="9603" w:type="dxa"/>
            <w:gridSpan w:val="5"/>
          </w:tcPr>
          <w:p w:rsidR="002A46EC" w:rsidRPr="0033688C" w:rsidRDefault="002A46EC" w:rsidP="002A46EC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C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.Обеспечение качественным жильем граждан на территории МО Колтушское СП</w:t>
            </w:r>
          </w:p>
        </w:tc>
      </w:tr>
      <w:tr w:rsidR="002A46EC" w:rsidRPr="00F5476E" w:rsidTr="002A46EC">
        <w:tc>
          <w:tcPr>
            <w:tcW w:w="9603" w:type="dxa"/>
            <w:gridSpan w:val="5"/>
          </w:tcPr>
          <w:p w:rsidR="002A46EC" w:rsidRPr="00786062" w:rsidRDefault="00431A0B" w:rsidP="002A46E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</w:t>
            </w:r>
            <w:r w:rsidR="002A46EC" w:rsidRPr="00786062">
              <w:rPr>
                <w:b/>
                <w:sz w:val="24"/>
                <w:szCs w:val="24"/>
              </w:rPr>
              <w:t>.</w:t>
            </w:r>
            <w:r w:rsidR="002A46EC">
              <w:rPr>
                <w:sz w:val="24"/>
                <w:szCs w:val="24"/>
              </w:rPr>
              <w:t xml:space="preserve">Снос </w:t>
            </w:r>
            <w:r>
              <w:rPr>
                <w:sz w:val="24"/>
                <w:szCs w:val="24"/>
              </w:rPr>
              <w:t>аварийного</w:t>
            </w:r>
            <w:r w:rsidR="002A46EC">
              <w:rPr>
                <w:sz w:val="24"/>
                <w:szCs w:val="24"/>
              </w:rPr>
              <w:t xml:space="preserve"> жилого  дома</w:t>
            </w:r>
            <w:r w:rsidR="002A46EC" w:rsidRPr="00395637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2A46EC" w:rsidRPr="00F5476E" w:rsidTr="002A46EC">
        <w:tc>
          <w:tcPr>
            <w:tcW w:w="3782" w:type="dxa"/>
            <w:shd w:val="clear" w:color="auto" w:fill="auto"/>
          </w:tcPr>
          <w:p w:rsidR="002A46EC" w:rsidRPr="00F5476E" w:rsidRDefault="002A46EC" w:rsidP="002A46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47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547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кол-во ликвидированных аварийных домов от количества домов, признанных аварийными до 2018 года</w:t>
            </w:r>
          </w:p>
        </w:tc>
        <w:tc>
          <w:tcPr>
            <w:tcW w:w="1326" w:type="dxa"/>
            <w:shd w:val="clear" w:color="auto" w:fill="auto"/>
          </w:tcPr>
          <w:p w:rsidR="002A46EC" w:rsidRPr="00F5476E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0" w:type="dxa"/>
            <w:shd w:val="clear" w:color="auto" w:fill="auto"/>
          </w:tcPr>
          <w:p w:rsidR="002A46EC" w:rsidRPr="00F5476E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2A46EC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2A46EC" w:rsidRPr="00F5476E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46EC" w:rsidRPr="00786062" w:rsidTr="002A46EC">
        <w:tc>
          <w:tcPr>
            <w:tcW w:w="9603" w:type="dxa"/>
            <w:gridSpan w:val="5"/>
          </w:tcPr>
          <w:p w:rsidR="002A46EC" w:rsidRPr="00786062" w:rsidRDefault="00431A0B" w:rsidP="002A46E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</w:t>
            </w:r>
            <w:r w:rsidR="002A46EC">
              <w:rPr>
                <w:sz w:val="24"/>
                <w:szCs w:val="24"/>
              </w:rPr>
              <w:t xml:space="preserve"> С</w:t>
            </w:r>
            <w:r w:rsidR="002A46EC" w:rsidRPr="00786062">
              <w:rPr>
                <w:sz w:val="24"/>
                <w:szCs w:val="24"/>
              </w:rPr>
              <w:t>нижение риска возникновения аварийных ситуаций</w:t>
            </w:r>
          </w:p>
        </w:tc>
      </w:tr>
      <w:tr w:rsidR="002A46EC" w:rsidRPr="003860B3" w:rsidTr="002A46EC">
        <w:tc>
          <w:tcPr>
            <w:tcW w:w="3782" w:type="dxa"/>
            <w:shd w:val="clear" w:color="auto" w:fill="auto"/>
          </w:tcPr>
          <w:p w:rsidR="002A46EC" w:rsidRPr="00786062" w:rsidRDefault="002A46EC" w:rsidP="002A46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60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 кол-во</w:t>
            </w:r>
            <w:r w:rsidRPr="00786062">
              <w:rPr>
                <w:sz w:val="24"/>
                <w:szCs w:val="24"/>
              </w:rPr>
              <w:t xml:space="preserve"> обследованного жилого фонда на предмет аварийности</w:t>
            </w:r>
          </w:p>
        </w:tc>
        <w:tc>
          <w:tcPr>
            <w:tcW w:w="1326" w:type="dxa"/>
            <w:shd w:val="clear" w:color="auto" w:fill="auto"/>
          </w:tcPr>
          <w:p w:rsidR="002A46EC" w:rsidRPr="00786062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0" w:type="dxa"/>
            <w:shd w:val="clear" w:color="auto" w:fill="auto"/>
          </w:tcPr>
          <w:p w:rsidR="002A46EC" w:rsidRPr="003860B3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2A46EC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:rsidR="002A46EC" w:rsidRPr="003860B3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46EC" w:rsidRPr="003860B3" w:rsidTr="002A46EC">
        <w:tc>
          <w:tcPr>
            <w:tcW w:w="9603" w:type="dxa"/>
            <w:gridSpan w:val="5"/>
          </w:tcPr>
          <w:p w:rsidR="002A46EC" w:rsidRDefault="00431A0B" w:rsidP="002A46E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3</w:t>
            </w:r>
            <w:r w:rsidR="002A46EC">
              <w:rPr>
                <w:sz w:val="24"/>
                <w:szCs w:val="24"/>
              </w:rPr>
              <w:t xml:space="preserve">. Переселение граждан из авариного жилищного фонда </w:t>
            </w:r>
          </w:p>
        </w:tc>
      </w:tr>
      <w:tr w:rsidR="002A46EC" w:rsidRPr="003860B3" w:rsidTr="002A46EC">
        <w:tc>
          <w:tcPr>
            <w:tcW w:w="3782" w:type="dxa"/>
            <w:shd w:val="clear" w:color="auto" w:fill="auto"/>
          </w:tcPr>
          <w:p w:rsidR="002A46EC" w:rsidRDefault="002A46EC" w:rsidP="002A46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96372E">
              <w:rPr>
                <w:sz w:val="24"/>
                <w:szCs w:val="24"/>
              </w:rPr>
              <w:t xml:space="preserve"> приобретение в муниципальную собственность жилых помещений</w:t>
            </w:r>
          </w:p>
        </w:tc>
        <w:tc>
          <w:tcPr>
            <w:tcW w:w="1326" w:type="dxa"/>
            <w:shd w:val="clear" w:color="auto" w:fill="auto"/>
          </w:tcPr>
          <w:p w:rsidR="002A46EC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0" w:type="dxa"/>
            <w:shd w:val="clear" w:color="auto" w:fill="auto"/>
          </w:tcPr>
          <w:p w:rsidR="002A46EC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2A46EC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2A46EC" w:rsidRDefault="002A46EC" w:rsidP="002A46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46EC" w:rsidRPr="000F0F5C" w:rsidRDefault="002A46EC" w:rsidP="002A46EC">
      <w:pPr>
        <w:pStyle w:val="ConsPlusNormal"/>
        <w:widowControl/>
        <w:tabs>
          <w:tab w:val="left" w:pos="3232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04C7" w:rsidRDefault="00A004C7" w:rsidP="006301F5">
      <w:pPr>
        <w:tabs>
          <w:tab w:val="left" w:pos="5940"/>
        </w:tabs>
        <w:ind w:left="710" w:firstLine="0"/>
        <w:jc w:val="center"/>
        <w:rPr>
          <w:b/>
          <w:szCs w:val="28"/>
        </w:rPr>
      </w:pPr>
    </w:p>
    <w:p w:rsidR="00045A56" w:rsidRDefault="002A46EC" w:rsidP="00045A56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8</w:t>
      </w:r>
      <w:r w:rsidR="00045A56" w:rsidRPr="00A7719D">
        <w:rPr>
          <w:rFonts w:cs="Times New Roman"/>
          <w:b/>
          <w:bCs/>
          <w:szCs w:val="28"/>
          <w:lang w:eastAsia="ru-RU"/>
        </w:rPr>
        <w:t>. Оценка эффективности реализации программы</w:t>
      </w:r>
    </w:p>
    <w:p w:rsidR="00045A56" w:rsidRPr="00A7719D" w:rsidRDefault="00045A56" w:rsidP="00045A56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</w:p>
    <w:p w:rsidR="00045A56" w:rsidRPr="00A7719D" w:rsidRDefault="00045A56" w:rsidP="00045A5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A7719D">
        <w:rPr>
          <w:rFonts w:cs="Times New Roman"/>
          <w:szCs w:val="28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  <w:r w:rsidR="00431A0B">
        <w:rPr>
          <w:rFonts w:cs="Times New Roman"/>
          <w:szCs w:val="28"/>
          <w:lang w:eastAsia="ru-RU"/>
        </w:rPr>
        <w:br/>
      </w:r>
      <w:r w:rsidRPr="00A7719D">
        <w:rPr>
          <w:rFonts w:cs="Times New Roman"/>
          <w:szCs w:val="28"/>
          <w:lang w:eastAsia="ru-RU"/>
        </w:rPr>
        <w:t>(с изменениями внесенными постано</w:t>
      </w:r>
      <w:r w:rsidR="0090045F">
        <w:rPr>
          <w:rFonts w:cs="Times New Roman"/>
          <w:szCs w:val="28"/>
          <w:lang w:eastAsia="ru-RU"/>
        </w:rPr>
        <w:t>влением</w:t>
      </w:r>
      <w:proofErr w:type="gramEnd"/>
      <w:r w:rsidR="0090045F">
        <w:rPr>
          <w:rFonts w:cs="Times New Roman"/>
          <w:szCs w:val="28"/>
          <w:lang w:eastAsia="ru-RU"/>
        </w:rPr>
        <w:t xml:space="preserve"> №</w:t>
      </w:r>
      <w:proofErr w:type="gramStart"/>
      <w:r w:rsidR="0090045F">
        <w:rPr>
          <w:rFonts w:cs="Times New Roman"/>
          <w:szCs w:val="28"/>
          <w:lang w:eastAsia="ru-RU"/>
        </w:rPr>
        <w:t>377 от 30.10.2014г., №248 от 27.07.2017г.</w:t>
      </w:r>
      <w:r w:rsidRPr="00A7719D">
        <w:rPr>
          <w:rFonts w:cs="Times New Roman"/>
          <w:szCs w:val="28"/>
          <w:lang w:eastAsia="ru-RU"/>
        </w:rPr>
        <w:t xml:space="preserve">). </w:t>
      </w:r>
      <w:proofErr w:type="gramEnd"/>
    </w:p>
    <w:p w:rsidR="00045A56" w:rsidRDefault="00045A56" w:rsidP="00045A5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A7719D">
        <w:rPr>
          <w:rFonts w:cs="Times New Roman"/>
          <w:szCs w:val="28"/>
          <w:lang w:eastAsia="ru-RU"/>
        </w:rPr>
        <w:t>Контроль за</w:t>
      </w:r>
      <w:proofErr w:type="gramEnd"/>
      <w:r w:rsidRPr="00A7719D">
        <w:rPr>
          <w:rFonts w:cs="Times New Roman"/>
          <w:szCs w:val="28"/>
          <w:lang w:eastAsia="ru-RU"/>
        </w:rPr>
        <w:t xml:space="preserve"> реализацией Программы осуществляется заместителем главы админ</w:t>
      </w:r>
      <w:r>
        <w:rPr>
          <w:rFonts w:cs="Times New Roman"/>
          <w:szCs w:val="28"/>
          <w:lang w:eastAsia="ru-RU"/>
        </w:rPr>
        <w:t>истрации по ЖКХ и безопасности</w:t>
      </w:r>
      <w:r w:rsidRPr="00A7719D">
        <w:rPr>
          <w:rFonts w:cs="Times New Roman"/>
          <w:szCs w:val="28"/>
          <w:lang w:eastAsia="ru-RU"/>
        </w:rPr>
        <w:t xml:space="preserve"> администрации МО Колтушское СП.</w:t>
      </w:r>
    </w:p>
    <w:p w:rsidR="00A41DE4" w:rsidRDefault="00A41DE4" w:rsidP="00045A5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841781" w:rsidRDefault="00841781" w:rsidP="0084178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24"/>
          <w:szCs w:val="24"/>
          <w:lang w:eastAsia="ru-RU"/>
        </w:rPr>
      </w:pPr>
    </w:p>
    <w:p w:rsidR="00841781" w:rsidRDefault="00841781" w:rsidP="0084178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24"/>
          <w:szCs w:val="24"/>
          <w:lang w:eastAsia="ru-RU"/>
        </w:rPr>
      </w:pPr>
    </w:p>
    <w:p w:rsidR="00841781" w:rsidRDefault="00841781" w:rsidP="0084178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24"/>
          <w:szCs w:val="24"/>
          <w:lang w:eastAsia="ru-RU"/>
        </w:rPr>
      </w:pPr>
    </w:p>
    <w:sectPr w:rsidR="00841781" w:rsidSect="00841781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6D" w:rsidRDefault="007D786D" w:rsidP="00F15F19">
      <w:r>
        <w:separator/>
      </w:r>
    </w:p>
  </w:endnote>
  <w:endnote w:type="continuationSeparator" w:id="0">
    <w:p w:rsidR="007D786D" w:rsidRDefault="007D786D" w:rsidP="00F1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6D" w:rsidRDefault="007D786D" w:rsidP="00F15F19">
      <w:r>
        <w:separator/>
      </w:r>
    </w:p>
  </w:footnote>
  <w:footnote w:type="continuationSeparator" w:id="0">
    <w:p w:rsidR="007D786D" w:rsidRDefault="007D786D" w:rsidP="00F1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A268D"/>
    <w:multiLevelType w:val="hybridMultilevel"/>
    <w:tmpl w:val="852A307A"/>
    <w:lvl w:ilvl="0" w:tplc="94C82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1505C"/>
    <w:multiLevelType w:val="hybridMultilevel"/>
    <w:tmpl w:val="EF5E86A8"/>
    <w:lvl w:ilvl="0" w:tplc="AF7EEBC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34CD"/>
    <w:multiLevelType w:val="hybridMultilevel"/>
    <w:tmpl w:val="1E9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11D3E"/>
    <w:rsid w:val="00012BA7"/>
    <w:rsid w:val="00016D46"/>
    <w:rsid w:val="00022D7A"/>
    <w:rsid w:val="00031D09"/>
    <w:rsid w:val="000415EC"/>
    <w:rsid w:val="00045A56"/>
    <w:rsid w:val="000507DF"/>
    <w:rsid w:val="00056EAB"/>
    <w:rsid w:val="000644D8"/>
    <w:rsid w:val="0007040D"/>
    <w:rsid w:val="000A72CF"/>
    <w:rsid w:val="000B1053"/>
    <w:rsid w:val="000B1263"/>
    <w:rsid w:val="000B60EA"/>
    <w:rsid w:val="000E0A61"/>
    <w:rsid w:val="000F0F5C"/>
    <w:rsid w:val="000F6C9F"/>
    <w:rsid w:val="00116872"/>
    <w:rsid w:val="0012001B"/>
    <w:rsid w:val="00125A09"/>
    <w:rsid w:val="00127474"/>
    <w:rsid w:val="00130241"/>
    <w:rsid w:val="00135707"/>
    <w:rsid w:val="001361C5"/>
    <w:rsid w:val="00136F09"/>
    <w:rsid w:val="001372A6"/>
    <w:rsid w:val="00137588"/>
    <w:rsid w:val="00144C44"/>
    <w:rsid w:val="0015192F"/>
    <w:rsid w:val="00162A3E"/>
    <w:rsid w:val="00165FDF"/>
    <w:rsid w:val="00166B05"/>
    <w:rsid w:val="00167EA8"/>
    <w:rsid w:val="0017503D"/>
    <w:rsid w:val="001757AC"/>
    <w:rsid w:val="001814F6"/>
    <w:rsid w:val="00192FFF"/>
    <w:rsid w:val="001A4EB3"/>
    <w:rsid w:val="001A5497"/>
    <w:rsid w:val="001A73CB"/>
    <w:rsid w:val="001A7E2E"/>
    <w:rsid w:val="001B3544"/>
    <w:rsid w:val="001B3D7A"/>
    <w:rsid w:val="001C78B7"/>
    <w:rsid w:val="001D0599"/>
    <w:rsid w:val="001D676D"/>
    <w:rsid w:val="001E018D"/>
    <w:rsid w:val="00201D35"/>
    <w:rsid w:val="002068F2"/>
    <w:rsid w:val="00212D18"/>
    <w:rsid w:val="0021466A"/>
    <w:rsid w:val="00215474"/>
    <w:rsid w:val="00240CCE"/>
    <w:rsid w:val="00245563"/>
    <w:rsid w:val="00256EB7"/>
    <w:rsid w:val="00261344"/>
    <w:rsid w:val="00264BDE"/>
    <w:rsid w:val="00270172"/>
    <w:rsid w:val="00270DA7"/>
    <w:rsid w:val="002713BC"/>
    <w:rsid w:val="00281CFE"/>
    <w:rsid w:val="00283BEB"/>
    <w:rsid w:val="00286334"/>
    <w:rsid w:val="00287FE1"/>
    <w:rsid w:val="002934BC"/>
    <w:rsid w:val="002A46EC"/>
    <w:rsid w:val="002A701B"/>
    <w:rsid w:val="002A7604"/>
    <w:rsid w:val="002B5831"/>
    <w:rsid w:val="002C391E"/>
    <w:rsid w:val="002E0684"/>
    <w:rsid w:val="002E0F71"/>
    <w:rsid w:val="002E2041"/>
    <w:rsid w:val="002E2930"/>
    <w:rsid w:val="002E5831"/>
    <w:rsid w:val="002F02DC"/>
    <w:rsid w:val="002F1D14"/>
    <w:rsid w:val="003020CF"/>
    <w:rsid w:val="00335034"/>
    <w:rsid w:val="0033688C"/>
    <w:rsid w:val="003423C9"/>
    <w:rsid w:val="00343832"/>
    <w:rsid w:val="00343C35"/>
    <w:rsid w:val="00350272"/>
    <w:rsid w:val="0035067F"/>
    <w:rsid w:val="003507E3"/>
    <w:rsid w:val="00353E65"/>
    <w:rsid w:val="003715E7"/>
    <w:rsid w:val="003802F0"/>
    <w:rsid w:val="003860B3"/>
    <w:rsid w:val="00386E40"/>
    <w:rsid w:val="003875B4"/>
    <w:rsid w:val="00395637"/>
    <w:rsid w:val="003A5B43"/>
    <w:rsid w:val="003A5CAF"/>
    <w:rsid w:val="003A6235"/>
    <w:rsid w:val="003B2D18"/>
    <w:rsid w:val="003C114C"/>
    <w:rsid w:val="003C1AC5"/>
    <w:rsid w:val="003D1784"/>
    <w:rsid w:val="003D3C29"/>
    <w:rsid w:val="003D796A"/>
    <w:rsid w:val="00403021"/>
    <w:rsid w:val="00413758"/>
    <w:rsid w:val="0042030C"/>
    <w:rsid w:val="00423E5F"/>
    <w:rsid w:val="00431A0B"/>
    <w:rsid w:val="00433F2B"/>
    <w:rsid w:val="00434153"/>
    <w:rsid w:val="004418C9"/>
    <w:rsid w:val="00461990"/>
    <w:rsid w:val="00462DD4"/>
    <w:rsid w:val="0046499A"/>
    <w:rsid w:val="004A6932"/>
    <w:rsid w:val="004A6BE6"/>
    <w:rsid w:val="004A7B63"/>
    <w:rsid w:val="004B2EF4"/>
    <w:rsid w:val="004B5558"/>
    <w:rsid w:val="004D40C5"/>
    <w:rsid w:val="004D7E56"/>
    <w:rsid w:val="004E192C"/>
    <w:rsid w:val="004F3130"/>
    <w:rsid w:val="004F6401"/>
    <w:rsid w:val="00503C1C"/>
    <w:rsid w:val="00504B7A"/>
    <w:rsid w:val="00521CF6"/>
    <w:rsid w:val="005242BC"/>
    <w:rsid w:val="00534062"/>
    <w:rsid w:val="00535529"/>
    <w:rsid w:val="00536901"/>
    <w:rsid w:val="00537B7C"/>
    <w:rsid w:val="00546DCD"/>
    <w:rsid w:val="0055776B"/>
    <w:rsid w:val="00574053"/>
    <w:rsid w:val="00575666"/>
    <w:rsid w:val="005871BD"/>
    <w:rsid w:val="00596F68"/>
    <w:rsid w:val="005C08F4"/>
    <w:rsid w:val="005D124D"/>
    <w:rsid w:val="005D32FA"/>
    <w:rsid w:val="005D43C6"/>
    <w:rsid w:val="005E6451"/>
    <w:rsid w:val="005F1327"/>
    <w:rsid w:val="00604379"/>
    <w:rsid w:val="00605628"/>
    <w:rsid w:val="00613FF5"/>
    <w:rsid w:val="00616E95"/>
    <w:rsid w:val="00617166"/>
    <w:rsid w:val="006213AC"/>
    <w:rsid w:val="00623426"/>
    <w:rsid w:val="00627106"/>
    <w:rsid w:val="00627A7B"/>
    <w:rsid w:val="006301F5"/>
    <w:rsid w:val="00631378"/>
    <w:rsid w:val="00636CA9"/>
    <w:rsid w:val="006532DB"/>
    <w:rsid w:val="0065529B"/>
    <w:rsid w:val="00655AF4"/>
    <w:rsid w:val="0065697A"/>
    <w:rsid w:val="00660931"/>
    <w:rsid w:val="00661EF0"/>
    <w:rsid w:val="0066730E"/>
    <w:rsid w:val="00667E37"/>
    <w:rsid w:val="006708A9"/>
    <w:rsid w:val="0067361D"/>
    <w:rsid w:val="00677168"/>
    <w:rsid w:val="00681454"/>
    <w:rsid w:val="006840FA"/>
    <w:rsid w:val="006943E7"/>
    <w:rsid w:val="00694E30"/>
    <w:rsid w:val="006956C9"/>
    <w:rsid w:val="00695F1B"/>
    <w:rsid w:val="006972CF"/>
    <w:rsid w:val="006A07D1"/>
    <w:rsid w:val="006A20AB"/>
    <w:rsid w:val="006A2A3D"/>
    <w:rsid w:val="006D179F"/>
    <w:rsid w:val="006D3E27"/>
    <w:rsid w:val="006E4A32"/>
    <w:rsid w:val="006F52E2"/>
    <w:rsid w:val="007010ED"/>
    <w:rsid w:val="0070311B"/>
    <w:rsid w:val="0070575C"/>
    <w:rsid w:val="00712FF8"/>
    <w:rsid w:val="00717C9E"/>
    <w:rsid w:val="00720E6D"/>
    <w:rsid w:val="00720ED4"/>
    <w:rsid w:val="00733776"/>
    <w:rsid w:val="00737A87"/>
    <w:rsid w:val="00744006"/>
    <w:rsid w:val="00746B48"/>
    <w:rsid w:val="007536EB"/>
    <w:rsid w:val="00755B83"/>
    <w:rsid w:val="0077652B"/>
    <w:rsid w:val="00786062"/>
    <w:rsid w:val="00790A32"/>
    <w:rsid w:val="0079125B"/>
    <w:rsid w:val="007A0E70"/>
    <w:rsid w:val="007A2657"/>
    <w:rsid w:val="007A52AD"/>
    <w:rsid w:val="007B48BA"/>
    <w:rsid w:val="007B6809"/>
    <w:rsid w:val="007B738C"/>
    <w:rsid w:val="007C35BA"/>
    <w:rsid w:val="007C38A1"/>
    <w:rsid w:val="007D0DA4"/>
    <w:rsid w:val="007D2712"/>
    <w:rsid w:val="007D786D"/>
    <w:rsid w:val="007E17E5"/>
    <w:rsid w:val="007E4F32"/>
    <w:rsid w:val="007F15DF"/>
    <w:rsid w:val="00803A61"/>
    <w:rsid w:val="00805BC3"/>
    <w:rsid w:val="00813644"/>
    <w:rsid w:val="00813C38"/>
    <w:rsid w:val="00816586"/>
    <w:rsid w:val="00821A51"/>
    <w:rsid w:val="008268AC"/>
    <w:rsid w:val="00827552"/>
    <w:rsid w:val="0082764B"/>
    <w:rsid w:val="008369BB"/>
    <w:rsid w:val="0084130C"/>
    <w:rsid w:val="00841781"/>
    <w:rsid w:val="00844538"/>
    <w:rsid w:val="0085281A"/>
    <w:rsid w:val="00861987"/>
    <w:rsid w:val="00874710"/>
    <w:rsid w:val="00890E15"/>
    <w:rsid w:val="00897961"/>
    <w:rsid w:val="008A0FF2"/>
    <w:rsid w:val="008A3D86"/>
    <w:rsid w:val="008A60AA"/>
    <w:rsid w:val="008B275C"/>
    <w:rsid w:val="008C4698"/>
    <w:rsid w:val="008D3B9E"/>
    <w:rsid w:val="008E2952"/>
    <w:rsid w:val="008E34EE"/>
    <w:rsid w:val="008E4B58"/>
    <w:rsid w:val="008F7E5A"/>
    <w:rsid w:val="0090045F"/>
    <w:rsid w:val="00912A96"/>
    <w:rsid w:val="00914E48"/>
    <w:rsid w:val="00916264"/>
    <w:rsid w:val="009166C9"/>
    <w:rsid w:val="0093442B"/>
    <w:rsid w:val="00940F86"/>
    <w:rsid w:val="0094144F"/>
    <w:rsid w:val="00951F78"/>
    <w:rsid w:val="009529CA"/>
    <w:rsid w:val="00955F7E"/>
    <w:rsid w:val="00961726"/>
    <w:rsid w:val="0096372E"/>
    <w:rsid w:val="00991006"/>
    <w:rsid w:val="009951CE"/>
    <w:rsid w:val="009961FA"/>
    <w:rsid w:val="009A2120"/>
    <w:rsid w:val="009B0016"/>
    <w:rsid w:val="009B012A"/>
    <w:rsid w:val="009B26A7"/>
    <w:rsid w:val="009B70CE"/>
    <w:rsid w:val="009C0E95"/>
    <w:rsid w:val="009C705A"/>
    <w:rsid w:val="009D5760"/>
    <w:rsid w:val="009F24C5"/>
    <w:rsid w:val="009F6094"/>
    <w:rsid w:val="00A004C7"/>
    <w:rsid w:val="00A12214"/>
    <w:rsid w:val="00A22BA6"/>
    <w:rsid w:val="00A262DA"/>
    <w:rsid w:val="00A2658E"/>
    <w:rsid w:val="00A30DBD"/>
    <w:rsid w:val="00A32130"/>
    <w:rsid w:val="00A34E39"/>
    <w:rsid w:val="00A4013E"/>
    <w:rsid w:val="00A41DE4"/>
    <w:rsid w:val="00A432F6"/>
    <w:rsid w:val="00A43C6C"/>
    <w:rsid w:val="00A70D28"/>
    <w:rsid w:val="00A83630"/>
    <w:rsid w:val="00A86CAC"/>
    <w:rsid w:val="00A86F22"/>
    <w:rsid w:val="00A92263"/>
    <w:rsid w:val="00A972AA"/>
    <w:rsid w:val="00AB3A16"/>
    <w:rsid w:val="00AC35F6"/>
    <w:rsid w:val="00AD07A6"/>
    <w:rsid w:val="00AD182B"/>
    <w:rsid w:val="00AD183F"/>
    <w:rsid w:val="00AD4BD1"/>
    <w:rsid w:val="00AE08C2"/>
    <w:rsid w:val="00AE1E4E"/>
    <w:rsid w:val="00AE3155"/>
    <w:rsid w:val="00AF16C1"/>
    <w:rsid w:val="00AF5E05"/>
    <w:rsid w:val="00B10354"/>
    <w:rsid w:val="00B1276B"/>
    <w:rsid w:val="00B12F8E"/>
    <w:rsid w:val="00B30198"/>
    <w:rsid w:val="00B310A3"/>
    <w:rsid w:val="00B3410E"/>
    <w:rsid w:val="00B43DB0"/>
    <w:rsid w:val="00B539C3"/>
    <w:rsid w:val="00B64065"/>
    <w:rsid w:val="00B717DC"/>
    <w:rsid w:val="00B752D1"/>
    <w:rsid w:val="00B768D0"/>
    <w:rsid w:val="00B84776"/>
    <w:rsid w:val="00B950C8"/>
    <w:rsid w:val="00BA3DCA"/>
    <w:rsid w:val="00BA5031"/>
    <w:rsid w:val="00BA6B90"/>
    <w:rsid w:val="00BB15AC"/>
    <w:rsid w:val="00BC4745"/>
    <w:rsid w:val="00BD0F63"/>
    <w:rsid w:val="00BD5DA4"/>
    <w:rsid w:val="00BE1146"/>
    <w:rsid w:val="00BE2ACE"/>
    <w:rsid w:val="00BE5A32"/>
    <w:rsid w:val="00BE772A"/>
    <w:rsid w:val="00BF098C"/>
    <w:rsid w:val="00BF716F"/>
    <w:rsid w:val="00C001BE"/>
    <w:rsid w:val="00C064AE"/>
    <w:rsid w:val="00C20570"/>
    <w:rsid w:val="00C21BA5"/>
    <w:rsid w:val="00C2434A"/>
    <w:rsid w:val="00C2767C"/>
    <w:rsid w:val="00C4213B"/>
    <w:rsid w:val="00C506EB"/>
    <w:rsid w:val="00C51302"/>
    <w:rsid w:val="00C55913"/>
    <w:rsid w:val="00C57B1F"/>
    <w:rsid w:val="00C634CD"/>
    <w:rsid w:val="00C710AB"/>
    <w:rsid w:val="00C82F1B"/>
    <w:rsid w:val="00C909D2"/>
    <w:rsid w:val="00C91653"/>
    <w:rsid w:val="00C9338E"/>
    <w:rsid w:val="00C93C35"/>
    <w:rsid w:val="00CA24F5"/>
    <w:rsid w:val="00CA7034"/>
    <w:rsid w:val="00CA7457"/>
    <w:rsid w:val="00CA7601"/>
    <w:rsid w:val="00CC0425"/>
    <w:rsid w:val="00CD5A28"/>
    <w:rsid w:val="00CD79FA"/>
    <w:rsid w:val="00CE64B5"/>
    <w:rsid w:val="00CF0A89"/>
    <w:rsid w:val="00CF27A7"/>
    <w:rsid w:val="00CF4DCB"/>
    <w:rsid w:val="00CF618D"/>
    <w:rsid w:val="00D102AE"/>
    <w:rsid w:val="00D13C68"/>
    <w:rsid w:val="00D14F5F"/>
    <w:rsid w:val="00D17348"/>
    <w:rsid w:val="00D26F02"/>
    <w:rsid w:val="00D3609B"/>
    <w:rsid w:val="00D62D16"/>
    <w:rsid w:val="00D64CF8"/>
    <w:rsid w:val="00D71465"/>
    <w:rsid w:val="00D80623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C60A5"/>
    <w:rsid w:val="00DD1A54"/>
    <w:rsid w:val="00DE168A"/>
    <w:rsid w:val="00DE590B"/>
    <w:rsid w:val="00DF03C6"/>
    <w:rsid w:val="00DF49BC"/>
    <w:rsid w:val="00DF698E"/>
    <w:rsid w:val="00E0260E"/>
    <w:rsid w:val="00E03A28"/>
    <w:rsid w:val="00E159A7"/>
    <w:rsid w:val="00E25AC6"/>
    <w:rsid w:val="00E32B35"/>
    <w:rsid w:val="00E415F3"/>
    <w:rsid w:val="00E428C3"/>
    <w:rsid w:val="00E4406C"/>
    <w:rsid w:val="00E5724A"/>
    <w:rsid w:val="00E64EFE"/>
    <w:rsid w:val="00E731DC"/>
    <w:rsid w:val="00E963F8"/>
    <w:rsid w:val="00EA421F"/>
    <w:rsid w:val="00EA440E"/>
    <w:rsid w:val="00EA696A"/>
    <w:rsid w:val="00EB185E"/>
    <w:rsid w:val="00EB2FB2"/>
    <w:rsid w:val="00EB4875"/>
    <w:rsid w:val="00EC47DD"/>
    <w:rsid w:val="00ED70AE"/>
    <w:rsid w:val="00EE2340"/>
    <w:rsid w:val="00EF3767"/>
    <w:rsid w:val="00EF4D2B"/>
    <w:rsid w:val="00EF6882"/>
    <w:rsid w:val="00F02B31"/>
    <w:rsid w:val="00F15F19"/>
    <w:rsid w:val="00F22A40"/>
    <w:rsid w:val="00F26FDC"/>
    <w:rsid w:val="00F27C04"/>
    <w:rsid w:val="00F350C1"/>
    <w:rsid w:val="00F43119"/>
    <w:rsid w:val="00F44B4D"/>
    <w:rsid w:val="00F45D50"/>
    <w:rsid w:val="00F50C02"/>
    <w:rsid w:val="00F565B6"/>
    <w:rsid w:val="00F61B97"/>
    <w:rsid w:val="00F664F4"/>
    <w:rsid w:val="00F70FB6"/>
    <w:rsid w:val="00F74D11"/>
    <w:rsid w:val="00F76E1A"/>
    <w:rsid w:val="00F82F09"/>
    <w:rsid w:val="00F97823"/>
    <w:rsid w:val="00FA1146"/>
    <w:rsid w:val="00FB09FF"/>
    <w:rsid w:val="00FB1E10"/>
    <w:rsid w:val="00FC0C01"/>
    <w:rsid w:val="00FD39B5"/>
    <w:rsid w:val="00FE3432"/>
    <w:rsid w:val="00FE76BE"/>
    <w:rsid w:val="00FE78B0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00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0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00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4">
    <w:name w:val="Прижатый влево"/>
    <w:basedOn w:val="a"/>
    <w:next w:val="a"/>
    <w:rsid w:val="000F0F5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F15F1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F15F1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15F1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F15F1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5913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55913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F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00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0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00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4">
    <w:name w:val="Прижатый влево"/>
    <w:basedOn w:val="a"/>
    <w:next w:val="a"/>
    <w:rsid w:val="000F0F5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F15F1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F15F1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15F1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F15F1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5913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55913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F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55AD-BD96-46F3-AF73-0C57276F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2017-11-16T14:15:00Z</cp:lastPrinted>
  <dcterms:created xsi:type="dcterms:W3CDTF">2017-11-16T14:17:00Z</dcterms:created>
  <dcterms:modified xsi:type="dcterms:W3CDTF">2017-11-16T14:17:00Z</dcterms:modified>
</cp:coreProperties>
</file>