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8C5223" w:rsidRDefault="0014408F" w:rsidP="007D0CA8">
      <w:pPr>
        <w:ind w:left="709" w:firstLine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3</w:t>
      </w:r>
    </w:p>
    <w:p w:rsidR="007D0CA8" w:rsidRPr="008C5223" w:rsidRDefault="0014408F" w:rsidP="007D0CA8">
      <w:pPr>
        <w:ind w:left="709" w:firstLine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от____№______</w:t>
      </w:r>
    </w:p>
    <w:p w:rsidR="007D0CA8" w:rsidRPr="008C5223" w:rsidRDefault="007D0CA8" w:rsidP="007D0CA8">
      <w:pPr>
        <w:ind w:left="709" w:firstLine="0"/>
        <w:jc w:val="center"/>
        <w:rPr>
          <w:b/>
          <w:sz w:val="26"/>
          <w:szCs w:val="26"/>
        </w:rPr>
      </w:pPr>
      <w:r w:rsidRPr="008C5223">
        <w:rPr>
          <w:b/>
          <w:sz w:val="26"/>
          <w:szCs w:val="26"/>
        </w:rPr>
        <w:t xml:space="preserve">Сведения </w:t>
      </w:r>
    </w:p>
    <w:p w:rsidR="000A39F8" w:rsidRPr="008C5223" w:rsidRDefault="006B3D8A" w:rsidP="000A39F8">
      <w:pPr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8C5223">
        <w:rPr>
          <w:rFonts w:cs="Times New Roman"/>
          <w:b/>
          <w:bCs/>
          <w:sz w:val="26"/>
          <w:szCs w:val="26"/>
          <w:lang w:eastAsia="ru-RU"/>
        </w:rPr>
        <w:t>о реализации муниципальной программы «</w:t>
      </w:r>
      <w:r w:rsidR="000A39F8" w:rsidRPr="008C5223">
        <w:rPr>
          <w:rFonts w:cs="Times New Roman"/>
          <w:b/>
          <w:color w:val="000000"/>
          <w:sz w:val="26"/>
          <w:szCs w:val="26"/>
        </w:rPr>
        <w:t xml:space="preserve">Переселение граждан из аварийного жилищного фонда </w:t>
      </w:r>
    </w:p>
    <w:p w:rsidR="000A39F8" w:rsidRPr="008C5223" w:rsidRDefault="000A39F8" w:rsidP="000A39F8">
      <w:pPr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8C5223">
        <w:rPr>
          <w:rFonts w:cs="Times New Roman"/>
          <w:b/>
          <w:color w:val="000000"/>
          <w:sz w:val="26"/>
          <w:szCs w:val="26"/>
        </w:rPr>
        <w:t xml:space="preserve">муниципального образования Колтушское сельское поселение Всеволожского муниципального района </w:t>
      </w:r>
    </w:p>
    <w:p w:rsidR="000A39F8" w:rsidRPr="008C5223" w:rsidRDefault="00D87CDE" w:rsidP="000A39F8">
      <w:pPr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Ленинградской области в 2017</w:t>
      </w:r>
      <w:r w:rsidR="000A39F8" w:rsidRPr="008C5223">
        <w:rPr>
          <w:rFonts w:cs="Times New Roman"/>
          <w:b/>
          <w:color w:val="000000"/>
          <w:sz w:val="26"/>
          <w:szCs w:val="26"/>
        </w:rPr>
        <w:t xml:space="preserve"> году»</w:t>
      </w:r>
    </w:p>
    <w:p w:rsidR="007D0CA8" w:rsidRPr="008C5223" w:rsidRDefault="007D0CA8" w:rsidP="007D0CA8">
      <w:pPr>
        <w:ind w:left="709" w:firstLine="0"/>
        <w:rPr>
          <w:rFonts w:cs="Times New Roman"/>
          <w:b/>
          <w:sz w:val="26"/>
          <w:szCs w:val="26"/>
          <w:lang w:eastAsia="ru-RU"/>
        </w:rPr>
      </w:pPr>
      <w:r w:rsidRPr="008C5223">
        <w:rPr>
          <w:rFonts w:cs="Times New Roman"/>
          <w:sz w:val="26"/>
          <w:szCs w:val="26"/>
          <w:lang w:eastAsia="ru-RU"/>
        </w:rPr>
        <w:t xml:space="preserve">Период реализации: </w:t>
      </w:r>
      <w:r w:rsidR="00D87CDE">
        <w:rPr>
          <w:rFonts w:cs="Times New Roman"/>
          <w:b/>
          <w:sz w:val="26"/>
          <w:szCs w:val="26"/>
          <w:lang w:eastAsia="ru-RU"/>
        </w:rPr>
        <w:t>2017</w:t>
      </w:r>
      <w:r w:rsidRPr="008C5223">
        <w:rPr>
          <w:rFonts w:cs="Times New Roman"/>
          <w:b/>
          <w:sz w:val="26"/>
          <w:szCs w:val="26"/>
          <w:lang w:eastAsia="ru-RU"/>
        </w:rPr>
        <w:t xml:space="preserve"> год</w:t>
      </w:r>
    </w:p>
    <w:p w:rsidR="007D0CA8" w:rsidRPr="008C5223" w:rsidRDefault="007D0CA8" w:rsidP="007D0CA8">
      <w:pPr>
        <w:ind w:left="709" w:firstLine="0"/>
        <w:rPr>
          <w:rFonts w:cs="Times New Roman"/>
          <w:b/>
          <w:sz w:val="26"/>
          <w:szCs w:val="26"/>
          <w:lang w:eastAsia="ru-RU"/>
        </w:rPr>
      </w:pPr>
      <w:r w:rsidRPr="008C5223">
        <w:rPr>
          <w:rFonts w:cs="Times New Roman"/>
          <w:sz w:val="26"/>
          <w:szCs w:val="26"/>
          <w:lang w:eastAsia="ru-RU"/>
        </w:rPr>
        <w:t xml:space="preserve">Отчетный период: </w:t>
      </w:r>
      <w:r w:rsidR="00D87CDE">
        <w:rPr>
          <w:rFonts w:cs="Times New Roman"/>
          <w:b/>
          <w:sz w:val="26"/>
          <w:szCs w:val="26"/>
          <w:lang w:eastAsia="ru-RU"/>
        </w:rPr>
        <w:t>с 01.01.2017</w:t>
      </w:r>
      <w:r w:rsidRPr="008C5223">
        <w:rPr>
          <w:rFonts w:cs="Times New Roman"/>
          <w:b/>
          <w:sz w:val="26"/>
          <w:szCs w:val="26"/>
          <w:lang w:eastAsia="ru-RU"/>
        </w:rPr>
        <w:t xml:space="preserve"> года по </w:t>
      </w:r>
      <w:r w:rsidR="00B97414" w:rsidRPr="008C5223">
        <w:rPr>
          <w:rFonts w:cs="Times New Roman"/>
          <w:b/>
          <w:sz w:val="26"/>
          <w:szCs w:val="26"/>
          <w:lang w:eastAsia="ru-RU"/>
        </w:rPr>
        <w:t>31.03</w:t>
      </w:r>
      <w:r w:rsidR="00D87CDE">
        <w:rPr>
          <w:rFonts w:cs="Times New Roman"/>
          <w:b/>
          <w:sz w:val="26"/>
          <w:szCs w:val="26"/>
          <w:lang w:eastAsia="ru-RU"/>
        </w:rPr>
        <w:t>.2017</w:t>
      </w:r>
      <w:r w:rsidRPr="008C5223">
        <w:rPr>
          <w:rFonts w:cs="Times New Roman"/>
          <w:b/>
          <w:sz w:val="26"/>
          <w:szCs w:val="26"/>
          <w:lang w:eastAsia="ru-RU"/>
        </w:rPr>
        <w:t xml:space="preserve"> года.</w:t>
      </w:r>
    </w:p>
    <w:p w:rsidR="000A39F8" w:rsidRDefault="000A39F8" w:rsidP="000A39F8">
      <w:pPr>
        <w:ind w:left="709" w:firstLine="0"/>
        <w:rPr>
          <w:rFonts w:cs="Times New Roman"/>
          <w:color w:val="000000"/>
          <w:sz w:val="26"/>
          <w:szCs w:val="26"/>
        </w:rPr>
      </w:pPr>
      <w:r w:rsidRPr="008C5223">
        <w:rPr>
          <w:rFonts w:cs="Times New Roman"/>
          <w:color w:val="000000"/>
          <w:sz w:val="26"/>
          <w:szCs w:val="26"/>
        </w:rPr>
        <w:t>Постановлением адми</w:t>
      </w:r>
      <w:r w:rsidR="00D87CDE">
        <w:rPr>
          <w:rFonts w:cs="Times New Roman"/>
          <w:color w:val="000000"/>
          <w:sz w:val="26"/>
          <w:szCs w:val="26"/>
        </w:rPr>
        <w:t>нистрации МО Колтушское СП № 491 от 14.11.2016</w:t>
      </w:r>
      <w:r w:rsidR="00B97414" w:rsidRPr="008C5223">
        <w:rPr>
          <w:rFonts w:cs="Times New Roman"/>
          <w:color w:val="000000"/>
          <w:sz w:val="26"/>
          <w:szCs w:val="26"/>
        </w:rPr>
        <w:t xml:space="preserve">г. </w:t>
      </w:r>
      <w:r w:rsidRPr="008C5223">
        <w:rPr>
          <w:rFonts w:cs="Times New Roman"/>
          <w:color w:val="000000"/>
          <w:sz w:val="26"/>
          <w:szCs w:val="26"/>
        </w:rPr>
        <w:t xml:space="preserve">  </w:t>
      </w:r>
      <w:r w:rsidRPr="008C5223">
        <w:rPr>
          <w:rFonts w:cs="Times New Roman"/>
          <w:sz w:val="26"/>
          <w:szCs w:val="26"/>
        </w:rPr>
        <w:t>была утверждена муниципальная программа «</w:t>
      </w:r>
      <w:r w:rsidRPr="008C5223">
        <w:rPr>
          <w:rFonts w:cs="Times New Roman"/>
          <w:color w:val="000000"/>
          <w:sz w:val="26"/>
          <w:szCs w:val="26"/>
        </w:rPr>
        <w:t>Переселение граждан из аварийного жилищного фонда муниципального образования Колтушское сельское поселение Всеволожского муниципального рай</w:t>
      </w:r>
      <w:r w:rsidR="00D87CDE">
        <w:rPr>
          <w:rFonts w:cs="Times New Roman"/>
          <w:color w:val="000000"/>
          <w:sz w:val="26"/>
          <w:szCs w:val="26"/>
        </w:rPr>
        <w:t>она Ленинградской области в 2017</w:t>
      </w:r>
      <w:r w:rsidRPr="008C5223">
        <w:rPr>
          <w:rFonts w:cs="Times New Roman"/>
          <w:color w:val="000000"/>
          <w:sz w:val="26"/>
          <w:szCs w:val="26"/>
        </w:rPr>
        <w:t xml:space="preserve"> году» </w:t>
      </w:r>
    </w:p>
    <w:p w:rsidR="008C5223" w:rsidRPr="008C5223" w:rsidRDefault="008C5223" w:rsidP="000A39F8">
      <w:pPr>
        <w:ind w:left="709" w:firstLine="0"/>
        <w:rPr>
          <w:rFonts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37" w:tblpY="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349"/>
      </w:tblGrid>
      <w:tr w:rsidR="00EA7102" w:rsidRPr="008F0A1C" w:rsidTr="000A7212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8C5223" w:rsidRDefault="008C5223" w:rsidP="00A423B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B97414">
        <w:trPr>
          <w:trHeight w:val="109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2DC1" w:rsidRPr="008F0A1C" w:rsidTr="000A7212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802DC1" w:rsidRPr="008F0A1C" w:rsidRDefault="00802DC1" w:rsidP="00802DC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87CD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02DC1" w:rsidRPr="008C5223" w:rsidRDefault="00D87CDE" w:rsidP="00802DC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802DC1"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ыполнение работ по сносу аварийного жилого дома: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ЛО, Всеволожский р-н, </w:t>
            </w:r>
          </w:p>
          <w:p w:rsidR="00802DC1" w:rsidRPr="008C5223" w:rsidRDefault="00802DC1" w:rsidP="005656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 Карьер Мяглово, ул. Торговая, д. 6</w:t>
            </w:r>
            <w:r w:rsidR="00D87CD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802DC1" w:rsidRPr="008F0A1C" w:rsidRDefault="00565685" w:rsidP="0056568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802DC1" w:rsidRPr="008F0A1C" w:rsidRDefault="00D87CDE" w:rsidP="00802DC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  <w:r w:rsidR="00802DC1">
              <w:rPr>
                <w:color w:val="000000"/>
                <w:sz w:val="20"/>
                <w:szCs w:val="20"/>
              </w:rPr>
              <w:t xml:space="preserve"> 000</w:t>
            </w:r>
            <w:r w:rsidR="00802DC1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802DC1" w:rsidRPr="008F0A1C" w:rsidTr="008C5223">
        <w:trPr>
          <w:trHeight w:val="1019"/>
        </w:trPr>
        <w:tc>
          <w:tcPr>
            <w:tcW w:w="534" w:type="dxa"/>
            <w:shd w:val="clear" w:color="auto" w:fill="auto"/>
            <w:vAlign w:val="center"/>
            <w:hideMark/>
          </w:tcPr>
          <w:p w:rsidR="00802DC1" w:rsidRPr="008F0A1C" w:rsidRDefault="00802DC1" w:rsidP="00802DC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87CD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02DC1" w:rsidRDefault="00802DC1" w:rsidP="00802DC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жилого дома с целью признан</w:t>
            </w:r>
            <w:r w:rsidR="00565685"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ия аварийным и подлежащим сносу - независи</w:t>
            </w:r>
            <w:r w:rsidR="00D87CD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мая экспертиза: </w:t>
            </w:r>
          </w:p>
          <w:p w:rsidR="00D87CDE" w:rsidRDefault="00D87CDE" w:rsidP="00D87CD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р-н:</w:t>
            </w:r>
          </w:p>
          <w:p w:rsidR="00D87CDE" w:rsidRDefault="00D87CDE" w:rsidP="00D87CD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 п.Воейково, д.42</w:t>
            </w:r>
          </w:p>
          <w:p w:rsidR="00D87CDE" w:rsidRDefault="00D87CDE" w:rsidP="00D87C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-д.Мяглово, ул.Полевая, д.1;          </w:t>
            </w:r>
          </w:p>
          <w:p w:rsidR="00D87CDE" w:rsidRDefault="00D87CDE" w:rsidP="00D87C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-Карьер Мяглово, ул.Железнодорожная, д.10;   </w:t>
            </w:r>
          </w:p>
          <w:p w:rsidR="00D87CDE" w:rsidRDefault="00D87CDE" w:rsidP="00D87C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-Хапо-Ое Шоссейная д.1а;  </w:t>
            </w:r>
          </w:p>
          <w:p w:rsidR="00802DC1" w:rsidRDefault="00D87CDE" w:rsidP="00802DC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Хапо-Ое Шоссейная д.1б.</w:t>
            </w:r>
          </w:p>
          <w:p w:rsidR="00D87CDE" w:rsidRPr="00D87CDE" w:rsidRDefault="00D87CDE" w:rsidP="00802DC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Default="00467E92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802DC1" w:rsidRPr="008F0A1C" w:rsidRDefault="00D87CDE" w:rsidP="00802DC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50</w:t>
            </w:r>
            <w:r w:rsidR="00565685">
              <w:rPr>
                <w:sz w:val="20"/>
              </w:rPr>
              <w:t>0 000</w:t>
            </w:r>
            <w:r w:rsidR="00802DC1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802DC1" w:rsidRPr="008F0A1C" w:rsidTr="000A7212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802DC1" w:rsidRPr="008F0A1C" w:rsidRDefault="00D87CDE" w:rsidP="00802DC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802DC1" w:rsidRPr="008C5223" w:rsidRDefault="009E3D8D" w:rsidP="009E3D8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жилых домов</w:t>
            </w:r>
            <w:r w:rsidR="00802DC1"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целью признания аварийным и подлежащим сносу</w:t>
            </w:r>
            <w:r w:rsidRPr="008C522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(передача полномочий в МВК Всеволожского р-на)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DC1" w:rsidRPr="008F0A1C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67E92" w:rsidRPr="008F0A1C" w:rsidRDefault="009E3D8D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14E59" w:rsidRPr="008F0A1C" w:rsidRDefault="00314E59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802DC1" w:rsidRDefault="00802DC1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67E92" w:rsidRPr="008F0A1C" w:rsidRDefault="00467E92" w:rsidP="00802DC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802DC1" w:rsidRPr="008F0A1C" w:rsidRDefault="00D87CDE" w:rsidP="00802DC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9E3D8D">
              <w:rPr>
                <w:color w:val="000000"/>
                <w:sz w:val="20"/>
                <w:szCs w:val="20"/>
              </w:rPr>
              <w:t xml:space="preserve"> 000</w:t>
            </w:r>
            <w:r w:rsidR="00802DC1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682ABF" w:rsidRPr="008C5223" w:rsidRDefault="00682ABF" w:rsidP="008C5223">
      <w:pPr>
        <w:ind w:left="709" w:firstLine="0"/>
        <w:rPr>
          <w:b/>
          <w:sz w:val="24"/>
          <w:szCs w:val="24"/>
        </w:rPr>
      </w:pPr>
      <w:r w:rsidRPr="008C5223">
        <w:rPr>
          <w:b/>
          <w:sz w:val="24"/>
          <w:szCs w:val="24"/>
        </w:rPr>
        <w:t>Подготовил:</w:t>
      </w:r>
      <w:r w:rsidR="008C5223">
        <w:rPr>
          <w:b/>
          <w:sz w:val="24"/>
          <w:szCs w:val="24"/>
        </w:rPr>
        <w:t>______</w:t>
      </w:r>
      <w:r w:rsidRPr="008C5223">
        <w:rPr>
          <w:sz w:val="24"/>
          <w:szCs w:val="24"/>
          <w:u w:val="single"/>
        </w:rPr>
        <w:tab/>
      </w:r>
      <w:r w:rsidRPr="008C5223">
        <w:rPr>
          <w:sz w:val="24"/>
          <w:szCs w:val="24"/>
          <w:u w:val="single"/>
        </w:rPr>
        <w:tab/>
      </w:r>
      <w:r w:rsidR="00802DC1" w:rsidRPr="008C5223">
        <w:rPr>
          <w:sz w:val="24"/>
          <w:szCs w:val="24"/>
        </w:rPr>
        <w:t xml:space="preserve"> М.В.Шеметова</w:t>
      </w:r>
    </w:p>
    <w:sectPr w:rsidR="00682ABF" w:rsidRPr="008C5223" w:rsidSect="008C5223">
      <w:pgSz w:w="16838" w:h="11906" w:orient="landscape"/>
      <w:pgMar w:top="397" w:right="397" w:bottom="45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44" w:rsidRDefault="003D4044" w:rsidP="007D0CA8">
      <w:r>
        <w:separator/>
      </w:r>
    </w:p>
  </w:endnote>
  <w:endnote w:type="continuationSeparator" w:id="0">
    <w:p w:rsidR="003D4044" w:rsidRDefault="003D4044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44" w:rsidRDefault="003D4044" w:rsidP="007D0CA8">
      <w:r>
        <w:separator/>
      </w:r>
    </w:p>
  </w:footnote>
  <w:footnote w:type="continuationSeparator" w:id="0">
    <w:p w:rsidR="003D4044" w:rsidRDefault="003D4044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39F8"/>
    <w:rsid w:val="000A450D"/>
    <w:rsid w:val="000A7212"/>
    <w:rsid w:val="000B4CE9"/>
    <w:rsid w:val="000B60EA"/>
    <w:rsid w:val="000B611B"/>
    <w:rsid w:val="000D70A0"/>
    <w:rsid w:val="000E0A61"/>
    <w:rsid w:val="000E1AAE"/>
    <w:rsid w:val="000E6486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08F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14DE5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B6198"/>
    <w:rsid w:val="002C22ED"/>
    <w:rsid w:val="002D0D21"/>
    <w:rsid w:val="002E0684"/>
    <w:rsid w:val="002E090A"/>
    <w:rsid w:val="002E2930"/>
    <w:rsid w:val="002E5831"/>
    <w:rsid w:val="002F1D14"/>
    <w:rsid w:val="00314E59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404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67E92"/>
    <w:rsid w:val="00480BBC"/>
    <w:rsid w:val="004835F9"/>
    <w:rsid w:val="004A1CCE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5685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4F87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2DC1"/>
    <w:rsid w:val="00803A61"/>
    <w:rsid w:val="008114DE"/>
    <w:rsid w:val="00813644"/>
    <w:rsid w:val="00816FFC"/>
    <w:rsid w:val="00821A51"/>
    <w:rsid w:val="00833D27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C5223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396D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67429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3D8D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A7DA3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97414"/>
    <w:rsid w:val="00BA3C98"/>
    <w:rsid w:val="00BA3DCA"/>
    <w:rsid w:val="00BA6B90"/>
    <w:rsid w:val="00BB33F5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263B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87CDE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18C5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B4313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93E90-4925-42AC-AA49-1DB65CE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8FFD-0A18-47DA-B5F6-747EDBB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4</cp:revision>
  <cp:lastPrinted>2016-04-11T07:37:00Z</cp:lastPrinted>
  <dcterms:created xsi:type="dcterms:W3CDTF">2017-04-18T06:26:00Z</dcterms:created>
  <dcterms:modified xsi:type="dcterms:W3CDTF">2017-04-24T08:00:00Z</dcterms:modified>
</cp:coreProperties>
</file>