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725236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9822E3" w:rsidRPr="006318D1" w:rsidRDefault="009822E3" w:rsidP="009822E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Pr="0018329D">
        <w:rPr>
          <w:sz w:val="16"/>
          <w:szCs w:val="16"/>
        </w:rPr>
        <w:t xml:space="preserve"> 0024/2-2013/624-7801365694-П-73 от 26.03.2013</w:t>
      </w:r>
      <w:r>
        <w:rPr>
          <w:sz w:val="16"/>
          <w:szCs w:val="16"/>
        </w:rPr>
        <w:t xml:space="preserve"> </w:t>
      </w:r>
      <w:r w:rsidRPr="0018329D">
        <w:rPr>
          <w:sz w:val="16"/>
          <w:szCs w:val="16"/>
        </w:rPr>
        <w:t>г.</w:t>
      </w:r>
    </w:p>
    <w:p w:rsidR="009822E3" w:rsidRPr="006318D1" w:rsidRDefault="009822E3" w:rsidP="009822E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1983"/>
        <w:gridCol w:w="7397"/>
      </w:tblGrid>
      <w:tr w:rsidR="00A668BE" w:rsidRPr="006318D1" w:rsidTr="00A668BE">
        <w:tc>
          <w:tcPr>
            <w:tcW w:w="1983" w:type="dxa"/>
          </w:tcPr>
          <w:p w:rsidR="00A668BE" w:rsidRPr="006318D1" w:rsidRDefault="00A668BE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A668BE" w:rsidRPr="006318D1" w:rsidRDefault="00A668BE" w:rsidP="00D63CAF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A668BE" w:rsidRPr="006318D1" w:rsidTr="00A668BE">
        <w:tc>
          <w:tcPr>
            <w:tcW w:w="1983" w:type="dxa"/>
          </w:tcPr>
          <w:p w:rsidR="00A668BE" w:rsidRPr="006318D1" w:rsidRDefault="00A668BE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A668BE" w:rsidRPr="006318D1" w:rsidRDefault="00A668BE" w:rsidP="00D63CAF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Pr="002570B8" w:rsidRDefault="00DD1667" w:rsidP="00DD1667">
      <w:pPr>
        <w:rPr>
          <w:sz w:val="24"/>
          <w:szCs w:val="24"/>
        </w:rPr>
      </w:pPr>
    </w:p>
    <w:p w:rsidR="00DD1667" w:rsidRPr="002570B8" w:rsidRDefault="00DD1667" w:rsidP="00DD1667">
      <w:pPr>
        <w:rPr>
          <w:sz w:val="24"/>
          <w:szCs w:val="24"/>
        </w:rPr>
      </w:pPr>
    </w:p>
    <w:p w:rsidR="00A668BE" w:rsidRDefault="00A668BE" w:rsidP="00A668B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ПРОЕКТ МЕЖЕВАНИЯ </w:t>
      </w:r>
      <w:r w:rsidRPr="006318D1">
        <w:rPr>
          <w:b/>
          <w:sz w:val="32"/>
          <w:szCs w:val="32"/>
        </w:rPr>
        <w:t>ТЕРРИТОРИИ</w:t>
      </w:r>
    </w:p>
    <w:p w:rsidR="00A668BE" w:rsidRDefault="00A668BE" w:rsidP="00A668BE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DD1667" w:rsidRDefault="00A668BE" w:rsidP="00A668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 w:rsidR="00D12464">
        <w:rPr>
          <w:b/>
          <w:szCs w:val="28"/>
        </w:rPr>
        <w:t>Колтушское сельское поселение</w:t>
      </w:r>
      <w:r w:rsidRPr="006A5FEE">
        <w:rPr>
          <w:b/>
          <w:szCs w:val="28"/>
        </w:rPr>
        <w:t xml:space="preserve"> 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941233">
        <w:rPr>
          <w:b/>
          <w:szCs w:val="28"/>
        </w:rPr>
        <w:t>1</w:t>
      </w:r>
    </w:p>
    <w:p w:rsidR="00A43888" w:rsidRDefault="00941233" w:rsidP="00A438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ОСНОВНАЯ ЧАСТЬ</w:t>
      </w:r>
    </w:p>
    <w:p w:rsidR="00DD1667" w:rsidRPr="007D2F0B" w:rsidRDefault="007D2F0B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 w:rsidR="00A43888"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Книга 1</w:t>
      </w:r>
    </w:p>
    <w:p w:rsidR="000F7977" w:rsidRDefault="00941233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 w:rsidRPr="00941233">
        <w:rPr>
          <w:b/>
          <w:szCs w:val="28"/>
        </w:rPr>
        <w:t xml:space="preserve">Положения </w:t>
      </w:r>
      <w:r w:rsidR="000F7977">
        <w:rPr>
          <w:b/>
          <w:szCs w:val="28"/>
        </w:rPr>
        <w:t xml:space="preserve">о </w:t>
      </w:r>
      <w:r w:rsidR="000F7977" w:rsidRPr="00941233">
        <w:rPr>
          <w:b/>
          <w:szCs w:val="28"/>
        </w:rPr>
        <w:t>размещении объектов капитального строительства</w:t>
      </w:r>
    </w:p>
    <w:p w:rsidR="00941233" w:rsidRDefault="000F7977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характеристиках планируемого</w:t>
      </w:r>
      <w:r w:rsidR="00941233" w:rsidRPr="00941233">
        <w:rPr>
          <w:b/>
          <w:szCs w:val="28"/>
        </w:rPr>
        <w:t xml:space="preserve"> развити</w:t>
      </w:r>
      <w:r>
        <w:rPr>
          <w:b/>
          <w:szCs w:val="28"/>
        </w:rPr>
        <w:t>я</w:t>
      </w:r>
      <w:r w:rsidR="00941233" w:rsidRPr="00941233">
        <w:rPr>
          <w:b/>
          <w:szCs w:val="28"/>
        </w:rPr>
        <w:t xml:space="preserve"> территории</w:t>
      </w:r>
    </w:p>
    <w:p w:rsidR="00A668BE" w:rsidRPr="00512F78" w:rsidRDefault="00725236" w:rsidP="00A668BE">
      <w:pPr>
        <w:jc w:val="center"/>
        <w:rPr>
          <w:b/>
          <w:sz w:val="24"/>
          <w:szCs w:val="24"/>
        </w:rPr>
      </w:pPr>
      <w:bookmarkStart w:id="0" w:name="OLE_LINK5"/>
      <w:bookmarkStart w:id="1" w:name="OLE_LINK6"/>
      <w:bookmarkStart w:id="2" w:name="_GoBack"/>
      <w:bookmarkEnd w:id="2"/>
      <w:r w:rsidRPr="00FD6C22">
        <w:rPr>
          <w:noProof/>
          <w:sz w:val="24"/>
          <w:szCs w:val="24"/>
          <w:lang w:eastAsia="ru-RU"/>
        </w:rPr>
        <w:drawing>
          <wp:inline distT="0" distB="0" distL="0" distR="0" wp14:anchorId="28A1273C" wp14:editId="496AF54C">
            <wp:extent cx="3228975" cy="2352675"/>
            <wp:effectExtent l="0" t="0" r="0" b="0"/>
            <wp:docPr id="4" name="Рисунок 2" descr="ППТ Кальтино_для об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для облож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668BE" w:rsidRDefault="00725236" w:rsidP="00A668BE">
      <w:pPr>
        <w:jc w:val="center"/>
        <w:rPr>
          <w:b/>
          <w:noProof/>
          <w:szCs w:val="28"/>
          <w:lang w:eastAsia="ru-RU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 wp14:anchorId="27514FE9" wp14:editId="7573555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BE" w:rsidRPr="003E7706" w:rsidRDefault="00A668BE" w:rsidP="00A668BE">
      <w:pPr>
        <w:jc w:val="center"/>
        <w:rPr>
          <w:noProof/>
          <w:sz w:val="16"/>
          <w:szCs w:val="16"/>
          <w:lang w:eastAsia="ru-RU"/>
        </w:rPr>
      </w:pPr>
    </w:p>
    <w:p w:rsidR="00DD1667" w:rsidRPr="007D2F0B" w:rsidRDefault="003A1C89" w:rsidP="00A66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941233" w:rsidRDefault="00DD1667" w:rsidP="00F55031">
      <w:pPr>
        <w:jc w:val="center"/>
        <w:rPr>
          <w:bCs/>
          <w:sz w:val="24"/>
          <w:szCs w:val="24"/>
        </w:rPr>
      </w:pPr>
      <w:r w:rsidRPr="007D2F0B">
        <w:rPr>
          <w:b/>
          <w:sz w:val="24"/>
          <w:szCs w:val="24"/>
        </w:rPr>
        <w:t>201</w:t>
      </w:r>
      <w:r w:rsidR="004239F1">
        <w:rPr>
          <w:b/>
          <w:sz w:val="24"/>
          <w:szCs w:val="24"/>
        </w:rPr>
        <w:t>4</w:t>
      </w:r>
      <w:r w:rsidR="00683D25" w:rsidRPr="007D2F0B">
        <w:rPr>
          <w:b/>
          <w:bCs/>
          <w:sz w:val="24"/>
          <w:szCs w:val="24"/>
        </w:rPr>
        <w:t xml:space="preserve"> </w:t>
      </w:r>
      <w:r w:rsidR="00F56404" w:rsidRPr="007D2F0B">
        <w:rPr>
          <w:b/>
          <w:bCs/>
          <w:sz w:val="24"/>
          <w:szCs w:val="24"/>
        </w:rPr>
        <w:t>г</w:t>
      </w:r>
      <w:r w:rsidR="00BD0DB4" w:rsidRPr="007D2F0B">
        <w:rPr>
          <w:b/>
          <w:bCs/>
          <w:sz w:val="24"/>
          <w:szCs w:val="24"/>
        </w:rPr>
        <w:t>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AE3160" w:rsidRPr="009631B5" w:rsidRDefault="00AE3160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7A11E2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 w:rsidR="00941233"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 w:rsidR="000F7977">
              <w:rPr>
                <w:b/>
                <w:sz w:val="22"/>
                <w:szCs w:val="22"/>
              </w:rPr>
              <w:t xml:space="preserve">о </w:t>
            </w:r>
            <w:r w:rsidR="000F7977"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 w:rsidR="000F7977"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 w:rsidR="000F7977"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AE3160" w:rsidRPr="00AB45D1">
        <w:trPr>
          <w:cantSplit/>
          <w:trHeight w:val="260"/>
        </w:trPr>
        <w:tc>
          <w:tcPr>
            <w:tcW w:w="689" w:type="dxa"/>
            <w:vMerge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7A11E2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7A11E2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9631B5" w:rsidRDefault="00845486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9631B5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Default="00845486" w:rsidP="0013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7A11E2" w:rsidRDefault="00DA2EBF" w:rsidP="00134EAF">
            <w:pPr>
              <w:rPr>
                <w:sz w:val="20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пожарной без</w:t>
            </w:r>
            <w:r w:rsidRPr="007A11E2">
              <w:rPr>
                <w:b/>
                <w:sz w:val="22"/>
                <w:szCs w:val="22"/>
              </w:rPr>
              <w:t>о</w:t>
            </w:r>
            <w:r w:rsidRPr="007A11E2">
              <w:rPr>
                <w:b/>
                <w:sz w:val="22"/>
                <w:szCs w:val="22"/>
              </w:rPr>
              <w:t>пасности</w:t>
            </w:r>
          </w:p>
          <w:p w:rsidR="00DA2EBF" w:rsidRPr="007A11E2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525"/>
        </w:trPr>
        <w:tc>
          <w:tcPr>
            <w:tcW w:w="689" w:type="dxa"/>
            <w:vMerge/>
          </w:tcPr>
          <w:p w:rsidR="00DA2EBF" w:rsidRPr="007A11E2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7A11E2" w:rsidRDefault="00DA2EBF" w:rsidP="00FF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>
        <w:trPr>
          <w:cantSplit/>
          <w:trHeight w:val="525"/>
        </w:trPr>
        <w:tc>
          <w:tcPr>
            <w:tcW w:w="689" w:type="dxa"/>
          </w:tcPr>
          <w:p w:rsidR="00CF045B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9631B5" w:rsidRDefault="00CF045B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7A11E2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7A11E2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134EAF" w:rsidRPr="00AB45D1">
        <w:trPr>
          <w:cantSplit/>
          <w:trHeight w:val="525"/>
        </w:trPr>
        <w:tc>
          <w:tcPr>
            <w:tcW w:w="689" w:type="dxa"/>
          </w:tcPr>
          <w:p w:rsidR="00134EAF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134EAF" w:rsidRPr="009631B5" w:rsidRDefault="003C2609" w:rsidP="00A77D1C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 w:rsidR="00D12464">
              <w:rPr>
                <w:b/>
                <w:sz w:val="22"/>
                <w:szCs w:val="22"/>
              </w:rPr>
              <w:t>Колтушское сельское поселение</w:t>
            </w:r>
            <w:r w:rsidRPr="00AC4D24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134EAF" w:rsidRPr="007A11E2" w:rsidRDefault="00134EAF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134EAF" w:rsidRPr="007A11E2" w:rsidRDefault="00134EAF" w:rsidP="00A77D1C">
            <w:pPr>
              <w:rPr>
                <w:b/>
                <w:sz w:val="22"/>
                <w:szCs w:val="22"/>
              </w:rPr>
            </w:pPr>
          </w:p>
        </w:tc>
      </w:tr>
      <w:tr w:rsidR="00DB4D0B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DB4D0B" w:rsidRPr="007A11E2" w:rsidRDefault="00DB4D0B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DB4D0B" w:rsidRPr="009631B5" w:rsidRDefault="00DB4D0B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DB4D0B" w:rsidRPr="007A11E2" w:rsidRDefault="00DB4D0B" w:rsidP="00C502BE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C502BE" w:rsidRPr="00AA424B" w:rsidRDefault="00C502BE" w:rsidP="00C502BE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DB4D0B" w:rsidRPr="00AB45D1">
        <w:trPr>
          <w:cantSplit/>
          <w:trHeight w:val="260"/>
        </w:trPr>
        <w:tc>
          <w:tcPr>
            <w:tcW w:w="689" w:type="dxa"/>
            <w:vMerge/>
          </w:tcPr>
          <w:p w:rsidR="00DB4D0B" w:rsidRPr="007A11E2" w:rsidRDefault="00DB4D0B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B4D0B" w:rsidRPr="007A11E2" w:rsidRDefault="00DB4D0B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DB4D0B" w:rsidRPr="007A11E2" w:rsidRDefault="00DB4D0B" w:rsidP="00DB4D0B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B4D0B" w:rsidRPr="007A11E2" w:rsidRDefault="00DB4D0B" w:rsidP="00DB4D0B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Ведомости координат </w:t>
            </w:r>
            <w:r w:rsidR="003C2609">
              <w:rPr>
                <w:b/>
                <w:sz w:val="22"/>
                <w:szCs w:val="22"/>
              </w:rPr>
              <w:t xml:space="preserve">характерных </w:t>
            </w:r>
            <w:r w:rsidRPr="007A11E2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Pr="002B75B4" w:rsidRDefault="00BD0DB4" w:rsidP="003C2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2B75B4" w:rsidRDefault="002B75B4" w:rsidP="00B51117">
      <w:pPr>
        <w:jc w:val="right"/>
        <w:rPr>
          <w:sz w:val="24"/>
          <w:szCs w:val="24"/>
        </w:rPr>
      </w:pPr>
      <w:r w:rsidRPr="00C918B3">
        <w:rPr>
          <w:sz w:val="24"/>
          <w:szCs w:val="24"/>
        </w:rPr>
        <w:t>Стр.</w:t>
      </w:r>
    </w:p>
    <w:p w:rsidR="007001E8" w:rsidRPr="007001E8" w:rsidRDefault="0017390B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r w:rsidRPr="007001E8">
        <w:rPr>
          <w:bCs w:val="0"/>
          <w:caps/>
        </w:rPr>
        <w:fldChar w:fldCharType="begin"/>
      </w:r>
      <w:r w:rsidRPr="007001E8">
        <w:rPr>
          <w:bCs w:val="0"/>
          <w:caps/>
        </w:rPr>
        <w:instrText xml:space="preserve"> TOC \o "1-4" \h \z \u </w:instrText>
      </w:r>
      <w:r w:rsidRPr="007001E8">
        <w:rPr>
          <w:bCs w:val="0"/>
          <w:caps/>
        </w:rPr>
        <w:fldChar w:fldCharType="separate"/>
      </w:r>
      <w:hyperlink w:anchor="_Toc390937088" w:history="1">
        <w:r w:rsidR="007001E8" w:rsidRPr="007001E8">
          <w:rPr>
            <w:rStyle w:val="a4"/>
            <w:noProof/>
          </w:rPr>
          <w:t>1. Общие положения</w:t>
        </w:r>
        <w:r w:rsidR="007001E8" w:rsidRPr="007001E8">
          <w:rPr>
            <w:noProof/>
            <w:webHidden/>
          </w:rPr>
          <w:tab/>
        </w:r>
        <w:r w:rsidR="007001E8" w:rsidRPr="007001E8">
          <w:rPr>
            <w:noProof/>
            <w:webHidden/>
          </w:rPr>
          <w:fldChar w:fldCharType="begin"/>
        </w:r>
        <w:r w:rsidR="007001E8" w:rsidRPr="007001E8">
          <w:rPr>
            <w:noProof/>
            <w:webHidden/>
          </w:rPr>
          <w:instrText xml:space="preserve"> PAGEREF _Toc390937088 \h </w:instrText>
        </w:r>
        <w:r w:rsidR="00092988" w:rsidRPr="007001E8">
          <w:rPr>
            <w:noProof/>
          </w:rPr>
        </w:r>
        <w:r w:rsidR="007001E8" w:rsidRPr="007001E8">
          <w:rPr>
            <w:noProof/>
            <w:webHidden/>
          </w:rPr>
          <w:fldChar w:fldCharType="separate"/>
        </w:r>
        <w:r w:rsidR="007001E8" w:rsidRPr="007001E8">
          <w:rPr>
            <w:noProof/>
            <w:webHidden/>
          </w:rPr>
          <w:t>4</w:t>
        </w:r>
        <w:r w:rsidR="007001E8"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089" w:history="1">
        <w:r w:rsidRPr="007001E8">
          <w:rPr>
            <w:rStyle w:val="a4"/>
            <w:noProof/>
          </w:rPr>
          <w:t>2.  Положение о размещении объектов капитального строительства федерального, регионального и местного значения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_Toc390937089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4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090" w:history="1">
        <w:r w:rsidRPr="007001E8">
          <w:rPr>
            <w:rStyle w:val="a4"/>
            <w:noProof/>
          </w:rPr>
          <w:t>2.1. Мероприятия по размещению объектов капитального строительства федерального и регионального значения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_Toc390937090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4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091" w:history="1">
        <w:r w:rsidRPr="007001E8">
          <w:rPr>
            <w:rStyle w:val="a4"/>
            <w:noProof/>
          </w:rPr>
          <w:t>2.2. Мероприятия по размещению объектов капитального строительства местного значения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_Toc390937091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4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092" w:history="1">
        <w:r w:rsidRPr="007001E8">
          <w:rPr>
            <w:rStyle w:val="a4"/>
            <w:noProof/>
          </w:rPr>
          <w:t>2.2.1. Общие положения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_Toc390937092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4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093" w:history="1">
        <w:r w:rsidRPr="007001E8">
          <w:rPr>
            <w:rStyle w:val="a4"/>
            <w:noProof/>
          </w:rPr>
          <w:t>2.2.2. Развитие и размещение объектов транспортной инфраструктуры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_Toc390937093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5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094" w:history="1">
        <w:r w:rsidRPr="007001E8">
          <w:rPr>
            <w:rStyle w:val="a4"/>
            <w:noProof/>
          </w:rPr>
          <w:t>2.2.3. Развитие и размещение объектов инженерной инфраструктуры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_Toc390937094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6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095" w:history="1">
        <w:r w:rsidRPr="007001E8">
          <w:rPr>
            <w:rStyle w:val="a4"/>
            <w:noProof/>
          </w:rPr>
          <w:t>2.2.4. Развитие и размещение объектов социальной инфраструктуры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_Toc390937095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7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096" w:history="1">
        <w:r w:rsidRPr="007001E8">
          <w:rPr>
            <w:rStyle w:val="a4"/>
            <w:noProof/>
          </w:rPr>
          <w:t>3.  Положение о характеристиках планируемого развития территории, характеристиках развития систем социального, транспортного обслуживания, инженерно-технического обеспечения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_Toc390937096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9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097" w:history="1">
        <w:r w:rsidRPr="007001E8">
          <w:rPr>
            <w:rStyle w:val="a4"/>
            <w:noProof/>
          </w:rPr>
          <w:t>3.1. Характеристики планируемого развития в целом по микрорайону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_Toc390937097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9</w:t>
        </w:r>
        <w:r w:rsidRPr="007001E8">
          <w:rPr>
            <w:noProof/>
            <w:webHidden/>
          </w:rPr>
          <w:fldChar w:fldCharType="end"/>
        </w:r>
      </w:hyperlink>
    </w:p>
    <w:p w:rsidR="007001E8" w:rsidRPr="007001E8" w:rsidRDefault="007001E8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098" w:history="1">
        <w:r w:rsidRPr="007001E8">
          <w:rPr>
            <w:rStyle w:val="a4"/>
            <w:bCs/>
            <w:caps/>
            <w:noProof/>
          </w:rPr>
          <w:t xml:space="preserve">3.2. </w:t>
        </w:r>
        <w:r w:rsidRPr="007001E8">
          <w:rPr>
            <w:rStyle w:val="a4"/>
            <w:bCs/>
            <w:noProof/>
          </w:rPr>
          <w:t>Основные показатели по участкам на территории проектирования</w:t>
        </w:r>
        <w:r w:rsidRPr="007001E8">
          <w:rPr>
            <w:noProof/>
            <w:webHidden/>
          </w:rPr>
          <w:tab/>
        </w:r>
        <w:r w:rsidRPr="007001E8">
          <w:rPr>
            <w:noProof/>
            <w:webHidden/>
          </w:rPr>
          <w:fldChar w:fldCharType="begin"/>
        </w:r>
        <w:r w:rsidRPr="007001E8">
          <w:rPr>
            <w:noProof/>
            <w:webHidden/>
          </w:rPr>
          <w:instrText xml:space="preserve"> PAGEREF _Toc390937098 \h </w:instrText>
        </w:r>
        <w:r w:rsidR="00092988" w:rsidRPr="007001E8">
          <w:rPr>
            <w:noProof/>
          </w:rPr>
        </w:r>
        <w:r w:rsidRPr="007001E8">
          <w:rPr>
            <w:noProof/>
            <w:webHidden/>
          </w:rPr>
          <w:fldChar w:fldCharType="separate"/>
        </w:r>
        <w:r w:rsidRPr="007001E8">
          <w:rPr>
            <w:noProof/>
            <w:webHidden/>
          </w:rPr>
          <w:t>12</w:t>
        </w:r>
        <w:r w:rsidRPr="007001E8">
          <w:rPr>
            <w:noProof/>
            <w:webHidden/>
          </w:rPr>
          <w:fldChar w:fldCharType="end"/>
        </w:r>
      </w:hyperlink>
    </w:p>
    <w:p w:rsidR="002C5A17" w:rsidRPr="00392BFC" w:rsidRDefault="0017390B" w:rsidP="00D2661E">
      <w:pPr>
        <w:jc w:val="center"/>
        <w:outlineLvl w:val="0"/>
        <w:rPr>
          <w:b/>
          <w:color w:val="000000"/>
          <w:sz w:val="24"/>
          <w:szCs w:val="24"/>
        </w:rPr>
      </w:pPr>
      <w:r w:rsidRPr="007001E8">
        <w:rPr>
          <w:caps/>
          <w:sz w:val="24"/>
          <w:szCs w:val="24"/>
        </w:rPr>
        <w:fldChar w:fldCharType="end"/>
      </w:r>
      <w:r w:rsidR="00EA4315" w:rsidRPr="007001E8">
        <w:rPr>
          <w:sz w:val="24"/>
          <w:szCs w:val="24"/>
        </w:rPr>
        <w:br w:type="page"/>
      </w:r>
      <w:bookmarkStart w:id="3" w:name="_Toc349643526"/>
      <w:bookmarkStart w:id="4" w:name="_Toc390937088"/>
      <w:r w:rsidR="002C5A17" w:rsidRPr="00392BFC">
        <w:rPr>
          <w:b/>
          <w:color w:val="000000"/>
          <w:sz w:val="24"/>
          <w:szCs w:val="24"/>
        </w:rPr>
        <w:lastRenderedPageBreak/>
        <w:t xml:space="preserve">1. </w:t>
      </w:r>
      <w:r w:rsidR="00953574">
        <w:rPr>
          <w:b/>
          <w:color w:val="000000"/>
          <w:szCs w:val="28"/>
        </w:rPr>
        <w:t>О</w:t>
      </w:r>
      <w:r w:rsidR="00953574" w:rsidRPr="00953574">
        <w:rPr>
          <w:b/>
          <w:color w:val="000000"/>
          <w:szCs w:val="28"/>
        </w:rPr>
        <w:t>бщие положения</w:t>
      </w:r>
      <w:bookmarkEnd w:id="3"/>
      <w:bookmarkEnd w:id="4"/>
    </w:p>
    <w:p w:rsidR="002C5A17" w:rsidRDefault="002C5A17" w:rsidP="00B64D90">
      <w:pPr>
        <w:suppressAutoHyphens w:val="0"/>
        <w:jc w:val="both"/>
        <w:outlineLvl w:val="0"/>
        <w:rPr>
          <w:color w:val="000000"/>
          <w:sz w:val="24"/>
          <w:szCs w:val="24"/>
        </w:rPr>
      </w:pPr>
    </w:p>
    <w:p w:rsidR="0019265D" w:rsidRDefault="002C5A17" w:rsidP="00D90E5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C2609">
        <w:rPr>
          <w:sz w:val="24"/>
          <w:szCs w:val="24"/>
        </w:rPr>
        <w:t>П</w:t>
      </w:r>
      <w:r w:rsidR="003C2609" w:rsidRPr="00EA52B6">
        <w:rPr>
          <w:sz w:val="24"/>
          <w:szCs w:val="24"/>
        </w:rPr>
        <w:t xml:space="preserve">роект планировки территории, расположенной в западной части деревни Кальтино муниципального образования </w:t>
      </w:r>
      <w:r w:rsidR="00D12464">
        <w:rPr>
          <w:sz w:val="24"/>
          <w:szCs w:val="24"/>
        </w:rPr>
        <w:t>Колтушское сельское поселение</w:t>
      </w:r>
      <w:r w:rsidR="003C2609" w:rsidRPr="00EA52B6">
        <w:rPr>
          <w:sz w:val="24"/>
          <w:szCs w:val="24"/>
        </w:rPr>
        <w:t xml:space="preserve"> Всеволожского муниципального района Ленинградской области,</w:t>
      </w:r>
      <w:r>
        <w:rPr>
          <w:sz w:val="24"/>
          <w:szCs w:val="24"/>
        </w:rPr>
        <w:t xml:space="preserve"> </w:t>
      </w:r>
      <w:r w:rsidR="0019265D">
        <w:rPr>
          <w:sz w:val="24"/>
          <w:szCs w:val="24"/>
        </w:rPr>
        <w:t xml:space="preserve">разработан с целью </w:t>
      </w:r>
      <w:r w:rsidR="0019265D" w:rsidRPr="0066517A">
        <w:rPr>
          <w:sz w:val="24"/>
          <w:szCs w:val="24"/>
        </w:rPr>
        <w:t>формировани</w:t>
      </w:r>
      <w:r w:rsidR="0019265D">
        <w:rPr>
          <w:sz w:val="24"/>
          <w:szCs w:val="24"/>
        </w:rPr>
        <w:t>я</w:t>
      </w:r>
      <w:r w:rsidR="0019265D" w:rsidRPr="0066517A">
        <w:rPr>
          <w:sz w:val="24"/>
          <w:szCs w:val="24"/>
        </w:rPr>
        <w:t xml:space="preserve"> градостроительной идеологии </w:t>
      </w:r>
      <w:r w:rsidR="00D76408">
        <w:rPr>
          <w:sz w:val="24"/>
          <w:szCs w:val="24"/>
        </w:rPr>
        <w:t xml:space="preserve">развития </w:t>
      </w:r>
      <w:r w:rsidR="00093F41">
        <w:rPr>
          <w:sz w:val="24"/>
          <w:szCs w:val="24"/>
        </w:rPr>
        <w:t xml:space="preserve">жилого микрорайона (квартала) на </w:t>
      </w:r>
      <w:r w:rsidR="002D5C59">
        <w:rPr>
          <w:sz w:val="24"/>
          <w:szCs w:val="24"/>
        </w:rPr>
        <w:t xml:space="preserve">указанной </w:t>
      </w:r>
      <w:r w:rsidR="0019265D" w:rsidRPr="0066517A">
        <w:rPr>
          <w:sz w:val="24"/>
          <w:szCs w:val="24"/>
        </w:rPr>
        <w:t>территории</w:t>
      </w:r>
      <w:r w:rsidR="00D76408">
        <w:rPr>
          <w:sz w:val="24"/>
          <w:szCs w:val="24"/>
        </w:rPr>
        <w:t>.</w:t>
      </w:r>
    </w:p>
    <w:p w:rsidR="002D5C59" w:rsidRDefault="002D5C59" w:rsidP="00953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609">
        <w:rPr>
          <w:sz w:val="24"/>
          <w:szCs w:val="24"/>
        </w:rPr>
        <w:t>Территория</w:t>
      </w:r>
      <w:r w:rsidR="003C2609" w:rsidRPr="006A5FEE">
        <w:rPr>
          <w:sz w:val="24"/>
          <w:szCs w:val="24"/>
        </w:rPr>
        <w:t xml:space="preserve"> проектирования</w:t>
      </w:r>
      <w:r w:rsidR="003C2609">
        <w:rPr>
          <w:sz w:val="24"/>
          <w:szCs w:val="24"/>
        </w:rPr>
        <w:t xml:space="preserve"> </w:t>
      </w:r>
      <w:r w:rsidR="003C2609" w:rsidRPr="006A5FEE">
        <w:rPr>
          <w:sz w:val="24"/>
          <w:szCs w:val="24"/>
        </w:rPr>
        <w:t>расположен</w:t>
      </w:r>
      <w:r w:rsidR="003C2609">
        <w:rPr>
          <w:sz w:val="24"/>
          <w:szCs w:val="24"/>
        </w:rPr>
        <w:t>а</w:t>
      </w:r>
      <w:r w:rsidR="003C2609" w:rsidRPr="006A5FEE">
        <w:rPr>
          <w:sz w:val="24"/>
          <w:szCs w:val="24"/>
        </w:rPr>
        <w:t xml:space="preserve"> в существующих границах деревни </w:t>
      </w:r>
      <w:r w:rsidR="003C2609">
        <w:rPr>
          <w:sz w:val="24"/>
          <w:szCs w:val="24"/>
        </w:rPr>
        <w:t>Кальтино</w:t>
      </w:r>
      <w:r w:rsidR="003C2609" w:rsidRPr="006A5FEE">
        <w:rPr>
          <w:sz w:val="24"/>
          <w:szCs w:val="24"/>
        </w:rPr>
        <w:t xml:space="preserve"> к </w:t>
      </w:r>
      <w:r w:rsidR="003C2609">
        <w:rPr>
          <w:sz w:val="24"/>
          <w:szCs w:val="24"/>
        </w:rPr>
        <w:t>западу от автомобильной дороги регионального значения «</w:t>
      </w:r>
      <w:r w:rsidR="003C2609" w:rsidRPr="00C11B69">
        <w:rPr>
          <w:color w:val="000000"/>
          <w:sz w:val="24"/>
          <w:szCs w:val="24"/>
        </w:rPr>
        <w:t>Санкт-Пет</w:t>
      </w:r>
      <w:r w:rsidR="003C2609">
        <w:rPr>
          <w:color w:val="000000"/>
          <w:sz w:val="24"/>
          <w:szCs w:val="24"/>
        </w:rPr>
        <w:t xml:space="preserve">ербург - завод имени Свердлова </w:t>
      </w:r>
      <w:r w:rsidR="003C2609" w:rsidRPr="00C11B69">
        <w:rPr>
          <w:color w:val="000000"/>
          <w:sz w:val="24"/>
          <w:szCs w:val="24"/>
        </w:rPr>
        <w:t>- Всеволожск</w:t>
      </w:r>
      <w:r w:rsidR="003C2609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и сформирован</w:t>
      </w:r>
      <w:r w:rsidR="004835C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>земельны</w:t>
      </w:r>
      <w:r>
        <w:rPr>
          <w:sz w:val="24"/>
          <w:szCs w:val="24"/>
        </w:rPr>
        <w:t>ми</w:t>
      </w:r>
      <w:r w:rsidRPr="006A5FE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ами </w:t>
      </w:r>
      <w:r w:rsidRPr="00BD0DB4">
        <w:rPr>
          <w:sz w:val="24"/>
          <w:szCs w:val="24"/>
        </w:rPr>
        <w:t>с кадастров</w:t>
      </w:r>
      <w:r w:rsidR="00953574">
        <w:rPr>
          <w:sz w:val="24"/>
          <w:szCs w:val="24"/>
        </w:rPr>
        <w:t xml:space="preserve">ыми номерами </w:t>
      </w:r>
      <w:r w:rsidR="003C2609">
        <w:rPr>
          <w:sz w:val="24"/>
          <w:szCs w:val="24"/>
        </w:rPr>
        <w:t>47:09:0114002:14</w:t>
      </w:r>
      <w:r w:rsidR="00953574">
        <w:rPr>
          <w:sz w:val="24"/>
          <w:szCs w:val="24"/>
        </w:rPr>
        <w:t xml:space="preserve">, </w:t>
      </w:r>
      <w:r w:rsidR="003C2609">
        <w:rPr>
          <w:sz w:val="24"/>
          <w:szCs w:val="24"/>
        </w:rPr>
        <w:t>47:09:0114002:28</w:t>
      </w:r>
      <w:r w:rsidR="00953574">
        <w:rPr>
          <w:sz w:val="24"/>
          <w:szCs w:val="24"/>
        </w:rPr>
        <w:t xml:space="preserve">, </w:t>
      </w:r>
      <w:r w:rsidR="003C2609">
        <w:rPr>
          <w:sz w:val="24"/>
          <w:szCs w:val="24"/>
        </w:rPr>
        <w:t>47:09:0114002:32</w:t>
      </w:r>
      <w:r w:rsidR="00953574">
        <w:rPr>
          <w:sz w:val="24"/>
          <w:szCs w:val="24"/>
        </w:rPr>
        <w:t xml:space="preserve">, </w:t>
      </w:r>
      <w:r w:rsidR="003C2609">
        <w:rPr>
          <w:sz w:val="24"/>
          <w:szCs w:val="24"/>
        </w:rPr>
        <w:t>47:09:0114002:36</w:t>
      </w:r>
      <w:r w:rsidR="00953574">
        <w:rPr>
          <w:sz w:val="24"/>
          <w:szCs w:val="24"/>
        </w:rPr>
        <w:t xml:space="preserve">, </w:t>
      </w:r>
      <w:r w:rsidR="003C2609">
        <w:rPr>
          <w:sz w:val="24"/>
          <w:szCs w:val="24"/>
        </w:rPr>
        <w:t>47:09:0114002:37</w:t>
      </w:r>
      <w:r w:rsidR="00953574">
        <w:rPr>
          <w:sz w:val="24"/>
          <w:szCs w:val="24"/>
        </w:rPr>
        <w:t xml:space="preserve">, </w:t>
      </w:r>
      <w:r w:rsidR="003C2609">
        <w:rPr>
          <w:sz w:val="24"/>
          <w:szCs w:val="24"/>
        </w:rPr>
        <w:t>47:09:0114002:40</w:t>
      </w:r>
      <w:r>
        <w:rPr>
          <w:sz w:val="24"/>
          <w:szCs w:val="24"/>
        </w:rPr>
        <w:t>.</w:t>
      </w:r>
    </w:p>
    <w:p w:rsidR="002C5A17" w:rsidRDefault="002D5C59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408">
        <w:rPr>
          <w:sz w:val="24"/>
          <w:szCs w:val="24"/>
        </w:rPr>
        <w:t xml:space="preserve">. </w:t>
      </w:r>
      <w:r w:rsidR="00D76408" w:rsidRPr="00D90E50">
        <w:rPr>
          <w:sz w:val="24"/>
          <w:szCs w:val="24"/>
        </w:rPr>
        <w:t>Проект</w:t>
      </w:r>
      <w:r w:rsidR="00D76408" w:rsidRPr="00BD0DB4">
        <w:rPr>
          <w:sz w:val="24"/>
          <w:szCs w:val="24"/>
        </w:rPr>
        <w:t xml:space="preserve"> планировки территории</w:t>
      </w:r>
      <w:r w:rsidR="00D76408" w:rsidRPr="00F172A9">
        <w:rPr>
          <w:sz w:val="24"/>
          <w:szCs w:val="24"/>
        </w:rPr>
        <w:t xml:space="preserve"> </w:t>
      </w:r>
      <w:r w:rsidR="0019265D" w:rsidRPr="00F172A9">
        <w:rPr>
          <w:sz w:val="24"/>
          <w:szCs w:val="24"/>
        </w:rPr>
        <w:t xml:space="preserve">разработан в соответствии </w:t>
      </w:r>
      <w:r w:rsidR="0019265D" w:rsidRPr="006C2186">
        <w:rPr>
          <w:color w:val="000000"/>
          <w:sz w:val="24"/>
        </w:rPr>
        <w:t>с действующим федеральным</w:t>
      </w:r>
      <w:r w:rsidR="0019265D">
        <w:rPr>
          <w:color w:val="000000"/>
          <w:sz w:val="24"/>
        </w:rPr>
        <w:t xml:space="preserve">, региональным и местным </w:t>
      </w:r>
      <w:r w:rsidR="0019265D" w:rsidRPr="006C2186">
        <w:rPr>
          <w:color w:val="000000"/>
          <w:sz w:val="24"/>
        </w:rPr>
        <w:t>законодательством</w:t>
      </w:r>
      <w:r w:rsidR="0019265D">
        <w:rPr>
          <w:sz w:val="24"/>
          <w:szCs w:val="24"/>
        </w:rPr>
        <w:t>.</w:t>
      </w:r>
    </w:p>
    <w:p w:rsidR="002C5A17" w:rsidRPr="00E86518" w:rsidRDefault="00DA5A7C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5A17" w:rsidRPr="00F172A9">
        <w:rPr>
          <w:sz w:val="24"/>
          <w:szCs w:val="24"/>
        </w:rPr>
        <w:t xml:space="preserve">. Границы всех видов зон, территорий и объектов в составе </w:t>
      </w:r>
      <w:r w:rsidR="00E97006">
        <w:rPr>
          <w:color w:val="000000"/>
          <w:sz w:val="24"/>
          <w:szCs w:val="24"/>
        </w:rPr>
        <w:t>п</w:t>
      </w:r>
      <w:r w:rsidR="00D2661E" w:rsidRPr="00BD0DB4">
        <w:rPr>
          <w:color w:val="000000"/>
          <w:sz w:val="24"/>
          <w:szCs w:val="24"/>
        </w:rPr>
        <w:t>роект</w:t>
      </w:r>
      <w:r w:rsidR="00E97006">
        <w:rPr>
          <w:color w:val="000000"/>
          <w:sz w:val="24"/>
          <w:szCs w:val="24"/>
        </w:rPr>
        <w:t>а</w:t>
      </w:r>
      <w:r w:rsidR="00D2661E" w:rsidRPr="00BD0DB4">
        <w:rPr>
          <w:sz w:val="24"/>
          <w:szCs w:val="24"/>
        </w:rPr>
        <w:t xml:space="preserve"> планировки </w:t>
      </w:r>
      <w:r w:rsidR="00D2661E">
        <w:rPr>
          <w:sz w:val="24"/>
          <w:szCs w:val="24"/>
        </w:rPr>
        <w:t xml:space="preserve">территории </w:t>
      </w:r>
      <w:r w:rsidR="002C5A17" w:rsidRPr="00F172A9">
        <w:rPr>
          <w:sz w:val="24"/>
          <w:szCs w:val="24"/>
        </w:rPr>
        <w:t xml:space="preserve">установлены путем отображения их местоположения на </w:t>
      </w:r>
      <w:r w:rsidR="002C5A17">
        <w:rPr>
          <w:sz w:val="24"/>
          <w:szCs w:val="24"/>
        </w:rPr>
        <w:t>схемах</w:t>
      </w:r>
      <w:r w:rsidR="002C5A17" w:rsidRPr="00F172A9">
        <w:rPr>
          <w:sz w:val="24"/>
          <w:szCs w:val="24"/>
        </w:rPr>
        <w:t xml:space="preserve"> с точностью, соответствующей масштабу схемы, на которой они отображены.</w:t>
      </w:r>
    </w:p>
    <w:p w:rsidR="002C5A17" w:rsidRDefault="002C5A17" w:rsidP="00336747">
      <w:pPr>
        <w:pStyle w:val="affff5"/>
        <w:outlineLvl w:val="0"/>
      </w:pPr>
    </w:p>
    <w:p w:rsidR="00953574" w:rsidRDefault="00953574" w:rsidP="00336747">
      <w:pPr>
        <w:pStyle w:val="affff5"/>
        <w:outlineLvl w:val="0"/>
      </w:pPr>
    </w:p>
    <w:p w:rsidR="00953574" w:rsidRDefault="00953574" w:rsidP="00336747">
      <w:pPr>
        <w:pStyle w:val="affff5"/>
        <w:outlineLvl w:val="0"/>
      </w:pPr>
    </w:p>
    <w:p w:rsidR="00953574" w:rsidRDefault="00953574" w:rsidP="00336747">
      <w:pPr>
        <w:pStyle w:val="affff5"/>
        <w:outlineLvl w:val="0"/>
      </w:pPr>
    </w:p>
    <w:p w:rsidR="00BD0DB4" w:rsidRPr="00953574" w:rsidRDefault="00DA5A7C" w:rsidP="00173F77">
      <w:pPr>
        <w:pStyle w:val="affff5"/>
        <w:jc w:val="center"/>
        <w:outlineLvl w:val="0"/>
        <w:rPr>
          <w:b/>
          <w:sz w:val="28"/>
          <w:szCs w:val="28"/>
        </w:rPr>
      </w:pPr>
      <w:bookmarkStart w:id="5" w:name="_Toc390937089"/>
      <w:r w:rsidRPr="00953574">
        <w:rPr>
          <w:b/>
          <w:sz w:val="28"/>
          <w:szCs w:val="28"/>
        </w:rPr>
        <w:t>2</w:t>
      </w:r>
      <w:r w:rsidR="00BD0DB4" w:rsidRPr="00953574">
        <w:rPr>
          <w:b/>
          <w:sz w:val="28"/>
          <w:szCs w:val="28"/>
        </w:rPr>
        <w:t xml:space="preserve">. </w:t>
      </w:r>
      <w:r w:rsidR="00524077" w:rsidRPr="00953574">
        <w:rPr>
          <w:b/>
          <w:sz w:val="28"/>
          <w:szCs w:val="28"/>
        </w:rPr>
        <w:t xml:space="preserve"> </w:t>
      </w:r>
      <w:r w:rsidR="00953574" w:rsidRPr="00953574">
        <w:rPr>
          <w:b/>
          <w:caps w:val="0"/>
          <w:sz w:val="28"/>
          <w:szCs w:val="28"/>
        </w:rPr>
        <w:t>Положение о размещении объектов капитального строительства федерального, регионального и местн</w:t>
      </w:r>
      <w:r w:rsidR="00953574" w:rsidRPr="00953574">
        <w:rPr>
          <w:b/>
          <w:caps w:val="0"/>
          <w:sz w:val="28"/>
          <w:szCs w:val="28"/>
        </w:rPr>
        <w:t>о</w:t>
      </w:r>
      <w:r w:rsidR="00953574" w:rsidRPr="00953574">
        <w:rPr>
          <w:b/>
          <w:caps w:val="0"/>
          <w:sz w:val="28"/>
          <w:szCs w:val="28"/>
        </w:rPr>
        <w:t>го значения</w:t>
      </w:r>
      <w:bookmarkEnd w:id="5"/>
    </w:p>
    <w:p w:rsidR="00BD0DB4" w:rsidRDefault="00BD0DB4" w:rsidP="00173F77">
      <w:pPr>
        <w:jc w:val="both"/>
        <w:outlineLvl w:val="0"/>
        <w:rPr>
          <w:sz w:val="24"/>
          <w:szCs w:val="24"/>
        </w:rPr>
      </w:pPr>
    </w:p>
    <w:p w:rsidR="00173F77" w:rsidRPr="00173F77" w:rsidRDefault="00173F77" w:rsidP="00173F77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6" w:name="_Toc349643546"/>
      <w:bookmarkStart w:id="7" w:name="_Toc390937090"/>
      <w:r>
        <w:rPr>
          <w:b/>
          <w:color w:val="000000"/>
          <w:sz w:val="24"/>
          <w:szCs w:val="24"/>
        </w:rPr>
        <w:t>2.1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 w:rsidRPr="00173F77">
        <w:rPr>
          <w:b/>
          <w:sz w:val="24"/>
          <w:szCs w:val="24"/>
        </w:rPr>
        <w:t>федерального и регионального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6"/>
      <w:bookmarkEnd w:id="7"/>
    </w:p>
    <w:p w:rsidR="00173F77" w:rsidRDefault="00173F77" w:rsidP="00173F77">
      <w:pPr>
        <w:jc w:val="both"/>
        <w:outlineLvl w:val="1"/>
        <w:rPr>
          <w:sz w:val="24"/>
          <w:szCs w:val="24"/>
        </w:rPr>
      </w:pPr>
    </w:p>
    <w:p w:rsidR="001A4508" w:rsidRDefault="001A4508" w:rsidP="00E468B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A5A7C">
        <w:rPr>
          <w:color w:val="000000"/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r>
        <w:rPr>
          <w:rStyle w:val="af"/>
          <w:rFonts w:ascii="Times New Roman" w:hAnsi="Times New Roman"/>
          <w:sz w:val="24"/>
          <w:szCs w:val="24"/>
        </w:rPr>
        <w:t>проектируемого микрорайона (квартала)</w:t>
      </w:r>
      <w:r>
        <w:rPr>
          <w:sz w:val="24"/>
          <w:szCs w:val="24"/>
        </w:rPr>
        <w:t xml:space="preserve"> существующие и проектируемые объекты капитального строи</w:t>
      </w:r>
      <w:r w:rsidR="00271A9E">
        <w:rPr>
          <w:sz w:val="24"/>
          <w:szCs w:val="24"/>
        </w:rPr>
        <w:t>тельства федерального значения отсутствуют</w:t>
      </w:r>
      <w:r w:rsidR="00A9705C">
        <w:rPr>
          <w:sz w:val="24"/>
          <w:szCs w:val="24"/>
        </w:rPr>
        <w:t>.</w:t>
      </w:r>
    </w:p>
    <w:p w:rsidR="00E468BA" w:rsidRDefault="001A4508" w:rsidP="00E468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68BA">
        <w:rPr>
          <w:sz w:val="24"/>
          <w:szCs w:val="24"/>
        </w:rPr>
        <w:t xml:space="preserve">. При разработке проекта </w:t>
      </w:r>
      <w:r w:rsidR="00E468BA" w:rsidRPr="00BD0DB4">
        <w:rPr>
          <w:sz w:val="24"/>
          <w:szCs w:val="24"/>
        </w:rPr>
        <w:t xml:space="preserve">планировки </w:t>
      </w:r>
      <w:r w:rsidR="00E468BA">
        <w:rPr>
          <w:sz w:val="24"/>
          <w:szCs w:val="24"/>
        </w:rPr>
        <w:t>территории учтены границы и параметры существующих объектов регионального значения, в том числе:</w:t>
      </w:r>
    </w:p>
    <w:p w:rsidR="00C12A90" w:rsidRDefault="00E468BA" w:rsidP="00E468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90" w:rsidRPr="00501047">
        <w:rPr>
          <w:sz w:val="24"/>
          <w:szCs w:val="24"/>
        </w:rPr>
        <w:t xml:space="preserve">автомобильной дороги </w:t>
      </w:r>
      <w:r w:rsidR="00C12A90" w:rsidRPr="00501047">
        <w:rPr>
          <w:color w:val="000000"/>
          <w:sz w:val="24"/>
          <w:szCs w:val="24"/>
        </w:rPr>
        <w:t>«Санкт-Петербург - завод имени Свердлова - Всеволожск</w:t>
      </w:r>
      <w:r w:rsidR="00C12A90" w:rsidRPr="00501047">
        <w:rPr>
          <w:sz w:val="24"/>
          <w:szCs w:val="24"/>
        </w:rPr>
        <w:t>»</w:t>
      </w:r>
      <w:r w:rsidR="007114E1">
        <w:rPr>
          <w:sz w:val="24"/>
          <w:szCs w:val="24"/>
        </w:rPr>
        <w:t>;</w:t>
      </w:r>
    </w:p>
    <w:p w:rsidR="00C12A90" w:rsidRDefault="00C12A90" w:rsidP="00C12A90">
      <w:pPr>
        <w:tabs>
          <w:tab w:val="num" w:pos="1120"/>
        </w:tabs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воздушных линий</w:t>
      </w:r>
      <w:r w:rsidRPr="00D440CB">
        <w:rPr>
          <w:sz w:val="24"/>
          <w:szCs w:val="24"/>
        </w:rPr>
        <w:t xml:space="preserve"> электропередач</w:t>
      </w:r>
      <w:r>
        <w:rPr>
          <w:sz w:val="24"/>
          <w:szCs w:val="24"/>
        </w:rPr>
        <w:t>и –</w:t>
      </w:r>
    </w:p>
    <w:p w:rsidR="00C12A90" w:rsidRDefault="00C12A90" w:rsidP="00C12A9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A1B">
        <w:rPr>
          <w:sz w:val="24"/>
          <w:szCs w:val="24"/>
        </w:rPr>
        <w:t>напряжением 110 кВ</w:t>
      </w:r>
      <w:r>
        <w:rPr>
          <w:sz w:val="24"/>
          <w:szCs w:val="24"/>
        </w:rPr>
        <w:t xml:space="preserve"> </w:t>
      </w:r>
      <w:r w:rsidRPr="00852A1B">
        <w:rPr>
          <w:sz w:val="24"/>
          <w:szCs w:val="24"/>
        </w:rPr>
        <w:t>ПС 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92 «Восточная Коммунальная» - ПС</w:t>
      </w:r>
      <w:r>
        <w:rPr>
          <w:sz w:val="24"/>
          <w:szCs w:val="24"/>
        </w:rPr>
        <w:t> </w:t>
      </w:r>
      <w:r w:rsidRPr="00852A1B">
        <w:rPr>
          <w:sz w:val="24"/>
          <w:szCs w:val="24"/>
        </w:rPr>
        <w:t>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525 «Ильи</w:t>
      </w:r>
      <w:r>
        <w:rPr>
          <w:sz w:val="24"/>
          <w:szCs w:val="24"/>
        </w:rPr>
        <w:t>н</w:t>
      </w:r>
      <w:r w:rsidRPr="00852A1B">
        <w:rPr>
          <w:sz w:val="24"/>
          <w:szCs w:val="24"/>
        </w:rPr>
        <w:t>ка</w:t>
      </w:r>
      <w:r>
        <w:rPr>
          <w:sz w:val="24"/>
          <w:szCs w:val="24"/>
        </w:rPr>
        <w:t>»;</w:t>
      </w:r>
    </w:p>
    <w:p w:rsidR="00C12A90" w:rsidRDefault="00C12A90" w:rsidP="00C12A90">
      <w:pPr>
        <w:ind w:left="70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напряжением</w:t>
      </w:r>
      <w:r w:rsidRPr="00B81A9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</w:t>
      </w:r>
      <w:r>
        <w:rPr>
          <w:sz w:val="24"/>
          <w:szCs w:val="24"/>
        </w:rPr>
        <w:t>.</w:t>
      </w:r>
    </w:p>
    <w:p w:rsidR="00F93771" w:rsidRDefault="00F93771" w:rsidP="00F93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7120">
        <w:rPr>
          <w:sz w:val="24"/>
          <w:szCs w:val="24"/>
        </w:rPr>
        <w:t>Предусмотрена необходимость с</w:t>
      </w:r>
      <w:r>
        <w:rPr>
          <w:sz w:val="24"/>
          <w:szCs w:val="24"/>
        </w:rPr>
        <w:t>оздани</w:t>
      </w:r>
      <w:r w:rsidR="00897120">
        <w:rPr>
          <w:sz w:val="24"/>
          <w:szCs w:val="24"/>
        </w:rPr>
        <w:t>я</w:t>
      </w:r>
      <w:r>
        <w:rPr>
          <w:sz w:val="24"/>
          <w:szCs w:val="24"/>
        </w:rPr>
        <w:t xml:space="preserve"> условий для размещения объектов социальной инфраструктуры регионального значения - объектов здравоохранения, а именно, кабинетов врачей общей практики во встроенных помещениях.</w:t>
      </w:r>
    </w:p>
    <w:p w:rsidR="00070F54" w:rsidRDefault="00070F54" w:rsidP="006525E9">
      <w:pPr>
        <w:jc w:val="both"/>
        <w:rPr>
          <w:sz w:val="24"/>
          <w:szCs w:val="24"/>
        </w:rPr>
      </w:pPr>
    </w:p>
    <w:p w:rsidR="00953574" w:rsidRDefault="00953574" w:rsidP="006525E9">
      <w:pPr>
        <w:jc w:val="both"/>
        <w:rPr>
          <w:sz w:val="24"/>
          <w:szCs w:val="24"/>
        </w:rPr>
      </w:pPr>
    </w:p>
    <w:p w:rsidR="00953574" w:rsidRDefault="00953574" w:rsidP="006525E9">
      <w:pPr>
        <w:jc w:val="both"/>
        <w:rPr>
          <w:sz w:val="24"/>
          <w:szCs w:val="24"/>
        </w:rPr>
      </w:pPr>
    </w:p>
    <w:p w:rsidR="00173F77" w:rsidRPr="00173F77" w:rsidRDefault="00173F77" w:rsidP="00173F77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8" w:name="_Toc390937091"/>
      <w:r>
        <w:rPr>
          <w:b/>
          <w:color w:val="000000"/>
          <w:sz w:val="24"/>
          <w:szCs w:val="24"/>
        </w:rPr>
        <w:t>2.2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>
        <w:rPr>
          <w:b/>
          <w:sz w:val="24"/>
          <w:szCs w:val="24"/>
        </w:rPr>
        <w:t>местного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8"/>
    </w:p>
    <w:p w:rsidR="00173F77" w:rsidRDefault="00173F77" w:rsidP="00173F77">
      <w:pPr>
        <w:jc w:val="both"/>
        <w:rPr>
          <w:sz w:val="24"/>
          <w:szCs w:val="24"/>
        </w:rPr>
      </w:pPr>
    </w:p>
    <w:p w:rsidR="00781A8A" w:rsidRPr="0063718C" w:rsidRDefault="00781A8A" w:rsidP="00781A8A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9" w:name="_Toc373240668"/>
      <w:bookmarkStart w:id="10" w:name="_Toc389745509"/>
      <w:bookmarkStart w:id="11" w:name="_Toc390937092"/>
      <w:r>
        <w:rPr>
          <w:b/>
          <w:color w:val="000000"/>
          <w:sz w:val="24"/>
          <w:szCs w:val="24"/>
        </w:rPr>
        <w:t>2.2</w:t>
      </w:r>
      <w:r w:rsidRPr="0063718C">
        <w:rPr>
          <w:b/>
          <w:color w:val="000000"/>
          <w:sz w:val="24"/>
          <w:szCs w:val="24"/>
        </w:rPr>
        <w:t>.1. Общие положения</w:t>
      </w:r>
      <w:bookmarkEnd w:id="9"/>
      <w:bookmarkEnd w:id="10"/>
      <w:bookmarkEnd w:id="11"/>
    </w:p>
    <w:p w:rsidR="00781A8A" w:rsidRPr="0063718C" w:rsidRDefault="00781A8A" w:rsidP="00781A8A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1. Учитывая значительное преобладание коммерческой составляющей в жилищном строительстве, развитие транспортной, инженерной и социальной инфраструктур предусматривается с привлечением средств инвесторов-застройщиков при возможном включении части затрат в программы бюджетного финансирования за рамками утвержденных программ.</w:t>
      </w:r>
    </w:p>
    <w:p w:rsidR="00781A8A" w:rsidRPr="0063718C" w:rsidRDefault="00781A8A" w:rsidP="00781A8A">
      <w:pPr>
        <w:suppressAutoHyphens w:val="0"/>
        <w:ind w:firstLine="486"/>
        <w:jc w:val="both"/>
        <w:rPr>
          <w:color w:val="000000"/>
          <w:sz w:val="24"/>
          <w:szCs w:val="24"/>
        </w:rPr>
      </w:pPr>
      <w:r w:rsidRPr="0063718C">
        <w:rPr>
          <w:sz w:val="24"/>
          <w:szCs w:val="24"/>
        </w:rPr>
        <w:t xml:space="preserve">2. </w:t>
      </w:r>
      <w:r w:rsidR="00950A09">
        <w:rPr>
          <w:sz w:val="24"/>
          <w:szCs w:val="24"/>
        </w:rPr>
        <w:t>Р</w:t>
      </w:r>
      <w:r w:rsidRPr="0063718C">
        <w:rPr>
          <w:color w:val="000000"/>
          <w:sz w:val="24"/>
          <w:szCs w:val="24"/>
        </w:rPr>
        <w:t xml:space="preserve">азмещение объектов капитального строительства выполняется для формирования </w:t>
      </w:r>
      <w:r>
        <w:rPr>
          <w:rFonts w:eastAsia="SimSun"/>
          <w:sz w:val="24"/>
          <w:szCs w:val="24"/>
        </w:rPr>
        <w:t>микрорайона</w:t>
      </w:r>
      <w:r w:rsidRPr="0063718C">
        <w:rPr>
          <w:rFonts w:eastAsia="SimSun"/>
          <w:sz w:val="24"/>
          <w:szCs w:val="24"/>
        </w:rPr>
        <w:t xml:space="preserve"> как среды жизнедеятельности с максимально возможной интеграцией всех слоев населения во все сферы жизни общества – труд, быт, образование, досуг, проживание, реабилитация с обеспечением беспрепятственного доступа маломобильных групп населения к объектам социальной, транспортной и инженерной инфраструктуры в соответствии с требованиями нормативных документов.</w:t>
      </w:r>
    </w:p>
    <w:p w:rsidR="00781A8A" w:rsidRDefault="00781A8A" w:rsidP="00173F77">
      <w:pPr>
        <w:jc w:val="both"/>
        <w:rPr>
          <w:sz w:val="24"/>
          <w:szCs w:val="24"/>
        </w:rPr>
      </w:pPr>
    </w:p>
    <w:p w:rsidR="00781A8A" w:rsidRDefault="00781A8A" w:rsidP="00173F77">
      <w:pPr>
        <w:jc w:val="both"/>
        <w:rPr>
          <w:sz w:val="24"/>
          <w:szCs w:val="24"/>
        </w:rPr>
      </w:pPr>
    </w:p>
    <w:p w:rsidR="00173F77" w:rsidRPr="00392BFC" w:rsidRDefault="00173F77" w:rsidP="00173F77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2" w:name="_Toc349643548"/>
      <w:bookmarkStart w:id="13" w:name="_Toc390937093"/>
      <w:r>
        <w:rPr>
          <w:b/>
          <w:color w:val="000000"/>
          <w:sz w:val="24"/>
          <w:szCs w:val="24"/>
        </w:rPr>
        <w:t>2.2.</w:t>
      </w:r>
      <w:r w:rsidR="0007441B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Pr="00392BFC">
        <w:rPr>
          <w:b/>
          <w:color w:val="000000"/>
          <w:sz w:val="24"/>
          <w:szCs w:val="24"/>
        </w:rPr>
        <w:t>Развитие и размещение объектов транспортной инфраструктуры</w:t>
      </w:r>
      <w:bookmarkEnd w:id="12"/>
      <w:bookmarkEnd w:id="13"/>
    </w:p>
    <w:p w:rsidR="00720FC0" w:rsidRDefault="00173F77" w:rsidP="00E468BA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392BFC">
        <w:rPr>
          <w:sz w:val="24"/>
          <w:szCs w:val="24"/>
        </w:rPr>
        <w:t xml:space="preserve">1. </w:t>
      </w:r>
      <w:r w:rsidRPr="00B000BC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внутриквартальной улично-</w:t>
      </w:r>
      <w:r w:rsidRPr="00B000BC">
        <w:rPr>
          <w:sz w:val="24"/>
          <w:szCs w:val="24"/>
        </w:rPr>
        <w:t xml:space="preserve">дорожной сети </w:t>
      </w:r>
      <w:r w:rsidR="00720FC0">
        <w:rPr>
          <w:sz w:val="24"/>
          <w:szCs w:val="24"/>
        </w:rPr>
        <w:t>с выходами на</w:t>
      </w:r>
      <w:r w:rsidRPr="00B000BC">
        <w:rPr>
          <w:sz w:val="24"/>
          <w:szCs w:val="24"/>
        </w:rPr>
        <w:t xml:space="preserve"> </w:t>
      </w:r>
      <w:r w:rsidR="00720FC0" w:rsidRPr="00F037EA">
        <w:rPr>
          <w:sz w:val="24"/>
          <w:szCs w:val="24"/>
        </w:rPr>
        <w:t>существующ</w:t>
      </w:r>
      <w:r w:rsidR="00720FC0">
        <w:rPr>
          <w:sz w:val="24"/>
          <w:szCs w:val="24"/>
        </w:rPr>
        <w:t>ую</w:t>
      </w:r>
      <w:r w:rsidR="00720FC0" w:rsidRPr="00F037EA">
        <w:rPr>
          <w:sz w:val="24"/>
          <w:szCs w:val="24"/>
        </w:rPr>
        <w:t xml:space="preserve"> автомобильн</w:t>
      </w:r>
      <w:r w:rsidR="00720FC0">
        <w:rPr>
          <w:sz w:val="24"/>
          <w:szCs w:val="24"/>
        </w:rPr>
        <w:t>ую</w:t>
      </w:r>
      <w:r w:rsidR="00720FC0" w:rsidRPr="00F037EA">
        <w:rPr>
          <w:sz w:val="24"/>
          <w:szCs w:val="24"/>
        </w:rPr>
        <w:t xml:space="preserve"> дорог</w:t>
      </w:r>
      <w:r w:rsidR="00720FC0">
        <w:rPr>
          <w:sz w:val="24"/>
          <w:szCs w:val="24"/>
        </w:rPr>
        <w:t>у</w:t>
      </w:r>
      <w:r w:rsidR="00720FC0" w:rsidRPr="00F037EA">
        <w:rPr>
          <w:sz w:val="24"/>
          <w:szCs w:val="24"/>
        </w:rPr>
        <w:t xml:space="preserve"> регионального значения </w:t>
      </w:r>
      <w:r w:rsidR="00C12A90" w:rsidRPr="00AB78AF">
        <w:rPr>
          <w:sz w:val="24"/>
          <w:szCs w:val="24"/>
        </w:rPr>
        <w:t>«Санкт-Петербург - завод имени Свердлова – Всеволожск»</w:t>
      </w:r>
      <w:r w:rsidR="00C12A90">
        <w:rPr>
          <w:sz w:val="24"/>
          <w:szCs w:val="24"/>
        </w:rPr>
        <w:t xml:space="preserve"> и</w:t>
      </w:r>
      <w:r w:rsidR="00C12A90">
        <w:rPr>
          <w:sz w:val="24"/>
        </w:rPr>
        <w:t xml:space="preserve"> проектную автомобильную дорогу </w:t>
      </w:r>
      <w:r w:rsidR="00C12A90" w:rsidRPr="00DA51CB">
        <w:rPr>
          <w:sz w:val="24"/>
        </w:rPr>
        <w:t>местного значения</w:t>
      </w:r>
      <w:r w:rsidR="00C12A90">
        <w:rPr>
          <w:sz w:val="24"/>
        </w:rPr>
        <w:t xml:space="preserve"> </w:t>
      </w:r>
      <w:r w:rsidR="00C12A90" w:rsidRPr="002F4DF8">
        <w:rPr>
          <w:color w:val="000000"/>
          <w:sz w:val="24"/>
          <w:szCs w:val="24"/>
        </w:rPr>
        <w:t>«Деревня Янино-1 - микрорайон Южный (г. Всеволожск)»</w:t>
      </w:r>
      <w:r w:rsidR="00720FC0">
        <w:rPr>
          <w:sz w:val="24"/>
          <w:szCs w:val="24"/>
        </w:rPr>
        <w:t>.</w:t>
      </w:r>
    </w:p>
    <w:p w:rsidR="00173F77" w:rsidRPr="00392BFC" w:rsidRDefault="00173F77" w:rsidP="00720FC0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2. </w:t>
      </w:r>
      <w:r w:rsidR="00720FC0">
        <w:rPr>
          <w:sz w:val="24"/>
          <w:szCs w:val="24"/>
        </w:rPr>
        <w:t xml:space="preserve">Строительство внутриквартальных проездов и подъездов </w:t>
      </w:r>
      <w:r w:rsidR="00260181">
        <w:rPr>
          <w:sz w:val="24"/>
          <w:szCs w:val="24"/>
        </w:rPr>
        <w:t xml:space="preserve">при </w:t>
      </w:r>
      <w:r w:rsidR="00720FC0">
        <w:rPr>
          <w:sz w:val="24"/>
          <w:szCs w:val="24"/>
        </w:rPr>
        <w:t>протяженност</w:t>
      </w:r>
      <w:r w:rsidR="00260181">
        <w:rPr>
          <w:sz w:val="24"/>
          <w:szCs w:val="24"/>
        </w:rPr>
        <w:t>и</w:t>
      </w:r>
      <w:r w:rsidR="00720FC0">
        <w:rPr>
          <w:sz w:val="24"/>
          <w:szCs w:val="24"/>
        </w:rPr>
        <w:t xml:space="preserve"> </w:t>
      </w:r>
      <w:r w:rsidR="00093F41">
        <w:rPr>
          <w:sz w:val="24"/>
          <w:szCs w:val="24"/>
        </w:rPr>
        <w:t>основных проездов</w:t>
      </w:r>
      <w:r w:rsidR="00D366E5">
        <w:rPr>
          <w:sz w:val="24"/>
          <w:szCs w:val="24"/>
        </w:rPr>
        <w:t xml:space="preserve"> (проездов </w:t>
      </w:r>
      <w:r w:rsidR="00FC5AEB" w:rsidRPr="00FC5AEB">
        <w:rPr>
          <w:sz w:val="24"/>
          <w:szCs w:val="24"/>
        </w:rPr>
        <w:t>выделенных красными линиями</w:t>
      </w:r>
      <w:r w:rsidR="00D366E5">
        <w:rPr>
          <w:sz w:val="24"/>
          <w:szCs w:val="24"/>
        </w:rPr>
        <w:t>)</w:t>
      </w:r>
      <w:r w:rsidR="00FC5AEB">
        <w:rPr>
          <w:sz w:val="24"/>
          <w:szCs w:val="24"/>
        </w:rPr>
        <w:t xml:space="preserve"> -</w:t>
      </w:r>
      <w:r w:rsidR="00093F41">
        <w:rPr>
          <w:sz w:val="24"/>
          <w:szCs w:val="24"/>
        </w:rPr>
        <w:t xml:space="preserve"> </w:t>
      </w:r>
      <w:r w:rsidR="00260181">
        <w:rPr>
          <w:sz w:val="24"/>
          <w:szCs w:val="24"/>
        </w:rPr>
        <w:t>1,</w:t>
      </w:r>
      <w:r w:rsidR="00D12464">
        <w:rPr>
          <w:sz w:val="24"/>
          <w:szCs w:val="24"/>
        </w:rPr>
        <w:t>42</w:t>
      </w:r>
      <w:r w:rsidR="00E62681">
        <w:rPr>
          <w:sz w:val="24"/>
          <w:szCs w:val="24"/>
        </w:rPr>
        <w:t> </w:t>
      </w:r>
      <w:r w:rsidR="00720FC0">
        <w:rPr>
          <w:sz w:val="24"/>
          <w:szCs w:val="24"/>
        </w:rPr>
        <w:t>км</w:t>
      </w:r>
      <w:r w:rsidR="00260181">
        <w:rPr>
          <w:sz w:val="24"/>
          <w:szCs w:val="24"/>
        </w:rPr>
        <w:t>,</w:t>
      </w:r>
      <w:r w:rsidR="00720FC0">
        <w:rPr>
          <w:sz w:val="24"/>
          <w:szCs w:val="24"/>
        </w:rPr>
        <w:t xml:space="preserve"> ширин</w:t>
      </w:r>
      <w:r w:rsidR="00093F41">
        <w:rPr>
          <w:sz w:val="24"/>
          <w:szCs w:val="24"/>
        </w:rPr>
        <w:t>е</w:t>
      </w:r>
      <w:r w:rsidR="00720FC0">
        <w:rPr>
          <w:sz w:val="24"/>
          <w:szCs w:val="24"/>
        </w:rPr>
        <w:t xml:space="preserve"> проезжей части основных проездов </w:t>
      </w:r>
      <w:r w:rsidR="00D366E5">
        <w:rPr>
          <w:sz w:val="24"/>
          <w:szCs w:val="24"/>
        </w:rPr>
        <w:t xml:space="preserve">- </w:t>
      </w:r>
      <w:r w:rsidR="00720FC0">
        <w:rPr>
          <w:sz w:val="24"/>
          <w:szCs w:val="24"/>
        </w:rPr>
        <w:t xml:space="preserve">7,0 м, второстепенных – </w:t>
      </w:r>
      <w:r w:rsidR="00260181">
        <w:rPr>
          <w:sz w:val="24"/>
          <w:szCs w:val="24"/>
        </w:rPr>
        <w:t>3</w:t>
      </w:r>
      <w:r w:rsidR="00720FC0">
        <w:rPr>
          <w:sz w:val="24"/>
          <w:szCs w:val="24"/>
        </w:rPr>
        <w:t xml:space="preserve">,5 – </w:t>
      </w:r>
      <w:r w:rsidR="00260181">
        <w:rPr>
          <w:sz w:val="24"/>
          <w:szCs w:val="24"/>
        </w:rPr>
        <w:t>7</w:t>
      </w:r>
      <w:r w:rsidR="00720FC0">
        <w:rPr>
          <w:sz w:val="24"/>
          <w:szCs w:val="24"/>
        </w:rPr>
        <w:t>,0 м</w:t>
      </w:r>
      <w:r w:rsidR="008F7782">
        <w:rPr>
          <w:sz w:val="24"/>
          <w:szCs w:val="24"/>
        </w:rPr>
        <w:t>.</w:t>
      </w:r>
    </w:p>
    <w:p w:rsidR="00173F77" w:rsidRPr="00392BFC" w:rsidRDefault="00173F77" w:rsidP="00173F77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2BFC">
        <w:rPr>
          <w:sz w:val="24"/>
          <w:szCs w:val="24"/>
        </w:rPr>
        <w:t>. Развитие инфраструктуры для личного легкового транспорта</w:t>
      </w:r>
      <w:r>
        <w:rPr>
          <w:sz w:val="24"/>
          <w:szCs w:val="24"/>
        </w:rPr>
        <w:t xml:space="preserve">, </w:t>
      </w:r>
      <w:r w:rsidRPr="0063718C">
        <w:rPr>
          <w:sz w:val="24"/>
          <w:szCs w:val="24"/>
        </w:rPr>
        <w:t>в том числе:</w:t>
      </w:r>
    </w:p>
    <w:p w:rsidR="007E3D30" w:rsidRDefault="00173F77" w:rsidP="007E3D30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 xml:space="preserve">строительство общедоступных мест постоянного хранения на </w:t>
      </w:r>
      <w:r w:rsidR="006343F2" w:rsidRPr="00FF0537">
        <w:rPr>
          <w:sz w:val="24"/>
          <w:szCs w:val="24"/>
        </w:rPr>
        <w:t>открытых автостоян</w:t>
      </w:r>
      <w:r w:rsidR="006343F2">
        <w:rPr>
          <w:sz w:val="24"/>
          <w:szCs w:val="24"/>
        </w:rPr>
        <w:t xml:space="preserve">ках общей вместимость </w:t>
      </w:r>
      <w:r w:rsidR="007E3D30">
        <w:rPr>
          <w:sz w:val="24"/>
          <w:szCs w:val="24"/>
        </w:rPr>
        <w:t>572</w:t>
      </w:r>
      <w:r w:rsidR="006343F2">
        <w:rPr>
          <w:sz w:val="24"/>
          <w:szCs w:val="24"/>
        </w:rPr>
        <w:t xml:space="preserve"> машино-мест</w:t>
      </w:r>
      <w:r w:rsidR="009822E3">
        <w:rPr>
          <w:sz w:val="24"/>
          <w:szCs w:val="24"/>
        </w:rPr>
        <w:t>а</w:t>
      </w:r>
      <w:r w:rsidR="007E3D30">
        <w:rPr>
          <w:sz w:val="24"/>
          <w:szCs w:val="24"/>
        </w:rPr>
        <w:t>, из них -</w:t>
      </w:r>
    </w:p>
    <w:p w:rsidR="007E3D30" w:rsidRDefault="007E3D30" w:rsidP="007E3D30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территории участка 1 – на </w:t>
      </w:r>
      <w:r w:rsidR="00C8100B">
        <w:rPr>
          <w:sz w:val="24"/>
          <w:szCs w:val="24"/>
        </w:rPr>
        <w:t>92</w:t>
      </w:r>
      <w:r>
        <w:rPr>
          <w:sz w:val="24"/>
          <w:szCs w:val="24"/>
        </w:rPr>
        <w:t xml:space="preserve"> машино-мест;</w:t>
      </w:r>
    </w:p>
    <w:p w:rsidR="007E3D30" w:rsidRDefault="007E3D30" w:rsidP="007E3D30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2– на 29 машино-мест;</w:t>
      </w:r>
    </w:p>
    <w:p w:rsidR="007E3D30" w:rsidRDefault="007E3D30" w:rsidP="007E3D30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3 – на 50 машино-мест;</w:t>
      </w:r>
    </w:p>
    <w:p w:rsidR="00C8100B" w:rsidRDefault="00C8100B" w:rsidP="00C8100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4 – на 44 машино-мест;</w:t>
      </w:r>
    </w:p>
    <w:p w:rsidR="00C8100B" w:rsidRDefault="00C8100B" w:rsidP="00C8100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5 – на 201 машино-мест;</w:t>
      </w:r>
    </w:p>
    <w:p w:rsidR="00C8100B" w:rsidRDefault="00C8100B" w:rsidP="00C8100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6 – на 96 машино-мест;</w:t>
      </w:r>
    </w:p>
    <w:p w:rsidR="00C8100B" w:rsidRDefault="00C8100B" w:rsidP="00C8100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7 – на 60 машино-мест;</w:t>
      </w:r>
    </w:p>
    <w:p w:rsidR="00512F78" w:rsidRDefault="00512F78" w:rsidP="00512F78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>строительство общедоступных мест постоянного хранения</w:t>
      </w:r>
      <w:r>
        <w:rPr>
          <w:sz w:val="24"/>
          <w:szCs w:val="24"/>
        </w:rPr>
        <w:t xml:space="preserve"> в надземных много</w:t>
      </w:r>
      <w:r w:rsidR="001F12B5">
        <w:rPr>
          <w:sz w:val="24"/>
          <w:szCs w:val="24"/>
        </w:rPr>
        <w:t>уровневых</w:t>
      </w:r>
      <w:r>
        <w:rPr>
          <w:sz w:val="24"/>
          <w:szCs w:val="24"/>
        </w:rPr>
        <w:t xml:space="preserve"> закрытых автостоянках общей вместимостью </w:t>
      </w:r>
      <w:r w:rsidR="007E3D30">
        <w:rPr>
          <w:sz w:val="24"/>
          <w:szCs w:val="24"/>
        </w:rPr>
        <w:t>840</w:t>
      </w:r>
      <w:r>
        <w:rPr>
          <w:sz w:val="24"/>
          <w:szCs w:val="24"/>
        </w:rPr>
        <w:t> машино-мест, из них -</w:t>
      </w:r>
    </w:p>
    <w:p w:rsidR="00512F78" w:rsidRDefault="00512F78" w:rsidP="00512F78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территории участка 1 – на </w:t>
      </w:r>
      <w:r w:rsidR="00C8100B">
        <w:rPr>
          <w:sz w:val="24"/>
          <w:szCs w:val="24"/>
        </w:rPr>
        <w:t>150</w:t>
      </w:r>
      <w:r>
        <w:rPr>
          <w:sz w:val="24"/>
          <w:szCs w:val="24"/>
        </w:rPr>
        <w:t xml:space="preserve"> машино-мест;</w:t>
      </w:r>
    </w:p>
    <w:p w:rsidR="00512F78" w:rsidRDefault="00512F78" w:rsidP="00512F78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территории участка 4– на </w:t>
      </w:r>
      <w:r w:rsidR="00C8100B">
        <w:rPr>
          <w:sz w:val="24"/>
          <w:szCs w:val="24"/>
        </w:rPr>
        <w:t>150</w:t>
      </w:r>
      <w:r>
        <w:rPr>
          <w:sz w:val="24"/>
          <w:szCs w:val="24"/>
        </w:rPr>
        <w:t xml:space="preserve"> машино-мест;</w:t>
      </w:r>
    </w:p>
    <w:p w:rsidR="00512F78" w:rsidRDefault="00512F78" w:rsidP="00512F78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территории участка 7 – на </w:t>
      </w:r>
      <w:r w:rsidR="00C8100B">
        <w:rPr>
          <w:sz w:val="24"/>
          <w:szCs w:val="24"/>
        </w:rPr>
        <w:t>15</w:t>
      </w:r>
      <w:r>
        <w:rPr>
          <w:sz w:val="24"/>
          <w:szCs w:val="24"/>
        </w:rPr>
        <w:t>0 машино-мест;</w:t>
      </w:r>
    </w:p>
    <w:p w:rsidR="009822E3" w:rsidRDefault="009822E3" w:rsidP="009822E3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территории участка 9.1 – на </w:t>
      </w:r>
      <w:r w:rsidR="00C8100B">
        <w:rPr>
          <w:sz w:val="24"/>
          <w:szCs w:val="24"/>
        </w:rPr>
        <w:t>150</w:t>
      </w:r>
      <w:r>
        <w:rPr>
          <w:sz w:val="24"/>
          <w:szCs w:val="24"/>
        </w:rPr>
        <w:t xml:space="preserve"> машино-мест;</w:t>
      </w:r>
    </w:p>
    <w:p w:rsidR="00512F78" w:rsidRDefault="00512F78" w:rsidP="00512F78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9</w:t>
      </w:r>
      <w:r w:rsidR="009822E3">
        <w:rPr>
          <w:sz w:val="24"/>
          <w:szCs w:val="24"/>
        </w:rPr>
        <w:t>.2 (квартал 2)</w:t>
      </w:r>
      <w:r>
        <w:rPr>
          <w:sz w:val="24"/>
          <w:szCs w:val="24"/>
        </w:rPr>
        <w:t xml:space="preserve"> – на </w:t>
      </w:r>
      <w:r w:rsidR="00D12464">
        <w:rPr>
          <w:sz w:val="24"/>
          <w:szCs w:val="24"/>
        </w:rPr>
        <w:t>240</w:t>
      </w:r>
      <w:r w:rsidR="009822E3">
        <w:rPr>
          <w:sz w:val="24"/>
          <w:szCs w:val="24"/>
        </w:rPr>
        <w:t xml:space="preserve"> машино-мест.</w:t>
      </w:r>
    </w:p>
    <w:p w:rsidR="006343F2" w:rsidRDefault="006343F2" w:rsidP="00173F77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0537">
        <w:rPr>
          <w:sz w:val="24"/>
          <w:szCs w:val="24"/>
        </w:rPr>
        <w:t xml:space="preserve">Организация движение </w:t>
      </w:r>
      <w:r>
        <w:rPr>
          <w:sz w:val="24"/>
          <w:szCs w:val="24"/>
        </w:rPr>
        <w:t xml:space="preserve">общественного </w:t>
      </w:r>
      <w:r w:rsidRPr="00FF0537">
        <w:rPr>
          <w:sz w:val="24"/>
          <w:szCs w:val="24"/>
        </w:rPr>
        <w:t xml:space="preserve">автобусного транспорта </w:t>
      </w:r>
      <w:r w:rsidR="00075F23" w:rsidRPr="00345EEC">
        <w:rPr>
          <w:sz w:val="24"/>
        </w:rPr>
        <w:t>в общем потоке</w:t>
      </w:r>
      <w:r w:rsidR="00075F23" w:rsidRPr="00345EEC">
        <w:rPr>
          <w:sz w:val="24"/>
          <w:szCs w:val="24"/>
        </w:rPr>
        <w:t xml:space="preserve"> по жилым улицам, ограничивающим проектируемый микрорайон (квартал) с севера и юга с устройс</w:t>
      </w:r>
      <w:r w:rsidR="00075F23" w:rsidRPr="00345EEC">
        <w:rPr>
          <w:sz w:val="24"/>
          <w:szCs w:val="24"/>
        </w:rPr>
        <w:t>т</w:t>
      </w:r>
      <w:r w:rsidR="00075F23" w:rsidRPr="00345EEC">
        <w:rPr>
          <w:sz w:val="24"/>
          <w:szCs w:val="24"/>
        </w:rPr>
        <w:t xml:space="preserve">вом на каждой </w:t>
      </w:r>
      <w:r w:rsidR="00075F23">
        <w:rPr>
          <w:sz w:val="24"/>
          <w:szCs w:val="24"/>
        </w:rPr>
        <w:t>одного</w:t>
      </w:r>
      <w:r w:rsidR="00075F23" w:rsidRPr="00345EEC">
        <w:rPr>
          <w:sz w:val="24"/>
          <w:szCs w:val="24"/>
        </w:rPr>
        <w:t xml:space="preserve"> остановочн</w:t>
      </w:r>
      <w:r w:rsidR="00075F23">
        <w:rPr>
          <w:sz w:val="24"/>
          <w:szCs w:val="24"/>
        </w:rPr>
        <w:t>ого</w:t>
      </w:r>
      <w:r w:rsidR="00075F23" w:rsidRPr="00345EEC">
        <w:rPr>
          <w:sz w:val="24"/>
          <w:szCs w:val="24"/>
        </w:rPr>
        <w:t xml:space="preserve"> пункт</w:t>
      </w:r>
      <w:r w:rsidR="00075F23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E62681" w:rsidRDefault="00E62681" w:rsidP="00173F77">
      <w:pPr>
        <w:suppressAutoHyphens w:val="0"/>
        <w:ind w:firstLine="486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6</w:t>
      </w:r>
      <w:r w:rsidRPr="00392BFC">
        <w:rPr>
          <w:sz w:val="24"/>
          <w:szCs w:val="24"/>
        </w:rPr>
        <w:t xml:space="preserve">. Создание условий для </w:t>
      </w:r>
      <w:r w:rsidRPr="00392BFC">
        <w:rPr>
          <w:rFonts w:eastAsia="SimSun"/>
          <w:sz w:val="24"/>
          <w:szCs w:val="24"/>
        </w:rPr>
        <w:t>обеспечения маломобильных групп населения транспортными услугами, в том числе: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выделение для маломобильных групп населения 10</w:t>
      </w:r>
      <w:r w:rsidR="0058494F">
        <w:rPr>
          <w:sz w:val="24"/>
          <w:szCs w:val="24"/>
        </w:rPr>
        <w:t> </w:t>
      </w:r>
      <w:r w:rsidRPr="006436FF">
        <w:rPr>
          <w:sz w:val="24"/>
          <w:szCs w:val="24"/>
        </w:rPr>
        <w:t>% машино-мест от общего количества шириной 3,5</w:t>
      </w:r>
      <w:r w:rsidRPr="006436FF">
        <w:rPr>
          <w:sz w:val="24"/>
          <w:szCs w:val="24"/>
          <w:lang w:val="en-US"/>
        </w:rPr>
        <w:t> </w:t>
      </w:r>
      <w:r w:rsidRPr="006436FF">
        <w:rPr>
          <w:sz w:val="24"/>
          <w:szCs w:val="24"/>
        </w:rPr>
        <w:t>м с обозначением знаками, принятыми в международной практике, на площадк</w:t>
      </w:r>
      <w:r w:rsidR="00075F23">
        <w:rPr>
          <w:sz w:val="24"/>
          <w:szCs w:val="24"/>
        </w:rPr>
        <w:t>ах</w:t>
      </w:r>
      <w:r w:rsidRPr="006436FF">
        <w:rPr>
          <w:sz w:val="24"/>
          <w:szCs w:val="24"/>
        </w:rPr>
        <w:t xml:space="preserve"> для </w:t>
      </w:r>
      <w:r w:rsidR="00075F23">
        <w:rPr>
          <w:sz w:val="24"/>
          <w:szCs w:val="24"/>
        </w:rPr>
        <w:t xml:space="preserve">постоянного и </w:t>
      </w:r>
      <w:r w:rsidRPr="006436FF">
        <w:rPr>
          <w:sz w:val="24"/>
          <w:szCs w:val="24"/>
        </w:rPr>
        <w:t>временного хранения автомобилей, расположенн</w:t>
      </w:r>
      <w:r w:rsidR="00075F23"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на рассто</w:t>
      </w:r>
      <w:r w:rsidRPr="006436FF">
        <w:rPr>
          <w:sz w:val="24"/>
          <w:szCs w:val="24"/>
        </w:rPr>
        <w:t>я</w:t>
      </w:r>
      <w:r w:rsidRPr="006436FF">
        <w:rPr>
          <w:sz w:val="24"/>
          <w:szCs w:val="24"/>
        </w:rPr>
        <w:t>нии от наиболее удаленн</w:t>
      </w:r>
      <w:r w:rsidR="00075F23"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вход</w:t>
      </w:r>
      <w:r w:rsidR="00075F23">
        <w:rPr>
          <w:sz w:val="24"/>
          <w:szCs w:val="24"/>
        </w:rPr>
        <w:t>ов</w:t>
      </w:r>
      <w:r w:rsidRPr="006436FF">
        <w:rPr>
          <w:sz w:val="24"/>
          <w:szCs w:val="24"/>
        </w:rPr>
        <w:t xml:space="preserve"> в здани</w:t>
      </w:r>
      <w:r w:rsidR="00075F23">
        <w:rPr>
          <w:sz w:val="24"/>
          <w:szCs w:val="24"/>
        </w:rPr>
        <w:t>я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6436FF">
          <w:rPr>
            <w:sz w:val="24"/>
            <w:szCs w:val="24"/>
          </w:rPr>
          <w:t>30 м</w:t>
        </w:r>
      </w:smartTag>
      <w:r w:rsidRPr="006436FF">
        <w:rPr>
          <w:sz w:val="24"/>
          <w:szCs w:val="24"/>
        </w:rPr>
        <w:t>;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обеспечение продольного уклона тротуаров вдоль здани</w:t>
      </w:r>
      <w:r w:rsidR="00505695">
        <w:rPr>
          <w:sz w:val="24"/>
          <w:szCs w:val="24"/>
        </w:rPr>
        <w:t>й</w:t>
      </w:r>
      <w:r w:rsidRPr="006436FF">
        <w:rPr>
          <w:sz w:val="24"/>
          <w:szCs w:val="24"/>
        </w:rPr>
        <w:t xml:space="preserve">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5</w:t>
      </w:r>
      <w:r w:rsidR="0058494F">
        <w:rPr>
          <w:sz w:val="24"/>
          <w:szCs w:val="24"/>
        </w:rPr>
        <w:t> </w:t>
      </w:r>
      <w:r w:rsidRPr="006436FF">
        <w:rPr>
          <w:sz w:val="24"/>
          <w:szCs w:val="24"/>
        </w:rPr>
        <w:t>%, поперечн</w:t>
      </w:r>
      <w:r w:rsidRPr="006436FF">
        <w:rPr>
          <w:sz w:val="24"/>
          <w:szCs w:val="24"/>
        </w:rPr>
        <w:t>о</w:t>
      </w:r>
      <w:r w:rsidRPr="006436FF">
        <w:rPr>
          <w:sz w:val="24"/>
          <w:szCs w:val="24"/>
        </w:rPr>
        <w:t xml:space="preserve">го уклон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2</w:t>
      </w:r>
      <w:r w:rsidR="0058494F">
        <w:t> </w:t>
      </w:r>
      <w:r w:rsidRPr="006436FF">
        <w:rPr>
          <w:sz w:val="24"/>
          <w:szCs w:val="24"/>
        </w:rPr>
        <w:t>%;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 xml:space="preserve">обеспечение высоты бордюров по краям пешеходных путей на тротуарах не менее </w:t>
      </w:r>
      <w:smartTag w:uri="urn:schemas-microsoft-com:office:smarttags" w:element="metricconverter">
        <w:smartTagPr>
          <w:attr w:name="ProductID" w:val="0,05 м"/>
        </w:smartTagPr>
        <w:r w:rsidRPr="006436FF">
          <w:rPr>
            <w:sz w:val="24"/>
            <w:szCs w:val="24"/>
          </w:rPr>
          <w:t>0,05 м</w:t>
        </w:r>
      </w:smartTag>
      <w:r w:rsidRPr="006436FF">
        <w:rPr>
          <w:sz w:val="24"/>
          <w:szCs w:val="24"/>
        </w:rPr>
        <w:t>; высоты бортового камня в местах пересечения тротуаров с проезжей ч</w:t>
      </w:r>
      <w:r w:rsidRPr="006436FF">
        <w:rPr>
          <w:sz w:val="24"/>
          <w:szCs w:val="24"/>
        </w:rPr>
        <w:t>а</w:t>
      </w:r>
      <w:r w:rsidRPr="006436FF">
        <w:rPr>
          <w:sz w:val="24"/>
          <w:szCs w:val="24"/>
        </w:rPr>
        <w:t xml:space="preserve">стью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4 м"/>
        </w:smartTagPr>
        <w:r w:rsidRPr="006436FF">
          <w:rPr>
            <w:sz w:val="24"/>
            <w:szCs w:val="24"/>
          </w:rPr>
          <w:t>0,04 м</w:t>
        </w:r>
      </w:smartTag>
      <w:r>
        <w:rPr>
          <w:sz w:val="24"/>
          <w:szCs w:val="24"/>
        </w:rPr>
        <w:t>.</w:t>
      </w:r>
    </w:p>
    <w:p w:rsidR="00070F54" w:rsidRDefault="00070F54" w:rsidP="006525E9">
      <w:pPr>
        <w:jc w:val="both"/>
        <w:rPr>
          <w:sz w:val="24"/>
          <w:szCs w:val="24"/>
        </w:rPr>
      </w:pPr>
    </w:p>
    <w:p w:rsidR="0007441B" w:rsidRDefault="0007441B" w:rsidP="006525E9">
      <w:pPr>
        <w:jc w:val="both"/>
        <w:rPr>
          <w:sz w:val="24"/>
          <w:szCs w:val="24"/>
        </w:rPr>
      </w:pPr>
    </w:p>
    <w:p w:rsidR="00173F77" w:rsidRPr="00392BFC" w:rsidRDefault="00173F77" w:rsidP="00A85DEC">
      <w:pPr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4" w:name="_Toc390937094"/>
      <w:r>
        <w:rPr>
          <w:b/>
          <w:color w:val="000000"/>
          <w:sz w:val="24"/>
          <w:szCs w:val="24"/>
        </w:rPr>
        <w:t>2.2.</w:t>
      </w:r>
      <w:r w:rsidR="0007441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>
        <w:rPr>
          <w:b/>
          <w:color w:val="000000"/>
          <w:sz w:val="24"/>
          <w:szCs w:val="24"/>
        </w:rPr>
        <w:t>инженерной</w:t>
      </w:r>
      <w:r w:rsidRPr="00392BFC">
        <w:rPr>
          <w:b/>
          <w:color w:val="000000"/>
          <w:sz w:val="24"/>
          <w:szCs w:val="24"/>
        </w:rPr>
        <w:t xml:space="preserve"> инфраструктуры</w:t>
      </w:r>
      <w:bookmarkEnd w:id="14"/>
    </w:p>
    <w:p w:rsidR="00336747" w:rsidRDefault="00336747" w:rsidP="006525E9">
      <w:pPr>
        <w:jc w:val="both"/>
        <w:rPr>
          <w:sz w:val="24"/>
          <w:szCs w:val="24"/>
        </w:rPr>
      </w:pPr>
    </w:p>
    <w:p w:rsidR="002404B4" w:rsidRPr="00DB64EB" w:rsidRDefault="002404B4" w:rsidP="002404B4">
      <w:pPr>
        <w:ind w:firstLine="486"/>
        <w:jc w:val="both"/>
        <w:rPr>
          <w:i/>
          <w:sz w:val="24"/>
          <w:szCs w:val="24"/>
        </w:rPr>
      </w:pPr>
      <w:r w:rsidRPr="00DB64EB">
        <w:rPr>
          <w:sz w:val="24"/>
          <w:szCs w:val="24"/>
        </w:rPr>
        <w:t>1. Теплоснабжение</w:t>
      </w:r>
    </w:p>
    <w:p w:rsidR="002404B4" w:rsidRPr="00DB64EB" w:rsidRDefault="002404B4" w:rsidP="002404B4">
      <w:pPr>
        <w:widowControl w:val="0"/>
        <w:ind w:firstLine="488"/>
        <w:jc w:val="both"/>
        <w:rPr>
          <w:sz w:val="24"/>
          <w:szCs w:val="24"/>
          <w:u w:val="single"/>
        </w:rPr>
      </w:pPr>
      <w:r w:rsidRPr="00DB64EB">
        <w:rPr>
          <w:sz w:val="24"/>
          <w:szCs w:val="24"/>
        </w:rPr>
        <w:t xml:space="preserve">1.1. </w:t>
      </w:r>
      <w:r w:rsidR="00093F41">
        <w:rPr>
          <w:sz w:val="24"/>
          <w:szCs w:val="24"/>
        </w:rPr>
        <w:t>Осуществление т</w:t>
      </w:r>
      <w:r w:rsidRPr="00DB64EB">
        <w:rPr>
          <w:sz w:val="24"/>
          <w:szCs w:val="24"/>
        </w:rPr>
        <w:t>еплоснабжени</w:t>
      </w:r>
      <w:r w:rsidR="00093F41">
        <w:rPr>
          <w:sz w:val="24"/>
          <w:szCs w:val="24"/>
        </w:rPr>
        <w:t>я</w:t>
      </w:r>
      <w:r w:rsidRPr="00DB64EB">
        <w:rPr>
          <w:sz w:val="24"/>
          <w:szCs w:val="24"/>
        </w:rPr>
        <w:t xml:space="preserve"> объектов, расположенных на территории </w:t>
      </w:r>
      <w:r w:rsidR="00A85DEC" w:rsidRPr="00DB64EB">
        <w:rPr>
          <w:sz w:val="24"/>
          <w:szCs w:val="24"/>
        </w:rPr>
        <w:t>проектируемого микрорайона (квартала)</w:t>
      </w:r>
      <w:r w:rsidRPr="00DB64EB">
        <w:rPr>
          <w:sz w:val="24"/>
          <w:szCs w:val="24"/>
        </w:rPr>
        <w:t xml:space="preserve">, обеспечивающее суммарную тепловую нагрузку </w:t>
      </w:r>
      <w:r w:rsidR="00A85DEC" w:rsidRPr="00DB64EB">
        <w:rPr>
          <w:rStyle w:val="af"/>
          <w:rFonts w:ascii="Times New Roman" w:hAnsi="Times New Roman"/>
          <w:sz w:val="24"/>
          <w:szCs w:val="24"/>
        </w:rPr>
        <w:t xml:space="preserve">на расчетный срок </w:t>
      </w:r>
      <w:r w:rsidR="00BF32B9" w:rsidRPr="00BF32B9">
        <w:rPr>
          <w:rStyle w:val="af"/>
          <w:rFonts w:ascii="Times New Roman" w:hAnsi="Times New Roman"/>
          <w:sz w:val="24"/>
        </w:rPr>
        <w:t>40,02</w:t>
      </w:r>
      <w:r w:rsidR="00457AFE" w:rsidRPr="00BF32B9">
        <w:rPr>
          <w:rStyle w:val="af"/>
          <w:rFonts w:ascii="Times New Roman" w:hAnsi="Times New Roman"/>
          <w:sz w:val="24"/>
        </w:rPr>
        <w:t> Гк</w:t>
      </w:r>
      <w:r w:rsidR="00457AFE" w:rsidRPr="0018751E">
        <w:rPr>
          <w:rStyle w:val="af"/>
          <w:rFonts w:ascii="Times New Roman" w:hAnsi="Times New Roman"/>
          <w:sz w:val="24"/>
        </w:rPr>
        <w:t>ал/ч</w:t>
      </w:r>
      <w:r w:rsidR="00271A9E">
        <w:rPr>
          <w:rStyle w:val="af"/>
          <w:rFonts w:ascii="Times New Roman" w:hAnsi="Times New Roman"/>
          <w:sz w:val="24"/>
        </w:rPr>
        <w:t>,</w:t>
      </w:r>
      <w:r w:rsidR="00457AFE" w:rsidRPr="0018751E">
        <w:rPr>
          <w:rStyle w:val="af"/>
          <w:rFonts w:ascii="Times New Roman" w:hAnsi="Times New Roman"/>
          <w:sz w:val="24"/>
        </w:rPr>
        <w:t xml:space="preserve"> предусматривается от газо</w:t>
      </w:r>
      <w:r w:rsidR="00D12464">
        <w:rPr>
          <w:rStyle w:val="af"/>
          <w:rFonts w:ascii="Times New Roman" w:hAnsi="Times New Roman"/>
          <w:sz w:val="24"/>
        </w:rPr>
        <w:t>поршневой</w:t>
      </w:r>
      <w:r w:rsidR="00457AFE" w:rsidRPr="0018751E">
        <w:rPr>
          <w:rStyle w:val="af"/>
          <w:rFonts w:ascii="Times New Roman" w:hAnsi="Times New Roman"/>
          <w:sz w:val="24"/>
        </w:rPr>
        <w:t xml:space="preserve"> теплоэлектростанции </w:t>
      </w:r>
      <w:r w:rsidR="00457AFE">
        <w:rPr>
          <w:rStyle w:val="af"/>
          <w:rFonts w:ascii="Times New Roman" w:hAnsi="Times New Roman"/>
          <w:sz w:val="24"/>
        </w:rPr>
        <w:t>(</w:t>
      </w:r>
      <w:r w:rsidR="00457AFE" w:rsidRPr="0018751E">
        <w:rPr>
          <w:rStyle w:val="af"/>
          <w:rFonts w:ascii="Times New Roman" w:hAnsi="Times New Roman"/>
          <w:sz w:val="24"/>
        </w:rPr>
        <w:t>Г</w:t>
      </w:r>
      <w:r w:rsidR="00D12464">
        <w:rPr>
          <w:rStyle w:val="af"/>
          <w:rFonts w:ascii="Times New Roman" w:hAnsi="Times New Roman"/>
          <w:sz w:val="24"/>
        </w:rPr>
        <w:t>П</w:t>
      </w:r>
      <w:r w:rsidR="00457AFE" w:rsidRPr="0018751E">
        <w:rPr>
          <w:rStyle w:val="af"/>
          <w:rFonts w:ascii="Times New Roman" w:hAnsi="Times New Roman"/>
          <w:sz w:val="24"/>
        </w:rPr>
        <w:t>ТЭС</w:t>
      </w:r>
      <w:r w:rsidR="00457AFE">
        <w:rPr>
          <w:rStyle w:val="af"/>
          <w:rFonts w:ascii="Times New Roman" w:hAnsi="Times New Roman"/>
          <w:sz w:val="24"/>
        </w:rPr>
        <w:t>)</w:t>
      </w:r>
      <w:r w:rsidR="00457AFE" w:rsidRPr="0018751E">
        <w:rPr>
          <w:rStyle w:val="af"/>
          <w:rFonts w:ascii="Times New Roman" w:hAnsi="Times New Roman"/>
          <w:sz w:val="24"/>
        </w:rPr>
        <w:t xml:space="preserve">, размещаемой в северо-западной части </w:t>
      </w:r>
      <w:r w:rsidR="00457AFE">
        <w:rPr>
          <w:rStyle w:val="af"/>
          <w:rFonts w:ascii="Times New Roman" w:hAnsi="Times New Roman"/>
          <w:sz w:val="24"/>
        </w:rPr>
        <w:t>территории проектирования</w:t>
      </w:r>
      <w:r w:rsidRPr="00DB64EB">
        <w:rPr>
          <w:sz w:val="24"/>
          <w:szCs w:val="24"/>
        </w:rPr>
        <w:t>.</w:t>
      </w:r>
    </w:p>
    <w:p w:rsidR="002404B4" w:rsidRPr="00DB64EB" w:rsidRDefault="002404B4" w:rsidP="002404B4">
      <w:pPr>
        <w:ind w:firstLine="486"/>
        <w:rPr>
          <w:sz w:val="24"/>
          <w:szCs w:val="24"/>
        </w:rPr>
      </w:pPr>
      <w:r w:rsidRPr="00DB64EB">
        <w:rPr>
          <w:sz w:val="24"/>
          <w:szCs w:val="24"/>
        </w:rPr>
        <w:t>1.2. Выполнение мероприятий по развитию системы теплоснабжения,</w:t>
      </w:r>
      <w:r w:rsidRPr="00DB64EB">
        <w:rPr>
          <w:rFonts w:eastAsia="SimSun"/>
          <w:sz w:val="24"/>
          <w:szCs w:val="24"/>
        </w:rPr>
        <w:t xml:space="preserve"> в том числе:</w:t>
      </w:r>
    </w:p>
    <w:p w:rsidR="002404B4" w:rsidRPr="00DB64EB" w:rsidRDefault="002404B4" w:rsidP="0095357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DB64EB">
        <w:rPr>
          <w:sz w:val="24"/>
          <w:szCs w:val="24"/>
        </w:rPr>
        <w:t xml:space="preserve">- </w:t>
      </w:r>
      <w:r w:rsidR="00797A75">
        <w:rPr>
          <w:sz w:val="24"/>
          <w:szCs w:val="24"/>
        </w:rPr>
        <w:t xml:space="preserve">проектирование и </w:t>
      </w:r>
      <w:r w:rsidRPr="00DB64EB">
        <w:rPr>
          <w:sz w:val="24"/>
          <w:szCs w:val="24"/>
        </w:rPr>
        <w:t xml:space="preserve">строительство </w:t>
      </w:r>
      <w:r w:rsidR="00797A75" w:rsidRPr="0018751E">
        <w:rPr>
          <w:rStyle w:val="af"/>
          <w:rFonts w:ascii="Times New Roman" w:hAnsi="Times New Roman"/>
          <w:sz w:val="24"/>
        </w:rPr>
        <w:t>газо</w:t>
      </w:r>
      <w:r w:rsidR="00BF32B9">
        <w:rPr>
          <w:rStyle w:val="af"/>
          <w:rFonts w:ascii="Times New Roman" w:hAnsi="Times New Roman"/>
          <w:sz w:val="24"/>
        </w:rPr>
        <w:t>поршневой</w:t>
      </w:r>
      <w:r w:rsidR="00797A75" w:rsidRPr="0018751E">
        <w:rPr>
          <w:rStyle w:val="af"/>
          <w:rFonts w:ascii="Times New Roman" w:hAnsi="Times New Roman"/>
          <w:sz w:val="24"/>
        </w:rPr>
        <w:t xml:space="preserve"> теплоэлектростанции </w:t>
      </w:r>
      <w:r w:rsidR="00797A75">
        <w:rPr>
          <w:rStyle w:val="af"/>
          <w:rFonts w:ascii="Times New Roman" w:hAnsi="Times New Roman"/>
          <w:sz w:val="24"/>
        </w:rPr>
        <w:t>(</w:t>
      </w:r>
      <w:r w:rsidR="00797A75" w:rsidRPr="0018751E">
        <w:rPr>
          <w:rStyle w:val="af"/>
          <w:rFonts w:ascii="Times New Roman" w:hAnsi="Times New Roman"/>
          <w:sz w:val="24"/>
        </w:rPr>
        <w:t>Г</w:t>
      </w:r>
      <w:r w:rsidR="00BF32B9">
        <w:rPr>
          <w:rStyle w:val="af"/>
          <w:rFonts w:ascii="Times New Roman" w:hAnsi="Times New Roman"/>
          <w:sz w:val="24"/>
        </w:rPr>
        <w:t>П</w:t>
      </w:r>
      <w:r w:rsidR="00797A75" w:rsidRPr="0018751E">
        <w:rPr>
          <w:rStyle w:val="af"/>
          <w:rFonts w:ascii="Times New Roman" w:hAnsi="Times New Roman"/>
          <w:sz w:val="24"/>
        </w:rPr>
        <w:t>ТЭС</w:t>
      </w:r>
      <w:r w:rsidR="009E63E1">
        <w:rPr>
          <w:rStyle w:val="af"/>
          <w:rFonts w:ascii="Times New Roman" w:hAnsi="Times New Roman"/>
          <w:sz w:val="24"/>
        </w:rPr>
        <w:t> ГСК</w:t>
      </w:r>
      <w:r w:rsidR="00797A75">
        <w:rPr>
          <w:rStyle w:val="af"/>
          <w:rFonts w:ascii="Times New Roman" w:hAnsi="Times New Roman"/>
          <w:sz w:val="24"/>
        </w:rPr>
        <w:t>) у</w:t>
      </w:r>
      <w:r w:rsidR="00797A75" w:rsidRPr="00903E57">
        <w:rPr>
          <w:rStyle w:val="af"/>
          <w:rFonts w:ascii="Times New Roman" w:hAnsi="Times New Roman"/>
          <w:sz w:val="24"/>
        </w:rPr>
        <w:t>становленн</w:t>
      </w:r>
      <w:r w:rsidR="00797A75">
        <w:rPr>
          <w:rStyle w:val="af"/>
          <w:rFonts w:ascii="Times New Roman" w:hAnsi="Times New Roman"/>
          <w:sz w:val="24"/>
        </w:rPr>
        <w:t>ой</w:t>
      </w:r>
      <w:r w:rsidR="00797A75" w:rsidRPr="00903E57">
        <w:rPr>
          <w:rStyle w:val="af"/>
          <w:rFonts w:ascii="Times New Roman" w:hAnsi="Times New Roman"/>
          <w:sz w:val="24"/>
        </w:rPr>
        <w:t xml:space="preserve"> суммарн</w:t>
      </w:r>
      <w:r w:rsidR="00797A75">
        <w:rPr>
          <w:rStyle w:val="af"/>
          <w:rFonts w:ascii="Times New Roman" w:hAnsi="Times New Roman"/>
          <w:sz w:val="24"/>
        </w:rPr>
        <w:t>ой</w:t>
      </w:r>
      <w:r w:rsidR="00797A75" w:rsidRPr="00903E57">
        <w:rPr>
          <w:rStyle w:val="af"/>
          <w:rFonts w:ascii="Times New Roman" w:hAnsi="Times New Roman"/>
          <w:sz w:val="24"/>
        </w:rPr>
        <w:t xml:space="preserve"> теплов</w:t>
      </w:r>
      <w:r w:rsidR="00797A75">
        <w:rPr>
          <w:rStyle w:val="af"/>
          <w:rFonts w:ascii="Times New Roman" w:hAnsi="Times New Roman"/>
          <w:sz w:val="24"/>
        </w:rPr>
        <w:t>ой</w:t>
      </w:r>
      <w:r w:rsidR="00797A75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797A75">
        <w:rPr>
          <w:rStyle w:val="af"/>
          <w:rFonts w:ascii="Times New Roman" w:hAnsi="Times New Roman"/>
          <w:sz w:val="24"/>
        </w:rPr>
        <w:t>и</w:t>
      </w:r>
      <w:r w:rsidR="00797A75" w:rsidRPr="00903E57">
        <w:rPr>
          <w:rStyle w:val="af"/>
          <w:rFonts w:ascii="Times New Roman" w:hAnsi="Times New Roman"/>
          <w:sz w:val="24"/>
        </w:rPr>
        <w:t xml:space="preserve"> </w:t>
      </w:r>
      <w:r w:rsidR="00D12464">
        <w:rPr>
          <w:rStyle w:val="af"/>
          <w:rFonts w:ascii="Times New Roman" w:hAnsi="Times New Roman"/>
          <w:sz w:val="24"/>
        </w:rPr>
        <w:t>120</w:t>
      </w:r>
      <w:r w:rsidR="00797A75">
        <w:rPr>
          <w:rStyle w:val="af"/>
          <w:rFonts w:ascii="Times New Roman" w:hAnsi="Times New Roman"/>
          <w:sz w:val="24"/>
        </w:rPr>
        <w:t> </w:t>
      </w:r>
      <w:r w:rsidR="00797A75" w:rsidRPr="00903E57">
        <w:rPr>
          <w:rStyle w:val="af"/>
          <w:rFonts w:ascii="Times New Roman" w:hAnsi="Times New Roman"/>
          <w:sz w:val="24"/>
        </w:rPr>
        <w:t>МВт</w:t>
      </w:r>
      <w:r w:rsidR="00797A75">
        <w:rPr>
          <w:rStyle w:val="af"/>
          <w:rFonts w:ascii="Times New Roman" w:hAnsi="Times New Roman"/>
          <w:sz w:val="24"/>
        </w:rPr>
        <w:t xml:space="preserve"> и</w:t>
      </w:r>
      <w:r w:rsidR="00797A75" w:rsidRPr="00903E57">
        <w:rPr>
          <w:rStyle w:val="af"/>
          <w:rFonts w:ascii="Times New Roman" w:hAnsi="Times New Roman"/>
          <w:sz w:val="24"/>
        </w:rPr>
        <w:t xml:space="preserve"> электрическ</w:t>
      </w:r>
      <w:r w:rsidR="00797A75">
        <w:rPr>
          <w:rStyle w:val="af"/>
          <w:rFonts w:ascii="Times New Roman" w:hAnsi="Times New Roman"/>
          <w:sz w:val="24"/>
        </w:rPr>
        <w:t>ой</w:t>
      </w:r>
      <w:r w:rsidR="00797A75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797A75">
        <w:rPr>
          <w:rStyle w:val="af"/>
          <w:rFonts w:ascii="Times New Roman" w:hAnsi="Times New Roman"/>
          <w:sz w:val="24"/>
        </w:rPr>
        <w:t>и</w:t>
      </w:r>
      <w:r w:rsidR="00797A75" w:rsidRPr="00903E57">
        <w:rPr>
          <w:rStyle w:val="af"/>
          <w:rFonts w:ascii="Times New Roman" w:hAnsi="Times New Roman"/>
          <w:sz w:val="24"/>
        </w:rPr>
        <w:t xml:space="preserve"> </w:t>
      </w:r>
      <w:r w:rsidR="00D12464">
        <w:rPr>
          <w:rStyle w:val="af"/>
          <w:rFonts w:ascii="Times New Roman" w:hAnsi="Times New Roman"/>
          <w:sz w:val="24"/>
        </w:rPr>
        <w:t>23,2</w:t>
      </w:r>
      <w:r w:rsidR="00797A75">
        <w:rPr>
          <w:rStyle w:val="af"/>
          <w:rFonts w:ascii="Times New Roman" w:hAnsi="Times New Roman"/>
          <w:sz w:val="24"/>
        </w:rPr>
        <w:t> </w:t>
      </w:r>
      <w:r w:rsidR="00797A75" w:rsidRPr="00903E57">
        <w:rPr>
          <w:rStyle w:val="af"/>
          <w:rFonts w:ascii="Times New Roman" w:hAnsi="Times New Roman"/>
          <w:sz w:val="24"/>
        </w:rPr>
        <w:t>МВт</w:t>
      </w:r>
      <w:r w:rsidRPr="00DB64EB">
        <w:rPr>
          <w:sz w:val="24"/>
          <w:szCs w:val="24"/>
        </w:rPr>
        <w:t>;</w:t>
      </w:r>
    </w:p>
    <w:p w:rsidR="00DB64EB" w:rsidRPr="00DB64EB" w:rsidRDefault="002404B4" w:rsidP="00DB64EB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DB64EB">
        <w:rPr>
          <w:sz w:val="24"/>
          <w:szCs w:val="24"/>
        </w:rPr>
        <w:t xml:space="preserve">- </w:t>
      </w:r>
      <w:r w:rsidR="00DB64EB" w:rsidRPr="00DB64EB">
        <w:rPr>
          <w:sz w:val="24"/>
          <w:szCs w:val="24"/>
        </w:rPr>
        <w:t xml:space="preserve">строительство сети </w:t>
      </w:r>
      <w:r w:rsidR="00DB64EB" w:rsidRPr="00DB64EB">
        <w:rPr>
          <w:rStyle w:val="af"/>
          <w:rFonts w:ascii="Times New Roman" w:hAnsi="Times New Roman"/>
          <w:sz w:val="24"/>
          <w:szCs w:val="24"/>
        </w:rPr>
        <w:t xml:space="preserve">теплоснабжения с двухконтурной схемой от </w:t>
      </w:r>
      <w:r w:rsidR="00271A9E">
        <w:rPr>
          <w:rStyle w:val="af"/>
          <w:rFonts w:ascii="Times New Roman" w:hAnsi="Times New Roman"/>
          <w:sz w:val="24"/>
          <w:szCs w:val="24"/>
        </w:rPr>
        <w:t>т</w:t>
      </w:r>
      <w:r w:rsidR="00E875C7">
        <w:rPr>
          <w:rStyle w:val="af"/>
          <w:rFonts w:ascii="Times New Roman" w:hAnsi="Times New Roman"/>
          <w:sz w:val="24"/>
          <w:szCs w:val="24"/>
        </w:rPr>
        <w:t>еплоэлектростанции</w:t>
      </w:r>
      <w:r w:rsidR="00DB64EB" w:rsidRPr="00DB64EB">
        <w:rPr>
          <w:rStyle w:val="af"/>
          <w:rFonts w:ascii="Times New Roman" w:hAnsi="Times New Roman"/>
          <w:sz w:val="24"/>
          <w:szCs w:val="24"/>
        </w:rPr>
        <w:t xml:space="preserve"> - с замкнутым первым контуром и теплообменниками</w:t>
      </w:r>
      <w:r w:rsidR="00797A75" w:rsidRPr="0018751E">
        <w:rPr>
          <w:rStyle w:val="af"/>
          <w:rFonts w:ascii="Times New Roman" w:hAnsi="Times New Roman"/>
          <w:sz w:val="24"/>
          <w:szCs w:val="24"/>
        </w:rPr>
        <w:t>, устанавливаемыми в индивидуальных тепловых пунктах жилых и общественных зданий для снижения параметров теплоносителя на отопление и горячее водоснабжение</w:t>
      </w:r>
      <w:r w:rsidR="00DB64EB" w:rsidRPr="00DB64EB">
        <w:rPr>
          <w:rStyle w:val="af"/>
          <w:rFonts w:ascii="Times New Roman" w:hAnsi="Times New Roman"/>
          <w:sz w:val="24"/>
          <w:szCs w:val="24"/>
        </w:rPr>
        <w:t>;</w:t>
      </w:r>
    </w:p>
    <w:p w:rsidR="00DB64EB" w:rsidRPr="00DB64EB" w:rsidRDefault="00DB64EB" w:rsidP="00DB64EB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DB64EB">
        <w:rPr>
          <w:sz w:val="24"/>
          <w:szCs w:val="24"/>
        </w:rPr>
        <w:t>- прокладка</w:t>
      </w:r>
      <w:r w:rsidRPr="00DB64EB">
        <w:rPr>
          <w:rStyle w:val="af"/>
          <w:rFonts w:ascii="Times New Roman" w:hAnsi="Times New Roman"/>
          <w:sz w:val="24"/>
          <w:szCs w:val="24"/>
        </w:rPr>
        <w:t xml:space="preserve"> тепловых сетей</w:t>
      </w:r>
      <w:r w:rsidR="00797A75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797A75" w:rsidRPr="00DB64EB">
        <w:rPr>
          <w:rStyle w:val="af"/>
          <w:rFonts w:ascii="Times New Roman" w:hAnsi="Times New Roman"/>
          <w:sz w:val="24"/>
          <w:szCs w:val="24"/>
        </w:rPr>
        <w:t>до индивидуальных тепловых пунктов</w:t>
      </w:r>
      <w:r w:rsidRPr="00DB64EB">
        <w:rPr>
          <w:rStyle w:val="af"/>
          <w:rFonts w:ascii="Times New Roman" w:hAnsi="Times New Roman"/>
          <w:sz w:val="24"/>
          <w:szCs w:val="24"/>
        </w:rPr>
        <w:t xml:space="preserve"> – подземная двухтрубная.</w:t>
      </w:r>
    </w:p>
    <w:p w:rsidR="002404B4" w:rsidRPr="00B70426" w:rsidRDefault="002404B4" w:rsidP="002404B4">
      <w:pPr>
        <w:ind w:firstLine="486"/>
        <w:jc w:val="both"/>
        <w:rPr>
          <w:sz w:val="24"/>
          <w:szCs w:val="24"/>
        </w:rPr>
      </w:pPr>
      <w:r w:rsidRPr="00B70426">
        <w:rPr>
          <w:sz w:val="24"/>
          <w:szCs w:val="24"/>
        </w:rPr>
        <w:t>2. Водоснабжение</w:t>
      </w:r>
    </w:p>
    <w:p w:rsidR="00797A75" w:rsidRPr="00A05D82" w:rsidRDefault="002404B4" w:rsidP="00797A75">
      <w:pPr>
        <w:ind w:firstLine="703"/>
        <w:jc w:val="both"/>
        <w:rPr>
          <w:rStyle w:val="af"/>
          <w:rFonts w:ascii="Times New Roman" w:hAnsi="Times New Roman"/>
          <w:sz w:val="24"/>
        </w:rPr>
      </w:pPr>
      <w:r w:rsidRPr="0063718C">
        <w:rPr>
          <w:sz w:val="24"/>
          <w:szCs w:val="24"/>
        </w:rPr>
        <w:t xml:space="preserve">2.1. </w:t>
      </w:r>
      <w:r w:rsidR="00C726B8">
        <w:rPr>
          <w:sz w:val="24"/>
          <w:szCs w:val="24"/>
        </w:rPr>
        <w:t>Осуществление</w:t>
      </w:r>
      <w:r w:rsidR="00C726B8">
        <w:rPr>
          <w:sz w:val="24"/>
        </w:rPr>
        <w:t xml:space="preserve"> в</w:t>
      </w:r>
      <w:r>
        <w:rPr>
          <w:sz w:val="24"/>
        </w:rPr>
        <w:t>одоснабжени</w:t>
      </w:r>
      <w:r w:rsidR="00C726B8">
        <w:rPr>
          <w:sz w:val="24"/>
        </w:rPr>
        <w:t>я</w:t>
      </w:r>
      <w:r w:rsidRPr="00392BFC">
        <w:rPr>
          <w:sz w:val="24"/>
        </w:rPr>
        <w:t xml:space="preserve"> </w:t>
      </w:r>
      <w:r w:rsidRPr="00392BFC">
        <w:rPr>
          <w:sz w:val="24"/>
          <w:szCs w:val="24"/>
        </w:rPr>
        <w:t xml:space="preserve">объектов, расположенных на территории </w:t>
      </w:r>
      <w:r w:rsidR="00CC7C59">
        <w:rPr>
          <w:sz w:val="24"/>
          <w:szCs w:val="24"/>
        </w:rPr>
        <w:t>проектируемого микрорайона</w:t>
      </w:r>
      <w:r w:rsidRPr="00392BFC">
        <w:rPr>
          <w:sz w:val="24"/>
          <w:szCs w:val="24"/>
        </w:rPr>
        <w:t>, обеспечивающее</w:t>
      </w:r>
      <w:r w:rsidRPr="00392BFC">
        <w:rPr>
          <w:sz w:val="24"/>
        </w:rPr>
        <w:t xml:space="preserve"> суммарн</w:t>
      </w:r>
      <w:r>
        <w:rPr>
          <w:sz w:val="24"/>
        </w:rPr>
        <w:t>ый</w:t>
      </w:r>
      <w:r w:rsidRPr="00392BFC">
        <w:rPr>
          <w:sz w:val="24"/>
        </w:rPr>
        <w:t xml:space="preserve"> </w:t>
      </w:r>
      <w:r w:rsidRPr="00BF6EAD">
        <w:rPr>
          <w:sz w:val="24"/>
        </w:rPr>
        <w:t>расчетный объем водопотребления</w:t>
      </w:r>
      <w:r>
        <w:rPr>
          <w:sz w:val="24"/>
        </w:rPr>
        <w:t xml:space="preserve"> </w:t>
      </w:r>
      <w:r w:rsidR="00CC7C59">
        <w:rPr>
          <w:rStyle w:val="af"/>
          <w:rFonts w:ascii="Times New Roman" w:hAnsi="Times New Roman"/>
          <w:sz w:val="24"/>
        </w:rPr>
        <w:t>на расчетный срок</w:t>
      </w:r>
      <w:r w:rsidR="00CC7C59" w:rsidRPr="00FD7629">
        <w:rPr>
          <w:rStyle w:val="af"/>
          <w:rFonts w:ascii="Times New Roman" w:hAnsi="Times New Roman"/>
          <w:sz w:val="24"/>
        </w:rPr>
        <w:t xml:space="preserve"> </w:t>
      </w:r>
      <w:r w:rsidR="00134FF4">
        <w:rPr>
          <w:rStyle w:val="af"/>
          <w:rFonts w:ascii="Times New Roman" w:hAnsi="Times New Roman"/>
          <w:sz w:val="24"/>
        </w:rPr>
        <w:t>1,72</w:t>
      </w:r>
      <w:r w:rsidR="008C1156" w:rsidRPr="0077040B">
        <w:rPr>
          <w:rStyle w:val="af"/>
          <w:rFonts w:ascii="Times New Roman" w:hAnsi="Times New Roman"/>
          <w:sz w:val="24"/>
        </w:rPr>
        <w:t> </w:t>
      </w:r>
      <w:r w:rsidR="00797A75" w:rsidRPr="00A05D82">
        <w:rPr>
          <w:rStyle w:val="af"/>
          <w:rFonts w:ascii="Times New Roman" w:hAnsi="Times New Roman"/>
          <w:sz w:val="24"/>
        </w:rPr>
        <w:t>тыс.</w:t>
      </w:r>
      <w:r w:rsidR="008C1156">
        <w:t> </w:t>
      </w:r>
      <w:r w:rsidR="00797A75" w:rsidRPr="00A05D82">
        <w:rPr>
          <w:rStyle w:val="af"/>
          <w:rFonts w:ascii="Times New Roman" w:hAnsi="Times New Roman"/>
          <w:sz w:val="24"/>
        </w:rPr>
        <w:t>м</w:t>
      </w:r>
      <w:r w:rsidR="00797A75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797A75" w:rsidRPr="00A05D82">
        <w:rPr>
          <w:rStyle w:val="af"/>
          <w:rFonts w:ascii="Times New Roman" w:hAnsi="Times New Roman"/>
          <w:sz w:val="24"/>
        </w:rPr>
        <w:t>/сут</w:t>
      </w:r>
      <w:r w:rsidR="00CC7C59" w:rsidRPr="00F25314">
        <w:rPr>
          <w:rStyle w:val="af"/>
          <w:rFonts w:ascii="Times New Roman" w:hAnsi="Times New Roman"/>
          <w:sz w:val="24"/>
        </w:rPr>
        <w:t xml:space="preserve"> </w:t>
      </w:r>
      <w:r w:rsidRPr="00BF6EAD">
        <w:rPr>
          <w:sz w:val="24"/>
        </w:rPr>
        <w:t>на хозяйственно-питьевые, производственные и противопожарные нужды</w:t>
      </w:r>
      <w:r w:rsidR="00CC7C59">
        <w:rPr>
          <w:sz w:val="24"/>
        </w:rPr>
        <w:t xml:space="preserve"> </w:t>
      </w:r>
      <w:r w:rsidR="00CC7C59" w:rsidRPr="00F25314">
        <w:rPr>
          <w:rStyle w:val="af"/>
          <w:rFonts w:ascii="Times New Roman" w:hAnsi="Times New Roman"/>
          <w:sz w:val="24"/>
        </w:rPr>
        <w:t xml:space="preserve">от </w:t>
      </w:r>
      <w:r w:rsidR="00797A75" w:rsidRPr="00A05D82">
        <w:rPr>
          <w:rStyle w:val="af"/>
          <w:rFonts w:ascii="Times New Roman" w:hAnsi="Times New Roman"/>
          <w:sz w:val="24"/>
        </w:rPr>
        <w:t xml:space="preserve">двух источников водоснабжения - </w:t>
      </w:r>
    </w:p>
    <w:p w:rsidR="00797A75" w:rsidRPr="00797A75" w:rsidRDefault="00797A75" w:rsidP="00797A75">
      <w:pPr>
        <w:tabs>
          <w:tab w:val="num" w:pos="1206"/>
        </w:tabs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7A75">
        <w:rPr>
          <w:sz w:val="24"/>
          <w:szCs w:val="24"/>
        </w:rPr>
        <w:t>от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коммунальных систем водоснабжения г. Всеволожск;</w:t>
      </w:r>
    </w:p>
    <w:p w:rsidR="002404B4" w:rsidRPr="0063718C" w:rsidRDefault="00797A75" w:rsidP="00797A75">
      <w:pPr>
        <w:widowControl w:val="0"/>
        <w:ind w:firstLine="488"/>
        <w:jc w:val="both"/>
        <w:rPr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797A75">
        <w:rPr>
          <w:rStyle w:val="af"/>
          <w:rFonts w:ascii="Times New Roman" w:hAnsi="Times New Roman"/>
          <w:sz w:val="24"/>
          <w:szCs w:val="24"/>
        </w:rPr>
        <w:t>от системы водоснабжения муниципального образования «Заневское сельское поселение» Всеволожского муниципального района Ленинградской области</w:t>
      </w:r>
      <w:r w:rsidR="00C726B8" w:rsidRPr="00797A75">
        <w:rPr>
          <w:sz w:val="24"/>
          <w:szCs w:val="24"/>
        </w:rPr>
        <w:t>.</w:t>
      </w:r>
    </w:p>
    <w:p w:rsidR="002404B4" w:rsidRPr="004575D0" w:rsidRDefault="002404B4" w:rsidP="002404B4">
      <w:pPr>
        <w:ind w:firstLine="486"/>
        <w:jc w:val="both"/>
        <w:rPr>
          <w:sz w:val="24"/>
          <w:szCs w:val="24"/>
        </w:rPr>
      </w:pPr>
      <w:r w:rsidRPr="004575D0">
        <w:rPr>
          <w:sz w:val="24"/>
          <w:szCs w:val="24"/>
        </w:rPr>
        <w:t xml:space="preserve">2.2. </w:t>
      </w:r>
      <w:r w:rsidR="00C31233" w:rsidRPr="00DB64EB">
        <w:rPr>
          <w:sz w:val="24"/>
          <w:szCs w:val="24"/>
        </w:rPr>
        <w:t xml:space="preserve">Выполнение мероприятий по развитию системы </w:t>
      </w:r>
      <w:r w:rsidR="00C31233">
        <w:rPr>
          <w:sz w:val="24"/>
          <w:szCs w:val="24"/>
        </w:rPr>
        <w:t>водо</w:t>
      </w:r>
      <w:r w:rsidR="00C31233" w:rsidRPr="00DB64EB">
        <w:rPr>
          <w:sz w:val="24"/>
          <w:szCs w:val="24"/>
        </w:rPr>
        <w:t>снабжения,</w:t>
      </w:r>
      <w:r w:rsidR="00C31233" w:rsidRPr="00DB64EB">
        <w:rPr>
          <w:rFonts w:eastAsia="SimSun"/>
          <w:sz w:val="24"/>
          <w:szCs w:val="24"/>
        </w:rPr>
        <w:t xml:space="preserve"> в том числе</w:t>
      </w:r>
      <w:r w:rsidRPr="004575D0">
        <w:rPr>
          <w:rFonts w:eastAsia="SimSun"/>
          <w:sz w:val="24"/>
          <w:szCs w:val="24"/>
        </w:rPr>
        <w:t>:</w:t>
      </w:r>
    </w:p>
    <w:p w:rsidR="00797A75" w:rsidRPr="00797A75" w:rsidRDefault="002404B4" w:rsidP="00797A75">
      <w:pPr>
        <w:tabs>
          <w:tab w:val="num" w:pos="1206"/>
        </w:tabs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797A75">
        <w:rPr>
          <w:sz w:val="24"/>
          <w:szCs w:val="24"/>
        </w:rPr>
        <w:t xml:space="preserve">- </w:t>
      </w:r>
      <w:r w:rsidR="00797A75" w:rsidRPr="00797A75">
        <w:rPr>
          <w:sz w:val="24"/>
          <w:szCs w:val="24"/>
        </w:rPr>
        <w:t>проектирование</w:t>
      </w:r>
      <w:r w:rsidR="00797A75"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водопровода от кольцевого водопровода, проложенного по ул. Аэропортовской </w:t>
      </w:r>
      <w:r w:rsidR="00B12619">
        <w:rPr>
          <w:rStyle w:val="af"/>
          <w:rFonts w:ascii="Times New Roman" w:hAnsi="Times New Roman"/>
          <w:sz w:val="24"/>
          <w:szCs w:val="24"/>
        </w:rPr>
        <w:t xml:space="preserve">в </w:t>
      </w:r>
      <w:r w:rsidR="00797A75" w:rsidRPr="00797A75">
        <w:rPr>
          <w:rStyle w:val="af"/>
          <w:rFonts w:ascii="Times New Roman" w:hAnsi="Times New Roman"/>
          <w:sz w:val="24"/>
          <w:szCs w:val="24"/>
        </w:rPr>
        <w:t>г. Всеволожск;</w:t>
      </w:r>
    </w:p>
    <w:p w:rsidR="00797A75" w:rsidRPr="00797A75" w:rsidRDefault="00797A75" w:rsidP="00797A75">
      <w:pPr>
        <w:tabs>
          <w:tab w:val="num" w:pos="1206"/>
        </w:tabs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водопровода от существующего водовода, проложенного от водомерного узла «Домик Лесника» вдоль автомобильной дороги регионального значения </w:t>
      </w:r>
      <w:r w:rsidRPr="00797A75">
        <w:rPr>
          <w:sz w:val="24"/>
          <w:szCs w:val="24"/>
        </w:rPr>
        <w:t>«Санкт-Петербург - Колтуши»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до АЗС «Киришиавтосервис», </w:t>
      </w:r>
      <w:r w:rsidR="009203C7">
        <w:rPr>
          <w:rStyle w:val="af"/>
          <w:rFonts w:ascii="Times New Roman" w:hAnsi="Times New Roman"/>
          <w:sz w:val="24"/>
          <w:szCs w:val="24"/>
        </w:rPr>
        <w:t>с точкой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подключения на существующем водоводе в районе АЗС «Киришиавтосервис»;</w:t>
      </w:r>
    </w:p>
    <w:p w:rsidR="002404B4" w:rsidRPr="00797A75" w:rsidRDefault="00C31233" w:rsidP="00C31233">
      <w:pPr>
        <w:ind w:firstLine="486"/>
        <w:jc w:val="both"/>
        <w:rPr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</w:t>
      </w:r>
      <w:r w:rsidR="00797A75" w:rsidRPr="00797A75">
        <w:rPr>
          <w:rStyle w:val="af"/>
          <w:rFonts w:ascii="Times New Roman" w:hAnsi="Times New Roman"/>
          <w:sz w:val="24"/>
          <w:szCs w:val="24"/>
        </w:rPr>
        <w:t xml:space="preserve">распределительной </w:t>
      </w:r>
      <w:r w:rsidRPr="00797A75">
        <w:rPr>
          <w:rStyle w:val="af"/>
          <w:rFonts w:ascii="Times New Roman" w:hAnsi="Times New Roman"/>
          <w:sz w:val="24"/>
          <w:szCs w:val="24"/>
        </w:rPr>
        <w:t>внутриквартальной сети водоснабжения.</w:t>
      </w:r>
    </w:p>
    <w:p w:rsidR="002404B4" w:rsidRPr="002D47ED" w:rsidRDefault="002404B4" w:rsidP="002404B4">
      <w:pPr>
        <w:ind w:firstLine="486"/>
        <w:jc w:val="both"/>
        <w:rPr>
          <w:sz w:val="24"/>
          <w:szCs w:val="24"/>
        </w:rPr>
      </w:pPr>
      <w:r w:rsidRPr="002D47ED">
        <w:rPr>
          <w:sz w:val="24"/>
          <w:szCs w:val="24"/>
        </w:rPr>
        <w:t>3. Водоотведение</w:t>
      </w:r>
    </w:p>
    <w:p w:rsidR="002404B4" w:rsidRPr="00D5011B" w:rsidRDefault="002404B4" w:rsidP="002404B4">
      <w:pPr>
        <w:widowControl w:val="0"/>
        <w:ind w:firstLine="486"/>
        <w:jc w:val="both"/>
        <w:rPr>
          <w:iCs/>
          <w:sz w:val="24"/>
        </w:rPr>
      </w:pPr>
      <w:r w:rsidRPr="0063718C">
        <w:rPr>
          <w:sz w:val="24"/>
          <w:szCs w:val="24"/>
        </w:rPr>
        <w:t xml:space="preserve">3.1. </w:t>
      </w:r>
      <w:r w:rsidR="00B6644C">
        <w:rPr>
          <w:sz w:val="24"/>
          <w:szCs w:val="24"/>
        </w:rPr>
        <w:t>Осуществление</w:t>
      </w:r>
      <w:r w:rsidR="00B6644C" w:rsidRPr="001D4593">
        <w:rPr>
          <w:sz w:val="24"/>
          <w:szCs w:val="24"/>
        </w:rPr>
        <w:t xml:space="preserve"> </w:t>
      </w:r>
      <w:r w:rsidR="00B6644C">
        <w:rPr>
          <w:sz w:val="24"/>
          <w:szCs w:val="24"/>
        </w:rPr>
        <w:t>в</w:t>
      </w:r>
      <w:r w:rsidRPr="001D4593">
        <w:rPr>
          <w:sz w:val="24"/>
          <w:szCs w:val="24"/>
        </w:rPr>
        <w:t>одоотведени</w:t>
      </w:r>
      <w:r w:rsidR="00B6644C">
        <w:rPr>
          <w:sz w:val="24"/>
          <w:szCs w:val="24"/>
        </w:rPr>
        <w:t>я</w:t>
      </w:r>
      <w:r w:rsidRPr="001D4593">
        <w:rPr>
          <w:sz w:val="24"/>
          <w:szCs w:val="24"/>
        </w:rPr>
        <w:t xml:space="preserve"> </w:t>
      </w:r>
      <w:r w:rsidRPr="001D4593">
        <w:rPr>
          <w:iCs/>
          <w:sz w:val="24"/>
          <w:szCs w:val="24"/>
        </w:rPr>
        <w:t xml:space="preserve">хозяйственно-бытовых и производственных стоков от </w:t>
      </w:r>
      <w:r w:rsidRPr="001D4593">
        <w:rPr>
          <w:sz w:val="24"/>
          <w:szCs w:val="24"/>
        </w:rPr>
        <w:t xml:space="preserve">объектов, расположенных на территории </w:t>
      </w:r>
      <w:r w:rsidR="004210A1" w:rsidRPr="00DB64EB">
        <w:rPr>
          <w:sz w:val="24"/>
          <w:szCs w:val="24"/>
        </w:rPr>
        <w:t>проектируемого микрорайона</w:t>
      </w:r>
      <w:r w:rsidRPr="001D4593">
        <w:rPr>
          <w:sz w:val="24"/>
          <w:szCs w:val="24"/>
        </w:rPr>
        <w:t xml:space="preserve">, </w:t>
      </w:r>
      <w:r w:rsidRPr="001D4593">
        <w:rPr>
          <w:iCs/>
          <w:sz w:val="24"/>
          <w:szCs w:val="24"/>
        </w:rPr>
        <w:t>по централизованн</w:t>
      </w:r>
      <w:r w:rsidR="001E4312">
        <w:rPr>
          <w:iCs/>
          <w:sz w:val="24"/>
          <w:szCs w:val="24"/>
        </w:rPr>
        <w:t>ой</w:t>
      </w:r>
      <w:r w:rsidRPr="001D4593">
        <w:rPr>
          <w:iCs/>
          <w:sz w:val="24"/>
          <w:szCs w:val="24"/>
        </w:rPr>
        <w:t xml:space="preserve"> систем</w:t>
      </w:r>
      <w:r w:rsidR="001E4312">
        <w:rPr>
          <w:iCs/>
          <w:sz w:val="24"/>
          <w:szCs w:val="24"/>
        </w:rPr>
        <w:t>е</w:t>
      </w:r>
      <w:r w:rsidRPr="001D4593">
        <w:rPr>
          <w:sz w:val="24"/>
          <w:szCs w:val="24"/>
        </w:rPr>
        <w:t xml:space="preserve"> в объеме </w:t>
      </w:r>
      <w:r w:rsidR="004210A1">
        <w:rPr>
          <w:rStyle w:val="af"/>
          <w:rFonts w:ascii="Times New Roman" w:hAnsi="Times New Roman"/>
          <w:sz w:val="24"/>
        </w:rPr>
        <w:t>на расчетный срок</w:t>
      </w:r>
      <w:r w:rsidR="004210A1" w:rsidRPr="00FD7629">
        <w:rPr>
          <w:rStyle w:val="af"/>
          <w:rFonts w:ascii="Times New Roman" w:hAnsi="Times New Roman"/>
          <w:sz w:val="24"/>
        </w:rPr>
        <w:t xml:space="preserve"> </w:t>
      </w:r>
      <w:r w:rsidR="00134FF4">
        <w:rPr>
          <w:rStyle w:val="af"/>
          <w:rFonts w:ascii="Times New Roman" w:hAnsi="Times New Roman"/>
          <w:sz w:val="24"/>
        </w:rPr>
        <w:t>1,54</w:t>
      </w:r>
      <w:r w:rsidR="008C1156" w:rsidRPr="0077040B">
        <w:rPr>
          <w:rStyle w:val="af"/>
          <w:rFonts w:ascii="Times New Roman" w:hAnsi="Times New Roman"/>
          <w:sz w:val="24"/>
        </w:rPr>
        <w:t> </w:t>
      </w:r>
      <w:r w:rsidR="00797A75" w:rsidRPr="00A05D82">
        <w:rPr>
          <w:rStyle w:val="af"/>
          <w:rFonts w:ascii="Times New Roman" w:hAnsi="Times New Roman"/>
          <w:sz w:val="24"/>
        </w:rPr>
        <w:t>тыс. м</w:t>
      </w:r>
      <w:r w:rsidR="00797A75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797A75" w:rsidRPr="00A05D82">
        <w:rPr>
          <w:rStyle w:val="af"/>
          <w:rFonts w:ascii="Times New Roman" w:hAnsi="Times New Roman"/>
          <w:sz w:val="24"/>
        </w:rPr>
        <w:t>/сут</w:t>
      </w:r>
      <w:r w:rsidR="004210A1" w:rsidRPr="00F25314">
        <w:rPr>
          <w:rStyle w:val="WW8Num24z0"/>
          <w:sz w:val="24"/>
        </w:rPr>
        <w:t xml:space="preserve"> </w:t>
      </w:r>
      <w:r w:rsidR="00AE366F" w:rsidRPr="00A05D82">
        <w:rPr>
          <w:rStyle w:val="af"/>
          <w:rFonts w:ascii="Times New Roman" w:hAnsi="Times New Roman"/>
          <w:sz w:val="24"/>
        </w:rPr>
        <w:t>в канализационные сети г. Всеволожск</w:t>
      </w:r>
      <w:r w:rsidR="004210A1">
        <w:rPr>
          <w:rStyle w:val="af"/>
          <w:rFonts w:ascii="Times New Roman" w:hAnsi="Times New Roman"/>
          <w:sz w:val="24"/>
        </w:rPr>
        <w:t>.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  <w:u w:val="single"/>
        </w:rPr>
      </w:pPr>
      <w:r w:rsidRPr="0063718C">
        <w:rPr>
          <w:sz w:val="24"/>
          <w:szCs w:val="24"/>
        </w:rPr>
        <w:t>3.2. Выполнение мероприятий по развитию системы водоотведения</w:t>
      </w:r>
      <w:r w:rsidR="004210A1">
        <w:rPr>
          <w:sz w:val="24"/>
          <w:szCs w:val="24"/>
        </w:rPr>
        <w:t>,</w:t>
      </w:r>
      <w:r w:rsidRPr="0063718C">
        <w:rPr>
          <w:sz w:val="24"/>
          <w:szCs w:val="24"/>
        </w:rPr>
        <w:t xml:space="preserve"> </w:t>
      </w:r>
      <w:r w:rsidRPr="0063718C">
        <w:rPr>
          <w:rFonts w:eastAsia="SimSun"/>
          <w:sz w:val="24"/>
          <w:szCs w:val="24"/>
        </w:rPr>
        <w:t>в том числе:</w:t>
      </w:r>
    </w:p>
    <w:p w:rsidR="005C15F0" w:rsidRPr="00A05D82" w:rsidRDefault="005C15F0" w:rsidP="005C15F0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</w:rPr>
      </w:pPr>
      <w:r>
        <w:rPr>
          <w:sz w:val="24"/>
          <w:szCs w:val="24"/>
        </w:rPr>
        <w:t xml:space="preserve">- </w:t>
      </w:r>
      <w:r w:rsidRPr="005C15F0">
        <w:rPr>
          <w:iCs/>
          <w:sz w:val="24"/>
        </w:rPr>
        <w:t>реконструкция</w:t>
      </w:r>
      <w:r w:rsidRPr="00A05D82">
        <w:rPr>
          <w:rStyle w:val="af"/>
          <w:rFonts w:ascii="Times New Roman" w:hAnsi="Times New Roman"/>
          <w:sz w:val="24"/>
        </w:rPr>
        <w:t xml:space="preserve"> существующей канализационной сети от колодца №</w:t>
      </w:r>
      <w:r>
        <w:rPr>
          <w:rStyle w:val="af"/>
          <w:rFonts w:ascii="Times New Roman" w:hAnsi="Times New Roman"/>
          <w:sz w:val="24"/>
        </w:rPr>
        <w:t> </w:t>
      </w:r>
      <w:r w:rsidRPr="00A05D82">
        <w:rPr>
          <w:rStyle w:val="af"/>
          <w:rFonts w:ascii="Times New Roman" w:hAnsi="Times New Roman"/>
          <w:sz w:val="24"/>
        </w:rPr>
        <w:t>25, установленного на канализационной сети на пересечении</w:t>
      </w:r>
      <w:r>
        <w:rPr>
          <w:rStyle w:val="af"/>
          <w:rFonts w:ascii="Times New Roman" w:hAnsi="Times New Roman"/>
          <w:sz w:val="24"/>
        </w:rPr>
        <w:t xml:space="preserve"> ул. Николая Рубцова (1-я Южная</w:t>
      </w:r>
      <w:r w:rsidRPr="00A05D82">
        <w:rPr>
          <w:rStyle w:val="af"/>
          <w:rFonts w:ascii="Times New Roman" w:hAnsi="Times New Roman"/>
          <w:sz w:val="24"/>
        </w:rPr>
        <w:t>)</w:t>
      </w:r>
      <w:r w:rsidR="001E4312">
        <w:rPr>
          <w:rStyle w:val="af"/>
          <w:rFonts w:ascii="Times New Roman" w:hAnsi="Times New Roman"/>
          <w:sz w:val="24"/>
        </w:rPr>
        <w:t xml:space="preserve"> в г. Всеволожск</w:t>
      </w:r>
      <w:r w:rsidRPr="00A05D82">
        <w:rPr>
          <w:rStyle w:val="af"/>
          <w:rFonts w:ascii="Times New Roman" w:hAnsi="Times New Roman"/>
          <w:sz w:val="24"/>
        </w:rPr>
        <w:t xml:space="preserve"> до колодца, установленного на канализационной сети перед территорией существующей КНС;</w:t>
      </w:r>
    </w:p>
    <w:p w:rsidR="005C15F0" w:rsidRDefault="005C15F0" w:rsidP="005C15F0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- </w:t>
      </w:r>
      <w:r w:rsidRPr="00A05D82">
        <w:rPr>
          <w:rStyle w:val="af"/>
          <w:rFonts w:ascii="Times New Roman" w:hAnsi="Times New Roman"/>
          <w:sz w:val="24"/>
        </w:rPr>
        <w:t>реконструкция существующей КНС с напорными трубопроводами</w:t>
      </w:r>
      <w:r>
        <w:rPr>
          <w:rStyle w:val="af"/>
          <w:rFonts w:ascii="Times New Roman" w:hAnsi="Times New Roman"/>
          <w:sz w:val="24"/>
        </w:rPr>
        <w:t>;</w:t>
      </w:r>
    </w:p>
    <w:p w:rsidR="004210A1" w:rsidRPr="0034657C" w:rsidRDefault="002404B4" w:rsidP="004210A1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iCs/>
          <w:sz w:val="24"/>
        </w:rPr>
        <w:t xml:space="preserve">- </w:t>
      </w:r>
      <w:r w:rsidR="004210A1" w:rsidRPr="0034657C">
        <w:rPr>
          <w:sz w:val="24"/>
          <w:szCs w:val="24"/>
        </w:rPr>
        <w:t>проектирование</w:t>
      </w:r>
      <w:r w:rsidR="004210A1" w:rsidRPr="0034657C">
        <w:rPr>
          <w:rStyle w:val="af"/>
          <w:rFonts w:ascii="Times New Roman" w:hAnsi="Times New Roman"/>
          <w:sz w:val="24"/>
          <w:szCs w:val="24"/>
        </w:rPr>
        <w:t xml:space="preserve"> и строительство бытовой канализационной сети </w:t>
      </w:r>
      <w:r w:rsidR="004210A1">
        <w:rPr>
          <w:rStyle w:val="af"/>
          <w:rFonts w:ascii="Times New Roman" w:hAnsi="Times New Roman"/>
          <w:sz w:val="24"/>
          <w:szCs w:val="24"/>
        </w:rPr>
        <w:t>на территории проектируемого микрорайона (квартала)</w:t>
      </w:r>
      <w:r w:rsidR="004210A1" w:rsidRPr="0034657C">
        <w:rPr>
          <w:rStyle w:val="af"/>
          <w:rFonts w:ascii="Times New Roman" w:hAnsi="Times New Roman"/>
          <w:sz w:val="24"/>
          <w:szCs w:val="24"/>
        </w:rPr>
        <w:t>;</w:t>
      </w:r>
    </w:p>
    <w:p w:rsidR="009F23DF" w:rsidRPr="00367848" w:rsidRDefault="009F23DF" w:rsidP="00BC4A06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- проектирование и строительство</w:t>
      </w:r>
      <w:r w:rsidRPr="00367848">
        <w:rPr>
          <w:rStyle w:val="af"/>
          <w:rFonts w:ascii="Times New Roman" w:hAnsi="Times New Roman"/>
          <w:sz w:val="24"/>
        </w:rPr>
        <w:t xml:space="preserve"> сет</w:t>
      </w:r>
      <w:r>
        <w:rPr>
          <w:rStyle w:val="af"/>
          <w:rFonts w:ascii="Times New Roman" w:hAnsi="Times New Roman"/>
          <w:sz w:val="24"/>
        </w:rPr>
        <w:t>и</w:t>
      </w:r>
      <w:r w:rsidRPr="00367848">
        <w:rPr>
          <w:rStyle w:val="af"/>
          <w:rFonts w:ascii="Times New Roman" w:hAnsi="Times New Roman"/>
          <w:sz w:val="24"/>
        </w:rPr>
        <w:t xml:space="preserve"> </w:t>
      </w:r>
      <w:r w:rsidR="005C15F0">
        <w:rPr>
          <w:rStyle w:val="af"/>
          <w:rFonts w:ascii="Times New Roman" w:hAnsi="Times New Roman"/>
          <w:sz w:val="24"/>
        </w:rPr>
        <w:t>ливневой</w:t>
      </w:r>
      <w:r w:rsidRPr="00367848">
        <w:rPr>
          <w:rStyle w:val="af"/>
          <w:rFonts w:ascii="Times New Roman" w:hAnsi="Times New Roman"/>
          <w:sz w:val="24"/>
        </w:rPr>
        <w:t xml:space="preserve"> канализации</w:t>
      </w:r>
      <w:r>
        <w:rPr>
          <w:rStyle w:val="af"/>
          <w:rFonts w:ascii="Times New Roman" w:hAnsi="Times New Roman"/>
          <w:sz w:val="24"/>
        </w:rPr>
        <w:t xml:space="preserve"> с отводом</w:t>
      </w:r>
      <w:r w:rsidRPr="00367848">
        <w:rPr>
          <w:rStyle w:val="af"/>
          <w:rFonts w:ascii="Times New Roman" w:hAnsi="Times New Roman"/>
          <w:sz w:val="24"/>
        </w:rPr>
        <w:t xml:space="preserve"> поверхностны</w:t>
      </w:r>
      <w:r>
        <w:rPr>
          <w:rStyle w:val="af"/>
          <w:rFonts w:ascii="Times New Roman" w:hAnsi="Times New Roman"/>
          <w:sz w:val="24"/>
        </w:rPr>
        <w:t>х</w:t>
      </w:r>
      <w:r w:rsidRPr="00367848">
        <w:rPr>
          <w:rStyle w:val="af"/>
          <w:rFonts w:ascii="Times New Roman" w:hAnsi="Times New Roman"/>
          <w:sz w:val="24"/>
        </w:rPr>
        <w:t xml:space="preserve"> сток</w:t>
      </w:r>
      <w:r>
        <w:rPr>
          <w:rStyle w:val="af"/>
          <w:rFonts w:ascii="Times New Roman" w:hAnsi="Times New Roman"/>
          <w:sz w:val="24"/>
        </w:rPr>
        <w:t xml:space="preserve">ов </w:t>
      </w:r>
      <w:r w:rsidR="005C15F0" w:rsidRPr="00A05D82">
        <w:rPr>
          <w:rStyle w:val="af"/>
          <w:rFonts w:ascii="Times New Roman" w:hAnsi="Times New Roman"/>
          <w:sz w:val="24"/>
        </w:rPr>
        <w:t>в сеть ливневой канализации микрорайона «Южный» г.</w:t>
      </w:r>
      <w:r w:rsidR="005C15F0">
        <w:rPr>
          <w:rStyle w:val="af"/>
          <w:rFonts w:ascii="Times New Roman" w:hAnsi="Times New Roman"/>
          <w:sz w:val="24"/>
        </w:rPr>
        <w:t> </w:t>
      </w:r>
      <w:r w:rsidR="005C15F0" w:rsidRPr="00A05D82">
        <w:rPr>
          <w:rStyle w:val="af"/>
          <w:rFonts w:ascii="Times New Roman" w:hAnsi="Times New Roman"/>
          <w:sz w:val="24"/>
        </w:rPr>
        <w:t>Всеволожск</w:t>
      </w:r>
      <w:r>
        <w:rPr>
          <w:rStyle w:val="af"/>
          <w:rFonts w:ascii="Times New Roman" w:hAnsi="Times New Roman"/>
          <w:sz w:val="24"/>
        </w:rPr>
        <w:t>;</w:t>
      </w:r>
    </w:p>
    <w:p w:rsidR="009F23DF" w:rsidRDefault="009F23DF" w:rsidP="00070F54">
      <w:pPr>
        <w:widowControl w:val="0"/>
        <w:suppressAutoHyphens w:val="0"/>
        <w:ind w:firstLine="488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- проектирование и устройство</w:t>
      </w:r>
      <w:r w:rsidRPr="00367848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н</w:t>
      </w:r>
      <w:r w:rsidRPr="00367848">
        <w:rPr>
          <w:rStyle w:val="af"/>
          <w:rFonts w:ascii="Times New Roman" w:hAnsi="Times New Roman"/>
          <w:sz w:val="24"/>
        </w:rPr>
        <w:t>а территории</w:t>
      </w:r>
      <w:r>
        <w:rPr>
          <w:rStyle w:val="af"/>
          <w:rFonts w:ascii="Times New Roman" w:hAnsi="Times New Roman"/>
          <w:sz w:val="24"/>
        </w:rPr>
        <w:t xml:space="preserve"> автостоянок дождеприемных колодцев</w:t>
      </w:r>
      <w:r w:rsidRPr="00367848">
        <w:rPr>
          <w:rStyle w:val="af"/>
          <w:rFonts w:ascii="Times New Roman" w:hAnsi="Times New Roman"/>
          <w:sz w:val="24"/>
        </w:rPr>
        <w:t xml:space="preserve"> с фильтр-патронами.</w:t>
      </w:r>
    </w:p>
    <w:p w:rsidR="002404B4" w:rsidRPr="0063718C" w:rsidRDefault="002404B4" w:rsidP="002404B4">
      <w:pPr>
        <w:tabs>
          <w:tab w:val="num" w:pos="0"/>
          <w:tab w:val="num" w:pos="720"/>
          <w:tab w:val="num" w:pos="1429"/>
        </w:tabs>
        <w:suppressAutoHyphens w:val="0"/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4.Газоснабжение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4.1. </w:t>
      </w:r>
      <w:r w:rsidR="00370FBB">
        <w:rPr>
          <w:sz w:val="24"/>
          <w:szCs w:val="24"/>
        </w:rPr>
        <w:t>Осуществление</w:t>
      </w:r>
      <w:r w:rsidR="00370FBB" w:rsidRPr="00B000BC">
        <w:rPr>
          <w:sz w:val="24"/>
          <w:szCs w:val="24"/>
        </w:rPr>
        <w:t xml:space="preserve"> </w:t>
      </w:r>
      <w:r w:rsidR="00370FBB">
        <w:rPr>
          <w:sz w:val="24"/>
          <w:szCs w:val="24"/>
        </w:rPr>
        <w:t>г</w:t>
      </w:r>
      <w:r w:rsidRPr="00B000BC">
        <w:rPr>
          <w:sz w:val="24"/>
          <w:szCs w:val="24"/>
        </w:rPr>
        <w:t>азоснабжени</w:t>
      </w:r>
      <w:r w:rsidR="00370FBB"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</w:t>
      </w:r>
      <w:r w:rsidR="00497B7D" w:rsidRPr="003A70F5">
        <w:rPr>
          <w:sz w:val="24"/>
          <w:szCs w:val="24"/>
        </w:rPr>
        <w:t>газо</w:t>
      </w:r>
      <w:r w:rsidR="00D12464">
        <w:rPr>
          <w:sz w:val="24"/>
          <w:szCs w:val="24"/>
        </w:rPr>
        <w:t>поршневой</w:t>
      </w:r>
      <w:r w:rsidR="00497B7D" w:rsidRPr="00903E57">
        <w:rPr>
          <w:sz w:val="24"/>
          <w:szCs w:val="24"/>
        </w:rPr>
        <w:t xml:space="preserve"> теплоэ</w:t>
      </w:r>
      <w:r w:rsidR="00497B7D">
        <w:rPr>
          <w:sz w:val="24"/>
          <w:szCs w:val="24"/>
        </w:rPr>
        <w:t>лектро</w:t>
      </w:r>
      <w:r w:rsidR="00497B7D" w:rsidRPr="00903E57">
        <w:rPr>
          <w:sz w:val="24"/>
          <w:szCs w:val="24"/>
        </w:rPr>
        <w:t>станции</w:t>
      </w:r>
      <w:r w:rsidR="00497B7D">
        <w:rPr>
          <w:sz w:val="24"/>
          <w:szCs w:val="24"/>
        </w:rPr>
        <w:t xml:space="preserve"> </w:t>
      </w:r>
      <w:r w:rsidR="00497B7D">
        <w:rPr>
          <w:rStyle w:val="af"/>
          <w:rFonts w:ascii="Times New Roman" w:hAnsi="Times New Roman"/>
          <w:sz w:val="24"/>
        </w:rPr>
        <w:t>у</w:t>
      </w:r>
      <w:r w:rsidR="00497B7D" w:rsidRPr="00903E57">
        <w:rPr>
          <w:rStyle w:val="af"/>
          <w:rFonts w:ascii="Times New Roman" w:hAnsi="Times New Roman"/>
          <w:sz w:val="24"/>
        </w:rPr>
        <w:t>становленн</w:t>
      </w:r>
      <w:r w:rsidR="00497B7D">
        <w:rPr>
          <w:rStyle w:val="af"/>
          <w:rFonts w:ascii="Times New Roman" w:hAnsi="Times New Roman"/>
          <w:sz w:val="24"/>
        </w:rPr>
        <w:t>ой</w:t>
      </w:r>
      <w:r w:rsidR="00497B7D" w:rsidRPr="00903E57">
        <w:rPr>
          <w:rStyle w:val="af"/>
          <w:rFonts w:ascii="Times New Roman" w:hAnsi="Times New Roman"/>
          <w:sz w:val="24"/>
        </w:rPr>
        <w:t xml:space="preserve"> суммарн</w:t>
      </w:r>
      <w:r w:rsidR="00497B7D">
        <w:rPr>
          <w:rStyle w:val="af"/>
          <w:rFonts w:ascii="Times New Roman" w:hAnsi="Times New Roman"/>
          <w:sz w:val="24"/>
        </w:rPr>
        <w:t>ой</w:t>
      </w:r>
      <w:r w:rsidR="00497B7D" w:rsidRPr="00903E57">
        <w:rPr>
          <w:rStyle w:val="af"/>
          <w:rFonts w:ascii="Times New Roman" w:hAnsi="Times New Roman"/>
          <w:sz w:val="24"/>
        </w:rPr>
        <w:t xml:space="preserve"> теплов</w:t>
      </w:r>
      <w:r w:rsidR="00497B7D">
        <w:rPr>
          <w:rStyle w:val="af"/>
          <w:rFonts w:ascii="Times New Roman" w:hAnsi="Times New Roman"/>
          <w:sz w:val="24"/>
        </w:rPr>
        <w:t>ой</w:t>
      </w:r>
      <w:r w:rsidR="00497B7D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497B7D">
        <w:rPr>
          <w:rStyle w:val="af"/>
          <w:rFonts w:ascii="Times New Roman" w:hAnsi="Times New Roman"/>
          <w:sz w:val="24"/>
        </w:rPr>
        <w:t>и</w:t>
      </w:r>
      <w:r w:rsidR="00497B7D" w:rsidRPr="00903E57">
        <w:rPr>
          <w:rStyle w:val="af"/>
          <w:rFonts w:ascii="Times New Roman" w:hAnsi="Times New Roman"/>
          <w:sz w:val="24"/>
        </w:rPr>
        <w:t xml:space="preserve"> </w:t>
      </w:r>
      <w:r w:rsidR="00D12464">
        <w:rPr>
          <w:rStyle w:val="af"/>
          <w:rFonts w:ascii="Times New Roman" w:hAnsi="Times New Roman"/>
          <w:sz w:val="24"/>
        </w:rPr>
        <w:t>120</w:t>
      </w:r>
      <w:r w:rsidR="00497B7D">
        <w:rPr>
          <w:rStyle w:val="af"/>
          <w:rFonts w:ascii="Times New Roman" w:hAnsi="Times New Roman"/>
          <w:sz w:val="24"/>
        </w:rPr>
        <w:t> </w:t>
      </w:r>
      <w:r w:rsidR="00497B7D" w:rsidRPr="00903E57">
        <w:rPr>
          <w:rStyle w:val="af"/>
          <w:rFonts w:ascii="Times New Roman" w:hAnsi="Times New Roman"/>
          <w:sz w:val="24"/>
        </w:rPr>
        <w:t>МВт</w:t>
      </w:r>
      <w:r w:rsidR="00497B7D">
        <w:rPr>
          <w:rStyle w:val="af"/>
          <w:rFonts w:ascii="Times New Roman" w:hAnsi="Times New Roman"/>
          <w:sz w:val="24"/>
        </w:rPr>
        <w:t xml:space="preserve"> и</w:t>
      </w:r>
      <w:r w:rsidR="00497B7D" w:rsidRPr="00903E57">
        <w:rPr>
          <w:rStyle w:val="af"/>
          <w:rFonts w:ascii="Times New Roman" w:hAnsi="Times New Roman"/>
          <w:sz w:val="24"/>
        </w:rPr>
        <w:t xml:space="preserve"> электрическ</w:t>
      </w:r>
      <w:r w:rsidR="00497B7D">
        <w:rPr>
          <w:rStyle w:val="af"/>
          <w:rFonts w:ascii="Times New Roman" w:hAnsi="Times New Roman"/>
          <w:sz w:val="24"/>
        </w:rPr>
        <w:t>ой</w:t>
      </w:r>
      <w:r w:rsidR="00497B7D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497B7D">
        <w:rPr>
          <w:rStyle w:val="af"/>
          <w:rFonts w:ascii="Times New Roman" w:hAnsi="Times New Roman"/>
          <w:sz w:val="24"/>
        </w:rPr>
        <w:t>и</w:t>
      </w:r>
      <w:r w:rsidR="00497B7D" w:rsidRPr="00903E57">
        <w:rPr>
          <w:rStyle w:val="af"/>
          <w:rFonts w:ascii="Times New Roman" w:hAnsi="Times New Roman"/>
          <w:sz w:val="24"/>
        </w:rPr>
        <w:t xml:space="preserve"> </w:t>
      </w:r>
      <w:r w:rsidR="00D12464">
        <w:rPr>
          <w:rStyle w:val="af"/>
          <w:rFonts w:ascii="Times New Roman" w:hAnsi="Times New Roman"/>
          <w:sz w:val="24"/>
        </w:rPr>
        <w:t>23,2</w:t>
      </w:r>
      <w:r w:rsidR="00497B7D">
        <w:rPr>
          <w:rStyle w:val="af"/>
          <w:rFonts w:ascii="Times New Roman" w:hAnsi="Times New Roman"/>
          <w:sz w:val="24"/>
        </w:rPr>
        <w:t> </w:t>
      </w:r>
      <w:r w:rsidR="00497B7D" w:rsidRPr="00903E57">
        <w:rPr>
          <w:rStyle w:val="af"/>
          <w:rFonts w:ascii="Times New Roman" w:hAnsi="Times New Roman"/>
          <w:sz w:val="24"/>
        </w:rPr>
        <w:t>МВт</w:t>
      </w:r>
      <w:r w:rsidR="00497B7D" w:rsidRPr="00903E57">
        <w:rPr>
          <w:sz w:val="24"/>
          <w:szCs w:val="24"/>
        </w:rPr>
        <w:t xml:space="preserve">, </w:t>
      </w:r>
      <w:r w:rsidR="00497B7D" w:rsidRPr="00903E57">
        <w:rPr>
          <w:rStyle w:val="af"/>
          <w:rFonts w:ascii="Times New Roman" w:hAnsi="Times New Roman"/>
          <w:sz w:val="24"/>
        </w:rPr>
        <w:t xml:space="preserve">размещаемой в северо-западной части </w:t>
      </w:r>
      <w:r w:rsidR="00497B7D">
        <w:rPr>
          <w:rStyle w:val="af"/>
          <w:rFonts w:ascii="Times New Roman" w:hAnsi="Times New Roman"/>
          <w:sz w:val="24"/>
        </w:rPr>
        <w:t>территории проектирования</w:t>
      </w:r>
      <w:r w:rsidR="001E4312">
        <w:rPr>
          <w:rStyle w:val="af"/>
          <w:rFonts w:ascii="Times New Roman" w:hAnsi="Times New Roman"/>
          <w:sz w:val="24"/>
        </w:rPr>
        <w:t>,</w:t>
      </w:r>
      <w:r w:rsidR="00497B7D" w:rsidRPr="002652CD">
        <w:rPr>
          <w:sz w:val="24"/>
          <w:szCs w:val="24"/>
        </w:rPr>
        <w:t xml:space="preserve"> от двух магистральных газопроводов</w:t>
      </w:r>
      <w:r w:rsidR="00497B7D" w:rsidRPr="00903E57">
        <w:rPr>
          <w:sz w:val="24"/>
          <w:szCs w:val="24"/>
        </w:rPr>
        <w:t xml:space="preserve"> </w:t>
      </w:r>
      <w:r w:rsidR="00497B7D">
        <w:rPr>
          <w:sz w:val="24"/>
          <w:szCs w:val="24"/>
        </w:rPr>
        <w:t>–</w:t>
      </w:r>
      <w:r w:rsidR="00497B7D" w:rsidRPr="00903E57">
        <w:rPr>
          <w:sz w:val="24"/>
          <w:szCs w:val="24"/>
        </w:rPr>
        <w:t xml:space="preserve"> </w:t>
      </w:r>
      <w:r w:rsidR="00497B7D">
        <w:rPr>
          <w:sz w:val="24"/>
          <w:szCs w:val="24"/>
        </w:rPr>
        <w:t>«</w:t>
      </w:r>
      <w:r w:rsidR="00497B7D" w:rsidRPr="00903E57">
        <w:rPr>
          <w:sz w:val="24"/>
          <w:szCs w:val="24"/>
        </w:rPr>
        <w:t>Конная Лахта</w:t>
      </w:r>
      <w:r w:rsidR="00497B7D">
        <w:rPr>
          <w:sz w:val="24"/>
          <w:szCs w:val="24"/>
        </w:rPr>
        <w:t>»</w:t>
      </w:r>
      <w:r w:rsidR="00497B7D" w:rsidRPr="00903E57">
        <w:rPr>
          <w:sz w:val="24"/>
          <w:szCs w:val="24"/>
        </w:rPr>
        <w:t xml:space="preserve"> и </w:t>
      </w:r>
      <w:r w:rsidR="00497B7D">
        <w:rPr>
          <w:sz w:val="24"/>
          <w:szCs w:val="24"/>
        </w:rPr>
        <w:t>«</w:t>
      </w:r>
      <w:r w:rsidR="00497B7D" w:rsidRPr="00903E57">
        <w:rPr>
          <w:sz w:val="24"/>
          <w:szCs w:val="24"/>
        </w:rPr>
        <w:t>Белоусово – Ленинград</w:t>
      </w:r>
      <w:r w:rsidR="00497B7D">
        <w:rPr>
          <w:sz w:val="24"/>
          <w:szCs w:val="24"/>
        </w:rPr>
        <w:t>»</w:t>
      </w:r>
      <w:r w:rsidR="00497B7D" w:rsidRPr="00903E57">
        <w:rPr>
          <w:sz w:val="24"/>
          <w:szCs w:val="24"/>
        </w:rPr>
        <w:t xml:space="preserve">, проходящих к северо-западу от деревни Орово </w:t>
      </w:r>
      <w:r w:rsidR="00497B7D">
        <w:rPr>
          <w:sz w:val="24"/>
          <w:szCs w:val="24"/>
        </w:rPr>
        <w:t xml:space="preserve">муниципального образования </w:t>
      </w:r>
      <w:r w:rsidR="00D12464">
        <w:rPr>
          <w:sz w:val="24"/>
          <w:szCs w:val="24"/>
        </w:rPr>
        <w:t>Колтушское сельское поселение</w:t>
      </w:r>
      <w:r w:rsidR="00497B7D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B000BC">
        <w:rPr>
          <w:sz w:val="24"/>
          <w:szCs w:val="24"/>
        </w:rPr>
        <w:t>.</w:t>
      </w:r>
    </w:p>
    <w:p w:rsidR="002404B4" w:rsidRPr="00392BF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4.2. Выполнение мероприятий по развитию системы газоснабжения,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C2569E" w:rsidRPr="00C2569E" w:rsidRDefault="002404B4" w:rsidP="00C2569E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 w:rsidRPr="00C2569E">
        <w:rPr>
          <w:sz w:val="24"/>
          <w:szCs w:val="24"/>
        </w:rPr>
        <w:t xml:space="preserve">- </w:t>
      </w:r>
      <w:r w:rsidR="00C2569E" w:rsidRPr="00C2569E">
        <w:rPr>
          <w:sz w:val="24"/>
          <w:szCs w:val="24"/>
        </w:rPr>
        <w:t>проектирование</w:t>
      </w:r>
      <w:r w:rsidR="00C2569E" w:rsidRPr="00C2569E">
        <w:rPr>
          <w:rStyle w:val="af"/>
          <w:rFonts w:ascii="Times New Roman" w:hAnsi="Times New Roman"/>
          <w:sz w:val="24"/>
          <w:szCs w:val="24"/>
        </w:rPr>
        <w:t xml:space="preserve"> и строительство двух газопровод-отводов</w:t>
      </w:r>
      <w:r w:rsidR="00C2569E" w:rsidRPr="00C2569E">
        <w:rPr>
          <w:sz w:val="24"/>
          <w:szCs w:val="24"/>
        </w:rPr>
        <w:t xml:space="preserve"> от двух магистральных газопроводов</w:t>
      </w:r>
      <w:r w:rsidR="00C2569E" w:rsidRPr="00C2569E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C2569E" w:rsidRPr="00C2569E">
        <w:rPr>
          <w:sz w:val="24"/>
          <w:szCs w:val="24"/>
        </w:rPr>
        <w:t xml:space="preserve">«Конная Лахта» и «Белоусово – Ленинград» </w:t>
      </w:r>
      <w:r w:rsidR="00C2569E" w:rsidRPr="00C2569E">
        <w:rPr>
          <w:rStyle w:val="af"/>
          <w:rFonts w:ascii="Times New Roman" w:hAnsi="Times New Roman"/>
          <w:sz w:val="24"/>
          <w:szCs w:val="24"/>
        </w:rPr>
        <w:t>к проектируемой ГРС;</w:t>
      </w:r>
    </w:p>
    <w:p w:rsidR="00C2569E" w:rsidRPr="00C2569E" w:rsidRDefault="00C2569E" w:rsidP="00C2569E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69E">
        <w:rPr>
          <w:sz w:val="24"/>
          <w:szCs w:val="24"/>
        </w:rPr>
        <w:t>проектирование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и строительство ГРС с размещением ее в зоне минимальных расстояний </w:t>
      </w:r>
      <w:r w:rsidRPr="00C2569E">
        <w:rPr>
          <w:sz w:val="24"/>
          <w:szCs w:val="24"/>
        </w:rPr>
        <w:t>магистральных газопроводов</w:t>
      </w:r>
      <w:r w:rsidRPr="00C2569E">
        <w:rPr>
          <w:rStyle w:val="af"/>
          <w:rFonts w:ascii="Times New Roman" w:hAnsi="Times New Roman"/>
          <w:sz w:val="24"/>
          <w:szCs w:val="24"/>
        </w:rPr>
        <w:t>;</w:t>
      </w:r>
    </w:p>
    <w:p w:rsidR="00046F61" w:rsidRPr="00C2569E" w:rsidRDefault="00C2569E" w:rsidP="00C2569E">
      <w:pPr>
        <w:widowControl w:val="0"/>
        <w:suppressAutoHyphens w:val="0"/>
        <w:ind w:firstLine="488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69E">
        <w:rPr>
          <w:sz w:val="24"/>
          <w:szCs w:val="24"/>
        </w:rPr>
        <w:t>проектирование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и строительство распределительных газопроводов высокого давления </w:t>
      </w:r>
      <w:r w:rsidRPr="00C2569E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категории от проектируемой ГРС до</w:t>
      </w:r>
      <w:r w:rsidRPr="00C2569E">
        <w:rPr>
          <w:sz w:val="24"/>
          <w:szCs w:val="24"/>
        </w:rPr>
        <w:t xml:space="preserve"> </w:t>
      </w:r>
      <w:r w:rsidR="001E4312">
        <w:rPr>
          <w:sz w:val="24"/>
          <w:szCs w:val="24"/>
        </w:rPr>
        <w:t>проектируемой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C2569E">
        <w:rPr>
          <w:sz w:val="24"/>
          <w:szCs w:val="24"/>
        </w:rPr>
        <w:t>газотурбинной теплоэ</w:t>
      </w:r>
      <w:r w:rsidR="001E4312">
        <w:rPr>
          <w:sz w:val="24"/>
          <w:szCs w:val="24"/>
        </w:rPr>
        <w:t>лектро</w:t>
      </w:r>
      <w:r w:rsidRPr="00C2569E">
        <w:rPr>
          <w:sz w:val="24"/>
          <w:szCs w:val="24"/>
        </w:rPr>
        <w:t>станции.</w:t>
      </w:r>
    </w:p>
    <w:p w:rsidR="002404B4" w:rsidRPr="0063718C" w:rsidRDefault="002404B4" w:rsidP="002404B4">
      <w:pPr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5. Электроснабжение</w:t>
      </w:r>
    </w:p>
    <w:p w:rsidR="002404B4" w:rsidRPr="00C2569E" w:rsidRDefault="002404B4" w:rsidP="00CC1BDA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5.1. </w:t>
      </w:r>
      <w:r w:rsidR="004A74C3">
        <w:rPr>
          <w:sz w:val="24"/>
          <w:szCs w:val="24"/>
        </w:rPr>
        <w:t>Осуществление</w:t>
      </w:r>
      <w:r w:rsidR="004A74C3" w:rsidRPr="00B000BC">
        <w:rPr>
          <w:sz w:val="24"/>
          <w:szCs w:val="24"/>
        </w:rPr>
        <w:t xml:space="preserve"> </w:t>
      </w:r>
      <w:r w:rsidR="004A74C3">
        <w:rPr>
          <w:sz w:val="24"/>
          <w:szCs w:val="24"/>
        </w:rPr>
        <w:t>э</w:t>
      </w:r>
      <w:r w:rsidRPr="00B000BC">
        <w:rPr>
          <w:sz w:val="24"/>
          <w:szCs w:val="24"/>
        </w:rPr>
        <w:t>лектроснабжени</w:t>
      </w:r>
      <w:r w:rsidR="004A74C3"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объектов, расположенных на территории </w:t>
      </w:r>
      <w:r w:rsidR="00A94582">
        <w:rPr>
          <w:sz w:val="24"/>
          <w:szCs w:val="24"/>
        </w:rPr>
        <w:t>проектируемого микрорайона</w:t>
      </w:r>
      <w:r>
        <w:rPr>
          <w:sz w:val="24"/>
          <w:szCs w:val="24"/>
        </w:rPr>
        <w:t>,</w:t>
      </w:r>
      <w:r w:rsidRPr="00B000BC">
        <w:rPr>
          <w:sz w:val="24"/>
          <w:szCs w:val="24"/>
        </w:rPr>
        <w:t xml:space="preserve"> </w:t>
      </w:r>
      <w:r w:rsidR="002274AE">
        <w:rPr>
          <w:sz w:val="24"/>
          <w:szCs w:val="24"/>
        </w:rPr>
        <w:t xml:space="preserve">на бытовые (в том числе на пищеприготовление) и иные нужды в объеме </w:t>
      </w:r>
      <w:r w:rsidR="002274AE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F36484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134FF4">
        <w:rPr>
          <w:rStyle w:val="af"/>
          <w:rFonts w:ascii="Times New Roman" w:hAnsi="Times New Roman"/>
          <w:sz w:val="24"/>
          <w:szCs w:val="24"/>
        </w:rPr>
        <w:t>12,8</w:t>
      </w:r>
      <w:r w:rsidR="007001E8">
        <w:rPr>
          <w:rStyle w:val="af"/>
          <w:rFonts w:ascii="Times New Roman" w:hAnsi="Times New Roman"/>
          <w:sz w:val="24"/>
          <w:szCs w:val="24"/>
        </w:rPr>
        <w:t>3</w:t>
      </w:r>
      <w:r w:rsidR="00C2569E" w:rsidRPr="0077040B">
        <w:rPr>
          <w:rStyle w:val="af"/>
          <w:rFonts w:ascii="Times New Roman" w:hAnsi="Times New Roman"/>
          <w:sz w:val="24"/>
          <w:szCs w:val="24"/>
        </w:rPr>
        <w:t> МВА</w:t>
      </w:r>
      <w:r w:rsidR="00134FF4">
        <w:rPr>
          <w:rStyle w:val="af"/>
          <w:rFonts w:ascii="Times New Roman" w:hAnsi="Times New Roman"/>
          <w:sz w:val="24"/>
          <w:szCs w:val="24"/>
        </w:rPr>
        <w:t> (11,4</w:t>
      </w:r>
      <w:r w:rsidR="007001E8">
        <w:rPr>
          <w:rStyle w:val="af"/>
          <w:rFonts w:ascii="Times New Roman" w:hAnsi="Times New Roman"/>
          <w:sz w:val="24"/>
          <w:szCs w:val="24"/>
        </w:rPr>
        <w:t>4</w:t>
      </w:r>
      <w:r w:rsidR="00134FF4">
        <w:rPr>
          <w:rStyle w:val="af"/>
          <w:rFonts w:ascii="Times New Roman" w:hAnsi="Times New Roman"/>
          <w:sz w:val="24"/>
        </w:rPr>
        <w:t> </w:t>
      </w:r>
      <w:r w:rsidR="00134FF4" w:rsidRPr="00B81A91">
        <w:rPr>
          <w:rStyle w:val="af"/>
          <w:rFonts w:ascii="Times New Roman" w:hAnsi="Times New Roman"/>
          <w:sz w:val="24"/>
        </w:rPr>
        <w:t>МВт</w:t>
      </w:r>
      <w:r w:rsidR="00134FF4">
        <w:rPr>
          <w:rStyle w:val="af"/>
          <w:rFonts w:ascii="Times New Roman" w:hAnsi="Times New Roman"/>
          <w:sz w:val="24"/>
        </w:rPr>
        <w:t>)</w:t>
      </w:r>
      <w:r w:rsidR="00C2569E" w:rsidRPr="0077040B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C2569E" w:rsidRPr="00B81A91">
        <w:rPr>
          <w:sz w:val="24"/>
          <w:szCs w:val="24"/>
        </w:rPr>
        <w:t xml:space="preserve">от </w:t>
      </w:r>
      <w:r w:rsidR="007B75F2" w:rsidRPr="0018751E">
        <w:rPr>
          <w:rStyle w:val="af"/>
          <w:rFonts w:ascii="Times New Roman" w:hAnsi="Times New Roman"/>
          <w:sz w:val="24"/>
        </w:rPr>
        <w:t>газо</w:t>
      </w:r>
      <w:r w:rsidR="007B75F2">
        <w:rPr>
          <w:rStyle w:val="af"/>
          <w:rFonts w:ascii="Times New Roman" w:hAnsi="Times New Roman"/>
          <w:sz w:val="24"/>
        </w:rPr>
        <w:t>поршневой</w:t>
      </w:r>
      <w:r w:rsidR="007B75F2" w:rsidRPr="0018751E">
        <w:rPr>
          <w:rStyle w:val="af"/>
          <w:rFonts w:ascii="Times New Roman" w:hAnsi="Times New Roman"/>
          <w:sz w:val="24"/>
        </w:rPr>
        <w:t xml:space="preserve"> теплоэлектростанции</w:t>
      </w:r>
      <w:r w:rsidR="007B75F2">
        <w:rPr>
          <w:rStyle w:val="af"/>
          <w:rFonts w:ascii="Times New Roman" w:hAnsi="Times New Roman"/>
          <w:sz w:val="24"/>
        </w:rPr>
        <w:t xml:space="preserve"> </w:t>
      </w:r>
      <w:r w:rsidR="00C2569E">
        <w:rPr>
          <w:rStyle w:val="af"/>
          <w:rFonts w:ascii="Times New Roman" w:hAnsi="Times New Roman"/>
          <w:sz w:val="24"/>
        </w:rPr>
        <w:t>у</w:t>
      </w:r>
      <w:r w:rsidR="00C2569E" w:rsidRPr="00B81A91">
        <w:rPr>
          <w:rStyle w:val="af"/>
          <w:rFonts w:ascii="Times New Roman" w:hAnsi="Times New Roman"/>
          <w:sz w:val="24"/>
        </w:rPr>
        <w:t>становленн</w:t>
      </w:r>
      <w:r w:rsidR="00C2569E">
        <w:rPr>
          <w:rStyle w:val="af"/>
          <w:rFonts w:ascii="Times New Roman" w:hAnsi="Times New Roman"/>
          <w:sz w:val="24"/>
        </w:rPr>
        <w:t>ой</w:t>
      </w:r>
      <w:r w:rsidR="00C2569E" w:rsidRPr="00B81A91">
        <w:rPr>
          <w:rStyle w:val="af"/>
          <w:rFonts w:ascii="Times New Roman" w:hAnsi="Times New Roman"/>
          <w:sz w:val="24"/>
        </w:rPr>
        <w:t xml:space="preserve"> суммарн</w:t>
      </w:r>
      <w:r w:rsidR="00C2569E">
        <w:rPr>
          <w:rStyle w:val="af"/>
          <w:rFonts w:ascii="Times New Roman" w:hAnsi="Times New Roman"/>
          <w:sz w:val="24"/>
        </w:rPr>
        <w:t xml:space="preserve">ой </w:t>
      </w:r>
      <w:r w:rsidR="00C2569E" w:rsidRPr="00B81A91">
        <w:rPr>
          <w:rStyle w:val="af"/>
          <w:rFonts w:ascii="Times New Roman" w:hAnsi="Times New Roman"/>
          <w:sz w:val="24"/>
        </w:rPr>
        <w:t>электрическ</w:t>
      </w:r>
      <w:r w:rsidR="00C2569E">
        <w:rPr>
          <w:rStyle w:val="af"/>
          <w:rFonts w:ascii="Times New Roman" w:hAnsi="Times New Roman"/>
          <w:sz w:val="24"/>
        </w:rPr>
        <w:t>ой</w:t>
      </w:r>
      <w:r w:rsidR="00C2569E" w:rsidRPr="00B81A91">
        <w:rPr>
          <w:rStyle w:val="af"/>
          <w:rFonts w:ascii="Times New Roman" w:hAnsi="Times New Roman"/>
          <w:sz w:val="24"/>
        </w:rPr>
        <w:t xml:space="preserve"> мощност</w:t>
      </w:r>
      <w:r w:rsidR="00C2569E">
        <w:rPr>
          <w:rStyle w:val="af"/>
          <w:rFonts w:ascii="Times New Roman" w:hAnsi="Times New Roman"/>
          <w:sz w:val="24"/>
        </w:rPr>
        <w:t>и</w:t>
      </w:r>
      <w:r w:rsidR="00C2569E" w:rsidRPr="00B81A91">
        <w:rPr>
          <w:rStyle w:val="af"/>
          <w:rFonts w:ascii="Times New Roman" w:hAnsi="Times New Roman"/>
          <w:sz w:val="24"/>
        </w:rPr>
        <w:t xml:space="preserve"> </w:t>
      </w:r>
      <w:r w:rsidR="007B75F2">
        <w:rPr>
          <w:rStyle w:val="af"/>
          <w:rFonts w:ascii="Times New Roman" w:hAnsi="Times New Roman"/>
          <w:sz w:val="24"/>
        </w:rPr>
        <w:t>23,2</w:t>
      </w:r>
      <w:r w:rsidR="00C2569E" w:rsidRPr="00B81A91">
        <w:rPr>
          <w:rStyle w:val="af"/>
          <w:rFonts w:ascii="Times New Roman" w:hAnsi="Times New Roman"/>
          <w:sz w:val="24"/>
        </w:rPr>
        <w:t> </w:t>
      </w:r>
      <w:bookmarkStart w:id="15" w:name="OLE_LINK1"/>
      <w:r w:rsidR="00C2569E" w:rsidRPr="00B81A91">
        <w:rPr>
          <w:rStyle w:val="af"/>
          <w:rFonts w:ascii="Times New Roman" w:hAnsi="Times New Roman"/>
          <w:sz w:val="24"/>
        </w:rPr>
        <w:t>МВт</w:t>
      </w:r>
      <w:bookmarkEnd w:id="15"/>
      <w:r w:rsidR="00C2569E">
        <w:rPr>
          <w:rStyle w:val="af"/>
          <w:rFonts w:ascii="Times New Roman" w:hAnsi="Times New Roman"/>
          <w:sz w:val="24"/>
        </w:rPr>
        <w:t>,</w:t>
      </w:r>
      <w:r w:rsidR="00C2569E" w:rsidRPr="00B81A91">
        <w:rPr>
          <w:rStyle w:val="af"/>
          <w:rFonts w:ascii="Times New Roman" w:hAnsi="Times New Roman"/>
          <w:sz w:val="24"/>
        </w:rPr>
        <w:t xml:space="preserve"> размещаемой в северо-западной части территории проектирования</w:t>
      </w:r>
      <w:r w:rsidR="00C2569E" w:rsidRPr="00C2569E">
        <w:rPr>
          <w:sz w:val="24"/>
          <w:szCs w:val="24"/>
        </w:rPr>
        <w:t>.</w:t>
      </w:r>
    </w:p>
    <w:p w:rsidR="002404B4" w:rsidRPr="0063718C" w:rsidRDefault="002404B4" w:rsidP="002404B4">
      <w:pPr>
        <w:suppressAutoHyphens w:val="0"/>
        <w:ind w:firstLine="486"/>
        <w:jc w:val="both"/>
        <w:rPr>
          <w:sz w:val="24"/>
          <w:szCs w:val="24"/>
          <w:lang w:eastAsia="ru-RU"/>
        </w:rPr>
      </w:pPr>
      <w:r w:rsidRPr="0063718C">
        <w:rPr>
          <w:sz w:val="24"/>
          <w:szCs w:val="24"/>
        </w:rPr>
        <w:t>5.2. Выполнение мероприятий по развитию системы электроснабжения,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C11D8E" w:rsidRPr="00B81A91" w:rsidRDefault="002404B4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D8E" w:rsidRPr="00B81A91">
        <w:rPr>
          <w:sz w:val="24"/>
          <w:szCs w:val="24"/>
        </w:rPr>
        <w:t>каблирование в границах территории проектирования существующей ВЛЭП 110 кВ ПС 110 кВ  №</w:t>
      </w:r>
      <w:r w:rsidR="00C11D8E" w:rsidRPr="00B81A91">
        <w:rPr>
          <w:sz w:val="24"/>
          <w:szCs w:val="24"/>
          <w:lang w:val="en-US"/>
        </w:rPr>
        <w:t> </w:t>
      </w:r>
      <w:r w:rsidR="00C11D8E" w:rsidRPr="00B81A91">
        <w:rPr>
          <w:sz w:val="24"/>
          <w:szCs w:val="24"/>
        </w:rPr>
        <w:t>92 «Восточная Коммунальная» - ПС 110 кВ  №</w:t>
      </w:r>
      <w:r w:rsidR="00C11D8E" w:rsidRPr="00B81A91">
        <w:rPr>
          <w:sz w:val="24"/>
          <w:szCs w:val="24"/>
          <w:lang w:val="en-US"/>
        </w:rPr>
        <w:t> </w:t>
      </w:r>
      <w:r w:rsidR="00C11D8E" w:rsidRPr="00B81A91">
        <w:rPr>
          <w:sz w:val="24"/>
          <w:szCs w:val="24"/>
        </w:rPr>
        <w:t>525 «Ильинка»;</w:t>
      </w:r>
    </w:p>
    <w:p w:rsidR="00C11D8E" w:rsidRPr="00B81A91" w:rsidRDefault="00C11D8E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 xml:space="preserve">каблирование в границах территории проектирования существующей ВЛЭП </w:t>
      </w:r>
      <w:r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294-13;</w:t>
      </w:r>
    </w:p>
    <w:p w:rsidR="00C11D8E" w:rsidRPr="00B81A91" w:rsidRDefault="00C11D8E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проектирование и строительство распределительной подстанции (РТП) 10 кВ;</w:t>
      </w:r>
    </w:p>
    <w:p w:rsidR="00C11D8E" w:rsidRPr="00B81A91" w:rsidRDefault="00C11D8E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проектирование и строительство необходимого количества двухтрансформаторных подстанций (ТП</w:t>
      </w:r>
      <w:r w:rsidR="003F5A8F">
        <w:rPr>
          <w:sz w:val="24"/>
          <w:szCs w:val="24"/>
        </w:rPr>
        <w:t>)</w:t>
      </w:r>
      <w:r w:rsidRPr="00B81A91">
        <w:rPr>
          <w:sz w:val="24"/>
          <w:szCs w:val="24"/>
        </w:rPr>
        <w:t xml:space="preserve"> 10/</w:t>
      </w:r>
      <w:r>
        <w:rPr>
          <w:sz w:val="24"/>
          <w:szCs w:val="24"/>
        </w:rPr>
        <w:t>0,4 кВ на территории проектируемого микрорайона (квартала)</w:t>
      </w:r>
      <w:r w:rsidRPr="00B81A91">
        <w:rPr>
          <w:sz w:val="24"/>
          <w:szCs w:val="24"/>
        </w:rPr>
        <w:t>;</w:t>
      </w:r>
    </w:p>
    <w:p w:rsidR="00C11D8E" w:rsidRPr="00B81A91" w:rsidRDefault="00C11D8E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 xml:space="preserve">проектирование и строительство </w:t>
      </w:r>
      <w:r w:rsidR="003F5A8F">
        <w:rPr>
          <w:sz w:val="24"/>
          <w:szCs w:val="24"/>
        </w:rPr>
        <w:t xml:space="preserve">на территории проектируемого микрорайона (квартала) </w:t>
      </w:r>
      <w:r w:rsidRPr="00B81A91">
        <w:rPr>
          <w:sz w:val="24"/>
          <w:szCs w:val="24"/>
        </w:rPr>
        <w:t>распределительной сети 0,4 кВ от проектных ТП</w:t>
      </w:r>
      <w:r w:rsidR="003F5A8F">
        <w:rPr>
          <w:sz w:val="24"/>
          <w:szCs w:val="24"/>
        </w:rPr>
        <w:t xml:space="preserve"> </w:t>
      </w:r>
      <w:r w:rsidR="003F5A8F" w:rsidRPr="00B81A91">
        <w:rPr>
          <w:sz w:val="24"/>
          <w:szCs w:val="24"/>
        </w:rPr>
        <w:t>10/</w:t>
      </w:r>
      <w:r w:rsidR="003F5A8F">
        <w:rPr>
          <w:sz w:val="24"/>
          <w:szCs w:val="24"/>
        </w:rPr>
        <w:t>0,4 кВ.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bCs/>
          <w:sz w:val="24"/>
          <w:szCs w:val="24"/>
        </w:rPr>
        <w:t>6. Связь</w:t>
      </w:r>
      <w:r w:rsidR="002274AE">
        <w:rPr>
          <w:bCs/>
          <w:sz w:val="24"/>
          <w:szCs w:val="24"/>
        </w:rPr>
        <w:t>,</w:t>
      </w:r>
      <w:r w:rsidRPr="0063718C">
        <w:rPr>
          <w:bCs/>
          <w:sz w:val="24"/>
          <w:szCs w:val="24"/>
        </w:rPr>
        <w:t xml:space="preserve"> информатизация</w:t>
      </w:r>
      <w:r w:rsidR="002274AE">
        <w:rPr>
          <w:bCs/>
          <w:sz w:val="24"/>
          <w:szCs w:val="24"/>
        </w:rPr>
        <w:t>, диспетчеризация</w:t>
      </w:r>
    </w:p>
    <w:p w:rsidR="002404B4" w:rsidRPr="00332BE6" w:rsidRDefault="002404B4" w:rsidP="002404B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6.1 Развитие стационарной телефонной связи </w:t>
      </w:r>
      <w:r w:rsidR="00EA15A0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8828DE" w:rsidRPr="00332BE6">
        <w:rPr>
          <w:sz w:val="24"/>
          <w:szCs w:val="24"/>
        </w:rPr>
        <w:t>7,</w:t>
      </w:r>
      <w:r w:rsidR="00332BE6" w:rsidRPr="00332BE6">
        <w:rPr>
          <w:sz w:val="24"/>
          <w:szCs w:val="24"/>
        </w:rPr>
        <w:t>3</w:t>
      </w:r>
      <w:r w:rsidR="008828DE" w:rsidRPr="00332BE6">
        <w:rPr>
          <w:sz w:val="24"/>
          <w:szCs w:val="24"/>
        </w:rPr>
        <w:t>7</w:t>
      </w:r>
      <w:r w:rsidR="00EA15A0" w:rsidRPr="00332BE6">
        <w:rPr>
          <w:sz w:val="24"/>
          <w:szCs w:val="24"/>
        </w:rPr>
        <w:t xml:space="preserve"> тыс. точек подключения </w:t>
      </w:r>
      <w:r w:rsidR="00EA15A0" w:rsidRPr="00332BE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 w:rsidRPr="00332BE6">
        <w:rPr>
          <w:sz w:val="24"/>
          <w:szCs w:val="24"/>
        </w:rPr>
        <w:t xml:space="preserve"> </w:t>
      </w:r>
      <w:r w:rsidR="008828DE" w:rsidRPr="00332BE6">
        <w:rPr>
          <w:sz w:val="24"/>
          <w:szCs w:val="24"/>
        </w:rPr>
        <w:t xml:space="preserve">как современных цифровых коммутационных систем на базе технологии </w:t>
      </w:r>
      <w:r w:rsidR="008828DE" w:rsidRPr="00332BE6">
        <w:rPr>
          <w:sz w:val="24"/>
          <w:szCs w:val="24"/>
          <w:lang w:val="en-US"/>
        </w:rPr>
        <w:t>G</w:t>
      </w:r>
      <w:r w:rsidR="008828DE" w:rsidRPr="00332BE6">
        <w:rPr>
          <w:sz w:val="24"/>
          <w:szCs w:val="24"/>
        </w:rPr>
        <w:t>PON с прокладкой от АТС волоконно-оптических кабелей</w:t>
      </w:r>
      <w:r w:rsidRPr="00332BE6">
        <w:rPr>
          <w:sz w:val="24"/>
          <w:szCs w:val="24"/>
        </w:rPr>
        <w:t>.</w:t>
      </w:r>
    </w:p>
    <w:p w:rsidR="002404B4" w:rsidRPr="00332BE6" w:rsidRDefault="002404B4" w:rsidP="002404B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332BE6">
        <w:rPr>
          <w:sz w:val="24"/>
          <w:szCs w:val="24"/>
        </w:rPr>
        <w:t xml:space="preserve">6.2. Развитие сети радиовещания </w:t>
      </w:r>
      <w:r w:rsidR="00EA15A0" w:rsidRPr="00332BE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8828DE" w:rsidRPr="00332BE6">
        <w:rPr>
          <w:sz w:val="24"/>
          <w:szCs w:val="24"/>
        </w:rPr>
        <w:t>7,</w:t>
      </w:r>
      <w:r w:rsidR="00332BE6" w:rsidRPr="00332BE6">
        <w:rPr>
          <w:sz w:val="24"/>
          <w:szCs w:val="24"/>
        </w:rPr>
        <w:t>3</w:t>
      </w:r>
      <w:r w:rsidR="008828DE" w:rsidRPr="00332BE6">
        <w:rPr>
          <w:sz w:val="24"/>
          <w:szCs w:val="24"/>
        </w:rPr>
        <w:t>7</w:t>
      </w:r>
      <w:r w:rsidR="00EA15A0" w:rsidRPr="00332BE6">
        <w:rPr>
          <w:sz w:val="24"/>
          <w:szCs w:val="24"/>
        </w:rPr>
        <w:t xml:space="preserve"> тыс. точек подключения </w:t>
      </w:r>
      <w:r w:rsidR="00EA15A0" w:rsidRPr="00332BE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 w:rsidRPr="00332BE6">
        <w:rPr>
          <w:sz w:val="24"/>
          <w:szCs w:val="24"/>
        </w:rPr>
        <w:t xml:space="preserve"> </w:t>
      </w:r>
      <w:r w:rsidR="002274AE" w:rsidRPr="00332BE6">
        <w:rPr>
          <w:sz w:val="24"/>
          <w:szCs w:val="24"/>
        </w:rPr>
        <w:t>с радиофикацией объектов при организации канала связи для подачи сигнала оповещения от точки присоединения с возможностью получения сигналов оповещения РАСЦО ГО и ЧС</w:t>
      </w:r>
      <w:r w:rsidR="00EA15A0" w:rsidRPr="00332BE6">
        <w:rPr>
          <w:sz w:val="24"/>
          <w:szCs w:val="24"/>
        </w:rPr>
        <w:t>.</w:t>
      </w:r>
    </w:p>
    <w:p w:rsidR="002404B4" w:rsidRPr="0063718C" w:rsidRDefault="002404B4" w:rsidP="002274AE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332BE6">
        <w:rPr>
          <w:sz w:val="24"/>
          <w:szCs w:val="24"/>
        </w:rPr>
        <w:t xml:space="preserve">6.3. Развитие сети </w:t>
      </w:r>
      <w:r w:rsidR="008828DE" w:rsidRPr="00332BE6">
        <w:rPr>
          <w:sz w:val="24"/>
          <w:szCs w:val="24"/>
        </w:rPr>
        <w:t xml:space="preserve">кабельного телевидения </w:t>
      </w:r>
      <w:r w:rsidR="002274AE" w:rsidRPr="00332BE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332BE6" w:rsidRPr="00332BE6">
        <w:rPr>
          <w:sz w:val="24"/>
          <w:szCs w:val="24"/>
        </w:rPr>
        <w:t>18,42</w:t>
      </w:r>
      <w:r w:rsidRPr="00332BE6">
        <w:rPr>
          <w:sz w:val="24"/>
          <w:szCs w:val="24"/>
        </w:rPr>
        <w:t> тыс.</w:t>
      </w:r>
      <w:r w:rsidR="008828DE" w:rsidRPr="00332BE6">
        <w:rPr>
          <w:sz w:val="24"/>
          <w:szCs w:val="24"/>
        </w:rPr>
        <w:t> </w:t>
      </w:r>
      <w:r w:rsidRPr="00332BE6">
        <w:rPr>
          <w:sz w:val="24"/>
          <w:szCs w:val="24"/>
        </w:rPr>
        <w:t>точе</w:t>
      </w:r>
      <w:r w:rsidRPr="00392BFC">
        <w:rPr>
          <w:color w:val="000000"/>
          <w:sz w:val="24"/>
          <w:szCs w:val="24"/>
        </w:rPr>
        <w:t>к</w:t>
      </w:r>
      <w:r w:rsidRPr="0063718C">
        <w:rPr>
          <w:color w:val="000000"/>
          <w:sz w:val="24"/>
          <w:szCs w:val="24"/>
        </w:rPr>
        <w:t xml:space="preserve"> </w:t>
      </w:r>
      <w:r w:rsidR="002274AE" w:rsidRPr="00392BFC">
        <w:rPr>
          <w:color w:val="000000"/>
          <w:sz w:val="24"/>
          <w:szCs w:val="24"/>
        </w:rPr>
        <w:t>подключения</w:t>
      </w:r>
      <w:r w:rsidR="002274AE">
        <w:rPr>
          <w:color w:val="000000"/>
          <w:sz w:val="24"/>
          <w:szCs w:val="24"/>
        </w:rPr>
        <w:t xml:space="preserve"> </w:t>
      </w:r>
      <w:r w:rsidR="002274AE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63718C">
        <w:rPr>
          <w:color w:val="000000"/>
          <w:sz w:val="24"/>
          <w:szCs w:val="24"/>
        </w:rPr>
        <w:t xml:space="preserve"> </w:t>
      </w:r>
      <w:r w:rsidR="008828DE" w:rsidRPr="000D75A6">
        <w:rPr>
          <w:sz w:val="24"/>
          <w:szCs w:val="24"/>
        </w:rPr>
        <w:t xml:space="preserve">с передачей цифрового телевизионного сигнала по технологии </w:t>
      </w:r>
      <w:r w:rsidR="008828DE">
        <w:rPr>
          <w:sz w:val="24"/>
          <w:szCs w:val="24"/>
          <w:lang w:val="en-US"/>
        </w:rPr>
        <w:t>G</w:t>
      </w:r>
      <w:r w:rsidR="008828DE" w:rsidRPr="000D75A6">
        <w:rPr>
          <w:sz w:val="24"/>
          <w:szCs w:val="24"/>
        </w:rPr>
        <w:t>PON в каждую квартиру</w:t>
      </w:r>
      <w:r w:rsidR="008828DE">
        <w:rPr>
          <w:sz w:val="24"/>
          <w:szCs w:val="24"/>
        </w:rPr>
        <w:t xml:space="preserve"> по технологии </w:t>
      </w:r>
      <w:r w:rsidR="008828DE">
        <w:rPr>
          <w:sz w:val="24"/>
          <w:szCs w:val="24"/>
          <w:lang w:val="en-US"/>
        </w:rPr>
        <w:t>IpTV</w:t>
      </w:r>
      <w:r w:rsidRPr="0063718C">
        <w:rPr>
          <w:sz w:val="24"/>
          <w:szCs w:val="24"/>
        </w:rPr>
        <w:t>.</w:t>
      </w:r>
    </w:p>
    <w:p w:rsidR="00336747" w:rsidRDefault="002404B4" w:rsidP="002274AE">
      <w:pPr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6.</w:t>
      </w:r>
      <w:r w:rsidR="002274AE">
        <w:rPr>
          <w:sz w:val="24"/>
          <w:szCs w:val="24"/>
        </w:rPr>
        <w:t>4</w:t>
      </w:r>
      <w:r w:rsidRPr="0063718C">
        <w:rPr>
          <w:sz w:val="24"/>
          <w:szCs w:val="24"/>
        </w:rPr>
        <w:t>. Обеспечение повсеместного доступа в сет</w:t>
      </w:r>
      <w:r>
        <w:rPr>
          <w:sz w:val="24"/>
          <w:szCs w:val="24"/>
        </w:rPr>
        <w:t>ь</w:t>
      </w:r>
      <w:r w:rsidRPr="0063718C">
        <w:rPr>
          <w:sz w:val="24"/>
          <w:szCs w:val="24"/>
        </w:rPr>
        <w:t xml:space="preserve"> Интернет.</w:t>
      </w:r>
    </w:p>
    <w:p w:rsidR="00070F54" w:rsidRDefault="00070F54" w:rsidP="006525E9">
      <w:pPr>
        <w:jc w:val="both"/>
        <w:rPr>
          <w:sz w:val="24"/>
          <w:szCs w:val="24"/>
        </w:rPr>
      </w:pPr>
    </w:p>
    <w:p w:rsidR="0007441B" w:rsidRDefault="0007441B" w:rsidP="006525E9">
      <w:pPr>
        <w:jc w:val="both"/>
        <w:rPr>
          <w:sz w:val="24"/>
          <w:szCs w:val="24"/>
        </w:rPr>
      </w:pPr>
    </w:p>
    <w:p w:rsidR="00173F77" w:rsidRPr="00392BFC" w:rsidRDefault="00173F77" w:rsidP="00173F77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6" w:name="_Toc390937095"/>
      <w:r>
        <w:rPr>
          <w:b/>
          <w:color w:val="000000"/>
          <w:sz w:val="24"/>
          <w:szCs w:val="24"/>
        </w:rPr>
        <w:t>2.2.</w:t>
      </w:r>
      <w:r w:rsidR="0007441B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>
        <w:rPr>
          <w:b/>
          <w:color w:val="000000"/>
          <w:sz w:val="24"/>
          <w:szCs w:val="24"/>
        </w:rPr>
        <w:t>социальной</w:t>
      </w:r>
      <w:r w:rsidRPr="00392BFC">
        <w:rPr>
          <w:b/>
          <w:color w:val="000000"/>
          <w:sz w:val="24"/>
          <w:szCs w:val="24"/>
        </w:rPr>
        <w:t xml:space="preserve"> инфраструктуры</w:t>
      </w:r>
      <w:bookmarkEnd w:id="16"/>
    </w:p>
    <w:p w:rsidR="00781A8A" w:rsidRPr="0063718C" w:rsidRDefault="00781A8A" w:rsidP="00781A8A">
      <w:pPr>
        <w:suppressAutoHyphens w:val="0"/>
        <w:ind w:firstLine="486"/>
        <w:jc w:val="both"/>
        <w:rPr>
          <w:bCs/>
          <w:sz w:val="24"/>
          <w:szCs w:val="24"/>
        </w:rPr>
      </w:pPr>
      <w:r w:rsidRPr="0063718C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Здравоохранение</w:t>
      </w:r>
    </w:p>
    <w:p w:rsidR="00781A8A" w:rsidRDefault="00781A8A" w:rsidP="00134FF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bCs/>
          <w:sz w:val="24"/>
          <w:szCs w:val="24"/>
        </w:rPr>
        <w:t xml:space="preserve">1.1. </w:t>
      </w:r>
      <w:r>
        <w:rPr>
          <w:sz w:val="24"/>
          <w:szCs w:val="24"/>
        </w:rPr>
        <w:t>Создания условий для размещения объектов здравоохранения местного значения, а именно:</w:t>
      </w:r>
    </w:p>
    <w:p w:rsidR="00781A8A" w:rsidRDefault="00781A8A" w:rsidP="00781A8A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- аптек – 1 объект во встроенных помещениях.</w:t>
      </w:r>
    </w:p>
    <w:p w:rsidR="0007441B" w:rsidRDefault="0007441B" w:rsidP="00070F54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 Образование</w:t>
      </w:r>
    </w:p>
    <w:p w:rsidR="00070F54" w:rsidRPr="0063718C" w:rsidRDefault="00070F54" w:rsidP="00070F54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3718C">
        <w:rPr>
          <w:sz w:val="24"/>
          <w:szCs w:val="24"/>
        </w:rPr>
        <w:t>.</w:t>
      </w:r>
      <w:r w:rsidR="0007441B">
        <w:rPr>
          <w:sz w:val="24"/>
          <w:szCs w:val="24"/>
        </w:rPr>
        <w:t>1.</w:t>
      </w:r>
      <w:r w:rsidRPr="0063718C">
        <w:rPr>
          <w:sz w:val="24"/>
          <w:szCs w:val="24"/>
        </w:rPr>
        <w:t xml:space="preserve"> Строительство объектов образования</w:t>
      </w:r>
      <w:r w:rsidRPr="0063718C">
        <w:rPr>
          <w:b/>
          <w:sz w:val="24"/>
        </w:rPr>
        <w:t xml:space="preserve"> </w:t>
      </w:r>
      <w:r w:rsidRPr="0063718C">
        <w:rPr>
          <w:sz w:val="24"/>
        </w:rPr>
        <w:t xml:space="preserve">местного значения </w:t>
      </w:r>
      <w:r>
        <w:rPr>
          <w:sz w:val="24"/>
        </w:rPr>
        <w:t xml:space="preserve">Всеволожского </w:t>
      </w:r>
      <w:r w:rsidRPr="0063718C">
        <w:rPr>
          <w:sz w:val="24"/>
        </w:rPr>
        <w:t>муниципального района</w:t>
      </w:r>
      <w:r w:rsidRPr="0063718C">
        <w:rPr>
          <w:sz w:val="24"/>
          <w:szCs w:val="24"/>
        </w:rPr>
        <w:t xml:space="preserve"> в следующих объемах:</w:t>
      </w:r>
    </w:p>
    <w:p w:rsidR="00070F54" w:rsidRPr="00B000BC" w:rsidRDefault="00070F54" w:rsidP="00070F54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 xml:space="preserve">детских дошкольных учреждений - </w:t>
      </w:r>
      <w:r>
        <w:rPr>
          <w:sz w:val="24"/>
          <w:szCs w:val="24"/>
        </w:rPr>
        <w:t>2</w:t>
      </w:r>
      <w:r w:rsidRPr="00B000BC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общей вместимостью </w:t>
      </w:r>
      <w:r w:rsidR="00A35151">
        <w:rPr>
          <w:sz w:val="24"/>
          <w:szCs w:val="24"/>
        </w:rPr>
        <w:t>220</w:t>
      </w:r>
      <w:r w:rsidRPr="00B000BC">
        <w:rPr>
          <w:sz w:val="24"/>
          <w:szCs w:val="24"/>
        </w:rPr>
        <w:t xml:space="preserve"> мест, в том числе </w:t>
      </w:r>
      <w:r>
        <w:rPr>
          <w:sz w:val="24"/>
          <w:szCs w:val="24"/>
        </w:rPr>
        <w:t>на участке 11</w:t>
      </w:r>
      <w:r w:rsidRPr="00B000BC">
        <w:rPr>
          <w:sz w:val="24"/>
          <w:szCs w:val="24"/>
        </w:rPr>
        <w:t xml:space="preserve"> - 1 объект вместимостью </w:t>
      </w:r>
      <w:r w:rsidR="00A35151">
        <w:rPr>
          <w:sz w:val="24"/>
          <w:szCs w:val="24"/>
        </w:rPr>
        <w:t>110</w:t>
      </w:r>
      <w:r w:rsidRPr="00B000BC">
        <w:rPr>
          <w:sz w:val="24"/>
          <w:szCs w:val="24"/>
        </w:rPr>
        <w:t xml:space="preserve"> мест, </w:t>
      </w:r>
      <w:r>
        <w:rPr>
          <w:sz w:val="24"/>
          <w:szCs w:val="24"/>
        </w:rPr>
        <w:t>на участке 13</w:t>
      </w:r>
      <w:r w:rsidRPr="00B000BC">
        <w:rPr>
          <w:sz w:val="24"/>
          <w:szCs w:val="24"/>
        </w:rPr>
        <w:t xml:space="preserve"> - 1 объект вместимостью </w:t>
      </w:r>
      <w:r w:rsidR="00A35151">
        <w:rPr>
          <w:sz w:val="24"/>
          <w:szCs w:val="24"/>
        </w:rPr>
        <w:t>110</w:t>
      </w:r>
      <w:r w:rsidRPr="00B000BC">
        <w:rPr>
          <w:sz w:val="24"/>
          <w:szCs w:val="24"/>
        </w:rPr>
        <w:t xml:space="preserve"> мест;</w:t>
      </w:r>
    </w:p>
    <w:p w:rsidR="00070F54" w:rsidRPr="00392BFC" w:rsidRDefault="00070F54" w:rsidP="00070F54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 xml:space="preserve">общеобразовательных школ - </w:t>
      </w:r>
      <w:r>
        <w:rPr>
          <w:sz w:val="24"/>
          <w:szCs w:val="24"/>
        </w:rPr>
        <w:t>1</w:t>
      </w:r>
      <w:r w:rsidRPr="00B000BC">
        <w:rPr>
          <w:sz w:val="24"/>
          <w:szCs w:val="24"/>
        </w:rPr>
        <w:t xml:space="preserve"> объект вместимостью </w:t>
      </w:r>
      <w:r w:rsidR="00A35151">
        <w:rPr>
          <w:sz w:val="24"/>
          <w:szCs w:val="24"/>
        </w:rPr>
        <w:t>350</w:t>
      </w:r>
      <w:r w:rsidRPr="00B000BC">
        <w:rPr>
          <w:sz w:val="24"/>
          <w:szCs w:val="24"/>
        </w:rPr>
        <w:t xml:space="preserve"> мест</w:t>
      </w:r>
      <w:r>
        <w:rPr>
          <w:sz w:val="24"/>
          <w:szCs w:val="24"/>
        </w:rPr>
        <w:t xml:space="preserve"> на участке 12.</w:t>
      </w:r>
    </w:p>
    <w:p w:rsidR="00EA4029" w:rsidRPr="0063718C" w:rsidRDefault="00070F54" w:rsidP="00EA4029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4029" w:rsidRPr="0063718C">
        <w:rPr>
          <w:sz w:val="24"/>
          <w:szCs w:val="24"/>
        </w:rPr>
        <w:t>. Потребительский рынок</w:t>
      </w:r>
    </w:p>
    <w:p w:rsidR="00886384" w:rsidRPr="00886384" w:rsidRDefault="001D0CBF" w:rsidP="007114E1">
      <w:pPr>
        <w:widowControl w:val="0"/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114E1">
        <w:rPr>
          <w:sz w:val="24"/>
          <w:szCs w:val="24"/>
        </w:rPr>
        <w:t>С</w:t>
      </w:r>
      <w:r w:rsidR="00886384" w:rsidRPr="00886384">
        <w:rPr>
          <w:sz w:val="24"/>
          <w:szCs w:val="24"/>
        </w:rPr>
        <w:t xml:space="preserve">троительство </w:t>
      </w:r>
      <w:r w:rsidR="007114E1">
        <w:rPr>
          <w:sz w:val="24"/>
          <w:szCs w:val="24"/>
        </w:rPr>
        <w:t xml:space="preserve">общественно-деловых </w:t>
      </w:r>
      <w:r w:rsidR="008202B4">
        <w:rPr>
          <w:sz w:val="24"/>
          <w:szCs w:val="24"/>
        </w:rPr>
        <w:t>центров</w:t>
      </w:r>
      <w:r w:rsidR="00BC59B7">
        <w:rPr>
          <w:sz w:val="24"/>
          <w:szCs w:val="24"/>
        </w:rPr>
        <w:t xml:space="preserve"> (многофункциональных комплексов)</w:t>
      </w:r>
      <w:r w:rsidR="00886384" w:rsidRPr="00886384">
        <w:rPr>
          <w:sz w:val="24"/>
          <w:szCs w:val="24"/>
        </w:rPr>
        <w:t xml:space="preserve"> с высоким уровнем </w:t>
      </w:r>
      <w:r w:rsidR="00070F54">
        <w:rPr>
          <w:sz w:val="24"/>
          <w:szCs w:val="24"/>
        </w:rPr>
        <w:t>коммерческого</w:t>
      </w:r>
      <w:r w:rsidR="00886384" w:rsidRPr="00886384">
        <w:rPr>
          <w:sz w:val="24"/>
          <w:szCs w:val="24"/>
        </w:rPr>
        <w:t xml:space="preserve"> обслуживания и </w:t>
      </w:r>
      <w:r w:rsidR="003F5A8F">
        <w:rPr>
          <w:sz w:val="24"/>
          <w:szCs w:val="24"/>
        </w:rPr>
        <w:t xml:space="preserve">предоставления </w:t>
      </w:r>
      <w:r w:rsidR="00886384" w:rsidRPr="00886384">
        <w:rPr>
          <w:sz w:val="24"/>
          <w:szCs w:val="24"/>
        </w:rPr>
        <w:t>услуг</w:t>
      </w:r>
      <w:r w:rsidR="00BC59B7">
        <w:rPr>
          <w:sz w:val="24"/>
          <w:szCs w:val="24"/>
        </w:rPr>
        <w:t>, в том числе</w:t>
      </w:r>
      <w:r w:rsidR="008202B4">
        <w:rPr>
          <w:sz w:val="24"/>
          <w:szCs w:val="24"/>
        </w:rPr>
        <w:t xml:space="preserve"> </w:t>
      </w:r>
      <w:r w:rsidR="003F5A8F">
        <w:rPr>
          <w:sz w:val="24"/>
          <w:szCs w:val="24"/>
        </w:rPr>
        <w:t>с</w:t>
      </w:r>
      <w:r w:rsidR="008202B4">
        <w:rPr>
          <w:sz w:val="24"/>
          <w:szCs w:val="24"/>
        </w:rPr>
        <w:t xml:space="preserve"> размещением </w:t>
      </w:r>
      <w:r w:rsidR="00070F54">
        <w:rPr>
          <w:sz w:val="24"/>
          <w:szCs w:val="24"/>
        </w:rPr>
        <w:t>гостиниц, офисны</w:t>
      </w:r>
      <w:r w:rsidR="008202B4">
        <w:rPr>
          <w:sz w:val="24"/>
          <w:szCs w:val="24"/>
        </w:rPr>
        <w:t>х</w:t>
      </w:r>
      <w:r w:rsidR="00070F54">
        <w:rPr>
          <w:sz w:val="24"/>
          <w:szCs w:val="24"/>
        </w:rPr>
        <w:t xml:space="preserve"> помещени</w:t>
      </w:r>
      <w:r w:rsidR="008202B4">
        <w:rPr>
          <w:sz w:val="24"/>
          <w:szCs w:val="24"/>
        </w:rPr>
        <w:t>й</w:t>
      </w:r>
      <w:r w:rsidR="00070F54">
        <w:rPr>
          <w:sz w:val="24"/>
          <w:szCs w:val="24"/>
        </w:rPr>
        <w:t xml:space="preserve">, </w:t>
      </w:r>
      <w:r w:rsidR="00886384" w:rsidRPr="00886384">
        <w:rPr>
          <w:sz w:val="24"/>
          <w:szCs w:val="24"/>
        </w:rPr>
        <w:t>специализированны</w:t>
      </w:r>
      <w:r w:rsidR="008202B4">
        <w:rPr>
          <w:sz w:val="24"/>
          <w:szCs w:val="24"/>
        </w:rPr>
        <w:t>х</w:t>
      </w:r>
      <w:r w:rsidR="00886384" w:rsidRPr="00886384">
        <w:rPr>
          <w:sz w:val="24"/>
          <w:szCs w:val="24"/>
        </w:rPr>
        <w:t xml:space="preserve"> непродовольственны</w:t>
      </w:r>
      <w:r w:rsidR="008202B4">
        <w:rPr>
          <w:sz w:val="24"/>
          <w:szCs w:val="24"/>
        </w:rPr>
        <w:t>х</w:t>
      </w:r>
      <w:r w:rsidR="00070F54">
        <w:rPr>
          <w:sz w:val="24"/>
          <w:szCs w:val="24"/>
        </w:rPr>
        <w:t xml:space="preserve"> и продовольственны</w:t>
      </w:r>
      <w:r w:rsidR="008202B4">
        <w:rPr>
          <w:sz w:val="24"/>
          <w:szCs w:val="24"/>
        </w:rPr>
        <w:t>х</w:t>
      </w:r>
      <w:r w:rsidR="00886384" w:rsidRPr="00886384">
        <w:rPr>
          <w:sz w:val="24"/>
          <w:szCs w:val="24"/>
        </w:rPr>
        <w:t xml:space="preserve"> магазин</w:t>
      </w:r>
      <w:r w:rsidR="008202B4">
        <w:rPr>
          <w:sz w:val="24"/>
          <w:szCs w:val="24"/>
        </w:rPr>
        <w:t>ов</w:t>
      </w:r>
      <w:r w:rsidR="00886384" w:rsidRPr="00886384">
        <w:rPr>
          <w:sz w:val="24"/>
          <w:szCs w:val="24"/>
        </w:rPr>
        <w:t>, ресторан</w:t>
      </w:r>
      <w:r w:rsidR="008202B4">
        <w:rPr>
          <w:sz w:val="24"/>
          <w:szCs w:val="24"/>
        </w:rPr>
        <w:t>ов</w:t>
      </w:r>
      <w:r w:rsidR="00886384" w:rsidRPr="00886384">
        <w:rPr>
          <w:sz w:val="24"/>
          <w:szCs w:val="24"/>
        </w:rPr>
        <w:t xml:space="preserve">, интернет-кафе, </w:t>
      </w:r>
      <w:r w:rsidR="008202B4">
        <w:rPr>
          <w:sz w:val="24"/>
          <w:szCs w:val="24"/>
        </w:rPr>
        <w:t xml:space="preserve">салонов </w:t>
      </w:r>
      <w:r w:rsidR="00886384" w:rsidRPr="00886384">
        <w:rPr>
          <w:sz w:val="24"/>
          <w:szCs w:val="24"/>
        </w:rPr>
        <w:t>по ремонту бытовой техники, салон</w:t>
      </w:r>
      <w:r w:rsidR="008202B4">
        <w:rPr>
          <w:sz w:val="24"/>
          <w:szCs w:val="24"/>
        </w:rPr>
        <w:t>ов</w:t>
      </w:r>
      <w:r w:rsidR="00886384" w:rsidRPr="00886384">
        <w:rPr>
          <w:sz w:val="24"/>
          <w:szCs w:val="24"/>
        </w:rPr>
        <w:t xml:space="preserve"> красоты, кинозал</w:t>
      </w:r>
      <w:r w:rsidR="008202B4">
        <w:rPr>
          <w:sz w:val="24"/>
          <w:szCs w:val="24"/>
        </w:rPr>
        <w:t>ов</w:t>
      </w:r>
      <w:r w:rsidR="00886384" w:rsidRPr="00886384">
        <w:rPr>
          <w:sz w:val="24"/>
          <w:szCs w:val="24"/>
        </w:rPr>
        <w:t xml:space="preserve"> и </w:t>
      </w:r>
      <w:r w:rsidR="00B77494">
        <w:rPr>
          <w:sz w:val="24"/>
          <w:szCs w:val="24"/>
        </w:rPr>
        <w:t>тп</w:t>
      </w:r>
      <w:r w:rsidR="00886384" w:rsidRPr="00886384">
        <w:rPr>
          <w:sz w:val="24"/>
          <w:szCs w:val="24"/>
        </w:rPr>
        <w:t>. на участк</w:t>
      </w:r>
      <w:r w:rsidR="007114E1">
        <w:rPr>
          <w:sz w:val="24"/>
          <w:szCs w:val="24"/>
        </w:rPr>
        <w:t>ах</w:t>
      </w:r>
      <w:r w:rsidR="00886384" w:rsidRPr="00886384">
        <w:rPr>
          <w:sz w:val="24"/>
          <w:szCs w:val="24"/>
        </w:rPr>
        <w:t xml:space="preserve"> </w:t>
      </w:r>
      <w:r w:rsidR="00070F54">
        <w:rPr>
          <w:sz w:val="24"/>
          <w:szCs w:val="24"/>
        </w:rPr>
        <w:t>8</w:t>
      </w:r>
      <w:r w:rsidR="00E45884">
        <w:rPr>
          <w:sz w:val="24"/>
          <w:szCs w:val="24"/>
        </w:rPr>
        <w:t>.1</w:t>
      </w:r>
      <w:r w:rsidR="00070F54">
        <w:rPr>
          <w:sz w:val="24"/>
          <w:szCs w:val="24"/>
        </w:rPr>
        <w:t xml:space="preserve"> и </w:t>
      </w:r>
      <w:r w:rsidR="00E45884">
        <w:rPr>
          <w:sz w:val="24"/>
          <w:szCs w:val="24"/>
        </w:rPr>
        <w:t>8.2</w:t>
      </w:r>
      <w:r w:rsidR="00886384" w:rsidRPr="00886384">
        <w:rPr>
          <w:sz w:val="24"/>
          <w:szCs w:val="24"/>
        </w:rPr>
        <w:t>.</w:t>
      </w:r>
    </w:p>
    <w:p w:rsidR="00886384" w:rsidRPr="00886384" w:rsidRDefault="00EA4029" w:rsidP="00DF50D2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>3.</w:t>
      </w:r>
      <w:r w:rsidR="00886384" w:rsidRPr="00886384">
        <w:rPr>
          <w:sz w:val="24"/>
          <w:szCs w:val="24"/>
        </w:rPr>
        <w:t>2</w:t>
      </w:r>
      <w:r w:rsidRPr="00886384">
        <w:rPr>
          <w:sz w:val="24"/>
          <w:szCs w:val="24"/>
        </w:rPr>
        <w:t>. Строительство магазинов мелкорозничной торговли</w:t>
      </w:r>
      <w:r w:rsidR="003F5A8F">
        <w:rPr>
          <w:sz w:val="24"/>
          <w:szCs w:val="24"/>
        </w:rPr>
        <w:t xml:space="preserve"> </w:t>
      </w:r>
      <w:r w:rsidR="003F5A8F" w:rsidRPr="009D07CD">
        <w:rPr>
          <w:sz w:val="24"/>
          <w:szCs w:val="24"/>
        </w:rPr>
        <w:t>микрорайонного уровня</w:t>
      </w:r>
      <w:r w:rsidRPr="00886384">
        <w:rPr>
          <w:sz w:val="24"/>
          <w:szCs w:val="24"/>
        </w:rPr>
        <w:t xml:space="preserve"> с широким ассортиментом продовольственных и непродовольственных товаров, предприятий общественного питания и бытового обслуживания</w:t>
      </w:r>
      <w:r w:rsidR="00886384" w:rsidRPr="00886384">
        <w:rPr>
          <w:sz w:val="24"/>
          <w:szCs w:val="24"/>
        </w:rPr>
        <w:t xml:space="preserve"> в следующих объемах:</w:t>
      </w:r>
    </w:p>
    <w:p w:rsidR="00886384" w:rsidRPr="00886384" w:rsidRDefault="00886384" w:rsidP="00886384">
      <w:pPr>
        <w:suppressAutoHyphens w:val="0"/>
        <w:ind w:firstLine="486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предприятий розничной торговли – </w:t>
      </w:r>
      <w:smartTag w:uri="urn:schemas-microsoft-com:office:smarttags" w:element="metricconverter">
        <w:smartTagPr>
          <w:attr w:name="ProductID" w:val="355 м2"/>
        </w:smartTagPr>
        <w:r w:rsidR="00A35151">
          <w:rPr>
            <w:sz w:val="24"/>
            <w:szCs w:val="24"/>
          </w:rPr>
          <w:t>355</w:t>
        </w:r>
        <w:r w:rsidRPr="00886384">
          <w:rPr>
            <w:sz w:val="24"/>
            <w:szCs w:val="24"/>
          </w:rPr>
          <w:t xml:space="preserve"> м</w:t>
        </w:r>
        <w:r w:rsidRPr="00886384">
          <w:rPr>
            <w:sz w:val="24"/>
            <w:szCs w:val="24"/>
            <w:vertAlign w:val="superscript"/>
          </w:rPr>
          <w:t>2</w:t>
        </w:r>
      </w:smartTag>
      <w:r w:rsidRPr="00886384">
        <w:rPr>
          <w:sz w:val="24"/>
          <w:szCs w:val="24"/>
        </w:rPr>
        <w:t xml:space="preserve"> торговой площади, в том числе:</w:t>
      </w:r>
    </w:p>
    <w:p w:rsidR="00886384" w:rsidRPr="00886384" w:rsidRDefault="00886384" w:rsidP="00886384">
      <w:pPr>
        <w:suppressAutoHyphens w:val="0"/>
        <w:ind w:left="1194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продовольственными товарами - </w:t>
      </w:r>
      <w:smartTag w:uri="urn:schemas-microsoft-com:office:smarttags" w:element="metricconverter">
        <w:smartTagPr>
          <w:attr w:name="ProductID" w:val="245 м2"/>
        </w:smartTagPr>
        <w:r w:rsidR="00A35151">
          <w:rPr>
            <w:sz w:val="24"/>
            <w:szCs w:val="24"/>
          </w:rPr>
          <w:t>245</w:t>
        </w:r>
        <w:r w:rsidRPr="00886384">
          <w:rPr>
            <w:sz w:val="24"/>
            <w:szCs w:val="24"/>
          </w:rPr>
          <w:t xml:space="preserve"> м</w:t>
        </w:r>
        <w:r w:rsidRPr="00886384">
          <w:rPr>
            <w:sz w:val="24"/>
            <w:szCs w:val="24"/>
            <w:vertAlign w:val="superscript"/>
          </w:rPr>
          <w:t>2</w:t>
        </w:r>
      </w:smartTag>
      <w:r w:rsidR="00BC59B7">
        <w:rPr>
          <w:sz w:val="24"/>
          <w:szCs w:val="24"/>
        </w:rPr>
        <w:t xml:space="preserve"> торговой площади</w:t>
      </w:r>
      <w:r w:rsidRPr="00886384">
        <w:rPr>
          <w:sz w:val="24"/>
          <w:szCs w:val="24"/>
        </w:rPr>
        <w:t>;</w:t>
      </w:r>
    </w:p>
    <w:p w:rsidR="00886384" w:rsidRPr="00886384" w:rsidRDefault="00886384" w:rsidP="00886384">
      <w:pPr>
        <w:suppressAutoHyphens w:val="0"/>
        <w:ind w:left="486" w:firstLine="70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непродовольственными товарами </w:t>
      </w:r>
      <w:smartTag w:uri="urn:schemas-microsoft-com:office:smarttags" w:element="metricconverter">
        <w:smartTagPr>
          <w:attr w:name="ProductID" w:val="110 м2"/>
        </w:smartTagPr>
        <w:r w:rsidR="00A35151">
          <w:rPr>
            <w:sz w:val="24"/>
            <w:szCs w:val="24"/>
          </w:rPr>
          <w:t>110</w:t>
        </w:r>
        <w:r w:rsidRPr="00886384">
          <w:rPr>
            <w:sz w:val="24"/>
            <w:szCs w:val="24"/>
          </w:rPr>
          <w:t xml:space="preserve"> м</w:t>
        </w:r>
        <w:r w:rsidRPr="00886384">
          <w:rPr>
            <w:sz w:val="24"/>
            <w:szCs w:val="24"/>
            <w:vertAlign w:val="superscript"/>
          </w:rPr>
          <w:t>2</w:t>
        </w:r>
      </w:smartTag>
      <w:r w:rsidRPr="00886384">
        <w:rPr>
          <w:sz w:val="24"/>
          <w:szCs w:val="24"/>
        </w:rPr>
        <w:t xml:space="preserve"> торговой площади;</w:t>
      </w:r>
    </w:p>
    <w:p w:rsidR="00886384" w:rsidRPr="00886384" w:rsidRDefault="00886384" w:rsidP="00CC42C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предприятий общественного питания – на </w:t>
      </w:r>
      <w:r w:rsidR="00A35151">
        <w:rPr>
          <w:sz w:val="24"/>
          <w:szCs w:val="24"/>
        </w:rPr>
        <w:t>29</w:t>
      </w:r>
      <w:r w:rsidRPr="00886384">
        <w:rPr>
          <w:sz w:val="24"/>
          <w:szCs w:val="24"/>
        </w:rPr>
        <w:t xml:space="preserve"> посадочных мест;</w:t>
      </w:r>
    </w:p>
    <w:p w:rsidR="00886384" w:rsidRPr="00886384" w:rsidRDefault="00886384" w:rsidP="002A008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предприятий бытового обслуживания – на </w:t>
      </w:r>
      <w:r w:rsidR="00A35151">
        <w:rPr>
          <w:sz w:val="24"/>
          <w:szCs w:val="24"/>
        </w:rPr>
        <w:t>7</w:t>
      </w:r>
      <w:r w:rsidRPr="00886384">
        <w:rPr>
          <w:sz w:val="24"/>
          <w:szCs w:val="24"/>
        </w:rPr>
        <w:t xml:space="preserve"> рабочих мест.</w:t>
      </w:r>
    </w:p>
    <w:p w:rsidR="009D07CD" w:rsidRPr="0013153C" w:rsidRDefault="009D07CD" w:rsidP="009D07CD">
      <w:pPr>
        <w:suppressAutoHyphens w:val="0"/>
        <w:ind w:firstLine="486"/>
        <w:jc w:val="both"/>
        <w:rPr>
          <w:sz w:val="24"/>
          <w:szCs w:val="24"/>
        </w:rPr>
      </w:pPr>
      <w:r w:rsidRPr="0013153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Физическая </w:t>
      </w:r>
      <w:r w:rsidRPr="0013153C">
        <w:rPr>
          <w:sz w:val="24"/>
          <w:szCs w:val="24"/>
        </w:rPr>
        <w:t>культура и спорт</w:t>
      </w:r>
    </w:p>
    <w:p w:rsidR="001303CE" w:rsidRDefault="009D07CD" w:rsidP="009D07CD">
      <w:pPr>
        <w:ind w:firstLine="486"/>
        <w:jc w:val="both"/>
        <w:rPr>
          <w:sz w:val="24"/>
          <w:szCs w:val="24"/>
        </w:rPr>
      </w:pPr>
      <w:r w:rsidRPr="009D07CD">
        <w:rPr>
          <w:sz w:val="24"/>
          <w:szCs w:val="24"/>
        </w:rPr>
        <w:t>4.</w:t>
      </w:r>
      <w:r w:rsidR="00BC59B7">
        <w:rPr>
          <w:sz w:val="24"/>
          <w:szCs w:val="24"/>
        </w:rPr>
        <w:t>1</w:t>
      </w:r>
      <w:r w:rsidRPr="009D07CD">
        <w:rPr>
          <w:sz w:val="24"/>
          <w:szCs w:val="24"/>
        </w:rPr>
        <w:t>. Строительство объектов физ</w:t>
      </w:r>
      <w:r w:rsidR="00B77494">
        <w:rPr>
          <w:sz w:val="24"/>
          <w:szCs w:val="24"/>
        </w:rPr>
        <w:t>ической культуры</w:t>
      </w:r>
      <w:r w:rsidRPr="009D07CD">
        <w:rPr>
          <w:sz w:val="24"/>
          <w:szCs w:val="24"/>
        </w:rPr>
        <w:t xml:space="preserve"> и спорта микрорайонного уровня, в том числе</w:t>
      </w:r>
      <w:r w:rsidR="001303CE">
        <w:rPr>
          <w:sz w:val="24"/>
          <w:szCs w:val="24"/>
        </w:rPr>
        <w:t>:</w:t>
      </w:r>
    </w:p>
    <w:p w:rsidR="009D07CD" w:rsidRDefault="001303CE" w:rsidP="009D07CD">
      <w:pPr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07CD" w:rsidRPr="009D07CD">
        <w:rPr>
          <w:sz w:val="24"/>
          <w:szCs w:val="24"/>
        </w:rPr>
        <w:t xml:space="preserve"> </w:t>
      </w:r>
      <w:r w:rsidR="00BC59B7">
        <w:rPr>
          <w:sz w:val="24"/>
          <w:szCs w:val="24"/>
        </w:rPr>
        <w:t>помещений для физкультурно-оздоровительных занятий</w:t>
      </w:r>
      <w:r w:rsidR="009D07CD" w:rsidRPr="009D07CD">
        <w:rPr>
          <w:sz w:val="24"/>
          <w:szCs w:val="24"/>
        </w:rPr>
        <w:t xml:space="preserve"> </w:t>
      </w:r>
      <w:r w:rsidR="00BC59B7">
        <w:rPr>
          <w:sz w:val="24"/>
          <w:szCs w:val="24"/>
        </w:rPr>
        <w:t xml:space="preserve">общей </w:t>
      </w:r>
      <w:r w:rsidR="009D07CD" w:rsidRPr="009D07CD">
        <w:rPr>
          <w:sz w:val="24"/>
          <w:szCs w:val="24"/>
        </w:rPr>
        <w:t xml:space="preserve">площадью пола </w:t>
      </w:r>
      <w:smartTag w:uri="urn:schemas-microsoft-com:office:smarttags" w:element="metricconverter">
        <w:smartTagPr>
          <w:attr w:name="ProductID" w:val="250 м2"/>
        </w:smartTagPr>
        <w:r w:rsidR="00A35151">
          <w:rPr>
            <w:sz w:val="24"/>
            <w:szCs w:val="24"/>
          </w:rPr>
          <w:t>250</w:t>
        </w:r>
        <w:r w:rsidR="00BC59B7">
          <w:rPr>
            <w:sz w:val="24"/>
            <w:szCs w:val="24"/>
          </w:rPr>
          <w:t> </w:t>
        </w:r>
        <w:r w:rsidR="009D07CD" w:rsidRPr="009D07CD">
          <w:rPr>
            <w:sz w:val="24"/>
            <w:szCs w:val="24"/>
          </w:rPr>
          <w:t>м</w:t>
        </w:r>
        <w:r w:rsidR="009D07CD" w:rsidRPr="009D07CD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;</w:t>
      </w:r>
    </w:p>
    <w:p w:rsidR="001303CE" w:rsidRPr="009D07CD" w:rsidRDefault="001303CE" w:rsidP="009D07CD">
      <w:pPr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- спортивных площадок на придомовых территориях</w:t>
      </w:r>
      <w:r w:rsidR="00134FF4">
        <w:rPr>
          <w:sz w:val="24"/>
          <w:szCs w:val="24"/>
        </w:rPr>
        <w:t xml:space="preserve"> общей площадью 7,04 тыс. м</w:t>
      </w:r>
      <w:r w:rsidR="00134FF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02882" w:rsidRPr="0013153C" w:rsidRDefault="00A02882" w:rsidP="00A02882">
      <w:pPr>
        <w:suppressAutoHyphens w:val="0"/>
        <w:ind w:firstLine="486"/>
        <w:jc w:val="both"/>
        <w:rPr>
          <w:sz w:val="24"/>
          <w:szCs w:val="24"/>
        </w:rPr>
      </w:pPr>
      <w:r w:rsidRPr="0013153C">
        <w:rPr>
          <w:sz w:val="24"/>
          <w:szCs w:val="24"/>
        </w:rPr>
        <w:t>5. Культура и искусство</w:t>
      </w:r>
    </w:p>
    <w:p w:rsidR="00A02882" w:rsidRDefault="00A02882" w:rsidP="00A02882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392BFC">
        <w:rPr>
          <w:sz w:val="24"/>
          <w:szCs w:val="24"/>
        </w:rPr>
        <w:t>Создание культурно-досугов</w:t>
      </w:r>
      <w:r w:rsidR="00D8110C">
        <w:rPr>
          <w:sz w:val="24"/>
          <w:szCs w:val="24"/>
        </w:rPr>
        <w:t>ого</w:t>
      </w:r>
      <w:r w:rsidRPr="00392BFC">
        <w:rPr>
          <w:sz w:val="24"/>
          <w:szCs w:val="24"/>
        </w:rPr>
        <w:t xml:space="preserve"> центр</w:t>
      </w:r>
      <w:r w:rsidR="00D8110C">
        <w:rPr>
          <w:sz w:val="24"/>
          <w:szCs w:val="24"/>
        </w:rPr>
        <w:t>а</w:t>
      </w:r>
      <w:r w:rsidR="003F5A8F">
        <w:rPr>
          <w:sz w:val="24"/>
          <w:szCs w:val="24"/>
        </w:rPr>
        <w:t xml:space="preserve"> </w:t>
      </w:r>
      <w:r w:rsidRPr="00392BF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составе </w:t>
      </w:r>
      <w:r w:rsidR="008202B4">
        <w:rPr>
          <w:sz w:val="24"/>
          <w:szCs w:val="24"/>
        </w:rPr>
        <w:t>многофункциональн</w:t>
      </w:r>
      <w:r w:rsidR="00D8110C">
        <w:rPr>
          <w:sz w:val="24"/>
          <w:szCs w:val="24"/>
        </w:rPr>
        <w:t>ого</w:t>
      </w:r>
      <w:r w:rsidR="008202B4">
        <w:rPr>
          <w:sz w:val="24"/>
          <w:szCs w:val="24"/>
        </w:rPr>
        <w:t xml:space="preserve"> </w:t>
      </w:r>
      <w:r w:rsidR="00D8110C">
        <w:rPr>
          <w:sz w:val="24"/>
          <w:szCs w:val="24"/>
        </w:rPr>
        <w:t>общественно-делового</w:t>
      </w:r>
      <w:r w:rsidR="00C0290C">
        <w:rPr>
          <w:sz w:val="24"/>
          <w:szCs w:val="24"/>
        </w:rPr>
        <w:t>, коммерческого</w:t>
      </w:r>
      <w:r w:rsidR="00D8110C">
        <w:rPr>
          <w:sz w:val="24"/>
          <w:szCs w:val="24"/>
        </w:rPr>
        <w:t xml:space="preserve"> центра</w:t>
      </w:r>
      <w:r>
        <w:rPr>
          <w:sz w:val="24"/>
          <w:szCs w:val="24"/>
        </w:rPr>
        <w:t xml:space="preserve"> на участк</w:t>
      </w:r>
      <w:r w:rsidR="00D8110C">
        <w:rPr>
          <w:sz w:val="24"/>
          <w:szCs w:val="24"/>
        </w:rPr>
        <w:t xml:space="preserve">е </w:t>
      </w:r>
      <w:r>
        <w:rPr>
          <w:sz w:val="24"/>
          <w:szCs w:val="24"/>
        </w:rPr>
        <w:t>8</w:t>
      </w:r>
      <w:r w:rsidR="00E45884">
        <w:rPr>
          <w:sz w:val="24"/>
          <w:szCs w:val="24"/>
        </w:rPr>
        <w:t>.1</w:t>
      </w:r>
      <w:r w:rsidRPr="00392BFC">
        <w:rPr>
          <w:sz w:val="24"/>
          <w:szCs w:val="24"/>
        </w:rPr>
        <w:t>.</w:t>
      </w:r>
    </w:p>
    <w:p w:rsidR="00173F77" w:rsidRDefault="00A02882" w:rsidP="00603A72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92BFC">
        <w:rPr>
          <w:sz w:val="24"/>
          <w:szCs w:val="24"/>
        </w:rPr>
        <w:t>Размещение учреждений культурно-досугового типа</w:t>
      </w:r>
      <w:r w:rsidR="00C950E8">
        <w:rPr>
          <w:sz w:val="24"/>
          <w:szCs w:val="24"/>
        </w:rPr>
        <w:t xml:space="preserve"> </w:t>
      </w:r>
      <w:r w:rsidR="00C950E8" w:rsidRPr="009D07CD">
        <w:rPr>
          <w:sz w:val="24"/>
          <w:szCs w:val="24"/>
        </w:rPr>
        <w:t>микрорайонного уровня</w:t>
      </w:r>
      <w:r w:rsidR="00C950E8">
        <w:rPr>
          <w:sz w:val="24"/>
          <w:szCs w:val="24"/>
        </w:rPr>
        <w:t xml:space="preserve"> общей площадью</w:t>
      </w:r>
      <w:r w:rsidR="00C950E8" w:rsidRPr="00392BF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0 м2"/>
        </w:smartTagPr>
        <w:r w:rsidR="00A35151">
          <w:rPr>
            <w:sz w:val="24"/>
            <w:szCs w:val="24"/>
          </w:rPr>
          <w:t>180</w:t>
        </w:r>
        <w:r w:rsidR="00C950E8">
          <w:rPr>
            <w:sz w:val="24"/>
            <w:szCs w:val="24"/>
          </w:rPr>
          <w:t> </w:t>
        </w:r>
        <w:r w:rsidR="00C950E8" w:rsidRPr="009D07CD">
          <w:rPr>
            <w:sz w:val="24"/>
            <w:szCs w:val="24"/>
          </w:rPr>
          <w:t>м</w:t>
        </w:r>
        <w:r w:rsidR="00C950E8" w:rsidRPr="009D07CD">
          <w:rPr>
            <w:sz w:val="24"/>
            <w:szCs w:val="24"/>
            <w:vertAlign w:val="superscript"/>
          </w:rPr>
          <w:t>2</w:t>
        </w:r>
      </w:smartTag>
      <w:r w:rsidRPr="00392BFC">
        <w:rPr>
          <w:sz w:val="24"/>
          <w:szCs w:val="24"/>
        </w:rPr>
        <w:t xml:space="preserve"> для обеспечения деятельности творческих коллективов в общественных центрах жилых </w:t>
      </w:r>
      <w:r w:rsidR="00603A72">
        <w:rPr>
          <w:sz w:val="24"/>
          <w:szCs w:val="24"/>
        </w:rPr>
        <w:t>групп.</w:t>
      </w:r>
    </w:p>
    <w:p w:rsidR="00603A72" w:rsidRPr="0063718C" w:rsidRDefault="008202B4" w:rsidP="00603A72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3A72" w:rsidRPr="0063718C">
        <w:rPr>
          <w:sz w:val="24"/>
          <w:szCs w:val="24"/>
        </w:rPr>
        <w:t xml:space="preserve">. </w:t>
      </w:r>
      <w:r w:rsidR="00603A72">
        <w:rPr>
          <w:sz w:val="24"/>
          <w:szCs w:val="24"/>
        </w:rPr>
        <w:t>Б</w:t>
      </w:r>
      <w:r w:rsidR="00603A72" w:rsidRPr="0063718C">
        <w:rPr>
          <w:sz w:val="24"/>
          <w:szCs w:val="24"/>
        </w:rPr>
        <w:t>анковские услуги</w:t>
      </w:r>
    </w:p>
    <w:p w:rsidR="00603A72" w:rsidRPr="00886384" w:rsidRDefault="008202B4" w:rsidP="00603A72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3A72" w:rsidRPr="0063718C">
        <w:rPr>
          <w:sz w:val="24"/>
          <w:szCs w:val="24"/>
        </w:rPr>
        <w:t>.1. Создание условий для развития банковских услуг</w:t>
      </w:r>
      <w:r w:rsidR="00DC497B">
        <w:rPr>
          <w:sz w:val="24"/>
          <w:szCs w:val="24"/>
        </w:rPr>
        <w:t xml:space="preserve"> </w:t>
      </w:r>
      <w:r w:rsidR="00C950E8">
        <w:rPr>
          <w:sz w:val="24"/>
          <w:szCs w:val="24"/>
        </w:rPr>
        <w:t>–</w:t>
      </w:r>
      <w:r w:rsidR="00BC59B7">
        <w:rPr>
          <w:sz w:val="24"/>
          <w:szCs w:val="24"/>
        </w:rPr>
        <w:t xml:space="preserve"> </w:t>
      </w:r>
      <w:r w:rsidR="00C950E8">
        <w:rPr>
          <w:sz w:val="24"/>
          <w:szCs w:val="24"/>
        </w:rPr>
        <w:t xml:space="preserve">для </w:t>
      </w:r>
      <w:r w:rsidR="00603A72" w:rsidRPr="00B000BC">
        <w:rPr>
          <w:sz w:val="24"/>
          <w:szCs w:val="24"/>
        </w:rPr>
        <w:t>строительств</w:t>
      </w:r>
      <w:r w:rsidR="00C950E8">
        <w:rPr>
          <w:sz w:val="24"/>
          <w:szCs w:val="24"/>
        </w:rPr>
        <w:t>а</w:t>
      </w:r>
      <w:r w:rsidR="00603A72" w:rsidRPr="00B000BC">
        <w:rPr>
          <w:sz w:val="24"/>
          <w:szCs w:val="24"/>
        </w:rPr>
        <w:t xml:space="preserve"> </w:t>
      </w:r>
      <w:r w:rsidR="00DB4B9E">
        <w:rPr>
          <w:sz w:val="24"/>
          <w:szCs w:val="24"/>
        </w:rPr>
        <w:t xml:space="preserve">отделения </w:t>
      </w:r>
      <w:r w:rsidR="00603A72" w:rsidRPr="00B000BC">
        <w:rPr>
          <w:sz w:val="24"/>
          <w:szCs w:val="24"/>
        </w:rPr>
        <w:t>банк</w:t>
      </w:r>
      <w:r w:rsidR="00603A72">
        <w:rPr>
          <w:sz w:val="24"/>
          <w:szCs w:val="24"/>
        </w:rPr>
        <w:t>а</w:t>
      </w:r>
      <w:r w:rsidR="00603A72" w:rsidRPr="00B000BC">
        <w:rPr>
          <w:sz w:val="24"/>
          <w:szCs w:val="24"/>
        </w:rPr>
        <w:t xml:space="preserve"> </w:t>
      </w:r>
      <w:r w:rsidR="00603A72">
        <w:rPr>
          <w:sz w:val="24"/>
          <w:szCs w:val="24"/>
        </w:rPr>
        <w:t xml:space="preserve">– 1 объект на </w:t>
      </w:r>
      <w:r w:rsidR="00A35151">
        <w:rPr>
          <w:sz w:val="24"/>
          <w:szCs w:val="24"/>
        </w:rPr>
        <w:t>2</w:t>
      </w:r>
      <w:r w:rsidR="00603A72">
        <w:rPr>
          <w:sz w:val="24"/>
          <w:szCs w:val="24"/>
        </w:rPr>
        <w:t xml:space="preserve"> операционных места.</w:t>
      </w:r>
    </w:p>
    <w:p w:rsidR="00603A72" w:rsidRPr="0063718C" w:rsidRDefault="008202B4" w:rsidP="00603A72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03A72" w:rsidRPr="0063718C">
        <w:rPr>
          <w:sz w:val="24"/>
          <w:szCs w:val="24"/>
        </w:rPr>
        <w:t xml:space="preserve">. Охрана общественного порядка, </w:t>
      </w:r>
      <w:r w:rsidR="00603A72">
        <w:rPr>
          <w:sz w:val="24"/>
          <w:szCs w:val="24"/>
        </w:rPr>
        <w:t>обслуживание жилищного фонда</w:t>
      </w:r>
      <w:r w:rsidR="007114E1">
        <w:rPr>
          <w:sz w:val="24"/>
          <w:szCs w:val="24"/>
        </w:rPr>
        <w:t xml:space="preserve"> (объекты местного значения)</w:t>
      </w:r>
    </w:p>
    <w:p w:rsidR="00603A72" w:rsidRPr="0063718C" w:rsidRDefault="008202B4" w:rsidP="00603A72">
      <w:pPr>
        <w:widowControl w:val="0"/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03A72" w:rsidRPr="0063718C">
        <w:rPr>
          <w:sz w:val="24"/>
          <w:szCs w:val="24"/>
        </w:rPr>
        <w:t xml:space="preserve">.1. </w:t>
      </w:r>
      <w:r w:rsidR="00603A72">
        <w:rPr>
          <w:sz w:val="24"/>
          <w:szCs w:val="24"/>
        </w:rPr>
        <w:t>Устройство</w:t>
      </w:r>
      <w:r w:rsidR="00603A72" w:rsidRPr="0063718C">
        <w:rPr>
          <w:sz w:val="24"/>
          <w:szCs w:val="24"/>
        </w:rPr>
        <w:t xml:space="preserve"> опорн</w:t>
      </w:r>
      <w:r w:rsidR="00603A72">
        <w:rPr>
          <w:sz w:val="24"/>
          <w:szCs w:val="24"/>
        </w:rPr>
        <w:t>ого</w:t>
      </w:r>
      <w:r w:rsidR="00603A72" w:rsidRPr="0063718C">
        <w:rPr>
          <w:sz w:val="24"/>
          <w:szCs w:val="24"/>
        </w:rPr>
        <w:t xml:space="preserve"> пункт</w:t>
      </w:r>
      <w:r w:rsidR="00603A72">
        <w:rPr>
          <w:sz w:val="24"/>
          <w:szCs w:val="24"/>
        </w:rPr>
        <w:t>а</w:t>
      </w:r>
      <w:r w:rsidR="00603A72" w:rsidRPr="0063718C">
        <w:rPr>
          <w:sz w:val="24"/>
          <w:szCs w:val="24"/>
        </w:rPr>
        <w:t xml:space="preserve"> охраны правопорядка</w:t>
      </w:r>
      <w:r w:rsidR="00603A72">
        <w:rPr>
          <w:sz w:val="24"/>
          <w:szCs w:val="24"/>
        </w:rPr>
        <w:t xml:space="preserve"> во встроенных помещениях </w:t>
      </w:r>
      <w:r w:rsidR="00BC59B7">
        <w:rPr>
          <w:sz w:val="24"/>
          <w:szCs w:val="24"/>
        </w:rPr>
        <w:t xml:space="preserve">площадью </w:t>
      </w:r>
      <w:smartTag w:uri="urn:schemas-microsoft-com:office:smarttags" w:element="metricconverter">
        <w:smartTagPr>
          <w:attr w:name="ProductID" w:val="36 м2"/>
        </w:smartTagPr>
        <w:r w:rsidR="00A35151">
          <w:rPr>
            <w:sz w:val="24"/>
            <w:szCs w:val="24"/>
          </w:rPr>
          <w:t>36</w:t>
        </w:r>
        <w:r w:rsidR="00BC59B7">
          <w:rPr>
            <w:sz w:val="24"/>
            <w:szCs w:val="24"/>
          </w:rPr>
          <w:t xml:space="preserve"> </w:t>
        </w:r>
        <w:r w:rsidR="00BC59B7" w:rsidRPr="009D07CD">
          <w:rPr>
            <w:sz w:val="24"/>
            <w:szCs w:val="24"/>
          </w:rPr>
          <w:t>м</w:t>
        </w:r>
        <w:r w:rsidR="00BC59B7" w:rsidRPr="009D07CD">
          <w:rPr>
            <w:sz w:val="24"/>
            <w:szCs w:val="24"/>
            <w:vertAlign w:val="superscript"/>
          </w:rPr>
          <w:t>2</w:t>
        </w:r>
      </w:smartTag>
      <w:r w:rsidR="00603A72" w:rsidRPr="0063718C">
        <w:rPr>
          <w:sz w:val="24"/>
          <w:szCs w:val="24"/>
        </w:rPr>
        <w:t>.</w:t>
      </w:r>
    </w:p>
    <w:p w:rsidR="00603A72" w:rsidRPr="0063718C" w:rsidRDefault="008202B4" w:rsidP="00603A72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03A72" w:rsidRPr="0063718C">
        <w:rPr>
          <w:sz w:val="24"/>
          <w:szCs w:val="24"/>
        </w:rPr>
        <w:t xml:space="preserve">.2. </w:t>
      </w:r>
      <w:r w:rsidR="003A0B6E">
        <w:rPr>
          <w:sz w:val="24"/>
          <w:szCs w:val="24"/>
        </w:rPr>
        <w:t>Устройство</w:t>
      </w:r>
      <w:r w:rsidR="003A0B6E" w:rsidRPr="0063718C">
        <w:rPr>
          <w:sz w:val="24"/>
          <w:szCs w:val="24"/>
        </w:rPr>
        <w:t xml:space="preserve"> </w:t>
      </w:r>
      <w:r w:rsidR="003A0B6E">
        <w:rPr>
          <w:sz w:val="24"/>
          <w:szCs w:val="24"/>
        </w:rPr>
        <w:t>конторы жилищно-эксплуатационной службы во встроенных помещениях</w:t>
      </w:r>
      <w:r w:rsidR="00603A72" w:rsidRPr="0063718C">
        <w:rPr>
          <w:sz w:val="24"/>
          <w:szCs w:val="24"/>
        </w:rPr>
        <w:t>.</w:t>
      </w:r>
    </w:p>
    <w:p w:rsidR="0027348D" w:rsidRPr="00D56CD1" w:rsidRDefault="00D56CD1" w:rsidP="00D56CD1">
      <w:pPr>
        <w:jc w:val="center"/>
        <w:outlineLvl w:val="0"/>
        <w:rPr>
          <w:b/>
        </w:rPr>
      </w:pPr>
      <w:r>
        <w:rPr>
          <w:sz w:val="24"/>
        </w:rPr>
        <w:br w:type="page"/>
      </w:r>
      <w:bookmarkStart w:id="17" w:name="_Toc390937096"/>
      <w:r w:rsidRPr="00D56CD1">
        <w:rPr>
          <w:b/>
        </w:rPr>
        <w:t xml:space="preserve">3.  </w:t>
      </w:r>
      <w:r>
        <w:rPr>
          <w:b/>
        </w:rPr>
        <w:t>П</w:t>
      </w:r>
      <w:r w:rsidRPr="00D56CD1">
        <w:rPr>
          <w:b/>
        </w:rPr>
        <w:t>оложение о характеристиках планируемого ра</w:t>
      </w:r>
      <w:r w:rsidRPr="00D56CD1">
        <w:rPr>
          <w:b/>
        </w:rPr>
        <w:t>з</w:t>
      </w:r>
      <w:r w:rsidRPr="00D56CD1">
        <w:rPr>
          <w:b/>
        </w:rPr>
        <w:t>вития территории, характеристиках развития систем социального, транспортного обслуживания, инженерно-технического обеспечения</w:t>
      </w:r>
      <w:bookmarkEnd w:id="17"/>
    </w:p>
    <w:p w:rsidR="00CB7DB0" w:rsidRDefault="00CB7DB0" w:rsidP="000102F6">
      <w:pPr>
        <w:rPr>
          <w:sz w:val="24"/>
          <w:szCs w:val="24"/>
        </w:rPr>
      </w:pPr>
    </w:p>
    <w:p w:rsidR="00CB4B06" w:rsidRPr="00CB4B06" w:rsidRDefault="006B55EE" w:rsidP="006B55EE">
      <w:pPr>
        <w:jc w:val="center"/>
        <w:outlineLvl w:val="1"/>
        <w:rPr>
          <w:b/>
          <w:sz w:val="24"/>
          <w:szCs w:val="24"/>
        </w:rPr>
      </w:pPr>
      <w:bookmarkStart w:id="18" w:name="_Toc390937097"/>
      <w:r>
        <w:rPr>
          <w:b/>
          <w:sz w:val="24"/>
          <w:szCs w:val="24"/>
        </w:rPr>
        <w:t>3.1</w:t>
      </w:r>
      <w:r w:rsidR="00CB4B06" w:rsidRPr="00CB4B06">
        <w:rPr>
          <w:b/>
          <w:sz w:val="24"/>
          <w:szCs w:val="24"/>
        </w:rPr>
        <w:t xml:space="preserve">. </w:t>
      </w:r>
      <w:r w:rsidR="00173F77">
        <w:rPr>
          <w:b/>
          <w:sz w:val="24"/>
          <w:szCs w:val="24"/>
        </w:rPr>
        <w:t>Характеристики планируемого развития</w:t>
      </w:r>
      <w:r w:rsidR="00CB4B06" w:rsidRPr="00CB4B06">
        <w:rPr>
          <w:b/>
          <w:sz w:val="24"/>
          <w:szCs w:val="24"/>
        </w:rPr>
        <w:t xml:space="preserve"> в целом по </w:t>
      </w:r>
      <w:r w:rsidR="006C0795">
        <w:rPr>
          <w:b/>
          <w:sz w:val="24"/>
          <w:szCs w:val="24"/>
        </w:rPr>
        <w:t>микрорайону</w:t>
      </w:r>
      <w:bookmarkEnd w:id="18"/>
    </w:p>
    <w:p w:rsidR="00140D5C" w:rsidRDefault="00140D5C" w:rsidP="00140D5C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86"/>
        <w:gridCol w:w="1541"/>
        <w:gridCol w:w="1306"/>
        <w:gridCol w:w="1307"/>
      </w:tblGrid>
      <w:tr w:rsidR="004D1182" w:rsidRPr="00EB1301" w:rsidTr="00C557AB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06" w:type="dxa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развитие</w:t>
            </w:r>
          </w:p>
        </w:tc>
      </w:tr>
      <w:tr w:rsidR="004D1182" w:rsidRPr="00EB1301" w:rsidTr="00C557AB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4D1182" w:rsidRPr="00EB1301" w:rsidTr="00C557AB">
        <w:trPr>
          <w:trHeight w:val="416"/>
        </w:trPr>
        <w:tc>
          <w:tcPr>
            <w:tcW w:w="840" w:type="dxa"/>
            <w:shd w:val="clear" w:color="auto" w:fill="auto"/>
          </w:tcPr>
          <w:p w:rsidR="004D1182" w:rsidRPr="00EB1301" w:rsidRDefault="004D1182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3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386" w:type="dxa"/>
            <w:shd w:val="clear" w:color="auto" w:fill="auto"/>
          </w:tcPr>
          <w:p w:rsidR="004D1182" w:rsidRPr="00EB1301" w:rsidRDefault="004D1182" w:rsidP="00F20521">
            <w:pPr>
              <w:rPr>
                <w:b/>
                <w:sz w:val="22"/>
                <w:szCs w:val="22"/>
              </w:rPr>
            </w:pPr>
            <w:r w:rsidRPr="00EB13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541" w:type="dxa"/>
            <w:shd w:val="clear" w:color="auto" w:fill="auto"/>
          </w:tcPr>
          <w:p w:rsidR="004D1182" w:rsidRPr="00EB1301" w:rsidRDefault="004D1182" w:rsidP="00F20521">
            <w:pPr>
              <w:jc w:val="center"/>
            </w:pPr>
          </w:p>
        </w:tc>
        <w:tc>
          <w:tcPr>
            <w:tcW w:w="1306" w:type="dxa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4D1182" w:rsidRPr="00EB1301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</w:tr>
      <w:tr w:rsidR="003A14A0" w:rsidRPr="006A04B7" w:rsidTr="00C557AB">
        <w:tc>
          <w:tcPr>
            <w:tcW w:w="840" w:type="dxa"/>
            <w:shd w:val="clear" w:color="auto" w:fill="auto"/>
          </w:tcPr>
          <w:p w:rsidR="003A14A0" w:rsidRPr="006A04B7" w:rsidRDefault="003A14A0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4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:rsidR="003A14A0" w:rsidRDefault="003A14A0" w:rsidP="00F20521">
            <w:pPr>
              <w:rPr>
                <w:b/>
                <w:sz w:val="22"/>
                <w:szCs w:val="22"/>
              </w:rPr>
            </w:pPr>
            <w:r w:rsidRPr="006A04B7">
              <w:rPr>
                <w:b/>
                <w:bCs/>
                <w:sz w:val="22"/>
                <w:szCs w:val="22"/>
              </w:rPr>
              <w:t xml:space="preserve">Общая площадь территории в границах </w:t>
            </w:r>
            <w:r w:rsidRPr="006A04B7">
              <w:rPr>
                <w:b/>
                <w:sz w:val="22"/>
                <w:szCs w:val="22"/>
              </w:rPr>
              <w:t>проектирования,</w:t>
            </w:r>
          </w:p>
          <w:p w:rsidR="003A14A0" w:rsidRPr="006A04B7" w:rsidRDefault="003A14A0" w:rsidP="00F20521">
            <w:pPr>
              <w:rPr>
                <w:b/>
                <w:sz w:val="22"/>
                <w:szCs w:val="22"/>
              </w:rPr>
            </w:pPr>
            <w:r w:rsidRPr="003A077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b/>
                <w:sz w:val="22"/>
                <w:szCs w:val="22"/>
              </w:rPr>
            </w:pPr>
            <w:r w:rsidRPr="008E1DA9">
              <w:rPr>
                <w:b/>
                <w:sz w:val="22"/>
                <w:szCs w:val="22"/>
              </w:rPr>
              <w:t>35,90</w:t>
            </w:r>
          </w:p>
          <w:p w:rsidR="003A14A0" w:rsidRPr="008E1DA9" w:rsidRDefault="003A14A0" w:rsidP="007E189E">
            <w:pPr>
              <w:jc w:val="center"/>
              <w:rPr>
                <w:b/>
                <w:sz w:val="22"/>
                <w:szCs w:val="22"/>
              </w:rPr>
            </w:pPr>
            <w:r w:rsidRPr="008E1DA9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35,90</w:t>
            </w:r>
          </w:p>
          <w:p w:rsidR="003A14A0" w:rsidRPr="008E1DA9" w:rsidRDefault="003A14A0" w:rsidP="007E1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C11BD4" w:rsidRDefault="003A14A0" w:rsidP="00F20521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11BD4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4386" w:type="dxa"/>
            <w:shd w:val="clear" w:color="auto" w:fill="auto"/>
          </w:tcPr>
          <w:p w:rsidR="003A14A0" w:rsidRDefault="003A14A0" w:rsidP="00F205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 в красных линиях</w:t>
            </w:r>
            <w:r w:rsidRPr="00C11BD4">
              <w:rPr>
                <w:b/>
                <w:color w:val="000000"/>
                <w:sz w:val="22"/>
                <w:szCs w:val="22"/>
              </w:rPr>
              <w:t>,</w:t>
            </w:r>
          </w:p>
          <w:p w:rsidR="003A14A0" w:rsidRPr="00C11BD4" w:rsidRDefault="003A14A0" w:rsidP="00F20521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33,17</w:t>
            </w:r>
          </w:p>
          <w:p w:rsidR="003A14A0" w:rsidRPr="008E1DA9" w:rsidRDefault="003A14A0" w:rsidP="007E1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92,40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386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</w:t>
            </w:r>
            <w:r>
              <w:rPr>
                <w:sz w:val="22"/>
                <w:szCs w:val="22"/>
              </w:rPr>
              <w:t xml:space="preserve">жилой </w:t>
            </w:r>
            <w:r w:rsidRPr="006A5FEE"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этажностью от </w:t>
            </w:r>
            <w:r w:rsidR="00C0311A">
              <w:rPr>
                <w:sz w:val="22"/>
                <w:szCs w:val="22"/>
              </w:rPr>
              <w:t>4</w:t>
            </w:r>
            <w:r w:rsidRPr="006A5FE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 (многоквартирными средне- и многоэтажными жилыми домами)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19,10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53,20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BC7A1C" w:rsidRDefault="003A14A0" w:rsidP="00F20521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объектов </w:t>
            </w:r>
            <w:r>
              <w:rPr>
                <w:sz w:val="22"/>
                <w:szCs w:val="22"/>
              </w:rPr>
              <w:t>делового, общественного и торгового назначения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1,82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5,07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386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>- зоны объектов социальной инфраструктуры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4,98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13,87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386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rPr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6A5FEE">
              <w:rPr>
                <w:sz w:val="22"/>
                <w:szCs w:val="22"/>
              </w:rPr>
              <w:t>зоны объектов транспортной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>инфраструктуры</w:t>
            </w:r>
            <w:r>
              <w:rPr>
                <w:sz w:val="22"/>
                <w:szCs w:val="22"/>
              </w:rPr>
              <w:t xml:space="preserve">, </w:t>
            </w:r>
          </w:p>
          <w:p w:rsidR="003A14A0" w:rsidRPr="006A5FEE" w:rsidRDefault="003A14A0" w:rsidP="00F205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из них</w:t>
            </w:r>
            <w:r w:rsidRPr="006A5FEE">
              <w:rPr>
                <w:sz w:val="22"/>
                <w:szCs w:val="22"/>
              </w:rPr>
              <w:t>: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5,34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14,88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1.1.4.1</w:t>
            </w:r>
          </w:p>
        </w:tc>
        <w:tc>
          <w:tcPr>
            <w:tcW w:w="4386" w:type="dxa"/>
            <w:shd w:val="clear" w:color="auto" w:fill="auto"/>
          </w:tcPr>
          <w:p w:rsidR="003A14A0" w:rsidRPr="00E2264C" w:rsidRDefault="003A14A0" w:rsidP="00F205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2264C">
              <w:rPr>
                <w:color w:val="000000"/>
                <w:sz w:val="22"/>
                <w:szCs w:val="22"/>
                <w:lang w:eastAsia="ru-RU"/>
              </w:rPr>
              <w:t xml:space="preserve">     - </w:t>
            </w:r>
            <w:r w:rsidRPr="00E2264C">
              <w:rPr>
                <w:sz w:val="22"/>
                <w:szCs w:val="22"/>
              </w:rPr>
              <w:t>зоны основных внутриквартальных проездов (проездов, выделенных красными линиями)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2,35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6,55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  <w:r w:rsidRPr="006A5FEE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3A14A0" w:rsidRPr="006A5FEE" w:rsidRDefault="003A14A0" w:rsidP="00F205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FEE">
              <w:rPr>
                <w:sz w:val="22"/>
                <w:szCs w:val="22"/>
              </w:rPr>
              <w:t xml:space="preserve">- зоны многоуровневых </w:t>
            </w:r>
            <w:r>
              <w:rPr>
                <w:sz w:val="22"/>
                <w:szCs w:val="22"/>
              </w:rPr>
              <w:t>надземных автостоянок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2,99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8,33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C24D53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1.1.5</w:t>
            </w:r>
          </w:p>
        </w:tc>
        <w:tc>
          <w:tcPr>
            <w:tcW w:w="4386" w:type="dxa"/>
            <w:shd w:val="clear" w:color="auto" w:fill="auto"/>
          </w:tcPr>
          <w:p w:rsidR="003A14A0" w:rsidRPr="00C24D53" w:rsidRDefault="003A14A0" w:rsidP="00F20521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объектов инженерной инфраструктуры (газопоршневой </w:t>
            </w:r>
            <w:r w:rsidRPr="00C24D53">
              <w:rPr>
                <w:color w:val="000000"/>
                <w:sz w:val="22"/>
                <w:szCs w:val="22"/>
              </w:rPr>
              <w:t>теплоэлектростанции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1,93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5,38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C11BD4" w:rsidRDefault="003A14A0" w:rsidP="00F20521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386" w:type="dxa"/>
            <w:shd w:val="clear" w:color="auto" w:fill="auto"/>
          </w:tcPr>
          <w:p w:rsidR="003A14A0" w:rsidRDefault="003A14A0" w:rsidP="00F205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вне 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</w:t>
            </w:r>
          </w:p>
          <w:p w:rsidR="003A14A0" w:rsidRPr="00C11BD4" w:rsidRDefault="003A14A0" w:rsidP="00F20521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2,73</w:t>
            </w:r>
          </w:p>
          <w:p w:rsidR="003A14A0" w:rsidRPr="008E1DA9" w:rsidRDefault="003A14A0" w:rsidP="007E1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7,60</w:t>
            </w:r>
          </w:p>
        </w:tc>
      </w:tr>
      <w:tr w:rsidR="003A14A0" w:rsidRPr="00EB1301" w:rsidTr="00C557AB">
        <w:tc>
          <w:tcPr>
            <w:tcW w:w="840" w:type="dxa"/>
            <w:shd w:val="clear" w:color="auto" w:fill="auto"/>
          </w:tcPr>
          <w:p w:rsidR="003A14A0" w:rsidRPr="00C24D53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A14A0" w:rsidRPr="00C24D53" w:rsidRDefault="003A14A0" w:rsidP="00F20521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межквартальной улично-дорожной сети - </w:t>
            </w:r>
            <w:r>
              <w:rPr>
                <w:sz w:val="22"/>
                <w:szCs w:val="22"/>
              </w:rPr>
              <w:t>планируемой</w:t>
            </w:r>
            <w:r w:rsidRPr="00C24D53">
              <w:rPr>
                <w:sz w:val="22"/>
                <w:szCs w:val="22"/>
              </w:rPr>
              <w:t xml:space="preserve"> жилой улицы между проектируемым </w:t>
            </w:r>
            <w:r>
              <w:rPr>
                <w:sz w:val="22"/>
                <w:szCs w:val="22"/>
              </w:rPr>
              <w:t xml:space="preserve">жилым </w:t>
            </w:r>
            <w:r w:rsidRPr="00C24D53">
              <w:rPr>
                <w:sz w:val="22"/>
                <w:szCs w:val="22"/>
              </w:rPr>
              <w:t>микрорайоном и микрорайоном «Южный» г.</w:t>
            </w:r>
            <w:r>
              <w:rPr>
                <w:sz w:val="22"/>
                <w:szCs w:val="22"/>
              </w:rPr>
              <w:t> </w:t>
            </w:r>
            <w:r w:rsidRPr="00C24D53">
              <w:rPr>
                <w:sz w:val="22"/>
                <w:szCs w:val="22"/>
              </w:rPr>
              <w:t>Всеволожск</w:t>
            </w:r>
            <w:r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1,98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5,52</w:t>
            </w:r>
          </w:p>
        </w:tc>
      </w:tr>
      <w:tr w:rsidR="003A14A0" w:rsidRPr="00EB1301" w:rsidTr="00C557AB">
        <w:trPr>
          <w:trHeight w:val="553"/>
        </w:trPr>
        <w:tc>
          <w:tcPr>
            <w:tcW w:w="840" w:type="dxa"/>
            <w:shd w:val="clear" w:color="auto" w:fill="auto"/>
          </w:tcPr>
          <w:p w:rsidR="003A14A0" w:rsidRPr="00C24D53" w:rsidRDefault="003A14A0" w:rsidP="00F205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386" w:type="dxa"/>
            <w:shd w:val="clear" w:color="auto" w:fill="auto"/>
          </w:tcPr>
          <w:p w:rsidR="003A14A0" w:rsidRPr="00C24D53" w:rsidRDefault="003A14A0" w:rsidP="00F2052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коридор инженерных сетей в южной части территории проектирования</w:t>
            </w:r>
          </w:p>
        </w:tc>
        <w:tc>
          <w:tcPr>
            <w:tcW w:w="1541" w:type="dxa"/>
            <w:shd w:val="clear" w:color="auto" w:fill="auto"/>
          </w:tcPr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3A14A0" w:rsidRPr="00AE71E2" w:rsidRDefault="003A14A0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06" w:type="dxa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0,75</w:t>
            </w:r>
          </w:p>
          <w:p w:rsidR="003A14A0" w:rsidRPr="008E1DA9" w:rsidRDefault="003A14A0" w:rsidP="007E189E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2,08</w:t>
            </w:r>
          </w:p>
        </w:tc>
      </w:tr>
      <w:tr w:rsidR="004D1182" w:rsidRPr="00EB1301" w:rsidTr="00C557AB">
        <w:trPr>
          <w:trHeight w:val="404"/>
        </w:trPr>
        <w:tc>
          <w:tcPr>
            <w:tcW w:w="840" w:type="dxa"/>
            <w:shd w:val="clear" w:color="auto" w:fill="auto"/>
          </w:tcPr>
          <w:p w:rsidR="004D1182" w:rsidRPr="00EB1301" w:rsidRDefault="004D1182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86" w:type="dxa"/>
            <w:shd w:val="clear" w:color="auto" w:fill="auto"/>
          </w:tcPr>
          <w:p w:rsidR="004D1182" w:rsidRPr="00D76C6F" w:rsidRDefault="004D1182" w:rsidP="00F20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ПАРАМЕТРЫ ЗАСТРОЙКИ</w:t>
            </w:r>
          </w:p>
        </w:tc>
        <w:tc>
          <w:tcPr>
            <w:tcW w:w="1541" w:type="dxa"/>
            <w:shd w:val="clear" w:color="auto" w:fill="auto"/>
          </w:tcPr>
          <w:p w:rsidR="004D1182" w:rsidRPr="00AE71E2" w:rsidRDefault="004D1182" w:rsidP="00F205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4D1182" w:rsidRPr="002E4D50" w:rsidRDefault="004D1182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4D1182" w:rsidRPr="002E4D50" w:rsidRDefault="004D1182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F2052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застройки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8D7980" w:rsidRDefault="00C0311A" w:rsidP="00886C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7980">
              <w:rPr>
                <w:bCs/>
                <w:color w:val="000000"/>
                <w:sz w:val="22"/>
                <w:szCs w:val="22"/>
              </w:rPr>
              <w:t>63923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F20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всех этажей зданий и сооружений по внешнему обводу наружных стен</w:t>
            </w:r>
          </w:p>
        </w:tc>
        <w:tc>
          <w:tcPr>
            <w:tcW w:w="1541" w:type="dxa"/>
            <w:shd w:val="clear" w:color="auto" w:fill="auto"/>
          </w:tcPr>
          <w:p w:rsidR="00C0311A" w:rsidRPr="000E0ABA" w:rsidRDefault="00C0311A" w:rsidP="00F20521">
            <w:pPr>
              <w:jc w:val="center"/>
              <w:rPr>
                <w:sz w:val="22"/>
                <w:szCs w:val="22"/>
                <w:vertAlign w:val="superscript"/>
              </w:rPr>
            </w:pPr>
            <w:bookmarkStart w:id="19" w:name="OLE_LINK3"/>
            <w:bookmarkStart w:id="20" w:name="OLE_LINK4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bookmarkEnd w:id="19"/>
            <w:bookmarkEnd w:id="20"/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317860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7E189E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7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этажность жилой застройки/максимальная высота жилой застройки</w:t>
            </w:r>
          </w:p>
        </w:tc>
        <w:tc>
          <w:tcPr>
            <w:tcW w:w="1541" w:type="dxa"/>
            <w:shd w:val="clear" w:color="auto" w:fill="auto"/>
          </w:tcPr>
          <w:p w:rsidR="00C0311A" w:rsidRPr="000E0ABA" w:rsidRDefault="00C0311A" w:rsidP="007E189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этаж/м</w:t>
            </w:r>
          </w:p>
        </w:tc>
        <w:tc>
          <w:tcPr>
            <w:tcW w:w="1306" w:type="dxa"/>
          </w:tcPr>
          <w:p w:rsidR="00C0311A" w:rsidRPr="002E4D50" w:rsidRDefault="00C0311A" w:rsidP="007E189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10/33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7E189E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7E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жилых этажей</w:t>
            </w:r>
          </w:p>
        </w:tc>
        <w:tc>
          <w:tcPr>
            <w:tcW w:w="1541" w:type="dxa"/>
            <w:shd w:val="clear" w:color="auto" w:fill="auto"/>
          </w:tcPr>
          <w:p w:rsidR="00C0311A" w:rsidRPr="000E0ABA" w:rsidRDefault="00C0311A" w:rsidP="007E189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306" w:type="dxa"/>
          </w:tcPr>
          <w:p w:rsidR="00C0311A" w:rsidRPr="002E4D50" w:rsidRDefault="00C0311A" w:rsidP="007E189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9B5D4B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9B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застройки в микрорайоне*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9B5D4B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б/р</w:t>
            </w:r>
          </w:p>
        </w:tc>
        <w:tc>
          <w:tcPr>
            <w:tcW w:w="1306" w:type="dxa"/>
          </w:tcPr>
          <w:p w:rsidR="00C0311A" w:rsidRPr="002E4D50" w:rsidRDefault="00C0311A" w:rsidP="009B5D4B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19</w:t>
            </w:r>
          </w:p>
        </w:tc>
      </w:tr>
      <w:tr w:rsidR="00C0311A" w:rsidRPr="00EB1301" w:rsidTr="00C557AB">
        <w:trPr>
          <w:trHeight w:val="359"/>
        </w:trPr>
        <w:tc>
          <w:tcPr>
            <w:tcW w:w="840" w:type="dxa"/>
            <w:shd w:val="clear" w:color="auto" w:fill="auto"/>
          </w:tcPr>
          <w:p w:rsidR="00C0311A" w:rsidRPr="00C3093B" w:rsidRDefault="00C0311A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F20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НАСЕЛЕНИЕ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F20521">
            <w:pPr>
              <w:spacing w:line="360" w:lineRule="auto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EB1301">
              <w:rPr>
                <w:sz w:val="22"/>
                <w:szCs w:val="22"/>
              </w:rPr>
              <w:t>населения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чел.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86" w:type="dxa"/>
            <w:shd w:val="clear" w:color="auto" w:fill="auto"/>
          </w:tcPr>
          <w:p w:rsidR="00C0311A" w:rsidRPr="00EB1301" w:rsidRDefault="00C0311A" w:rsidP="00F20521">
            <w:pPr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 xml:space="preserve">Плотность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EB1301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в жилом квартале*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чел./га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0311A" w:rsidRPr="00EB1301" w:rsidTr="00C557AB">
        <w:trPr>
          <w:trHeight w:val="359"/>
        </w:trPr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386" w:type="dxa"/>
            <w:shd w:val="clear" w:color="auto" w:fill="auto"/>
          </w:tcPr>
          <w:p w:rsidR="00C0311A" w:rsidRPr="00DA73F3" w:rsidRDefault="00C0311A" w:rsidP="00F20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ЖИЛИЩНЫЙ ФОНД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:rsidR="00C0311A" w:rsidRPr="00DA73F3" w:rsidRDefault="00C0311A" w:rsidP="00F20521">
            <w:pPr>
              <w:rPr>
                <w:sz w:val="22"/>
                <w:szCs w:val="22"/>
              </w:rPr>
            </w:pPr>
            <w:r w:rsidRPr="00DA73F3">
              <w:rPr>
                <w:sz w:val="22"/>
                <w:szCs w:val="22"/>
              </w:rPr>
              <w:t xml:space="preserve">Общая площадь квартир </w:t>
            </w:r>
            <w:r>
              <w:rPr>
                <w:sz w:val="22"/>
                <w:szCs w:val="22"/>
              </w:rPr>
              <w:t xml:space="preserve">многоквартирных </w:t>
            </w:r>
            <w:r w:rsidRPr="00DA73F3">
              <w:rPr>
                <w:sz w:val="22"/>
                <w:szCs w:val="22"/>
              </w:rPr>
              <w:t>жилых домов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Pr="006A5FE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6A5FEE">
              <w:rPr>
                <w:sz w:val="22"/>
                <w:szCs w:val="22"/>
              </w:rPr>
              <w:t xml:space="preserve"> этажей включительно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  <w:lang w:val="en-US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8D7980" w:rsidRDefault="00C0311A" w:rsidP="00886C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7980">
              <w:rPr>
                <w:bCs/>
                <w:sz w:val="22"/>
                <w:szCs w:val="22"/>
              </w:rPr>
              <w:t>123,20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86" w:type="dxa"/>
            <w:shd w:val="clear" w:color="auto" w:fill="auto"/>
          </w:tcPr>
          <w:p w:rsidR="00C0311A" w:rsidRPr="00DA73F3" w:rsidRDefault="00C0311A" w:rsidP="00F20521">
            <w:pPr>
              <w:rPr>
                <w:sz w:val="22"/>
                <w:szCs w:val="22"/>
              </w:rPr>
            </w:pPr>
            <w:r w:rsidRPr="00DA73F3">
              <w:rPr>
                <w:sz w:val="22"/>
                <w:szCs w:val="22"/>
              </w:rPr>
              <w:t>Плотность жил</w:t>
            </w:r>
            <w:r>
              <w:rPr>
                <w:sz w:val="22"/>
                <w:szCs w:val="22"/>
              </w:rPr>
              <w:t>ищного</w:t>
            </w:r>
            <w:r w:rsidRPr="00DA73F3">
              <w:rPr>
                <w:sz w:val="22"/>
                <w:szCs w:val="22"/>
              </w:rPr>
              <w:t xml:space="preserve"> фонда</w:t>
            </w:r>
            <w:r>
              <w:rPr>
                <w:sz w:val="22"/>
                <w:szCs w:val="22"/>
              </w:rPr>
              <w:t xml:space="preserve"> в жилом квартале*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площади квартир</w:t>
            </w:r>
            <w:r w:rsidRPr="00AE71E2">
              <w:rPr>
                <w:b/>
                <w:sz w:val="22"/>
                <w:szCs w:val="22"/>
              </w:rPr>
              <w:t>/</w:t>
            </w:r>
            <w:r w:rsidRPr="00AE71E2">
              <w:rPr>
                <w:sz w:val="22"/>
                <w:szCs w:val="22"/>
              </w:rPr>
              <w:t>га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</w:t>
            </w:r>
          </w:p>
        </w:tc>
      </w:tr>
      <w:tr w:rsidR="00C0311A" w:rsidRPr="003F68ED" w:rsidTr="00C557AB">
        <w:trPr>
          <w:trHeight w:val="357"/>
        </w:trPr>
        <w:tc>
          <w:tcPr>
            <w:tcW w:w="840" w:type="dxa"/>
            <w:shd w:val="clear" w:color="auto" w:fill="auto"/>
          </w:tcPr>
          <w:p w:rsidR="00C0311A" w:rsidRPr="003F68ED" w:rsidRDefault="00C0311A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68ED"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386" w:type="dxa"/>
            <w:shd w:val="clear" w:color="auto" w:fill="auto"/>
          </w:tcPr>
          <w:p w:rsidR="00C0311A" w:rsidRPr="003F68ED" w:rsidRDefault="00C0311A" w:rsidP="00F20521">
            <w:pPr>
              <w:rPr>
                <w:b/>
                <w:sz w:val="22"/>
                <w:szCs w:val="22"/>
              </w:rPr>
            </w:pPr>
            <w:r w:rsidRPr="003F68ED">
              <w:rPr>
                <w:b/>
                <w:sz w:val="22"/>
                <w:szCs w:val="22"/>
              </w:rPr>
              <w:t>СОЦИАЛЬНАЯ ИНФРАСТРУКТУР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311A" w:rsidRPr="00EB1301" w:rsidTr="00C557AB">
        <w:trPr>
          <w:trHeight w:val="407"/>
        </w:trPr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место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2</w:t>
            </w:r>
          </w:p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110х2</w:t>
            </w:r>
          </w:p>
        </w:tc>
      </w:tr>
      <w:tr w:rsidR="00C0311A" w:rsidRPr="00EB1301" w:rsidTr="00C557AB">
        <w:trPr>
          <w:trHeight w:val="444"/>
        </w:trPr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место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1</w:t>
            </w:r>
          </w:p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C0311A" w:rsidRPr="00EB1301" w:rsidTr="00C557AB">
        <w:trPr>
          <w:trHeight w:val="338"/>
        </w:trPr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розничной торговли, всего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продовольственными товарами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непродовольственными товарами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посадочное место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раб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чее место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Аптеки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386" w:type="dxa"/>
            <w:shd w:val="clear" w:color="auto" w:fill="auto"/>
          </w:tcPr>
          <w:p w:rsidR="00C0311A" w:rsidRDefault="00C557AB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Отделения </w:t>
            </w:r>
            <w:r w:rsidR="00C0311A">
              <w:rPr>
                <w:color w:val="000000"/>
                <w:sz w:val="22"/>
                <w:szCs w:val="22"/>
              </w:rPr>
              <w:t>банков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операционное место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Жилищно-эксплуатационные службы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Помещения досуга и любительской деятельности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 xml:space="preserve">2 </w:t>
            </w:r>
            <w:r w:rsidRPr="00AE71E2">
              <w:rPr>
                <w:sz w:val="22"/>
                <w:szCs w:val="22"/>
              </w:rPr>
              <w:t>нормируемой пл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щади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</w:p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 пола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0311A" w:rsidRPr="00EB1301" w:rsidTr="00C557AB"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Опорный пункт охраны порядка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 xml:space="preserve">2 </w:t>
            </w:r>
            <w:r w:rsidRPr="00AE71E2">
              <w:rPr>
                <w:sz w:val="22"/>
                <w:szCs w:val="22"/>
              </w:rPr>
              <w:t>нормируемой пл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щади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0311A" w:rsidRPr="00EB1301" w:rsidTr="00C557AB">
        <w:trPr>
          <w:trHeight w:val="637"/>
        </w:trPr>
        <w:tc>
          <w:tcPr>
            <w:tcW w:w="840" w:type="dxa"/>
            <w:shd w:val="clear" w:color="auto" w:fill="auto"/>
          </w:tcPr>
          <w:p w:rsidR="00C0311A" w:rsidRPr="00EB1301" w:rsidRDefault="00C0311A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386" w:type="dxa"/>
            <w:shd w:val="clear" w:color="auto" w:fill="auto"/>
          </w:tcPr>
          <w:p w:rsidR="00C0311A" w:rsidRDefault="00C0311A" w:rsidP="00F2052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туалеты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прибор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0311A" w:rsidRPr="00980C7B" w:rsidTr="00C557AB">
        <w:trPr>
          <w:trHeight w:val="358"/>
        </w:trPr>
        <w:tc>
          <w:tcPr>
            <w:tcW w:w="840" w:type="dxa"/>
            <w:shd w:val="clear" w:color="auto" w:fill="auto"/>
          </w:tcPr>
          <w:p w:rsidR="00C0311A" w:rsidRPr="00980C7B" w:rsidRDefault="00C0311A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0C7B"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386" w:type="dxa"/>
            <w:shd w:val="clear" w:color="auto" w:fill="auto"/>
          </w:tcPr>
          <w:p w:rsidR="00C0311A" w:rsidRPr="00980C7B" w:rsidRDefault="00C0311A" w:rsidP="00F20521">
            <w:pPr>
              <w:rPr>
                <w:b/>
                <w:sz w:val="22"/>
                <w:szCs w:val="22"/>
              </w:rPr>
            </w:pPr>
            <w:r w:rsidRPr="00980C7B">
              <w:rPr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311A" w:rsidRPr="00980C7B" w:rsidTr="00C557AB">
        <w:tc>
          <w:tcPr>
            <w:tcW w:w="840" w:type="dxa"/>
            <w:shd w:val="clear" w:color="auto" w:fill="auto"/>
          </w:tcPr>
          <w:p w:rsidR="00C0311A" w:rsidRPr="00980C7B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C0311A" w:rsidRPr="00980C7B" w:rsidRDefault="00C0311A" w:rsidP="00F20521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 xml:space="preserve">основных </w:t>
            </w:r>
            <w:r w:rsidRPr="00980C7B">
              <w:rPr>
                <w:sz w:val="22"/>
                <w:szCs w:val="22"/>
              </w:rPr>
              <w:t>внутриквартальных проездов</w:t>
            </w:r>
            <w:r>
              <w:rPr>
                <w:sz w:val="22"/>
                <w:szCs w:val="22"/>
              </w:rPr>
              <w:t xml:space="preserve"> (проездов выделенных красными линиями)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км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42</w:t>
            </w:r>
          </w:p>
        </w:tc>
      </w:tr>
      <w:tr w:rsidR="00C0311A" w:rsidRPr="00980C7B" w:rsidTr="00C557AB">
        <w:tc>
          <w:tcPr>
            <w:tcW w:w="840" w:type="dxa"/>
            <w:shd w:val="clear" w:color="auto" w:fill="auto"/>
          </w:tcPr>
          <w:p w:rsidR="00C0311A" w:rsidRPr="00980C7B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386" w:type="dxa"/>
            <w:shd w:val="clear" w:color="auto" w:fill="auto"/>
          </w:tcPr>
          <w:p w:rsidR="00C0311A" w:rsidRPr="00980C7B" w:rsidRDefault="00C0311A" w:rsidP="00F20521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асфальтового покрытия проезжей части основных </w:t>
            </w:r>
            <w:r w:rsidRPr="00980C7B">
              <w:rPr>
                <w:sz w:val="22"/>
                <w:szCs w:val="22"/>
              </w:rPr>
              <w:t>внутриквартальных проездов</w:t>
            </w:r>
            <w:r>
              <w:rPr>
                <w:sz w:val="22"/>
                <w:szCs w:val="22"/>
              </w:rPr>
              <w:t xml:space="preserve"> (проездов выделенных красными линиями)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C0311A" w:rsidRPr="00980C7B" w:rsidTr="00C557AB">
        <w:tc>
          <w:tcPr>
            <w:tcW w:w="840" w:type="dxa"/>
            <w:shd w:val="clear" w:color="auto" w:fill="auto"/>
          </w:tcPr>
          <w:p w:rsidR="00C0311A" w:rsidRPr="00980C7B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86" w:type="dxa"/>
            <w:shd w:val="clear" w:color="auto" w:fill="auto"/>
          </w:tcPr>
          <w:p w:rsidR="00C0311A" w:rsidRPr="00980C7B" w:rsidRDefault="00C0311A" w:rsidP="00F20521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Общее количество мест для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980C7B">
              <w:rPr>
                <w:sz w:val="22"/>
                <w:szCs w:val="22"/>
              </w:rPr>
              <w:t xml:space="preserve">хранения легковых автомобилей </w:t>
            </w:r>
            <w:r>
              <w:rPr>
                <w:sz w:val="22"/>
                <w:szCs w:val="22"/>
              </w:rPr>
              <w:t xml:space="preserve">на территории жилого микрорайона, </w:t>
            </w:r>
            <w:r w:rsidRPr="00980C7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8D7980" w:rsidRDefault="00C0311A" w:rsidP="00886C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1412</w:t>
            </w:r>
          </w:p>
        </w:tc>
      </w:tr>
      <w:tr w:rsidR="00C0311A" w:rsidRPr="00980C7B" w:rsidTr="00C557AB">
        <w:tc>
          <w:tcPr>
            <w:tcW w:w="840" w:type="dxa"/>
            <w:shd w:val="clear" w:color="auto" w:fill="auto"/>
          </w:tcPr>
          <w:p w:rsidR="00C0311A" w:rsidRPr="00980C7B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86" w:type="dxa"/>
            <w:shd w:val="clear" w:color="auto" w:fill="auto"/>
          </w:tcPr>
          <w:p w:rsidR="00C0311A" w:rsidRPr="00186BAF" w:rsidRDefault="00C0311A" w:rsidP="00F20521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</w:t>
            </w:r>
            <w:r>
              <w:rPr>
                <w:sz w:val="22"/>
                <w:szCs w:val="22"/>
              </w:rPr>
              <w:t xml:space="preserve">наземных </w:t>
            </w:r>
            <w:r w:rsidRPr="00186BAF">
              <w:rPr>
                <w:sz w:val="22"/>
                <w:szCs w:val="22"/>
              </w:rPr>
              <w:t>одноуровневых</w:t>
            </w:r>
            <w:r>
              <w:rPr>
                <w:sz w:val="22"/>
                <w:szCs w:val="22"/>
              </w:rPr>
              <w:t xml:space="preserve"> </w:t>
            </w:r>
            <w:r w:rsidRPr="00186BAF">
              <w:rPr>
                <w:sz w:val="22"/>
                <w:szCs w:val="22"/>
              </w:rPr>
              <w:t>открытых автостоянках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C0311A" w:rsidRPr="00980C7B" w:rsidTr="00C557AB">
        <w:tc>
          <w:tcPr>
            <w:tcW w:w="840" w:type="dxa"/>
            <w:shd w:val="clear" w:color="auto" w:fill="auto"/>
          </w:tcPr>
          <w:p w:rsidR="00C0311A" w:rsidRPr="00980C7B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C0311A" w:rsidRPr="00186BAF" w:rsidRDefault="00C0311A" w:rsidP="00F20521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надземных многоуровневых закрытых автостоянках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0311A" w:rsidRPr="00980C7B" w:rsidTr="00C557AB">
        <w:trPr>
          <w:trHeight w:val="358"/>
        </w:trPr>
        <w:tc>
          <w:tcPr>
            <w:tcW w:w="840" w:type="dxa"/>
            <w:shd w:val="clear" w:color="auto" w:fill="auto"/>
          </w:tcPr>
          <w:p w:rsidR="00C0311A" w:rsidRPr="00EC499B" w:rsidRDefault="00C0311A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YII</w:t>
            </w:r>
          </w:p>
        </w:tc>
        <w:tc>
          <w:tcPr>
            <w:tcW w:w="4386" w:type="dxa"/>
            <w:shd w:val="clear" w:color="auto" w:fill="auto"/>
          </w:tcPr>
          <w:p w:rsidR="00C0311A" w:rsidRPr="00C97920" w:rsidRDefault="00C0311A" w:rsidP="00F20521">
            <w:pPr>
              <w:pStyle w:val="71"/>
              <w:snapToGrid w:val="0"/>
              <w:ind w:right="2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541" w:type="dxa"/>
            <w:shd w:val="clear" w:color="auto" w:fill="auto"/>
          </w:tcPr>
          <w:p w:rsidR="00C0311A" w:rsidRPr="00C97920" w:rsidRDefault="00C0311A" w:rsidP="00F2052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:rsidR="00C0311A" w:rsidRPr="002E4D50" w:rsidRDefault="00C0311A" w:rsidP="00886C5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0311A" w:rsidRPr="00134FF4" w:rsidTr="00C557AB">
        <w:tc>
          <w:tcPr>
            <w:tcW w:w="840" w:type="dxa"/>
            <w:shd w:val="clear" w:color="auto" w:fill="auto"/>
          </w:tcPr>
          <w:p w:rsidR="00C0311A" w:rsidRPr="00134FF4" w:rsidRDefault="00C0311A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134FF4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134F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86" w:type="dxa"/>
            <w:shd w:val="clear" w:color="auto" w:fill="auto"/>
          </w:tcPr>
          <w:p w:rsidR="00C0311A" w:rsidRPr="00134FF4" w:rsidRDefault="00C0311A" w:rsidP="00F20521">
            <w:pPr>
              <w:pStyle w:val="71"/>
              <w:snapToGrid w:val="0"/>
              <w:ind w:right="210"/>
              <w:rPr>
                <w:b/>
                <w:sz w:val="22"/>
                <w:szCs w:val="22"/>
              </w:rPr>
            </w:pPr>
            <w:r w:rsidRPr="00134FF4">
              <w:rPr>
                <w:b/>
                <w:sz w:val="22"/>
                <w:szCs w:val="22"/>
              </w:rPr>
              <w:t>Площадь нормируемых элементов дворовой территории</w:t>
            </w:r>
          </w:p>
        </w:tc>
        <w:tc>
          <w:tcPr>
            <w:tcW w:w="1541" w:type="dxa"/>
            <w:shd w:val="clear" w:color="auto" w:fill="auto"/>
          </w:tcPr>
          <w:p w:rsidR="00C0311A" w:rsidRPr="00134FF4" w:rsidRDefault="00C0311A" w:rsidP="00F20521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06" w:type="dxa"/>
          </w:tcPr>
          <w:p w:rsidR="00C0311A" w:rsidRPr="00134FF4" w:rsidRDefault="00C0311A" w:rsidP="00F205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0311A" w:rsidRPr="00134FF4" w:rsidRDefault="00C0311A" w:rsidP="00886C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4FF4" w:rsidRPr="00980C7B" w:rsidTr="00C557AB">
        <w:tc>
          <w:tcPr>
            <w:tcW w:w="840" w:type="dxa"/>
            <w:shd w:val="clear" w:color="auto" w:fill="auto"/>
          </w:tcPr>
          <w:p w:rsidR="00134FF4" w:rsidRPr="00134FF4" w:rsidRDefault="00134FF4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</w:t>
            </w:r>
          </w:p>
        </w:tc>
        <w:tc>
          <w:tcPr>
            <w:tcW w:w="4386" w:type="dxa"/>
            <w:shd w:val="clear" w:color="auto" w:fill="auto"/>
          </w:tcPr>
          <w:p w:rsidR="00134FF4" w:rsidRDefault="00134FF4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</w:t>
            </w:r>
            <w:r w:rsidRPr="00C97920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о</w:t>
            </w:r>
            <w:r w:rsidRPr="00C97920">
              <w:rPr>
                <w:sz w:val="22"/>
                <w:szCs w:val="22"/>
              </w:rPr>
              <w:t>к для игр детей, отдыха взрослого населения, занятия физкультурой, хозяйственных целей</w:t>
            </w:r>
          </w:p>
        </w:tc>
        <w:tc>
          <w:tcPr>
            <w:tcW w:w="1541" w:type="dxa"/>
            <w:shd w:val="clear" w:color="auto" w:fill="auto"/>
          </w:tcPr>
          <w:p w:rsidR="00134FF4" w:rsidRPr="00C97920" w:rsidRDefault="00134FF4" w:rsidP="0009298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6" w:type="dxa"/>
          </w:tcPr>
          <w:p w:rsidR="00134FF4" w:rsidRPr="002E4D50" w:rsidRDefault="00134FF4" w:rsidP="00092988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34FF4" w:rsidRPr="00F43F74" w:rsidRDefault="00134FF4" w:rsidP="0009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12,58</w:t>
            </w:r>
          </w:p>
        </w:tc>
      </w:tr>
      <w:tr w:rsidR="00134FF4" w:rsidRPr="00980C7B" w:rsidTr="00C557AB">
        <w:tc>
          <w:tcPr>
            <w:tcW w:w="840" w:type="dxa"/>
            <w:shd w:val="clear" w:color="auto" w:fill="auto"/>
          </w:tcPr>
          <w:p w:rsidR="00134FF4" w:rsidRPr="00134FF4" w:rsidRDefault="00134FF4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25.2</w:t>
            </w:r>
          </w:p>
        </w:tc>
        <w:tc>
          <w:tcPr>
            <w:tcW w:w="4386" w:type="dxa"/>
            <w:shd w:val="clear" w:color="auto" w:fill="auto"/>
          </w:tcPr>
          <w:p w:rsidR="00134FF4" w:rsidRDefault="00C557AB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34FF4">
              <w:rPr>
                <w:sz w:val="22"/>
                <w:szCs w:val="22"/>
              </w:rPr>
              <w:t xml:space="preserve">лощадь </w:t>
            </w:r>
            <w:r w:rsidR="00134FF4" w:rsidRPr="00C97920">
              <w:rPr>
                <w:sz w:val="22"/>
                <w:szCs w:val="22"/>
              </w:rPr>
              <w:t>площад</w:t>
            </w:r>
            <w:r w:rsidR="00134FF4">
              <w:rPr>
                <w:sz w:val="22"/>
                <w:szCs w:val="22"/>
              </w:rPr>
              <w:t>о</w:t>
            </w:r>
            <w:r w:rsidR="00134FF4" w:rsidRPr="00C97920">
              <w:rPr>
                <w:sz w:val="22"/>
                <w:szCs w:val="22"/>
              </w:rPr>
              <w:t>к для игр детей, отдыха взрослого населения, занятия физкультурой, хозяйственных целей</w:t>
            </w:r>
            <w:r w:rsidR="00134FF4">
              <w:rPr>
                <w:sz w:val="22"/>
                <w:szCs w:val="22"/>
              </w:rPr>
              <w:t xml:space="preserve"> на 1 чел.</w:t>
            </w:r>
          </w:p>
        </w:tc>
        <w:tc>
          <w:tcPr>
            <w:tcW w:w="1541" w:type="dxa"/>
            <w:shd w:val="clear" w:color="auto" w:fill="auto"/>
          </w:tcPr>
          <w:p w:rsidR="00134FF4" w:rsidRDefault="00134FF4" w:rsidP="00F205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6" w:type="dxa"/>
          </w:tcPr>
          <w:p w:rsidR="00134FF4" w:rsidRPr="002E4D50" w:rsidRDefault="00134FF4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34FF4" w:rsidRDefault="00134FF4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</w:tr>
      <w:tr w:rsidR="00C0311A" w:rsidRPr="00980C7B" w:rsidTr="00C557AB">
        <w:tc>
          <w:tcPr>
            <w:tcW w:w="840" w:type="dxa"/>
            <w:shd w:val="clear" w:color="auto" w:fill="auto"/>
          </w:tcPr>
          <w:p w:rsidR="00C0311A" w:rsidRPr="005D54D2" w:rsidRDefault="00C0311A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86" w:type="dxa"/>
            <w:shd w:val="clear" w:color="auto" w:fill="auto"/>
          </w:tcPr>
          <w:p w:rsidR="00C0311A" w:rsidRPr="00173D5F" w:rsidRDefault="00C0311A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озелененной территории </w:t>
            </w:r>
            <w:r w:rsidRPr="00173D5F">
              <w:rPr>
                <w:sz w:val="22"/>
                <w:szCs w:val="22"/>
              </w:rPr>
              <w:t xml:space="preserve">(без </w:t>
            </w:r>
            <w:r>
              <w:rPr>
                <w:sz w:val="22"/>
                <w:szCs w:val="22"/>
              </w:rPr>
              <w:t>детских дошкольных и общеобразовательных учреждений)</w:t>
            </w:r>
          </w:p>
        </w:tc>
        <w:tc>
          <w:tcPr>
            <w:tcW w:w="1541" w:type="dxa"/>
            <w:shd w:val="clear" w:color="auto" w:fill="auto"/>
          </w:tcPr>
          <w:p w:rsidR="00C0311A" w:rsidRPr="00AE71E2" w:rsidRDefault="00C0311A" w:rsidP="00F205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6" w:type="dxa"/>
          </w:tcPr>
          <w:p w:rsidR="00C0311A" w:rsidRPr="002E4D50" w:rsidRDefault="00C0311A" w:rsidP="00F20521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C0311A" w:rsidRPr="00F43F74" w:rsidRDefault="00C0311A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69,38</w:t>
            </w:r>
          </w:p>
        </w:tc>
      </w:tr>
      <w:tr w:rsidR="004D1182" w:rsidRPr="00EB1301" w:rsidTr="00C557AB">
        <w:trPr>
          <w:trHeight w:val="379"/>
        </w:trPr>
        <w:tc>
          <w:tcPr>
            <w:tcW w:w="840" w:type="dxa"/>
            <w:shd w:val="clear" w:color="auto" w:fill="auto"/>
          </w:tcPr>
          <w:p w:rsidR="004D1182" w:rsidRPr="00C3093B" w:rsidRDefault="004D1182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0C7B"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86" w:type="dxa"/>
            <w:shd w:val="clear" w:color="auto" w:fill="auto"/>
          </w:tcPr>
          <w:p w:rsidR="004D1182" w:rsidRPr="00980C7B" w:rsidRDefault="004D1182" w:rsidP="00F20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ИНЖЕНЕРНАЯ</w:t>
            </w:r>
            <w:r w:rsidRPr="00980C7B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541" w:type="dxa"/>
            <w:shd w:val="clear" w:color="auto" w:fill="auto"/>
          </w:tcPr>
          <w:p w:rsidR="004D1182" w:rsidRPr="00AE71E2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4D1182" w:rsidRPr="00AD473E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4D1182" w:rsidRPr="009F2659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</w:tr>
      <w:tr w:rsidR="004D1182" w:rsidRPr="00EB1301" w:rsidTr="00C557AB">
        <w:trPr>
          <w:trHeight w:val="343"/>
        </w:trPr>
        <w:tc>
          <w:tcPr>
            <w:tcW w:w="840" w:type="dxa"/>
            <w:shd w:val="clear" w:color="auto" w:fill="auto"/>
          </w:tcPr>
          <w:p w:rsidR="004D1182" w:rsidRPr="00754BED" w:rsidRDefault="004D1182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754BE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6" w:type="dxa"/>
            <w:shd w:val="clear" w:color="auto" w:fill="auto"/>
          </w:tcPr>
          <w:p w:rsidR="004D1182" w:rsidRPr="00F41BB0" w:rsidRDefault="004D1182" w:rsidP="00F20521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Теплоснабжение</w:t>
            </w: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541" w:type="dxa"/>
            <w:shd w:val="clear" w:color="auto" w:fill="auto"/>
          </w:tcPr>
          <w:p w:rsidR="004D1182" w:rsidRPr="00AE71E2" w:rsidRDefault="004D1182" w:rsidP="00F205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4D1182" w:rsidRPr="0047633C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4D1182" w:rsidRPr="00E44796" w:rsidRDefault="004D1182" w:rsidP="00F20521">
            <w:pPr>
              <w:jc w:val="center"/>
              <w:rPr>
                <w:sz w:val="22"/>
                <w:szCs w:val="22"/>
              </w:rPr>
            </w:pPr>
          </w:p>
        </w:tc>
      </w:tr>
      <w:tr w:rsidR="00ED2E11" w:rsidRPr="00EB1301" w:rsidTr="00C557AB">
        <w:trPr>
          <w:trHeight w:val="292"/>
        </w:trPr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</w:t>
            </w:r>
          </w:p>
        </w:tc>
        <w:tc>
          <w:tcPr>
            <w:tcW w:w="4386" w:type="dxa"/>
            <w:shd w:val="clear" w:color="auto" w:fill="auto"/>
          </w:tcPr>
          <w:p w:rsidR="00ED2E11" w:rsidRPr="00E44796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E44796">
              <w:rPr>
                <w:sz w:val="22"/>
                <w:szCs w:val="22"/>
              </w:rPr>
              <w:t>Суммарная тепловая нагрузка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Гкал/ч</w:t>
            </w:r>
          </w:p>
        </w:tc>
        <w:tc>
          <w:tcPr>
            <w:tcW w:w="1306" w:type="dxa"/>
          </w:tcPr>
          <w:p w:rsidR="00ED2E11" w:rsidRPr="00980C7B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  <w:lang w:val="en-US"/>
              </w:rPr>
            </w:pPr>
            <w:r w:rsidRPr="00C557AB">
              <w:rPr>
                <w:sz w:val="22"/>
                <w:szCs w:val="22"/>
              </w:rPr>
              <w:t>25,3</w:t>
            </w:r>
          </w:p>
        </w:tc>
      </w:tr>
      <w:tr w:rsidR="00ED2E11" w:rsidRPr="00EB1301" w:rsidTr="00C557AB">
        <w:trPr>
          <w:trHeight w:val="308"/>
        </w:trPr>
        <w:tc>
          <w:tcPr>
            <w:tcW w:w="840" w:type="dxa"/>
            <w:shd w:val="clear" w:color="auto" w:fill="auto"/>
          </w:tcPr>
          <w:p w:rsidR="00ED2E11" w:rsidRPr="00754BED" w:rsidRDefault="00ED2E11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754BE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Водоснабжение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D2E11" w:rsidRPr="00AD473E" w:rsidRDefault="00ED2E11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ED2E11" w:rsidRPr="00C557AB" w:rsidRDefault="00ED2E11" w:rsidP="001700BB">
            <w:pPr>
              <w:jc w:val="center"/>
              <w:rPr>
                <w:sz w:val="22"/>
                <w:szCs w:val="22"/>
              </w:rPr>
            </w:pPr>
          </w:p>
        </w:tc>
      </w:tr>
      <w:tr w:rsidR="00ED2E11" w:rsidRPr="00EB1301" w:rsidTr="00C557AB"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Общий объем среднесуточного вод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потребление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/сут</w:t>
            </w: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1,72</w:t>
            </w:r>
          </w:p>
        </w:tc>
      </w:tr>
      <w:tr w:rsidR="00ED2E11" w:rsidRPr="00EB1301" w:rsidTr="00C557AB"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28.2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Среднесуточное водопотребление</w:t>
            </w:r>
          </w:p>
          <w:p w:rsidR="00ED2E11" w:rsidRPr="00F41BB0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на 1 человека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E71E2">
              <w:rPr>
                <w:sz w:val="22"/>
                <w:szCs w:val="22"/>
              </w:rPr>
              <w:t>л/сут</w:t>
            </w: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489</w:t>
            </w:r>
          </w:p>
        </w:tc>
      </w:tr>
      <w:tr w:rsidR="00ED2E11" w:rsidRPr="00EB1301" w:rsidTr="00C557AB">
        <w:trPr>
          <w:trHeight w:val="355"/>
        </w:trPr>
        <w:tc>
          <w:tcPr>
            <w:tcW w:w="840" w:type="dxa"/>
            <w:shd w:val="clear" w:color="auto" w:fill="auto"/>
          </w:tcPr>
          <w:p w:rsidR="00ED2E11" w:rsidRPr="00754BED" w:rsidRDefault="00ED2E11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Канализация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ED2E11" w:rsidRPr="00C557AB" w:rsidRDefault="00ED2E11" w:rsidP="001700BB">
            <w:pPr>
              <w:jc w:val="center"/>
              <w:rPr>
                <w:sz w:val="22"/>
                <w:szCs w:val="22"/>
              </w:rPr>
            </w:pPr>
          </w:p>
        </w:tc>
      </w:tr>
      <w:tr w:rsidR="00ED2E11" w:rsidRPr="00EB1301" w:rsidTr="00C557AB"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spacing w:line="360" w:lineRule="auto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 xml:space="preserve">бытовых </w:t>
            </w:r>
            <w:r w:rsidRPr="00F41BB0">
              <w:rPr>
                <w:sz w:val="22"/>
                <w:szCs w:val="22"/>
              </w:rPr>
              <w:t>ст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ков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/сут</w:t>
            </w:r>
          </w:p>
        </w:tc>
        <w:tc>
          <w:tcPr>
            <w:tcW w:w="1306" w:type="dxa"/>
          </w:tcPr>
          <w:p w:rsidR="00ED2E11" w:rsidRPr="00980C7B" w:rsidRDefault="00ED2E11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1,54</w:t>
            </w:r>
          </w:p>
        </w:tc>
      </w:tr>
      <w:tr w:rsidR="00ED2E11" w:rsidRPr="00EB1301" w:rsidTr="00C557AB">
        <w:trPr>
          <w:trHeight w:val="255"/>
        </w:trPr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29.2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spacing w:line="360" w:lineRule="auto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объем поверхностного стока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/год</w:t>
            </w:r>
          </w:p>
        </w:tc>
        <w:tc>
          <w:tcPr>
            <w:tcW w:w="1306" w:type="dxa"/>
          </w:tcPr>
          <w:p w:rsidR="00ED2E11" w:rsidRPr="00980C7B" w:rsidRDefault="00ED2E11" w:rsidP="00F205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ED2E11" w:rsidP="001700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169,94</w:t>
            </w:r>
          </w:p>
        </w:tc>
      </w:tr>
      <w:tr w:rsidR="00ED2E11" w:rsidRPr="00EB1301" w:rsidTr="00C557AB">
        <w:trPr>
          <w:trHeight w:val="312"/>
        </w:trPr>
        <w:tc>
          <w:tcPr>
            <w:tcW w:w="840" w:type="dxa"/>
            <w:shd w:val="clear" w:color="auto" w:fill="auto"/>
          </w:tcPr>
          <w:p w:rsidR="00ED2E11" w:rsidRPr="00754BED" w:rsidRDefault="00ED2E11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6" w:type="dxa"/>
            <w:shd w:val="clear" w:color="auto" w:fill="auto"/>
          </w:tcPr>
          <w:p w:rsidR="00ED2E11" w:rsidRPr="00E44796" w:rsidRDefault="00ED2E11" w:rsidP="00F20521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E44796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ED2E11" w:rsidRPr="00C557AB" w:rsidRDefault="00ED2E11" w:rsidP="001700BB">
            <w:pPr>
              <w:jc w:val="center"/>
              <w:rPr>
                <w:sz w:val="22"/>
                <w:szCs w:val="22"/>
              </w:rPr>
            </w:pPr>
          </w:p>
        </w:tc>
      </w:tr>
      <w:tr w:rsidR="00ED2E11" w:rsidRPr="00EB1301" w:rsidTr="00C557AB">
        <w:trPr>
          <w:trHeight w:val="396"/>
        </w:trPr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</w:t>
            </w:r>
          </w:p>
        </w:tc>
        <w:tc>
          <w:tcPr>
            <w:tcW w:w="4386" w:type="dxa"/>
            <w:shd w:val="clear" w:color="auto" w:fill="auto"/>
          </w:tcPr>
          <w:p w:rsidR="00ED2E11" w:rsidRPr="00E44796" w:rsidRDefault="00ED2E11" w:rsidP="00F20521">
            <w:pPr>
              <w:pStyle w:val="71"/>
              <w:ind w:right="210"/>
              <w:rPr>
                <w:sz w:val="22"/>
                <w:szCs w:val="22"/>
              </w:rPr>
            </w:pPr>
            <w:r w:rsidRPr="00E44796">
              <w:rPr>
                <w:sz w:val="22"/>
                <w:szCs w:val="22"/>
              </w:rPr>
              <w:t>Общая потребность в электроэне</w:t>
            </w:r>
            <w:r w:rsidRPr="00E44796">
              <w:rPr>
                <w:sz w:val="22"/>
                <w:szCs w:val="22"/>
              </w:rPr>
              <w:t>р</w:t>
            </w:r>
            <w:r w:rsidRPr="00E44796">
              <w:rPr>
                <w:sz w:val="22"/>
                <w:szCs w:val="22"/>
              </w:rPr>
              <w:t>гии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кВА</w:t>
            </w:r>
          </w:p>
        </w:tc>
        <w:tc>
          <w:tcPr>
            <w:tcW w:w="1306" w:type="dxa"/>
          </w:tcPr>
          <w:p w:rsidR="00ED2E11" w:rsidRPr="00980C7B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12,83</w:t>
            </w:r>
          </w:p>
        </w:tc>
      </w:tr>
      <w:tr w:rsidR="00ED2E11" w:rsidRPr="00EB1301" w:rsidTr="00C557AB">
        <w:trPr>
          <w:trHeight w:val="312"/>
        </w:trPr>
        <w:tc>
          <w:tcPr>
            <w:tcW w:w="840" w:type="dxa"/>
            <w:shd w:val="clear" w:color="auto" w:fill="auto"/>
          </w:tcPr>
          <w:p w:rsidR="00ED2E11" w:rsidRPr="00754BED" w:rsidRDefault="00ED2E11" w:rsidP="00F20521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ED2E11" w:rsidRPr="00C557AB" w:rsidRDefault="00ED2E11" w:rsidP="001700BB">
            <w:pPr>
              <w:jc w:val="center"/>
              <w:rPr>
                <w:sz w:val="22"/>
                <w:szCs w:val="22"/>
              </w:rPr>
            </w:pPr>
          </w:p>
        </w:tc>
      </w:tr>
      <w:tr w:rsidR="00ED2E11" w:rsidRPr="00EB1301" w:rsidTr="00C557AB"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стационарной телефонной сети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06" w:type="dxa"/>
          </w:tcPr>
          <w:p w:rsidR="00ED2E11" w:rsidRPr="00980C7B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3,28</w:t>
            </w:r>
          </w:p>
        </w:tc>
      </w:tr>
      <w:tr w:rsidR="00ED2E11" w:rsidRPr="00EB1301" w:rsidTr="00C557AB"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31.2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радиотрансляционной сети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3,28</w:t>
            </w:r>
          </w:p>
        </w:tc>
      </w:tr>
      <w:tr w:rsidR="00ED2E11" w:rsidRPr="00EB1301" w:rsidTr="00C557AB">
        <w:tc>
          <w:tcPr>
            <w:tcW w:w="840" w:type="dxa"/>
            <w:shd w:val="clear" w:color="auto" w:fill="auto"/>
          </w:tcPr>
          <w:p w:rsidR="00ED2E11" w:rsidRPr="00EB1301" w:rsidRDefault="00ED2E11" w:rsidP="00F20521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31.3</w:t>
            </w:r>
          </w:p>
        </w:tc>
        <w:tc>
          <w:tcPr>
            <w:tcW w:w="4386" w:type="dxa"/>
            <w:shd w:val="clear" w:color="auto" w:fill="auto"/>
          </w:tcPr>
          <w:p w:rsidR="00ED2E11" w:rsidRPr="00F41BB0" w:rsidRDefault="00ED2E11" w:rsidP="00F20521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телевизионной сети</w:t>
            </w:r>
          </w:p>
        </w:tc>
        <w:tc>
          <w:tcPr>
            <w:tcW w:w="1541" w:type="dxa"/>
            <w:shd w:val="clear" w:color="auto" w:fill="auto"/>
          </w:tcPr>
          <w:p w:rsidR="00ED2E11" w:rsidRPr="00AE71E2" w:rsidRDefault="00ED2E11" w:rsidP="00F20521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06" w:type="dxa"/>
          </w:tcPr>
          <w:p w:rsidR="00ED2E11" w:rsidRPr="0047633C" w:rsidRDefault="00ED2E11" w:rsidP="00F2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2E11" w:rsidRPr="00C557AB" w:rsidRDefault="00134FF4" w:rsidP="001700BB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8,21</w:t>
            </w:r>
          </w:p>
        </w:tc>
      </w:tr>
    </w:tbl>
    <w:p w:rsidR="004D1182" w:rsidRPr="00647097" w:rsidRDefault="004D1182" w:rsidP="004D118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lang w:val="ru-RU"/>
        </w:rPr>
      </w:pPr>
    </w:p>
    <w:p w:rsidR="004D1182" w:rsidRPr="00E44796" w:rsidRDefault="004D1182" w:rsidP="004D1182">
      <w:pPr>
        <w:pStyle w:val="afc"/>
        <w:widowControl w:val="0"/>
        <w:tabs>
          <w:tab w:val="left" w:pos="708"/>
        </w:tabs>
        <w:rPr>
          <w:rFonts w:ascii="Times New Roman" w:hAnsi="Times New Roman"/>
          <w:sz w:val="22"/>
          <w:szCs w:val="22"/>
          <w:lang w:val="ru-RU"/>
        </w:rPr>
      </w:pPr>
      <w:r w:rsidRPr="00E44796">
        <w:rPr>
          <w:rFonts w:ascii="Times New Roman" w:hAnsi="Times New Roman"/>
          <w:bCs/>
          <w:sz w:val="22"/>
          <w:szCs w:val="22"/>
          <w:lang w:val="ru-RU"/>
        </w:rPr>
        <w:t xml:space="preserve">*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   </w:t>
      </w:r>
      <w:r w:rsidR="008835F8" w:rsidRPr="00E44796">
        <w:rPr>
          <w:rFonts w:ascii="Times New Roman" w:hAnsi="Times New Roman"/>
          <w:bCs/>
          <w:sz w:val="22"/>
          <w:szCs w:val="22"/>
          <w:lang w:val="ru-RU"/>
        </w:rPr>
        <w:t>при расчет</w:t>
      </w:r>
      <w:r w:rsidR="008835F8">
        <w:rPr>
          <w:rFonts w:ascii="Times New Roman" w:hAnsi="Times New Roman"/>
          <w:bCs/>
          <w:sz w:val="22"/>
          <w:szCs w:val="22"/>
          <w:lang w:val="ru-RU"/>
        </w:rPr>
        <w:t xml:space="preserve">ах исключена </w:t>
      </w:r>
      <w:r w:rsidR="008835F8" w:rsidRPr="00E44796">
        <w:rPr>
          <w:rFonts w:ascii="Times New Roman" w:hAnsi="Times New Roman"/>
          <w:sz w:val="22"/>
          <w:szCs w:val="22"/>
          <w:lang w:val="ru-RU"/>
        </w:rPr>
        <w:t xml:space="preserve">площадь территории </w:t>
      </w:r>
      <w:r w:rsidR="008835F8"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 w:rsidR="008835F8" w:rsidRPr="00E44796">
        <w:rPr>
          <w:rFonts w:ascii="Times New Roman" w:hAnsi="Times New Roman"/>
          <w:sz w:val="22"/>
          <w:szCs w:val="22"/>
          <w:lang w:val="ru-RU"/>
        </w:rPr>
        <w:t>теплоэлектростанции</w:t>
      </w:r>
      <w:r w:rsidR="008835F8">
        <w:rPr>
          <w:rFonts w:ascii="Times New Roman" w:hAnsi="Times New Roman"/>
          <w:sz w:val="22"/>
          <w:szCs w:val="22"/>
          <w:lang w:val="ru-RU"/>
        </w:rPr>
        <w:t>, располагаемой в западной части территории проектирования,</w:t>
      </w:r>
      <w:r w:rsidR="008835F8" w:rsidRPr="00E44796">
        <w:rPr>
          <w:rFonts w:ascii="Times New Roman" w:hAnsi="Times New Roman"/>
          <w:sz w:val="22"/>
          <w:szCs w:val="22"/>
          <w:lang w:val="ru-RU"/>
        </w:rPr>
        <w:t xml:space="preserve"> так как от нее предполагается обеспечивать теплом и электричеством, кроме проектируемого, и соседние жилые микрорайоны</w:t>
      </w:r>
    </w:p>
    <w:p w:rsidR="004D1182" w:rsidRPr="00616AE4" w:rsidRDefault="004D1182" w:rsidP="004D1182">
      <w:pPr>
        <w:pStyle w:val="afc"/>
        <w:tabs>
          <w:tab w:val="left" w:pos="708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**    </w:t>
      </w:r>
      <w:r w:rsidRPr="00616AE4">
        <w:rPr>
          <w:rFonts w:ascii="Times New Roman" w:hAnsi="Times New Roman"/>
          <w:sz w:val="22"/>
          <w:szCs w:val="22"/>
          <w:lang w:val="ru-RU"/>
        </w:rPr>
        <w:t xml:space="preserve">от собственной </w:t>
      </w:r>
      <w:r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 w:rsidRPr="00616AE4">
        <w:rPr>
          <w:rFonts w:ascii="Times New Roman" w:hAnsi="Times New Roman"/>
          <w:sz w:val="22"/>
          <w:szCs w:val="22"/>
          <w:lang w:val="ru-RU"/>
        </w:rPr>
        <w:t>теплоэлектростанции</w:t>
      </w:r>
    </w:p>
    <w:p w:rsidR="004D1182" w:rsidRPr="00E44796" w:rsidRDefault="004D1182" w:rsidP="004D1182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E44796">
        <w:rPr>
          <w:rFonts w:ascii="Times New Roman" w:hAnsi="Times New Roman"/>
          <w:sz w:val="22"/>
          <w:szCs w:val="22"/>
          <w:lang w:val="ru-RU"/>
        </w:rPr>
        <w:t>**</w:t>
      </w:r>
      <w:r>
        <w:rPr>
          <w:rFonts w:ascii="Times New Roman" w:hAnsi="Times New Roman"/>
          <w:sz w:val="22"/>
          <w:szCs w:val="22"/>
          <w:lang w:val="ru-RU"/>
        </w:rPr>
        <w:t xml:space="preserve">* </w:t>
      </w:r>
      <w:r w:rsidRPr="00E4479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без учета потребности газопоршневой теплоэлектростанции</w:t>
      </w:r>
    </w:p>
    <w:p w:rsidR="004D1182" w:rsidRDefault="004D1182" w:rsidP="004D118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4D1182" w:rsidRDefault="004D1182" w:rsidP="004D118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4D1182" w:rsidRDefault="004D1182" w:rsidP="004D118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4D1182" w:rsidRPr="00E44796" w:rsidRDefault="004D1182" w:rsidP="004D1182">
      <w:pPr>
        <w:pStyle w:val="afc"/>
        <w:tabs>
          <w:tab w:val="left" w:pos="708"/>
        </w:tabs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21" w:name="_Toc361397818"/>
      <w:bookmarkStart w:id="22" w:name="_Toc379195420"/>
      <w:bookmarkStart w:id="23" w:name="_Toc390937098"/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>3</w:t>
      </w:r>
      <w:r w:rsidRPr="00E4479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Основные п</w:t>
      </w:r>
      <w:r w:rsidRPr="00E44796">
        <w:rPr>
          <w:rFonts w:ascii="Times New Roman" w:hAnsi="Times New Roman"/>
          <w:b/>
          <w:bCs/>
          <w:sz w:val="24"/>
          <w:szCs w:val="24"/>
          <w:lang w:val="ru-RU"/>
        </w:rPr>
        <w:t>оказатели по участкам</w:t>
      </w:r>
      <w:bookmarkEnd w:id="21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территории проектирования</w:t>
      </w:r>
      <w:bookmarkEnd w:id="22"/>
      <w:bookmarkEnd w:id="23"/>
    </w:p>
    <w:p w:rsidR="003A44B1" w:rsidRPr="00E44796" w:rsidRDefault="003A44B1" w:rsidP="003A44B1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55"/>
        <w:gridCol w:w="4386"/>
        <w:gridCol w:w="1541"/>
        <w:gridCol w:w="2613"/>
      </w:tblGrid>
      <w:tr w:rsidR="003A44B1" w:rsidRPr="006A5FEE" w:rsidTr="00F25A12">
        <w:trPr>
          <w:trHeight w:val="315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№№</w:t>
            </w:r>
          </w:p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Единиц</w:t>
            </w:r>
            <w:r>
              <w:rPr>
                <w:bCs/>
                <w:sz w:val="22"/>
                <w:szCs w:val="22"/>
                <w:lang w:eastAsia="ru-RU"/>
              </w:rPr>
              <w:t>а</w:t>
            </w:r>
            <w:r w:rsidRPr="006A5FEE">
              <w:rPr>
                <w:bCs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</w:t>
            </w:r>
            <w:r w:rsidRPr="006A5FEE">
              <w:rPr>
                <w:bCs/>
                <w:sz w:val="22"/>
                <w:szCs w:val="22"/>
                <w:lang w:eastAsia="ru-RU"/>
              </w:rPr>
              <w:t>асчетный срок</w:t>
            </w:r>
          </w:p>
        </w:tc>
      </w:tr>
      <w:tr w:rsidR="003A44B1" w:rsidRPr="006A5FEE" w:rsidTr="00F25A12">
        <w:trPr>
          <w:trHeight w:val="149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44B1" w:rsidRPr="006A5FEE" w:rsidRDefault="003A44B1" w:rsidP="00886C5E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3A44B1" w:rsidRPr="006A5FE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B1" w:rsidRDefault="003A44B1" w:rsidP="00886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микрорайон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2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39261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150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2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4 - 5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19515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5272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3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4 - 5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14187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4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2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25911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150 машино-мест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5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астройка многоквартирными домами </w:t>
            </w:r>
            <w:r>
              <w:rPr>
                <w:color w:val="000000"/>
                <w:sz w:val="22"/>
                <w:szCs w:val="22"/>
                <w:lang w:eastAsia="ru-RU"/>
              </w:rPr>
              <w:t>этажностью 4 – 10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 со встроенно-пристроенными помещениями)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54195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6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36885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6108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18798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7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2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19096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150 машино-мест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12 этажей с подземной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</w:t>
            </w:r>
            <w:r>
              <w:rPr>
                <w:sz w:val="22"/>
                <w:szCs w:val="22"/>
                <w:lang w:eastAsia="ru-RU"/>
              </w:rPr>
              <w:t>ой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13698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хранения, в том числе подземная на 300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6 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</w:t>
            </w:r>
          </w:p>
        </w:tc>
      </w:tr>
      <w:tr w:rsidR="003A44B1" w:rsidRPr="009B026E" w:rsidTr="00F25A12">
        <w:trPr>
          <w:trHeight w:val="44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>автостоянка этажностью 2 этажа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>, в том числе надземная многоуровневая на 150 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>автостоянка этажностью 5 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240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0 </w:t>
            </w:r>
            <w:r w:rsidRPr="009B026E">
              <w:rPr>
                <w:sz w:val="22"/>
                <w:szCs w:val="22"/>
                <w:lang w:eastAsia="ru-RU"/>
              </w:rPr>
              <w:t>(детское дошкольное учреждение)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9B026E">
              <w:rPr>
                <w:sz w:val="22"/>
                <w:szCs w:val="22"/>
                <w:lang w:eastAsia="ru-RU"/>
              </w:rPr>
              <w:t xml:space="preserve"> (общеобразовательная школа)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29735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вместимость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</w:t>
            </w:r>
            <w:r w:rsidRPr="009B026E">
              <w:rPr>
                <w:sz w:val="22"/>
                <w:szCs w:val="22"/>
                <w:lang w:eastAsia="ru-RU"/>
              </w:rPr>
              <w:t>детское дошкольное учреждение)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9B026E">
              <w:rPr>
                <w:sz w:val="22"/>
                <w:szCs w:val="22"/>
                <w:lang w:eastAsia="ru-RU"/>
              </w:rPr>
              <w:t xml:space="preserve"> (основные внутриквартальные проезды</w:t>
            </w:r>
            <w:r>
              <w:rPr>
                <w:sz w:val="22"/>
                <w:szCs w:val="22"/>
                <w:lang w:eastAsia="ru-RU"/>
              </w:rPr>
              <w:t>)*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23452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Участок 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67020A">
              <w:rPr>
                <w:color w:val="000000"/>
                <w:sz w:val="22"/>
                <w:szCs w:val="22"/>
                <w:lang w:eastAsia="ru-RU"/>
              </w:rPr>
              <w:t xml:space="preserve">газопоршневая теплоэлектростанция </w:t>
            </w:r>
            <w:r w:rsidRPr="0067020A">
              <w:rPr>
                <w:rStyle w:val="af"/>
                <w:rFonts w:ascii="Times New Roman" w:hAnsi="Times New Roman"/>
                <w:szCs w:val="22"/>
              </w:rPr>
              <w:t>установленной тепловой мощности 120 МВт и электрической мощности 23,2 МВт</w:t>
            </w:r>
            <w:r w:rsidRPr="0067020A">
              <w:rPr>
                <w:color w:val="000000"/>
                <w:sz w:val="22"/>
                <w:szCs w:val="22"/>
                <w:lang w:eastAsia="ru-RU"/>
              </w:rPr>
              <w:t xml:space="preserve"> 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0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19317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spacing w:line="36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sz w:val="22"/>
                <w:szCs w:val="22"/>
                <w:lang w:eastAsia="ru-RU"/>
              </w:rPr>
              <w:t xml:space="preserve">Всего по жилому </w:t>
            </w:r>
            <w:r>
              <w:rPr>
                <w:b/>
                <w:bCs/>
                <w:sz w:val="22"/>
                <w:szCs w:val="22"/>
                <w:lang w:eastAsia="ru-RU"/>
              </w:rPr>
              <w:t>микрорайону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90668" w:rsidRDefault="003A44B1" w:rsidP="00886C5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4B1" w:rsidRPr="00840275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840275" w:rsidRDefault="003A44B1" w:rsidP="00886C5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840275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0275">
              <w:rPr>
                <w:sz w:val="22"/>
                <w:szCs w:val="22"/>
                <w:lang w:eastAsia="ru-RU"/>
              </w:rPr>
              <w:t>общая площадь жилого микрорайона в красных линиях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840275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0275">
              <w:rPr>
                <w:sz w:val="22"/>
                <w:szCs w:val="22"/>
                <w:lang w:eastAsia="ru-RU"/>
              </w:rPr>
              <w:t>м</w:t>
            </w:r>
            <w:r w:rsidRPr="00840275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331712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123201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840275" w:rsidRDefault="003A44B1" w:rsidP="00886C5E">
            <w:pPr>
              <w:suppressAutoHyphens w:val="0"/>
              <w:spacing w:line="360" w:lineRule="auto"/>
              <w:rPr>
                <w:bCs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sz w:val="22"/>
                <w:szCs w:val="22"/>
                <w:lang w:eastAsia="ru-RU"/>
              </w:rPr>
              <w:t xml:space="preserve">Территория вне жилого </w:t>
            </w:r>
            <w:r>
              <w:rPr>
                <w:b/>
                <w:bCs/>
                <w:sz w:val="22"/>
                <w:szCs w:val="22"/>
                <w:lang w:eastAsia="ru-RU"/>
              </w:rPr>
              <w:t>микрорайона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вне жилого микрорайона,</w:t>
            </w:r>
          </w:p>
          <w:p w:rsidR="003A44B1" w:rsidRDefault="003A44B1" w:rsidP="008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27315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часток 1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(планируем</w:t>
            </w:r>
            <w:r>
              <w:rPr>
                <w:color w:val="000000"/>
                <w:sz w:val="22"/>
                <w:szCs w:val="22"/>
                <w:lang w:eastAsia="ru-RU"/>
              </w:rPr>
              <w:t>ая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жил</w:t>
            </w:r>
            <w:r>
              <w:rPr>
                <w:color w:val="000000"/>
                <w:sz w:val="22"/>
                <w:szCs w:val="22"/>
                <w:lang w:eastAsia="ru-RU"/>
              </w:rPr>
              <w:t>ая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улиц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 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между проектируемым микрорайоном (кварталом) и микрорайоном «Южный» г.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Всеволожск)</w:t>
            </w:r>
            <w:r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19792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часток 1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коридор инженерных сетей </w:t>
            </w:r>
            <w:r>
              <w:rPr>
                <w:sz w:val="22"/>
                <w:szCs w:val="22"/>
              </w:rPr>
              <w:t>в южной части территории проектирования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7523</w:t>
            </w: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территории проектирования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4B1" w:rsidRPr="009B026E" w:rsidTr="00F25A1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B1" w:rsidRPr="009B026E" w:rsidRDefault="003A44B1" w:rsidP="00886C5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1" w:rsidRPr="009B026E" w:rsidRDefault="003A44B1" w:rsidP="00886C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Общая площадь территории проектирования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Pr="005259A8" w:rsidRDefault="003A44B1" w:rsidP="00886C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1" w:rsidRDefault="003A44B1" w:rsidP="00886C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359027</w:t>
            </w:r>
          </w:p>
        </w:tc>
      </w:tr>
    </w:tbl>
    <w:p w:rsidR="003A44B1" w:rsidRPr="00C854EC" w:rsidRDefault="003A44B1" w:rsidP="003A44B1">
      <w:pPr>
        <w:tabs>
          <w:tab w:val="left" w:pos="5490"/>
        </w:tabs>
        <w:rPr>
          <w:sz w:val="22"/>
          <w:szCs w:val="22"/>
        </w:rPr>
      </w:pPr>
    </w:p>
    <w:p w:rsidR="003A44B1" w:rsidRPr="00DC57D2" w:rsidRDefault="003A44B1" w:rsidP="003A44B1">
      <w:pPr>
        <w:tabs>
          <w:tab w:val="left" w:pos="5490"/>
        </w:tabs>
        <w:rPr>
          <w:sz w:val="24"/>
          <w:szCs w:val="24"/>
        </w:rPr>
      </w:pPr>
      <w:r>
        <w:rPr>
          <w:sz w:val="22"/>
          <w:szCs w:val="22"/>
          <w:lang w:eastAsia="ru-RU"/>
        </w:rPr>
        <w:t xml:space="preserve">*  проезды, </w:t>
      </w:r>
      <w:r w:rsidRPr="009B026E">
        <w:rPr>
          <w:sz w:val="22"/>
          <w:szCs w:val="22"/>
          <w:lang w:eastAsia="ru-RU"/>
        </w:rPr>
        <w:t>выделенные красными линиями</w:t>
      </w:r>
    </w:p>
    <w:sectPr w:rsidR="003A44B1" w:rsidRPr="00DC57D2" w:rsidSect="008C6B38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AA" w:rsidRDefault="00D36FAA">
      <w:r>
        <w:separator/>
      </w:r>
    </w:p>
  </w:endnote>
  <w:endnote w:type="continuationSeparator" w:id="0">
    <w:p w:rsidR="00D36FAA" w:rsidRDefault="00D3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9E" w:rsidRDefault="007E189E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89E" w:rsidRDefault="007E189E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7E189E" w:rsidRPr="00823604" w:rsidRDefault="007E189E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7E189E" w:rsidRPr="0001698F" w:rsidRDefault="007E189E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725236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89E" w:rsidRDefault="007E189E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7E189E" w:rsidRDefault="007E189E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725236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89E" w:rsidRDefault="007E189E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7E189E" w:rsidRDefault="007E189E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9E" w:rsidRPr="00453075" w:rsidRDefault="007E189E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725236">
      <w:rPr>
        <w:rStyle w:val="a5"/>
        <w:noProof/>
        <w:sz w:val="24"/>
        <w:szCs w:val="24"/>
      </w:rPr>
      <w:t>2</w:t>
    </w:r>
    <w:r w:rsidRPr="00453075">
      <w:rPr>
        <w:rStyle w:val="a5"/>
        <w:sz w:val="24"/>
        <w:szCs w:val="24"/>
      </w:rPr>
      <w:fldChar w:fldCharType="end"/>
    </w:r>
  </w:p>
  <w:p w:rsidR="007E189E" w:rsidRPr="00671757" w:rsidRDefault="007E189E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9E" w:rsidRPr="00EE2F06" w:rsidRDefault="007E189E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AA" w:rsidRDefault="00D36FAA">
      <w:r>
        <w:separator/>
      </w:r>
    </w:p>
  </w:footnote>
  <w:footnote w:type="continuationSeparator" w:id="0">
    <w:p w:rsidR="00D36FAA" w:rsidRDefault="00D3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7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8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9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0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2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3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4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8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0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7"/>
  </w:num>
  <w:num w:numId="7">
    <w:abstractNumId w:val="21"/>
  </w:num>
  <w:num w:numId="8">
    <w:abstractNumId w:val="27"/>
  </w:num>
  <w:num w:numId="9">
    <w:abstractNumId w:val="6"/>
  </w:num>
  <w:num w:numId="10">
    <w:abstractNumId w:val="28"/>
  </w:num>
  <w:num w:numId="11">
    <w:abstractNumId w:val="19"/>
  </w:num>
  <w:num w:numId="12">
    <w:abstractNumId w:val="20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17"/>
  </w:num>
  <w:num w:numId="17">
    <w:abstractNumId w:val="13"/>
  </w:num>
  <w:num w:numId="18">
    <w:abstractNumId w:val="22"/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20">
    <w:abstractNumId w:val="12"/>
  </w:num>
  <w:num w:numId="21">
    <w:abstractNumId w:val="29"/>
  </w:num>
  <w:num w:numId="22">
    <w:abstractNumId w:val="18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6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5F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4559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41B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1224"/>
    <w:rsid w:val="000920F5"/>
    <w:rsid w:val="00092988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3F42"/>
    <w:rsid w:val="000A430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0F5C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12E2"/>
    <w:rsid w:val="00102B22"/>
    <w:rsid w:val="00103465"/>
    <w:rsid w:val="00103569"/>
    <w:rsid w:val="00104148"/>
    <w:rsid w:val="00104196"/>
    <w:rsid w:val="001045C3"/>
    <w:rsid w:val="0010465A"/>
    <w:rsid w:val="00104AE2"/>
    <w:rsid w:val="00104EA5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08A"/>
    <w:rsid w:val="001171AC"/>
    <w:rsid w:val="00117C2A"/>
    <w:rsid w:val="00117D9B"/>
    <w:rsid w:val="00117FE4"/>
    <w:rsid w:val="0012011D"/>
    <w:rsid w:val="0012033E"/>
    <w:rsid w:val="00120AA1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4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476B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0B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03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03D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2B5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6BF0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30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76BC3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5A07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2ED9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3463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BE6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3EE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4A0"/>
    <w:rsid w:val="003A1B42"/>
    <w:rsid w:val="003A1C89"/>
    <w:rsid w:val="003A22F2"/>
    <w:rsid w:val="003A2AE7"/>
    <w:rsid w:val="003A2F32"/>
    <w:rsid w:val="003A39C0"/>
    <w:rsid w:val="003A3C90"/>
    <w:rsid w:val="003A44B1"/>
    <w:rsid w:val="003A4E97"/>
    <w:rsid w:val="003A4F13"/>
    <w:rsid w:val="003A4FCD"/>
    <w:rsid w:val="003A55D5"/>
    <w:rsid w:val="003A696C"/>
    <w:rsid w:val="003A6BD7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6E35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2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706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1CF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268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39F1"/>
    <w:rsid w:val="00425184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3C0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246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3B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182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C60"/>
    <w:rsid w:val="00511D72"/>
    <w:rsid w:val="005123AF"/>
    <w:rsid w:val="00512BA6"/>
    <w:rsid w:val="00512F78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B02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0A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902D2"/>
    <w:rsid w:val="0059067B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88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5B1"/>
    <w:rsid w:val="005B7609"/>
    <w:rsid w:val="005B7FC5"/>
    <w:rsid w:val="005C096A"/>
    <w:rsid w:val="005C15F0"/>
    <w:rsid w:val="005C1613"/>
    <w:rsid w:val="005C1972"/>
    <w:rsid w:val="005C231B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C18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0DE5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26A0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469E3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565E7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0D56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1D6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1E8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183C"/>
    <w:rsid w:val="00722D4A"/>
    <w:rsid w:val="00722F85"/>
    <w:rsid w:val="00723474"/>
    <w:rsid w:val="007238AE"/>
    <w:rsid w:val="00723CDF"/>
    <w:rsid w:val="00724021"/>
    <w:rsid w:val="00724292"/>
    <w:rsid w:val="0072437A"/>
    <w:rsid w:val="00725236"/>
    <w:rsid w:val="00725AD0"/>
    <w:rsid w:val="00725C24"/>
    <w:rsid w:val="00726106"/>
    <w:rsid w:val="007269CD"/>
    <w:rsid w:val="00726A58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40B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A8A"/>
    <w:rsid w:val="00781F84"/>
    <w:rsid w:val="0078278C"/>
    <w:rsid w:val="00782A9A"/>
    <w:rsid w:val="00782D7A"/>
    <w:rsid w:val="007832B1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B75F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E0287"/>
    <w:rsid w:val="007E189E"/>
    <w:rsid w:val="007E1C57"/>
    <w:rsid w:val="007E222B"/>
    <w:rsid w:val="007E348A"/>
    <w:rsid w:val="007E3D30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5C9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03C7"/>
    <w:rsid w:val="00871992"/>
    <w:rsid w:val="00871F02"/>
    <w:rsid w:val="00872EC2"/>
    <w:rsid w:val="008732B7"/>
    <w:rsid w:val="0087387B"/>
    <w:rsid w:val="00874497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5F8"/>
    <w:rsid w:val="00883A6C"/>
    <w:rsid w:val="00885602"/>
    <w:rsid w:val="00886384"/>
    <w:rsid w:val="008867AC"/>
    <w:rsid w:val="00886C5E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97120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208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C088A"/>
    <w:rsid w:val="008C0C69"/>
    <w:rsid w:val="008C0E72"/>
    <w:rsid w:val="008C101C"/>
    <w:rsid w:val="008C1156"/>
    <w:rsid w:val="008C145E"/>
    <w:rsid w:val="008C18FA"/>
    <w:rsid w:val="008C19EF"/>
    <w:rsid w:val="008C20C2"/>
    <w:rsid w:val="008C27E5"/>
    <w:rsid w:val="008C2E72"/>
    <w:rsid w:val="008C37C5"/>
    <w:rsid w:val="008C433F"/>
    <w:rsid w:val="008C4629"/>
    <w:rsid w:val="008C4888"/>
    <w:rsid w:val="008C4A50"/>
    <w:rsid w:val="008C5892"/>
    <w:rsid w:val="008C5B56"/>
    <w:rsid w:val="008C6B38"/>
    <w:rsid w:val="008C7E27"/>
    <w:rsid w:val="008D009D"/>
    <w:rsid w:val="008D03B0"/>
    <w:rsid w:val="008D0B5E"/>
    <w:rsid w:val="008D14DE"/>
    <w:rsid w:val="008D2535"/>
    <w:rsid w:val="008D2D9C"/>
    <w:rsid w:val="008D36C4"/>
    <w:rsid w:val="008D3BEB"/>
    <w:rsid w:val="008D4673"/>
    <w:rsid w:val="008D4D04"/>
    <w:rsid w:val="008D5B71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4678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14FB"/>
    <w:rsid w:val="0094264F"/>
    <w:rsid w:val="0094265E"/>
    <w:rsid w:val="0094320F"/>
    <w:rsid w:val="00944EDD"/>
    <w:rsid w:val="0094637A"/>
    <w:rsid w:val="00946E08"/>
    <w:rsid w:val="0094708A"/>
    <w:rsid w:val="0094779A"/>
    <w:rsid w:val="00950A09"/>
    <w:rsid w:val="00951FC6"/>
    <w:rsid w:val="00952887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2E3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D4B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3E1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B22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151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5C2"/>
    <w:rsid w:val="00A61D36"/>
    <w:rsid w:val="00A62119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4A7E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9705C"/>
    <w:rsid w:val="00AA1296"/>
    <w:rsid w:val="00AA3528"/>
    <w:rsid w:val="00AA424B"/>
    <w:rsid w:val="00AA43B1"/>
    <w:rsid w:val="00AA467D"/>
    <w:rsid w:val="00AA4C7B"/>
    <w:rsid w:val="00AA4D8A"/>
    <w:rsid w:val="00AA5A12"/>
    <w:rsid w:val="00AA604C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3B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1EC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2DF6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55F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3E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B5E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5C7"/>
    <w:rsid w:val="00B67752"/>
    <w:rsid w:val="00B67EB7"/>
    <w:rsid w:val="00B70247"/>
    <w:rsid w:val="00B7046A"/>
    <w:rsid w:val="00B718CA"/>
    <w:rsid w:val="00B71E3F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0529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0A10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2B9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290C"/>
    <w:rsid w:val="00C0311A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63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5E9F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7AB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1C9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00B"/>
    <w:rsid w:val="00C81688"/>
    <w:rsid w:val="00C81A2A"/>
    <w:rsid w:val="00C833FF"/>
    <w:rsid w:val="00C83589"/>
    <w:rsid w:val="00C837A0"/>
    <w:rsid w:val="00C837CD"/>
    <w:rsid w:val="00C842C3"/>
    <w:rsid w:val="00C84C30"/>
    <w:rsid w:val="00C84F63"/>
    <w:rsid w:val="00C8538A"/>
    <w:rsid w:val="00C854EC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098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1F2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2464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3D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6E5"/>
    <w:rsid w:val="00D36FAA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664"/>
    <w:rsid w:val="00D65F79"/>
    <w:rsid w:val="00D679AB"/>
    <w:rsid w:val="00D67AFC"/>
    <w:rsid w:val="00D7108A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110C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129F"/>
    <w:rsid w:val="00D93098"/>
    <w:rsid w:val="00D930C8"/>
    <w:rsid w:val="00D93C39"/>
    <w:rsid w:val="00D94AD3"/>
    <w:rsid w:val="00D97029"/>
    <w:rsid w:val="00D97D2A"/>
    <w:rsid w:val="00DA0A3A"/>
    <w:rsid w:val="00DA0E4E"/>
    <w:rsid w:val="00DA0FFC"/>
    <w:rsid w:val="00DA1FB9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9E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09CF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0D2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B36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170B6"/>
    <w:rsid w:val="00E20812"/>
    <w:rsid w:val="00E20D56"/>
    <w:rsid w:val="00E21292"/>
    <w:rsid w:val="00E21F3B"/>
    <w:rsid w:val="00E22AF5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84"/>
    <w:rsid w:val="00E458E6"/>
    <w:rsid w:val="00E468BA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65D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4D08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2E11"/>
    <w:rsid w:val="00ED37E0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D71"/>
    <w:rsid w:val="00EF0EAE"/>
    <w:rsid w:val="00EF1695"/>
    <w:rsid w:val="00EF1834"/>
    <w:rsid w:val="00EF2869"/>
    <w:rsid w:val="00EF2A5A"/>
    <w:rsid w:val="00EF2EDD"/>
    <w:rsid w:val="00EF3188"/>
    <w:rsid w:val="00EF3963"/>
    <w:rsid w:val="00EF3A2B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021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0521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5A12"/>
    <w:rsid w:val="00F26AB0"/>
    <w:rsid w:val="00F27300"/>
    <w:rsid w:val="00F31116"/>
    <w:rsid w:val="00F3112F"/>
    <w:rsid w:val="00F313DD"/>
    <w:rsid w:val="00F32A1A"/>
    <w:rsid w:val="00F32D3B"/>
    <w:rsid w:val="00F3300C"/>
    <w:rsid w:val="00F3512C"/>
    <w:rsid w:val="00F361D7"/>
    <w:rsid w:val="00F366FF"/>
    <w:rsid w:val="00F372EB"/>
    <w:rsid w:val="00F374C5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4BE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771"/>
    <w:rsid w:val="00F93D23"/>
    <w:rsid w:val="00F93D8E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414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D7D9E"/>
    <w:rsid w:val="00FE05B8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3E7A670E-87AB-4A2B-8303-A1E62BE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27021</CharactersWithSpaces>
  <SharedDoc>false</SharedDoc>
  <HLinks>
    <vt:vector size="66" baseType="variant"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_Toc390937098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_Toc390937097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_Toc390937096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_Toc390937095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_Toc390937094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_Toc390937093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_Toc390937092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_Toc390937091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_Toc390937090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_Toc390937089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_Toc390937088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2014-02-06T12:27:00Z</cp:lastPrinted>
  <dcterms:created xsi:type="dcterms:W3CDTF">2016-08-19T16:39:00Z</dcterms:created>
  <dcterms:modified xsi:type="dcterms:W3CDTF">2016-08-19T16:39:00Z</dcterms:modified>
</cp:coreProperties>
</file>