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8"/>
        <w:gridCol w:w="7035"/>
      </w:tblGrid>
      <w:tr w:rsidR="0079051C" w:rsidRPr="006A5FEE" w:rsidTr="004A53FF">
        <w:trPr>
          <w:trHeight w:val="1234"/>
        </w:trPr>
        <w:tc>
          <w:tcPr>
            <w:tcW w:w="9313" w:type="dxa"/>
            <w:gridSpan w:val="2"/>
          </w:tcPr>
          <w:p w:rsidR="0079051C" w:rsidRPr="006A5FEE" w:rsidRDefault="0079051C" w:rsidP="004A53F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251075" cy="532765"/>
                  <wp:effectExtent l="19050" t="0" r="0" b="0"/>
                  <wp:docPr id="7" name="Рисунок 1" descr="ЛОГОТИП МАТВЕЕВ И 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МАТВЕЕВ И 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51C" w:rsidRPr="006A5FEE" w:rsidRDefault="0079051C" w:rsidP="004A53FF">
            <w:pPr>
              <w:jc w:val="center"/>
              <w:rPr>
                <w:rFonts w:ascii="Garamond" w:hAnsi="Garamond"/>
                <w:b/>
                <w:sz w:val="2"/>
                <w:szCs w:val="2"/>
              </w:rPr>
            </w:pPr>
            <w:r w:rsidRPr="006A5FEE">
              <w:rPr>
                <w:b/>
                <w:sz w:val="2"/>
                <w:szCs w:val="2"/>
              </w:rPr>
              <w:t xml:space="preserve"> </w:t>
            </w:r>
          </w:p>
          <w:p w:rsidR="0079051C" w:rsidRPr="006A5FEE" w:rsidRDefault="0079051C" w:rsidP="004A53FF">
            <w:pPr>
              <w:jc w:val="center"/>
              <w:rPr>
                <w:sz w:val="16"/>
                <w:szCs w:val="16"/>
              </w:rPr>
            </w:pPr>
            <w:r w:rsidRPr="006A5FEE">
              <w:rPr>
                <w:sz w:val="16"/>
                <w:szCs w:val="16"/>
              </w:rPr>
              <w:t>свидетельство о допуске к проектным работам № 0024/1-2012/624-7801365694-П-73 от 25.10.2012 года</w:t>
            </w:r>
          </w:p>
          <w:p w:rsidR="0079051C" w:rsidRPr="006A5FEE" w:rsidRDefault="0079051C" w:rsidP="004A53FF">
            <w:pPr>
              <w:jc w:val="center"/>
              <w:rPr>
                <w:sz w:val="16"/>
                <w:szCs w:val="16"/>
              </w:rPr>
            </w:pPr>
            <w:r w:rsidRPr="006A5FEE">
              <w:rPr>
                <w:sz w:val="16"/>
                <w:szCs w:val="16"/>
              </w:rPr>
              <w:t>СРО Некоммерческое Партнерство «Гильдия архитекторов и инженеров Петербурга»</w:t>
            </w:r>
          </w:p>
          <w:p w:rsidR="0079051C" w:rsidRPr="006A5FEE" w:rsidRDefault="0079051C" w:rsidP="004A53FF">
            <w:pPr>
              <w:jc w:val="center"/>
              <w:rPr>
                <w:b/>
                <w:sz w:val="20"/>
              </w:rPr>
            </w:pPr>
          </w:p>
        </w:tc>
      </w:tr>
      <w:tr w:rsidR="0079051C" w:rsidRPr="006A5FEE" w:rsidTr="004A53FF">
        <w:trPr>
          <w:trHeight w:val="232"/>
        </w:trPr>
        <w:tc>
          <w:tcPr>
            <w:tcW w:w="2278" w:type="dxa"/>
          </w:tcPr>
          <w:p w:rsidR="0079051C" w:rsidRPr="006A5FEE" w:rsidRDefault="0079051C" w:rsidP="004A53F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35" w:type="dxa"/>
          </w:tcPr>
          <w:p w:rsidR="0079051C" w:rsidRPr="006A5FEE" w:rsidRDefault="0079051C" w:rsidP="004A53FF">
            <w:pPr>
              <w:spacing w:line="360" w:lineRule="auto"/>
              <w:rPr>
                <w:b/>
                <w:sz w:val="20"/>
              </w:rPr>
            </w:pPr>
          </w:p>
        </w:tc>
      </w:tr>
      <w:tr w:rsidR="0079051C" w:rsidRPr="006A5FEE" w:rsidTr="009B0C5B">
        <w:trPr>
          <w:trHeight w:val="83"/>
        </w:trPr>
        <w:tc>
          <w:tcPr>
            <w:tcW w:w="2278" w:type="dxa"/>
          </w:tcPr>
          <w:p w:rsidR="0079051C" w:rsidRPr="006A5FEE" w:rsidRDefault="0079051C" w:rsidP="004A53FF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035" w:type="dxa"/>
          </w:tcPr>
          <w:p w:rsidR="0079051C" w:rsidRPr="006A5FEE" w:rsidRDefault="0079051C" w:rsidP="004A53FF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9B0C5B" w:rsidRPr="006A5FEE" w:rsidRDefault="009B0C5B" w:rsidP="009B0C5B">
      <w:pPr>
        <w:jc w:val="center"/>
        <w:rPr>
          <w:b/>
          <w:szCs w:val="28"/>
        </w:rPr>
      </w:pPr>
      <w:r>
        <w:rPr>
          <w:b/>
          <w:szCs w:val="28"/>
        </w:rPr>
        <w:t>ПРОЕКТ ОРГАНИЗАЦИИ И ЗАСТРОЙКИ</w:t>
      </w:r>
    </w:p>
    <w:p w:rsidR="009B0C5B" w:rsidRDefault="009B0C5B" w:rsidP="009B0C5B">
      <w:pPr>
        <w:jc w:val="center"/>
        <w:rPr>
          <w:b/>
        </w:rPr>
      </w:pPr>
      <w:r w:rsidRPr="00C65C06">
        <w:rPr>
          <w:b/>
        </w:rPr>
        <w:t xml:space="preserve">территории </w:t>
      </w:r>
      <w:r>
        <w:rPr>
          <w:b/>
        </w:rPr>
        <w:t>дачного некоммерческого партнерства</w:t>
      </w:r>
    </w:p>
    <w:p w:rsidR="009B0C5B" w:rsidRDefault="009B0C5B" w:rsidP="009B0C5B">
      <w:pPr>
        <w:jc w:val="center"/>
        <w:rPr>
          <w:b/>
        </w:rPr>
      </w:pPr>
      <w:r>
        <w:rPr>
          <w:b/>
        </w:rPr>
        <w:t xml:space="preserve">"Клубный поселок </w:t>
      </w:r>
      <w:proofErr w:type="spellStart"/>
      <w:r>
        <w:rPr>
          <w:b/>
        </w:rPr>
        <w:t>Колтуши</w:t>
      </w:r>
      <w:proofErr w:type="spellEnd"/>
      <w:r>
        <w:rPr>
          <w:b/>
        </w:rPr>
        <w:t>",</w:t>
      </w:r>
    </w:p>
    <w:p w:rsidR="009B0C5B" w:rsidRPr="00514242" w:rsidRDefault="009B0C5B" w:rsidP="009B0C5B">
      <w:pPr>
        <w:jc w:val="center"/>
        <w:rPr>
          <w:sz w:val="20"/>
        </w:rPr>
      </w:pPr>
      <w:r w:rsidRPr="00514242">
        <w:rPr>
          <w:sz w:val="20"/>
        </w:rPr>
        <w:t xml:space="preserve">расположенной на участке с кадастровыми номерами: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, 47:09:0115001:457,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47:09:0115001:458, 47:09:0115001:459,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47:09:0115001:480, 47:09:0115001:474,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47:09:0115001:492, 47:09:0115001:509,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47:09:0115001:506, 47:09:0115001:495,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47:09:0115001:500, 47:09:0115001:494,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47:09:0115001:491, 47:09:0115001:488,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47:09:0115001:486, 47:09:0115001:473,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47:09:0115001:476, 47:09:0115001:465,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47:09:0115001:510, 47:09:0115001:489,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47:09:0115001:467, 47:09:0115001:482, </w:t>
      </w:r>
      <w:r w:rsidRPr="005D7D0C">
        <w:rPr>
          <w:color w:val="000000"/>
          <w:sz w:val="18"/>
          <w:szCs w:val="18"/>
        </w:rPr>
        <w:t>47:09:0115001:468</w:t>
      </w:r>
      <w:r>
        <w:rPr>
          <w:color w:val="000000"/>
          <w:sz w:val="18"/>
          <w:szCs w:val="18"/>
        </w:rPr>
        <w:t xml:space="preserve">479, 47:09:0115001:483, 47:09:0115001:481, </w:t>
      </w:r>
    </w:p>
    <w:p w:rsidR="009B0C5B" w:rsidRPr="005D7D0C" w:rsidRDefault="009B0C5B" w:rsidP="009B0C5B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47:09:0115001:487, 47:09:0115001:478 по </w:t>
      </w:r>
      <w:proofErr w:type="gramStart"/>
      <w:r>
        <w:rPr>
          <w:color w:val="000000"/>
          <w:sz w:val="18"/>
          <w:szCs w:val="18"/>
        </w:rPr>
        <w:t>адресу :</w:t>
      </w:r>
      <w:proofErr w:type="gramEnd"/>
      <w:r>
        <w:rPr>
          <w:color w:val="000000"/>
          <w:sz w:val="18"/>
          <w:szCs w:val="18"/>
        </w:rPr>
        <w:t xml:space="preserve"> Ленинградская область, Всеволожский муниципальный район, МО "</w:t>
      </w:r>
      <w:proofErr w:type="spellStart"/>
      <w:r>
        <w:rPr>
          <w:color w:val="000000"/>
          <w:sz w:val="18"/>
          <w:szCs w:val="18"/>
        </w:rPr>
        <w:t>Колтушское</w:t>
      </w:r>
      <w:proofErr w:type="spellEnd"/>
      <w:r>
        <w:rPr>
          <w:color w:val="000000"/>
          <w:sz w:val="18"/>
          <w:szCs w:val="18"/>
        </w:rPr>
        <w:t xml:space="preserve"> сельское поселение", массив </w:t>
      </w:r>
      <w:proofErr w:type="spellStart"/>
      <w:r>
        <w:rPr>
          <w:color w:val="000000"/>
          <w:sz w:val="18"/>
          <w:szCs w:val="18"/>
        </w:rPr>
        <w:t>Аро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9B0C5B" w:rsidRDefault="009B0C5B" w:rsidP="009B0C5B">
      <w:pPr>
        <w:jc w:val="center"/>
        <w:rPr>
          <w:color w:val="000000"/>
          <w:sz w:val="18"/>
          <w:szCs w:val="18"/>
        </w:rPr>
      </w:pPr>
    </w:p>
    <w:p w:rsidR="00041849" w:rsidRPr="00041849" w:rsidRDefault="00041849" w:rsidP="0079051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ТОМ </w:t>
      </w:r>
      <w:r w:rsidR="004A53FF">
        <w:rPr>
          <w:b/>
          <w:color w:val="000000"/>
          <w:szCs w:val="28"/>
        </w:rPr>
        <w:t>2</w:t>
      </w:r>
    </w:p>
    <w:p w:rsidR="0079051C" w:rsidRPr="006A5FEE" w:rsidRDefault="0079051C" w:rsidP="0079051C">
      <w:pPr>
        <w:jc w:val="center"/>
        <w:rPr>
          <w:b/>
          <w:color w:val="000000"/>
          <w:sz w:val="24"/>
          <w:szCs w:val="24"/>
        </w:rPr>
      </w:pPr>
      <w:r w:rsidRPr="006A5FEE">
        <w:rPr>
          <w:b/>
          <w:color w:val="000000"/>
          <w:sz w:val="24"/>
          <w:szCs w:val="24"/>
        </w:rPr>
        <w:t>ГРАФИЧЕСКИЕ МАТЕРИАЛЫ</w:t>
      </w:r>
    </w:p>
    <w:p w:rsidR="0079051C" w:rsidRPr="006A5FEE" w:rsidRDefault="0079051C" w:rsidP="0079051C">
      <w:pPr>
        <w:jc w:val="center"/>
        <w:rPr>
          <w:b/>
          <w:color w:val="000000"/>
          <w:sz w:val="24"/>
          <w:szCs w:val="24"/>
        </w:rPr>
      </w:pPr>
    </w:p>
    <w:p w:rsidR="0079051C" w:rsidRDefault="0079051C" w:rsidP="0079051C">
      <w:pPr>
        <w:jc w:val="center"/>
        <w:rPr>
          <w:color w:val="000000"/>
          <w:sz w:val="24"/>
          <w:szCs w:val="24"/>
        </w:rPr>
      </w:pPr>
      <w:bookmarkStart w:id="0" w:name="_GoBack"/>
      <w:r w:rsidRPr="009A6D25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4196" cy="2451798"/>
            <wp:effectExtent l="19050" t="0" r="7654" b="0"/>
            <wp:docPr id="11" name="Рисунок 7" descr="Y:\ПРОЕКТЫ\Колтушское СП\Населённые пункты\д.Аро\Выпуск\Выпуск 29.10.2014 Новые номера домов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ПРОЕКТЫ\Колтушское СП\Населённые пункты\д.Аро\Выпуск\Выпуск 29.10.2014 Новые номера домов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13" cy="245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9051C" w:rsidRDefault="009B0C5B" w:rsidP="0079051C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607050" cy="1909445"/>
            <wp:effectExtent l="19050" t="0" r="0" b="0"/>
            <wp:docPr id="1" name="Рисунок 1" descr="Подписи на титульные Матвеев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и на титульные Матвеев Грозин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1C" w:rsidRPr="00AB421B" w:rsidRDefault="0079051C" w:rsidP="0079051C">
      <w:pPr>
        <w:jc w:val="center"/>
        <w:rPr>
          <w:b/>
          <w:sz w:val="24"/>
          <w:szCs w:val="24"/>
        </w:rPr>
      </w:pPr>
      <w:r w:rsidRPr="00AB421B">
        <w:rPr>
          <w:b/>
          <w:sz w:val="24"/>
          <w:szCs w:val="24"/>
        </w:rPr>
        <w:t>г. Санкт-Петербург</w:t>
      </w:r>
    </w:p>
    <w:p w:rsidR="0079051C" w:rsidRPr="00AB421B" w:rsidRDefault="0079051C" w:rsidP="0079051C">
      <w:pPr>
        <w:jc w:val="center"/>
        <w:rPr>
          <w:b/>
          <w:color w:val="000000"/>
          <w:sz w:val="24"/>
          <w:szCs w:val="24"/>
        </w:rPr>
      </w:pPr>
      <w:r w:rsidRPr="00AB421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AB421B">
        <w:rPr>
          <w:b/>
          <w:color w:val="000000"/>
          <w:sz w:val="24"/>
          <w:szCs w:val="24"/>
        </w:rPr>
        <w:t xml:space="preserve"> год</w:t>
      </w:r>
    </w:p>
    <w:p w:rsidR="0079051C" w:rsidRDefault="0079051C" w:rsidP="0079051C"/>
    <w:p w:rsidR="0079051C" w:rsidRPr="009A6D25" w:rsidRDefault="0079051C" w:rsidP="0079051C">
      <w:pPr>
        <w:jc w:val="center"/>
        <w:rPr>
          <w:b/>
          <w:color w:val="000000"/>
          <w:sz w:val="24"/>
          <w:szCs w:val="24"/>
        </w:rPr>
      </w:pPr>
    </w:p>
    <w:p w:rsidR="000A2623" w:rsidRPr="000A2623" w:rsidRDefault="000A2623" w:rsidP="000A2623">
      <w:pPr>
        <w:suppressAutoHyphens w:val="0"/>
        <w:ind w:firstLine="486"/>
        <w:jc w:val="center"/>
        <w:rPr>
          <w:b/>
          <w:szCs w:val="24"/>
        </w:rPr>
      </w:pPr>
      <w:r w:rsidRPr="000A2623">
        <w:rPr>
          <w:b/>
          <w:szCs w:val="24"/>
        </w:rPr>
        <w:t>СОСТАВ</w:t>
      </w:r>
      <w:r>
        <w:rPr>
          <w:b/>
          <w:szCs w:val="24"/>
        </w:rPr>
        <w:t xml:space="preserve"> </w:t>
      </w:r>
      <w:r w:rsidRPr="000A2623">
        <w:rPr>
          <w:b/>
          <w:szCs w:val="24"/>
        </w:rPr>
        <w:t xml:space="preserve"> ПРОЕКТА</w:t>
      </w:r>
    </w:p>
    <w:p w:rsidR="000A2623" w:rsidRPr="00AB45D1" w:rsidRDefault="000A2623" w:rsidP="000A2623">
      <w:pPr>
        <w:suppressAutoHyphens w:val="0"/>
        <w:ind w:firstLine="486"/>
        <w:jc w:val="center"/>
        <w:rPr>
          <w:sz w:val="24"/>
          <w:szCs w:val="24"/>
        </w:rPr>
      </w:pPr>
    </w:p>
    <w:p w:rsidR="000A2623" w:rsidRPr="000A2623" w:rsidRDefault="000A2623" w:rsidP="000A2623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7906"/>
      </w:tblGrid>
      <w:tr w:rsidR="000A2623" w:rsidRPr="000A2623" w:rsidTr="000A2623">
        <w:trPr>
          <w:trHeight w:val="20"/>
        </w:trPr>
        <w:tc>
          <w:tcPr>
            <w:tcW w:w="870" w:type="pct"/>
            <w:vAlign w:val="center"/>
          </w:tcPr>
          <w:p w:rsidR="000A2623" w:rsidRPr="000A2623" w:rsidRDefault="000A2623" w:rsidP="004A53FF">
            <w:pPr>
              <w:snapToGrid w:val="0"/>
              <w:ind w:left="-108" w:right="-63"/>
              <w:jc w:val="center"/>
              <w:rPr>
                <w:szCs w:val="22"/>
              </w:rPr>
            </w:pPr>
            <w:r w:rsidRPr="000A2623">
              <w:rPr>
                <w:szCs w:val="22"/>
              </w:rPr>
              <w:t>№№</w:t>
            </w:r>
          </w:p>
          <w:p w:rsidR="000A2623" w:rsidRPr="000A2623" w:rsidRDefault="000A2623" w:rsidP="004A53FF">
            <w:pPr>
              <w:snapToGrid w:val="0"/>
              <w:ind w:left="-108" w:right="-63"/>
              <w:jc w:val="center"/>
              <w:rPr>
                <w:szCs w:val="22"/>
              </w:rPr>
            </w:pPr>
            <w:r w:rsidRPr="000A2623">
              <w:rPr>
                <w:szCs w:val="22"/>
              </w:rPr>
              <w:t>томов</w:t>
            </w:r>
          </w:p>
        </w:tc>
        <w:tc>
          <w:tcPr>
            <w:tcW w:w="4130" w:type="pct"/>
            <w:vAlign w:val="center"/>
          </w:tcPr>
          <w:p w:rsidR="000A2623" w:rsidRPr="000A2623" w:rsidRDefault="000A2623" w:rsidP="004A53FF">
            <w:pPr>
              <w:snapToGrid w:val="0"/>
              <w:jc w:val="center"/>
              <w:rPr>
                <w:szCs w:val="22"/>
              </w:rPr>
            </w:pPr>
            <w:r w:rsidRPr="000A2623">
              <w:rPr>
                <w:szCs w:val="22"/>
              </w:rPr>
              <w:t>Наименование</w:t>
            </w:r>
          </w:p>
        </w:tc>
      </w:tr>
      <w:tr w:rsidR="000A2623" w:rsidRPr="000A2623" w:rsidTr="000A2623">
        <w:trPr>
          <w:cantSplit/>
          <w:trHeight w:val="322"/>
        </w:trPr>
        <w:tc>
          <w:tcPr>
            <w:tcW w:w="870" w:type="pct"/>
            <w:vMerge w:val="restar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2"/>
              </w:rPr>
            </w:pPr>
            <w:r w:rsidRPr="000A2623">
              <w:rPr>
                <w:szCs w:val="22"/>
              </w:rPr>
              <w:t>1</w:t>
            </w:r>
          </w:p>
        </w:tc>
        <w:tc>
          <w:tcPr>
            <w:tcW w:w="4130" w:type="pct"/>
            <w:vMerge w:val="restart"/>
          </w:tcPr>
          <w:p w:rsidR="000A2623" w:rsidRPr="000A2623" w:rsidRDefault="000A2623" w:rsidP="004A53FF">
            <w:pPr>
              <w:rPr>
                <w:szCs w:val="22"/>
              </w:rPr>
            </w:pPr>
            <w:r w:rsidRPr="000A2623">
              <w:rPr>
                <w:color w:val="000000"/>
                <w:szCs w:val="22"/>
              </w:rPr>
              <w:t>Пояснительная записка</w:t>
            </w:r>
          </w:p>
        </w:tc>
      </w:tr>
      <w:tr w:rsidR="000A2623" w:rsidRPr="000A2623" w:rsidTr="000A2623">
        <w:trPr>
          <w:cantSplit/>
          <w:trHeight w:val="322"/>
        </w:trPr>
        <w:tc>
          <w:tcPr>
            <w:tcW w:w="870" w:type="pct"/>
            <w:vMerge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2"/>
              </w:rPr>
            </w:pPr>
          </w:p>
        </w:tc>
        <w:tc>
          <w:tcPr>
            <w:tcW w:w="4130" w:type="pct"/>
            <w:vMerge/>
          </w:tcPr>
          <w:p w:rsidR="000A2623" w:rsidRPr="000A2623" w:rsidRDefault="000A2623" w:rsidP="004A53FF">
            <w:pPr>
              <w:rPr>
                <w:color w:val="000000"/>
                <w:szCs w:val="22"/>
              </w:rPr>
            </w:pPr>
          </w:p>
        </w:tc>
      </w:tr>
      <w:tr w:rsidR="000A2623" w:rsidRPr="000A2623" w:rsidTr="000A2623">
        <w:trPr>
          <w:cantSplit/>
          <w:trHeight w:val="253"/>
        </w:trPr>
        <w:tc>
          <w:tcPr>
            <w:tcW w:w="870" w:type="pc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2"/>
              </w:rPr>
            </w:pPr>
            <w:r w:rsidRPr="000A2623">
              <w:rPr>
                <w:szCs w:val="22"/>
              </w:rPr>
              <w:t>2</w:t>
            </w:r>
          </w:p>
        </w:tc>
        <w:tc>
          <w:tcPr>
            <w:tcW w:w="4130" w:type="pct"/>
          </w:tcPr>
          <w:p w:rsidR="000A2623" w:rsidRPr="000A2623" w:rsidRDefault="000A2623" w:rsidP="004A53FF">
            <w:pPr>
              <w:rPr>
                <w:szCs w:val="22"/>
              </w:rPr>
            </w:pPr>
            <w:r w:rsidRPr="000A2623">
              <w:rPr>
                <w:szCs w:val="22"/>
              </w:rPr>
              <w:t>Графические материалы</w:t>
            </w:r>
          </w:p>
          <w:p w:rsidR="000A2623" w:rsidRPr="000A2623" w:rsidRDefault="000A2623" w:rsidP="004A53FF">
            <w:pPr>
              <w:rPr>
                <w:szCs w:val="22"/>
              </w:rPr>
            </w:pPr>
          </w:p>
        </w:tc>
      </w:tr>
    </w:tbl>
    <w:p w:rsidR="000A2623" w:rsidRDefault="000A2623" w:rsidP="0079051C">
      <w:pPr>
        <w:rPr>
          <w:b/>
        </w:rPr>
      </w:pPr>
    </w:p>
    <w:p w:rsidR="000A2623" w:rsidRDefault="000A2623" w:rsidP="0079051C">
      <w:pPr>
        <w:rPr>
          <w:b/>
        </w:rPr>
      </w:pPr>
    </w:p>
    <w:p w:rsidR="0079051C" w:rsidRDefault="0079051C" w:rsidP="000A2623">
      <w:pPr>
        <w:jc w:val="center"/>
        <w:rPr>
          <w:b/>
        </w:rPr>
      </w:pPr>
      <w:r w:rsidRPr="009A6D25">
        <w:rPr>
          <w:b/>
        </w:rPr>
        <w:t xml:space="preserve">СОСТАВ </w:t>
      </w:r>
      <w:r>
        <w:rPr>
          <w:b/>
        </w:rPr>
        <w:t xml:space="preserve"> </w:t>
      </w:r>
      <w:r w:rsidRPr="009A6D25">
        <w:rPr>
          <w:b/>
        </w:rPr>
        <w:t xml:space="preserve">ГРАФИЧЕСКИХ </w:t>
      </w:r>
      <w:r>
        <w:rPr>
          <w:b/>
        </w:rPr>
        <w:t xml:space="preserve"> </w:t>
      </w:r>
      <w:r w:rsidRPr="009A6D25">
        <w:rPr>
          <w:b/>
        </w:rPr>
        <w:t>МАТЕРИАЛОВ</w:t>
      </w:r>
    </w:p>
    <w:p w:rsidR="0079051C" w:rsidRDefault="0079051C" w:rsidP="0079051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7906"/>
      </w:tblGrid>
      <w:tr w:rsidR="000A2623" w:rsidRPr="00AB45D1" w:rsidTr="004A53FF">
        <w:trPr>
          <w:trHeight w:val="20"/>
        </w:trPr>
        <w:tc>
          <w:tcPr>
            <w:tcW w:w="870" w:type="pct"/>
            <w:vAlign w:val="center"/>
          </w:tcPr>
          <w:p w:rsidR="000A2623" w:rsidRPr="000A2623" w:rsidRDefault="000A2623" w:rsidP="000A2623">
            <w:pPr>
              <w:snapToGrid w:val="0"/>
              <w:ind w:left="-108" w:right="-63"/>
              <w:jc w:val="center"/>
              <w:rPr>
                <w:szCs w:val="28"/>
                <w:lang w:val="en-US"/>
              </w:rPr>
            </w:pPr>
            <w:r w:rsidRPr="000A2623">
              <w:rPr>
                <w:szCs w:val="28"/>
              </w:rPr>
              <w:t>№№</w:t>
            </w:r>
          </w:p>
          <w:p w:rsidR="000A2623" w:rsidRPr="000A2623" w:rsidRDefault="000A2623" w:rsidP="000A2623">
            <w:pPr>
              <w:snapToGrid w:val="0"/>
              <w:ind w:left="-108" w:right="-63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листов</w:t>
            </w:r>
          </w:p>
        </w:tc>
        <w:tc>
          <w:tcPr>
            <w:tcW w:w="4130" w:type="pct"/>
            <w:vAlign w:val="center"/>
          </w:tcPr>
          <w:p w:rsidR="000A2623" w:rsidRPr="000A2623" w:rsidRDefault="000A2623" w:rsidP="004A53FF">
            <w:pPr>
              <w:snapToGrid w:val="0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Наименование</w:t>
            </w:r>
          </w:p>
        </w:tc>
      </w:tr>
      <w:tr w:rsidR="000A2623" w:rsidRPr="00AB45D1" w:rsidTr="004A53FF">
        <w:trPr>
          <w:cantSplit/>
          <w:trHeight w:val="322"/>
        </w:trPr>
        <w:tc>
          <w:tcPr>
            <w:tcW w:w="870" w:type="pct"/>
            <w:vMerge w:val="restar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1</w:t>
            </w:r>
          </w:p>
        </w:tc>
        <w:tc>
          <w:tcPr>
            <w:tcW w:w="4130" w:type="pct"/>
            <w:vMerge w:val="restart"/>
          </w:tcPr>
          <w:p w:rsidR="000A2623" w:rsidRPr="000A2623" w:rsidRDefault="000A2623" w:rsidP="000A2623">
            <w:pPr>
              <w:rPr>
                <w:szCs w:val="28"/>
              </w:rPr>
            </w:pPr>
            <w:r w:rsidRPr="000A2623">
              <w:rPr>
                <w:szCs w:val="28"/>
              </w:rPr>
              <w:t>Ситуационный план</w:t>
            </w:r>
          </w:p>
        </w:tc>
      </w:tr>
      <w:tr w:rsidR="000A2623" w:rsidRPr="00AB45D1" w:rsidTr="004A53FF">
        <w:trPr>
          <w:cantSplit/>
          <w:trHeight w:val="322"/>
        </w:trPr>
        <w:tc>
          <w:tcPr>
            <w:tcW w:w="870" w:type="pct"/>
            <w:vMerge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</w:p>
        </w:tc>
        <w:tc>
          <w:tcPr>
            <w:tcW w:w="4130" w:type="pct"/>
            <w:vMerge/>
          </w:tcPr>
          <w:p w:rsidR="000A2623" w:rsidRPr="000A2623" w:rsidRDefault="000A2623" w:rsidP="000A2623">
            <w:pPr>
              <w:rPr>
                <w:color w:val="000000"/>
                <w:szCs w:val="28"/>
              </w:rPr>
            </w:pPr>
          </w:p>
        </w:tc>
      </w:tr>
      <w:tr w:rsidR="000A2623" w:rsidRPr="00AB45D1" w:rsidTr="000A2623">
        <w:trPr>
          <w:cantSplit/>
          <w:trHeight w:val="253"/>
        </w:trPr>
        <w:tc>
          <w:tcPr>
            <w:tcW w:w="870" w:type="pc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2</w:t>
            </w:r>
          </w:p>
        </w:tc>
        <w:tc>
          <w:tcPr>
            <w:tcW w:w="4130" w:type="pct"/>
            <w:shd w:val="clear" w:color="auto" w:fill="auto"/>
          </w:tcPr>
          <w:p w:rsidR="000A2623" w:rsidRPr="000A2623" w:rsidRDefault="000A2623" w:rsidP="000A2623">
            <w:pPr>
              <w:rPr>
                <w:szCs w:val="28"/>
              </w:rPr>
            </w:pPr>
            <w:r w:rsidRPr="000A2623">
              <w:rPr>
                <w:szCs w:val="28"/>
              </w:rPr>
              <w:t>Схема современного использования территории (опорный план)</w:t>
            </w:r>
          </w:p>
          <w:p w:rsidR="000A2623" w:rsidRPr="000A2623" w:rsidRDefault="000A2623" w:rsidP="000A2623">
            <w:pPr>
              <w:rPr>
                <w:szCs w:val="28"/>
              </w:rPr>
            </w:pPr>
          </w:p>
        </w:tc>
      </w:tr>
      <w:tr w:rsidR="000A2623" w:rsidRPr="00AB45D1" w:rsidTr="000A2623">
        <w:trPr>
          <w:cantSplit/>
          <w:trHeight w:val="253"/>
        </w:trPr>
        <w:tc>
          <w:tcPr>
            <w:tcW w:w="870" w:type="pc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3</w:t>
            </w:r>
          </w:p>
        </w:tc>
        <w:tc>
          <w:tcPr>
            <w:tcW w:w="4130" w:type="pct"/>
            <w:shd w:val="clear" w:color="auto" w:fill="auto"/>
          </w:tcPr>
          <w:p w:rsidR="000A2623" w:rsidRPr="000A2623" w:rsidRDefault="000A2623" w:rsidP="000A2623">
            <w:pPr>
              <w:rPr>
                <w:szCs w:val="28"/>
              </w:rPr>
            </w:pPr>
            <w:r w:rsidRPr="000A2623">
              <w:rPr>
                <w:szCs w:val="28"/>
              </w:rPr>
              <w:t>Генеральный план застройки территории</w:t>
            </w:r>
          </w:p>
          <w:p w:rsidR="000A2623" w:rsidRPr="000A2623" w:rsidRDefault="000A2623" w:rsidP="000A2623">
            <w:pPr>
              <w:rPr>
                <w:szCs w:val="28"/>
              </w:rPr>
            </w:pPr>
          </w:p>
        </w:tc>
      </w:tr>
      <w:tr w:rsidR="000A2623" w:rsidRPr="00AB45D1" w:rsidTr="000A2623">
        <w:trPr>
          <w:cantSplit/>
          <w:trHeight w:val="253"/>
        </w:trPr>
        <w:tc>
          <w:tcPr>
            <w:tcW w:w="870" w:type="pc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4</w:t>
            </w:r>
          </w:p>
        </w:tc>
        <w:tc>
          <w:tcPr>
            <w:tcW w:w="4130" w:type="pct"/>
            <w:shd w:val="clear" w:color="auto" w:fill="auto"/>
          </w:tcPr>
          <w:p w:rsidR="000A2623" w:rsidRPr="000A2623" w:rsidRDefault="000A2623" w:rsidP="000A2623">
            <w:pPr>
              <w:rPr>
                <w:szCs w:val="28"/>
              </w:rPr>
            </w:pPr>
            <w:r w:rsidRPr="000A2623">
              <w:rPr>
                <w:szCs w:val="28"/>
              </w:rPr>
              <w:t>Чертеж перенесения проекта на местность</w:t>
            </w:r>
          </w:p>
          <w:p w:rsidR="000A2623" w:rsidRPr="000A2623" w:rsidRDefault="000A2623" w:rsidP="000A2623">
            <w:pPr>
              <w:rPr>
                <w:szCs w:val="28"/>
              </w:rPr>
            </w:pPr>
          </w:p>
        </w:tc>
      </w:tr>
      <w:tr w:rsidR="000A2623" w:rsidRPr="00AB45D1" w:rsidTr="000A2623">
        <w:trPr>
          <w:cantSplit/>
          <w:trHeight w:val="253"/>
        </w:trPr>
        <w:tc>
          <w:tcPr>
            <w:tcW w:w="870" w:type="pc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5</w:t>
            </w:r>
          </w:p>
        </w:tc>
        <w:tc>
          <w:tcPr>
            <w:tcW w:w="4130" w:type="pct"/>
            <w:shd w:val="clear" w:color="auto" w:fill="auto"/>
          </w:tcPr>
          <w:p w:rsidR="000A2623" w:rsidRPr="000A2623" w:rsidRDefault="000A2623" w:rsidP="000A2623">
            <w:pPr>
              <w:rPr>
                <w:szCs w:val="28"/>
              </w:rPr>
            </w:pPr>
            <w:r w:rsidRPr="000A2623">
              <w:rPr>
                <w:szCs w:val="28"/>
              </w:rPr>
              <w:t>Схема вертикальной планировки территории</w:t>
            </w:r>
          </w:p>
          <w:p w:rsidR="000A2623" w:rsidRPr="000A2623" w:rsidRDefault="000A2623" w:rsidP="000A2623">
            <w:pPr>
              <w:rPr>
                <w:szCs w:val="28"/>
              </w:rPr>
            </w:pPr>
          </w:p>
        </w:tc>
      </w:tr>
      <w:tr w:rsidR="000A2623" w:rsidRPr="00AB45D1" w:rsidTr="000A2623">
        <w:trPr>
          <w:cantSplit/>
          <w:trHeight w:val="253"/>
        </w:trPr>
        <w:tc>
          <w:tcPr>
            <w:tcW w:w="870" w:type="pct"/>
          </w:tcPr>
          <w:p w:rsidR="000A2623" w:rsidRPr="000A2623" w:rsidRDefault="000A2623" w:rsidP="004A53FF">
            <w:pPr>
              <w:snapToGrid w:val="0"/>
              <w:ind w:left="-108"/>
              <w:jc w:val="center"/>
              <w:rPr>
                <w:szCs w:val="28"/>
              </w:rPr>
            </w:pPr>
            <w:r w:rsidRPr="000A2623">
              <w:rPr>
                <w:szCs w:val="28"/>
              </w:rPr>
              <w:t>6</w:t>
            </w:r>
          </w:p>
        </w:tc>
        <w:tc>
          <w:tcPr>
            <w:tcW w:w="4130" w:type="pct"/>
            <w:shd w:val="clear" w:color="auto" w:fill="auto"/>
          </w:tcPr>
          <w:p w:rsidR="000A2623" w:rsidRPr="000A2623" w:rsidRDefault="000A2623" w:rsidP="000A2623">
            <w:pPr>
              <w:rPr>
                <w:szCs w:val="28"/>
              </w:rPr>
            </w:pPr>
            <w:r w:rsidRPr="000A2623">
              <w:rPr>
                <w:szCs w:val="28"/>
              </w:rPr>
              <w:t>Сводный план инженерных сетей</w:t>
            </w:r>
          </w:p>
          <w:p w:rsidR="000A2623" w:rsidRPr="000A2623" w:rsidRDefault="000A2623" w:rsidP="000A2623">
            <w:pPr>
              <w:rPr>
                <w:szCs w:val="28"/>
              </w:rPr>
            </w:pPr>
          </w:p>
        </w:tc>
      </w:tr>
    </w:tbl>
    <w:p w:rsidR="00A94AB6" w:rsidRDefault="00A94AB6"/>
    <w:sectPr w:rsidR="00A94AB6" w:rsidSect="004A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015C"/>
    <w:multiLevelType w:val="hybridMultilevel"/>
    <w:tmpl w:val="F51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51C"/>
    <w:rsid w:val="00041849"/>
    <w:rsid w:val="000A2623"/>
    <w:rsid w:val="00323725"/>
    <w:rsid w:val="004A53FF"/>
    <w:rsid w:val="005F7889"/>
    <w:rsid w:val="007528D7"/>
    <w:rsid w:val="0079051C"/>
    <w:rsid w:val="009B0C5B"/>
    <w:rsid w:val="00A94AB6"/>
    <w:rsid w:val="00CA56FC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1987-B767-4A9C-84DA-35F695A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5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5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"/>
    <w:basedOn w:val="a"/>
    <w:rsid w:val="009B0C5B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LMUser</dc:creator>
  <cp:lastModifiedBy>Akella</cp:lastModifiedBy>
  <cp:revision>6</cp:revision>
  <cp:lastPrinted>2014-10-30T07:37:00Z</cp:lastPrinted>
  <dcterms:created xsi:type="dcterms:W3CDTF">2014-10-29T09:24:00Z</dcterms:created>
  <dcterms:modified xsi:type="dcterms:W3CDTF">2016-07-29T09:10:00Z</dcterms:modified>
</cp:coreProperties>
</file>