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47"/>
        <w:gridCol w:w="916"/>
        <w:gridCol w:w="144"/>
        <w:gridCol w:w="848"/>
        <w:gridCol w:w="142"/>
        <w:gridCol w:w="709"/>
        <w:gridCol w:w="421"/>
        <w:gridCol w:w="287"/>
        <w:gridCol w:w="142"/>
        <w:gridCol w:w="631"/>
        <w:gridCol w:w="220"/>
        <w:gridCol w:w="600"/>
        <w:gridCol w:w="392"/>
        <w:gridCol w:w="283"/>
        <w:gridCol w:w="567"/>
        <w:gridCol w:w="709"/>
        <w:gridCol w:w="142"/>
        <w:gridCol w:w="709"/>
        <w:gridCol w:w="708"/>
      </w:tblGrid>
      <w:tr w:rsidR="00B97EA0" w:rsidRPr="00B97EA0" w:rsidTr="008B6E12">
        <w:trPr>
          <w:trHeight w:val="1128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EA0" w:rsidRPr="00B97EA0" w:rsidRDefault="00B97EA0" w:rsidP="00FF3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6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к постановлению администрации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МО Колтушское СП                                                                   от </w:t>
            </w:r>
            <w:r w:rsidR="00FF3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FD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4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FF3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97EA0" w:rsidRPr="00B97EA0" w:rsidTr="004744EB">
        <w:trPr>
          <w:trHeight w:val="960"/>
        </w:trPr>
        <w:tc>
          <w:tcPr>
            <w:tcW w:w="102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EA0" w:rsidRPr="00B97EA0" w:rsidRDefault="00B97EA0" w:rsidP="00E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Отчет об использовании бюджетных ассигнований дорожного фонда </w:t>
            </w:r>
            <w:r w:rsidR="00EA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муниципального образования </w:t>
            </w:r>
            <w:r w:rsidRPr="00B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Колтушское </w:t>
            </w:r>
            <w:r w:rsidR="00EA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сельское поселение Всеволожского муниципального района Ленинградской области </w:t>
            </w:r>
            <w:r w:rsidR="0060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(далее-Муниципальный дорожный фонд)</w:t>
            </w:r>
            <w:r w:rsidR="006713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A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 01.01.2016</w:t>
            </w:r>
            <w:r w:rsidRPr="00B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год</w:t>
            </w:r>
            <w:r w:rsidR="00FB3A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</w:t>
            </w:r>
            <w:r w:rsidRPr="00B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97EA0" w:rsidRPr="00B97EA0" w:rsidTr="004744EB">
        <w:trPr>
          <w:trHeight w:val="624"/>
        </w:trPr>
        <w:tc>
          <w:tcPr>
            <w:tcW w:w="102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EA0" w:rsidRPr="000A427F" w:rsidRDefault="00B97EA0" w:rsidP="008B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Муниципального дорожного фонда </w:t>
            </w:r>
            <w:r w:rsidR="00E33866" w:rsidRPr="000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01.01.2016</w:t>
            </w:r>
            <w:r w:rsidR="005527C9" w:rsidRPr="000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97EA0" w:rsidRPr="00B97EA0" w:rsidTr="004744EB">
        <w:trPr>
          <w:trHeight w:val="5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и дата Решения о создании муниципального дорожного фонда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доходов бюджета муниципального образования </w:t>
            </w:r>
            <w:r w:rsidRPr="00B9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  источниками, определенными решением о создании муниципального дорожного фонда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в разрезе источников, тыс. руб.  </w:t>
            </w:r>
          </w:p>
        </w:tc>
      </w:tr>
      <w:tr w:rsidR="00B97EA0" w:rsidRPr="00B97EA0" w:rsidTr="004744EB">
        <w:trPr>
          <w:trHeight w:val="2628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инжекторных</w:t>
            </w:r>
            <w:proofErr w:type="spellEnd"/>
            <w:r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налог, подлежащий зачислению в 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(БЕЗВОЗМЕЗДНЫЕ ПОСТУПЛЕНИЯ ОТ ДРУГИХ БЮДЖЕТОВ БЮДЖЕТНОЙ СИСТЕМЫ РОССИЙСКОЙ ФЕДЕРАЦИИ)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прочие </w:t>
            </w:r>
          </w:p>
        </w:tc>
      </w:tr>
      <w:tr w:rsidR="00B97EA0" w:rsidRPr="00B97EA0" w:rsidTr="00C46E7C">
        <w:trPr>
          <w:trHeight w:val="38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FD5732" w:rsidRPr="00B97EA0" w:rsidTr="00C46E7C">
        <w:trPr>
          <w:trHeight w:val="20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32" w:rsidRPr="00B97EA0" w:rsidRDefault="00FD5732" w:rsidP="005C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Решение </w:t>
            </w:r>
            <w:r w:rsidR="005C7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овета депутатов МО Колтушское СП №16 от 19.11.2013 года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 w:rsidP="00BD1E87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49 863.3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 w:rsidP="00BD1E87">
            <w:pPr>
              <w:jc w:val="center"/>
              <w:rPr>
                <w:color w:val="000000"/>
                <w:sz w:val="18"/>
                <w:szCs w:val="18"/>
              </w:rPr>
            </w:pPr>
            <w:r w:rsidRPr="00FD5732">
              <w:rPr>
                <w:color w:val="000000"/>
                <w:sz w:val="18"/>
                <w:szCs w:val="18"/>
              </w:rPr>
              <w:t>49 425.2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32" w:rsidRPr="00FD5732" w:rsidRDefault="00FD5732" w:rsidP="00BD1E87">
            <w:pPr>
              <w:jc w:val="center"/>
              <w:rPr>
                <w:color w:val="000000"/>
                <w:sz w:val="18"/>
                <w:szCs w:val="18"/>
              </w:rPr>
            </w:pPr>
            <w:r w:rsidRPr="00FD5732">
              <w:rPr>
                <w:color w:val="000000"/>
                <w:sz w:val="18"/>
                <w:szCs w:val="18"/>
              </w:rPr>
              <w:t>4 954.2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32" w:rsidRPr="00FD5732" w:rsidRDefault="00FD5732" w:rsidP="00BD1E87">
            <w:pPr>
              <w:jc w:val="center"/>
              <w:rPr>
                <w:color w:val="000000"/>
                <w:sz w:val="18"/>
                <w:szCs w:val="18"/>
              </w:rPr>
            </w:pPr>
            <w:r w:rsidRPr="00FD5732">
              <w:rPr>
                <w:color w:val="000000"/>
                <w:sz w:val="18"/>
                <w:szCs w:val="18"/>
              </w:rPr>
              <w:t>4 047.4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32" w:rsidRPr="00FD5732" w:rsidRDefault="00FD5732" w:rsidP="00BD1E87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14 648.5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32" w:rsidRPr="00FD5732" w:rsidRDefault="00FD5732" w:rsidP="00BD1E87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22 678.5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 w:rsidP="00BD1E87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7 003.0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 w:rsidP="00BD1E87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7 003.0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 w:rsidP="00BD1E87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23 257.6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 w:rsidP="00BD1E87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15 696.3</w:t>
            </w:r>
          </w:p>
        </w:tc>
      </w:tr>
      <w:tr w:rsidR="00B97EA0" w:rsidRPr="00B97EA0" w:rsidTr="004744EB">
        <w:trPr>
          <w:trHeight w:val="631"/>
        </w:trPr>
        <w:tc>
          <w:tcPr>
            <w:tcW w:w="10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EA0" w:rsidRPr="00B97EA0" w:rsidRDefault="00B97EA0" w:rsidP="00AE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бюджетных ассигнований Муниципального дорожного фонда </w:t>
            </w:r>
            <w:r w:rsidR="00AE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01.01.2016 года</w:t>
            </w:r>
          </w:p>
        </w:tc>
      </w:tr>
      <w:tr w:rsidR="00B97EA0" w:rsidRPr="00B97EA0" w:rsidTr="004744EB">
        <w:trPr>
          <w:trHeight w:val="4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A0" w:rsidRPr="00B97EA0" w:rsidRDefault="00B97EA0" w:rsidP="0029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Решение </w:t>
            </w:r>
            <w:r w:rsidR="00291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овета депутатов МО Колтушское СП от 2</w:t>
            </w:r>
            <w:r w:rsidR="00FD5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</w:t>
            </w:r>
            <w:r w:rsidR="00FD5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.201</w:t>
            </w:r>
            <w:r w:rsidR="00FD5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 №</w:t>
            </w:r>
            <w:r w:rsidR="00FD5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 в соответствии с решением о бюджете 0409 "Дорожное </w:t>
            </w:r>
            <w:proofErr w:type="gramStart"/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хозяйство(</w:t>
            </w:r>
            <w:proofErr w:type="gramEnd"/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дорожные фонды) тыс. руб.   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по направлениям расходов, тыс. руб. </w:t>
            </w:r>
          </w:p>
        </w:tc>
      </w:tr>
      <w:tr w:rsidR="00B97EA0" w:rsidRPr="00B97EA0" w:rsidTr="00C46E7C">
        <w:trPr>
          <w:trHeight w:val="1256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884687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(реконструкция), включая ПИР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E7C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</w:p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846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регистрация права собственности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84687" w:rsidRPr="00B97EA0" w:rsidTr="00C46E7C">
        <w:trPr>
          <w:trHeight w:val="5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87" w:rsidRPr="00B97EA0" w:rsidRDefault="00884687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88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88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дено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</w:tr>
      <w:tr w:rsidR="00FD5732" w:rsidRPr="00B97EA0" w:rsidTr="00C46E7C">
        <w:trPr>
          <w:trHeight w:val="207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32" w:rsidRPr="00B97EA0" w:rsidRDefault="00FD5732" w:rsidP="0029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Решение </w:t>
            </w:r>
            <w:r w:rsidR="00291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овета депутатов МО Колтушское СП №16 от 19.11.2013 года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>
            <w:pPr>
              <w:jc w:val="center"/>
              <w:rPr>
                <w:color w:val="000000"/>
                <w:sz w:val="18"/>
                <w:szCs w:val="18"/>
              </w:rPr>
            </w:pPr>
            <w:r w:rsidRPr="00FD5732">
              <w:rPr>
                <w:color w:val="000000"/>
                <w:sz w:val="18"/>
                <w:szCs w:val="18"/>
              </w:rPr>
              <w:t>49 863.3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>
            <w:pPr>
              <w:jc w:val="center"/>
              <w:rPr>
                <w:color w:val="000000"/>
                <w:sz w:val="18"/>
                <w:szCs w:val="18"/>
              </w:rPr>
            </w:pPr>
            <w:r w:rsidRPr="00FD5732">
              <w:rPr>
                <w:color w:val="000000"/>
                <w:sz w:val="18"/>
                <w:szCs w:val="18"/>
              </w:rPr>
              <w:t>49 425.2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32" w:rsidRPr="00FD5732" w:rsidRDefault="00FD5732">
            <w:pPr>
              <w:jc w:val="center"/>
              <w:rPr>
                <w:sz w:val="16"/>
                <w:szCs w:val="16"/>
              </w:rPr>
            </w:pPr>
            <w:r w:rsidRPr="00FD5732">
              <w:rPr>
                <w:sz w:val="16"/>
                <w:szCs w:val="16"/>
              </w:rPr>
              <w:t>1 211.7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32" w:rsidRPr="00FD5732" w:rsidRDefault="00FD5732">
            <w:pPr>
              <w:jc w:val="center"/>
              <w:rPr>
                <w:sz w:val="16"/>
                <w:szCs w:val="16"/>
              </w:rPr>
            </w:pPr>
            <w:r w:rsidRPr="00FD5732">
              <w:rPr>
                <w:sz w:val="16"/>
                <w:szCs w:val="16"/>
              </w:rPr>
              <w:t>1 211.7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38 289.1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37 851.0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9 519.9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9 519.9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842.6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732" w:rsidRPr="00FD5732" w:rsidRDefault="00FD5732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842.6</w:t>
            </w:r>
          </w:p>
        </w:tc>
      </w:tr>
    </w:tbl>
    <w:p w:rsidR="009C705A" w:rsidRDefault="009C705A"/>
    <w:sectPr w:rsidR="009C705A" w:rsidSect="00C46E7C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D07D4"/>
    <w:multiLevelType w:val="hybridMultilevel"/>
    <w:tmpl w:val="0E509A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B25BE"/>
    <w:multiLevelType w:val="hybridMultilevel"/>
    <w:tmpl w:val="D02CB962"/>
    <w:lvl w:ilvl="0" w:tplc="99F6E37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0"/>
    <w:rsid w:val="00011D3E"/>
    <w:rsid w:val="00012BA7"/>
    <w:rsid w:val="00022D7A"/>
    <w:rsid w:val="00031D09"/>
    <w:rsid w:val="000415EC"/>
    <w:rsid w:val="000507DF"/>
    <w:rsid w:val="00067F62"/>
    <w:rsid w:val="000A427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385F"/>
    <w:rsid w:val="00256EB7"/>
    <w:rsid w:val="002713BC"/>
    <w:rsid w:val="00281CFE"/>
    <w:rsid w:val="00283BEB"/>
    <w:rsid w:val="00286334"/>
    <w:rsid w:val="00287FE1"/>
    <w:rsid w:val="002916D2"/>
    <w:rsid w:val="0029316F"/>
    <w:rsid w:val="002934BC"/>
    <w:rsid w:val="002A701B"/>
    <w:rsid w:val="002B5B0F"/>
    <w:rsid w:val="002E0684"/>
    <w:rsid w:val="002E2930"/>
    <w:rsid w:val="002E5831"/>
    <w:rsid w:val="002F1D14"/>
    <w:rsid w:val="00302B5C"/>
    <w:rsid w:val="003423C9"/>
    <w:rsid w:val="00343832"/>
    <w:rsid w:val="00343C35"/>
    <w:rsid w:val="00350272"/>
    <w:rsid w:val="0035067F"/>
    <w:rsid w:val="003507E3"/>
    <w:rsid w:val="00367B60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56B87"/>
    <w:rsid w:val="00457B58"/>
    <w:rsid w:val="00461990"/>
    <w:rsid w:val="00462DD4"/>
    <w:rsid w:val="0046499A"/>
    <w:rsid w:val="004744EB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527C9"/>
    <w:rsid w:val="00574053"/>
    <w:rsid w:val="005C08F4"/>
    <w:rsid w:val="005C7814"/>
    <w:rsid w:val="005D32FA"/>
    <w:rsid w:val="005D43C6"/>
    <w:rsid w:val="00600C1D"/>
    <w:rsid w:val="00603342"/>
    <w:rsid w:val="00604379"/>
    <w:rsid w:val="00616E95"/>
    <w:rsid w:val="00627A7B"/>
    <w:rsid w:val="00631378"/>
    <w:rsid w:val="006532DB"/>
    <w:rsid w:val="0065697A"/>
    <w:rsid w:val="0066730E"/>
    <w:rsid w:val="00671332"/>
    <w:rsid w:val="00677168"/>
    <w:rsid w:val="00694E30"/>
    <w:rsid w:val="006956C9"/>
    <w:rsid w:val="00695F1B"/>
    <w:rsid w:val="006972CF"/>
    <w:rsid w:val="006A027E"/>
    <w:rsid w:val="006C147A"/>
    <w:rsid w:val="006D3E27"/>
    <w:rsid w:val="006E331D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71242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84687"/>
    <w:rsid w:val="00890E15"/>
    <w:rsid w:val="008A0FF2"/>
    <w:rsid w:val="008A3D86"/>
    <w:rsid w:val="008A60AA"/>
    <w:rsid w:val="008B1980"/>
    <w:rsid w:val="008B275C"/>
    <w:rsid w:val="008B6E12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D7435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AE7CF4"/>
    <w:rsid w:val="00B10354"/>
    <w:rsid w:val="00B1276B"/>
    <w:rsid w:val="00B30198"/>
    <w:rsid w:val="00B3410E"/>
    <w:rsid w:val="00B43DB0"/>
    <w:rsid w:val="00B539C3"/>
    <w:rsid w:val="00B56261"/>
    <w:rsid w:val="00B768D0"/>
    <w:rsid w:val="00B84776"/>
    <w:rsid w:val="00B97EA0"/>
    <w:rsid w:val="00BA3DCA"/>
    <w:rsid w:val="00BA6B90"/>
    <w:rsid w:val="00BC4745"/>
    <w:rsid w:val="00BE2ACE"/>
    <w:rsid w:val="00BE772A"/>
    <w:rsid w:val="00BF098C"/>
    <w:rsid w:val="00BF716F"/>
    <w:rsid w:val="00C131E8"/>
    <w:rsid w:val="00C21BA5"/>
    <w:rsid w:val="00C265A3"/>
    <w:rsid w:val="00C2767C"/>
    <w:rsid w:val="00C46E7C"/>
    <w:rsid w:val="00C51302"/>
    <w:rsid w:val="00C57B1F"/>
    <w:rsid w:val="00C634CD"/>
    <w:rsid w:val="00C710AB"/>
    <w:rsid w:val="00C82F1B"/>
    <w:rsid w:val="00CA24F5"/>
    <w:rsid w:val="00CB4360"/>
    <w:rsid w:val="00CC0425"/>
    <w:rsid w:val="00CE64B5"/>
    <w:rsid w:val="00CF0A89"/>
    <w:rsid w:val="00CF27A7"/>
    <w:rsid w:val="00CF4DCB"/>
    <w:rsid w:val="00D102AE"/>
    <w:rsid w:val="00D115A2"/>
    <w:rsid w:val="00D14F5F"/>
    <w:rsid w:val="00D17348"/>
    <w:rsid w:val="00D17A37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1725"/>
    <w:rsid w:val="00DF49BC"/>
    <w:rsid w:val="00DF698E"/>
    <w:rsid w:val="00E03A28"/>
    <w:rsid w:val="00E33866"/>
    <w:rsid w:val="00E37611"/>
    <w:rsid w:val="00E415F3"/>
    <w:rsid w:val="00E428C3"/>
    <w:rsid w:val="00E5724A"/>
    <w:rsid w:val="00E731DC"/>
    <w:rsid w:val="00E800A5"/>
    <w:rsid w:val="00E963F8"/>
    <w:rsid w:val="00EA421F"/>
    <w:rsid w:val="00EA440E"/>
    <w:rsid w:val="00EA4E9F"/>
    <w:rsid w:val="00EA696A"/>
    <w:rsid w:val="00EB2FB2"/>
    <w:rsid w:val="00EC54B9"/>
    <w:rsid w:val="00ED70AE"/>
    <w:rsid w:val="00EF3767"/>
    <w:rsid w:val="00EF6882"/>
    <w:rsid w:val="00F27E8C"/>
    <w:rsid w:val="00F350C1"/>
    <w:rsid w:val="00F41277"/>
    <w:rsid w:val="00F43119"/>
    <w:rsid w:val="00F4356F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B3A2A"/>
    <w:rsid w:val="00FC0C01"/>
    <w:rsid w:val="00FD39B5"/>
    <w:rsid w:val="00FD5732"/>
    <w:rsid w:val="00FE3432"/>
    <w:rsid w:val="00FE76BE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F7951-E931-4DB7-85E8-4F2E1509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BAD0-F874-43C3-B067-486F3C8C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W</cp:lastModifiedBy>
  <cp:revision>3</cp:revision>
  <cp:lastPrinted>2016-02-03T12:09:00Z</cp:lastPrinted>
  <dcterms:created xsi:type="dcterms:W3CDTF">2016-02-03T12:09:00Z</dcterms:created>
  <dcterms:modified xsi:type="dcterms:W3CDTF">2016-02-03T12:27:00Z</dcterms:modified>
</cp:coreProperties>
</file>