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186" w:rsidRPr="00B94186" w:rsidRDefault="00B94186" w:rsidP="00B941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4186">
        <w:rPr>
          <w:rFonts w:ascii="Times New Roman" w:hAnsi="Times New Roman" w:cs="Times New Roman"/>
          <w:sz w:val="26"/>
          <w:szCs w:val="26"/>
        </w:rPr>
        <w:t>Приложение №</w:t>
      </w:r>
      <w:r w:rsidR="00B02744">
        <w:rPr>
          <w:rFonts w:ascii="Times New Roman" w:hAnsi="Times New Roman" w:cs="Times New Roman"/>
          <w:sz w:val="26"/>
          <w:szCs w:val="26"/>
        </w:rPr>
        <w:t xml:space="preserve"> 8</w:t>
      </w:r>
      <w:r w:rsidR="007E3B20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B94186" w:rsidRPr="00B94186" w:rsidRDefault="00B94186" w:rsidP="00B941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4186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B94186" w:rsidRPr="00B94186" w:rsidRDefault="00B94186" w:rsidP="00B941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4186">
        <w:rPr>
          <w:rFonts w:ascii="Times New Roman" w:hAnsi="Times New Roman" w:cs="Times New Roman"/>
          <w:sz w:val="26"/>
          <w:szCs w:val="26"/>
        </w:rPr>
        <w:t xml:space="preserve">МО Колтушское СП </w:t>
      </w:r>
    </w:p>
    <w:p w:rsidR="00B94186" w:rsidRPr="00B94186" w:rsidRDefault="00B94186" w:rsidP="00B941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186">
        <w:rPr>
          <w:rFonts w:ascii="Times New Roman" w:hAnsi="Times New Roman" w:cs="Times New Roman"/>
          <w:sz w:val="26"/>
          <w:szCs w:val="26"/>
        </w:rPr>
        <w:t>от</w:t>
      </w:r>
      <w:r w:rsidR="00C10D2F">
        <w:rPr>
          <w:rFonts w:ascii="Times New Roman" w:hAnsi="Times New Roman" w:cs="Times New Roman"/>
          <w:sz w:val="26"/>
          <w:szCs w:val="26"/>
        </w:rPr>
        <w:t xml:space="preserve"> </w:t>
      </w:r>
      <w:r w:rsidR="00FB6995">
        <w:rPr>
          <w:rFonts w:ascii="Times New Roman" w:hAnsi="Times New Roman" w:cs="Times New Roman"/>
          <w:sz w:val="26"/>
          <w:szCs w:val="26"/>
        </w:rPr>
        <w:t>____01</w:t>
      </w:r>
      <w:r w:rsidR="00C10D2F">
        <w:rPr>
          <w:rFonts w:ascii="Times New Roman" w:hAnsi="Times New Roman" w:cs="Times New Roman"/>
          <w:sz w:val="26"/>
          <w:szCs w:val="26"/>
        </w:rPr>
        <w:t>.201</w:t>
      </w:r>
      <w:r w:rsidR="00FB6995">
        <w:rPr>
          <w:rFonts w:ascii="Times New Roman" w:hAnsi="Times New Roman" w:cs="Times New Roman"/>
          <w:sz w:val="26"/>
          <w:szCs w:val="26"/>
        </w:rPr>
        <w:t>6</w:t>
      </w:r>
      <w:r w:rsidR="00C10D2F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FB6995">
        <w:rPr>
          <w:rFonts w:ascii="Times New Roman" w:hAnsi="Times New Roman" w:cs="Times New Roman"/>
          <w:sz w:val="26"/>
          <w:szCs w:val="26"/>
        </w:rPr>
        <w:t>___</w:t>
      </w:r>
    </w:p>
    <w:p w:rsidR="00B94186" w:rsidRDefault="00B94186"/>
    <w:p w:rsidR="00AA1335" w:rsidRDefault="00B02744" w:rsidP="00AA13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1335">
        <w:rPr>
          <w:rFonts w:ascii="Times New Roman" w:hAnsi="Times New Roman" w:cs="Times New Roman"/>
          <w:sz w:val="26"/>
          <w:szCs w:val="26"/>
        </w:rPr>
        <w:t xml:space="preserve">ВЕДОМСТВЕННАЯ   СТРУКТУРА РАСХОДОВ                           </w:t>
      </w:r>
    </w:p>
    <w:p w:rsidR="00B94186" w:rsidRPr="00AA1335" w:rsidRDefault="00B02744" w:rsidP="00AA13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1335">
        <w:rPr>
          <w:rFonts w:ascii="Times New Roman" w:hAnsi="Times New Roman" w:cs="Times New Roman"/>
          <w:sz w:val="26"/>
          <w:szCs w:val="26"/>
        </w:rPr>
        <w:t xml:space="preserve">              бюджета муниципального образования Колтушское сельское поселение</w:t>
      </w:r>
      <w:r w:rsidR="00AA1335" w:rsidRPr="00AA1335">
        <w:rPr>
          <w:rFonts w:ascii="Times New Roman" w:hAnsi="Times New Roman" w:cs="Times New Roman"/>
          <w:sz w:val="26"/>
          <w:szCs w:val="26"/>
        </w:rPr>
        <w:t xml:space="preserve"> </w:t>
      </w:r>
      <w:r w:rsidRPr="00AA1335">
        <w:rPr>
          <w:rFonts w:ascii="Times New Roman" w:hAnsi="Times New Roman" w:cs="Times New Roman"/>
          <w:sz w:val="26"/>
          <w:szCs w:val="26"/>
        </w:rPr>
        <w:t>Всеволожского муниципального района Ленинградской области</w:t>
      </w:r>
      <w:r w:rsidR="00AA1335" w:rsidRPr="00AA1335">
        <w:rPr>
          <w:rFonts w:ascii="Times New Roman" w:hAnsi="Times New Roman" w:cs="Times New Roman"/>
          <w:sz w:val="26"/>
          <w:szCs w:val="26"/>
        </w:rPr>
        <w:t xml:space="preserve"> </w:t>
      </w:r>
      <w:r w:rsidRPr="00AA1335">
        <w:rPr>
          <w:rFonts w:ascii="Times New Roman" w:hAnsi="Times New Roman" w:cs="Times New Roman"/>
          <w:sz w:val="26"/>
          <w:szCs w:val="26"/>
        </w:rPr>
        <w:t>на 2015 год</w:t>
      </w:r>
    </w:p>
    <w:tbl>
      <w:tblPr>
        <w:tblW w:w="9793" w:type="dxa"/>
        <w:tblInd w:w="96" w:type="dxa"/>
        <w:tblLook w:val="04A0" w:firstRow="1" w:lastRow="0" w:firstColumn="1" w:lastColumn="0" w:noHBand="0" w:noVBand="1"/>
      </w:tblPr>
      <w:tblGrid>
        <w:gridCol w:w="5541"/>
        <w:gridCol w:w="585"/>
        <w:gridCol w:w="436"/>
        <w:gridCol w:w="538"/>
        <w:gridCol w:w="992"/>
        <w:gridCol w:w="546"/>
        <w:gridCol w:w="1155"/>
      </w:tblGrid>
      <w:tr w:rsidR="00584E85" w:rsidRPr="00584E85" w:rsidTr="00584E85">
        <w:trPr>
          <w:trHeight w:val="7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Код ГР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Сумма (тыс. руб.)</w:t>
            </w:r>
          </w:p>
        </w:tc>
      </w:tr>
      <w:tr w:rsidR="00584E85" w:rsidRPr="00584E85" w:rsidTr="00AA1335">
        <w:trPr>
          <w:trHeight w:val="84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bCs/>
                <w:lang w:eastAsia="ru-RU"/>
              </w:rPr>
              <w:t>Совет депутатов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bCs/>
                <w:lang w:eastAsia="ru-RU"/>
              </w:rPr>
              <w:t>002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584E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584E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584E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584E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bCs/>
                <w:lang w:eastAsia="ru-RU"/>
              </w:rPr>
              <w:t>4 105.1</w:t>
            </w:r>
          </w:p>
        </w:tc>
      </w:tr>
      <w:tr w:rsidR="00584E85" w:rsidRPr="00584E85" w:rsidTr="00AA1335">
        <w:trPr>
          <w:trHeight w:val="36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4 105.1</w:t>
            </w:r>
          </w:p>
        </w:tc>
      </w:tr>
      <w:tr w:rsidR="00584E85" w:rsidRPr="00584E85" w:rsidTr="00AA1335">
        <w:trPr>
          <w:trHeight w:val="852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4 105.1</w:t>
            </w:r>
          </w:p>
        </w:tc>
      </w:tr>
      <w:tr w:rsidR="00584E85" w:rsidRPr="00584E85" w:rsidTr="00AA1335">
        <w:trPr>
          <w:trHeight w:val="852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9990000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4 105.1</w:t>
            </w:r>
          </w:p>
        </w:tc>
      </w:tr>
      <w:tr w:rsidR="00584E85" w:rsidRPr="00584E85" w:rsidTr="00AA1335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9991000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2 558.9</w:t>
            </w:r>
          </w:p>
        </w:tc>
      </w:tr>
      <w:tr w:rsidR="00584E85" w:rsidRPr="00584E85" w:rsidTr="00AA1335">
        <w:trPr>
          <w:trHeight w:val="852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9991014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2 558.9</w:t>
            </w:r>
          </w:p>
        </w:tc>
      </w:tr>
      <w:tr w:rsidR="00584E85" w:rsidRPr="00584E85" w:rsidTr="00AA1335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9991014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2 558.9</w:t>
            </w:r>
          </w:p>
        </w:tc>
      </w:tr>
      <w:tr w:rsidR="00584E85" w:rsidRPr="00584E85" w:rsidTr="00AA1335">
        <w:trPr>
          <w:trHeight w:val="852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991015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</w:tr>
      <w:tr w:rsidR="00584E85" w:rsidRPr="00584E85" w:rsidTr="00AA1335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991015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</w:tr>
      <w:tr w:rsidR="00584E85" w:rsidRPr="00584E85" w:rsidTr="00AA1335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9992000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1 494.9</w:t>
            </w:r>
          </w:p>
        </w:tc>
      </w:tr>
      <w:tr w:rsidR="00584E85" w:rsidRPr="00584E85" w:rsidTr="00AA1335">
        <w:trPr>
          <w:trHeight w:val="852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9992014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1 491.9</w:t>
            </w:r>
          </w:p>
        </w:tc>
      </w:tr>
      <w:tr w:rsidR="00584E85" w:rsidRPr="00584E85" w:rsidTr="00AA1335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9992014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1 491.9</w:t>
            </w:r>
          </w:p>
        </w:tc>
      </w:tr>
      <w:tr w:rsidR="00584E85" w:rsidRPr="00584E85" w:rsidTr="00AA1335">
        <w:trPr>
          <w:trHeight w:val="852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9992015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3.0</w:t>
            </w:r>
          </w:p>
        </w:tc>
      </w:tr>
      <w:tr w:rsidR="00584E85" w:rsidRPr="00584E85" w:rsidTr="00AA1335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9992015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</w:tr>
      <w:tr w:rsidR="00584E85" w:rsidRPr="00584E85" w:rsidTr="00AA1335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9992015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3.0</w:t>
            </w:r>
          </w:p>
        </w:tc>
      </w:tr>
      <w:tr w:rsidR="00584E85" w:rsidRPr="00584E85" w:rsidTr="00AA1335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9992015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</w:tr>
      <w:tr w:rsidR="00584E85" w:rsidRPr="00584E85" w:rsidTr="00AA1335">
        <w:trPr>
          <w:trHeight w:val="36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9992015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</w:tr>
      <w:tr w:rsidR="00584E85" w:rsidRPr="00584E85" w:rsidTr="00AA1335">
        <w:trPr>
          <w:trHeight w:val="1404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9994000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51.3</w:t>
            </w:r>
          </w:p>
        </w:tc>
      </w:tr>
      <w:tr w:rsidR="00584E85" w:rsidRPr="00584E85" w:rsidTr="00AA1335">
        <w:trPr>
          <w:trHeight w:val="36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9994000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51.3</w:t>
            </w:r>
          </w:p>
        </w:tc>
      </w:tr>
      <w:tr w:rsidR="00584E85" w:rsidRPr="00584E85" w:rsidTr="00AA1335">
        <w:trPr>
          <w:trHeight w:val="852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bCs/>
                <w:lang w:eastAsia="ru-RU"/>
              </w:rPr>
              <w:t>239 062.6</w:t>
            </w:r>
          </w:p>
        </w:tc>
      </w:tr>
      <w:tr w:rsidR="00584E85" w:rsidRPr="00584E85" w:rsidTr="00AA1335">
        <w:trPr>
          <w:trHeight w:val="36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bCs/>
                <w:lang w:eastAsia="ru-RU"/>
              </w:rPr>
              <w:t>52 292.2</w:t>
            </w:r>
          </w:p>
        </w:tc>
      </w:tr>
      <w:tr w:rsidR="00584E85" w:rsidRPr="00584E85" w:rsidTr="00AA1335">
        <w:trPr>
          <w:trHeight w:val="852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24 088.2</w:t>
            </w:r>
          </w:p>
        </w:tc>
      </w:tr>
      <w:tr w:rsidR="00584E85" w:rsidRPr="00584E85" w:rsidTr="00AA1335">
        <w:trPr>
          <w:trHeight w:val="1404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 в 2015 году»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9800000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24 088.2</w:t>
            </w:r>
          </w:p>
        </w:tc>
      </w:tr>
      <w:tr w:rsidR="00584E85" w:rsidRPr="00584E85" w:rsidTr="00AA1335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9830000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2 509.1</w:t>
            </w:r>
          </w:p>
        </w:tc>
      </w:tr>
      <w:tr w:rsidR="00584E85" w:rsidRPr="00584E85" w:rsidTr="00AA1335">
        <w:trPr>
          <w:trHeight w:val="112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9830014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2 509.1</w:t>
            </w:r>
          </w:p>
        </w:tc>
      </w:tr>
      <w:tr w:rsidR="00584E85" w:rsidRPr="00584E85" w:rsidTr="00AA1335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9830014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2 509.1</w:t>
            </w:r>
          </w:p>
        </w:tc>
      </w:tr>
      <w:tr w:rsidR="00584E85" w:rsidRPr="00584E85" w:rsidTr="00AA1335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9840000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20 777.2</w:t>
            </w:r>
          </w:p>
        </w:tc>
      </w:tr>
      <w:tr w:rsidR="00584E85" w:rsidRPr="00584E85" w:rsidTr="00AA1335">
        <w:trPr>
          <w:trHeight w:val="852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9840014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19 056.3</w:t>
            </w:r>
          </w:p>
        </w:tc>
      </w:tr>
      <w:tr w:rsidR="00584E85" w:rsidRPr="00584E85" w:rsidTr="00AA1335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9840014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19 056.3</w:t>
            </w:r>
          </w:p>
        </w:tc>
      </w:tr>
      <w:tr w:rsidR="00584E85" w:rsidRPr="00584E85" w:rsidTr="00AA1335">
        <w:trPr>
          <w:trHeight w:val="852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9840015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1 720.9</w:t>
            </w:r>
          </w:p>
        </w:tc>
      </w:tr>
      <w:tr w:rsidR="00584E85" w:rsidRPr="00584E85" w:rsidTr="00AA1335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9840015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0.6</w:t>
            </w:r>
          </w:p>
        </w:tc>
      </w:tr>
      <w:tr w:rsidR="00584E85" w:rsidRPr="00584E85" w:rsidTr="00AA1335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9840015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346.4</w:t>
            </w:r>
          </w:p>
        </w:tc>
      </w:tr>
      <w:tr w:rsidR="00584E85" w:rsidRPr="00584E85" w:rsidTr="00AA1335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9840015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1 349.3</w:t>
            </w:r>
          </w:p>
        </w:tc>
      </w:tr>
      <w:tr w:rsidR="00584E85" w:rsidRPr="00584E85" w:rsidTr="00AA1335">
        <w:trPr>
          <w:trHeight w:val="1404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9840015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831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11.8</w:t>
            </w:r>
          </w:p>
        </w:tc>
      </w:tr>
      <w:tr w:rsidR="00584E85" w:rsidRPr="00584E85" w:rsidTr="00AA1335">
        <w:trPr>
          <w:trHeight w:val="36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9840015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12.7</w:t>
            </w:r>
          </w:p>
        </w:tc>
      </w:tr>
      <w:tr w:rsidR="00584E85" w:rsidRPr="00584E85" w:rsidTr="00AA1335">
        <w:trPr>
          <w:trHeight w:val="1404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9860000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802.0</w:t>
            </w:r>
          </w:p>
        </w:tc>
      </w:tr>
      <w:tr w:rsidR="00584E85" w:rsidRPr="00584E85" w:rsidTr="00AA1335">
        <w:trPr>
          <w:trHeight w:val="36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9860000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802.0</w:t>
            </w:r>
          </w:p>
        </w:tc>
      </w:tr>
      <w:tr w:rsidR="00584E85" w:rsidRPr="00584E85" w:rsidTr="00AA1335">
        <w:trPr>
          <w:trHeight w:val="1404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Выполнение органами местного самоуправления государственных полномочий Ленинградской области на осуществление отдельных государственных полномочий по исполнению органами местного самоуправления Ленинградской области части функций по исполнению областного бюджета Ленинградской области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</w:tr>
      <w:tr w:rsidR="00584E85" w:rsidRPr="00584E85" w:rsidTr="00AA1335">
        <w:trPr>
          <w:trHeight w:val="36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9850000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</w:tr>
      <w:tr w:rsidR="00584E85" w:rsidRPr="00584E85" w:rsidTr="00AA1335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9850007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</w:tr>
      <w:tr w:rsidR="00584E85" w:rsidRPr="00584E85" w:rsidTr="00AA1335">
        <w:trPr>
          <w:trHeight w:val="36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1 723.8</w:t>
            </w:r>
          </w:p>
        </w:tc>
      </w:tr>
      <w:tr w:rsidR="00584E85" w:rsidRPr="00584E85" w:rsidTr="00AA1335">
        <w:trPr>
          <w:trHeight w:val="852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9990000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1 723.8</w:t>
            </w:r>
          </w:p>
        </w:tc>
      </w:tr>
      <w:tr w:rsidR="00584E85" w:rsidRPr="00584E85" w:rsidTr="00AA1335">
        <w:trPr>
          <w:trHeight w:val="112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муниципального образования в рамках непрограммных расходов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9990011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1 723.8</w:t>
            </w:r>
          </w:p>
        </w:tc>
      </w:tr>
      <w:tr w:rsidR="00584E85" w:rsidRPr="00584E85" w:rsidTr="00AA1335">
        <w:trPr>
          <w:trHeight w:val="36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9990011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1 723.8</w:t>
            </w:r>
          </w:p>
        </w:tc>
      </w:tr>
      <w:tr w:rsidR="00584E85" w:rsidRPr="00584E85" w:rsidTr="00AA1335">
        <w:trPr>
          <w:trHeight w:val="34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bCs/>
                <w:lang w:eastAsia="ru-RU"/>
              </w:rPr>
              <w:t>26 480.2</w:t>
            </w:r>
          </w:p>
        </w:tc>
      </w:tr>
      <w:tr w:rsidR="00584E85" w:rsidRPr="00584E85" w:rsidTr="00AA1335">
        <w:trPr>
          <w:trHeight w:val="852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органов местного самоуправления муниципального образования "Колтушское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9990000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372.3</w:t>
            </w:r>
          </w:p>
        </w:tc>
      </w:tr>
      <w:tr w:rsidR="00584E85" w:rsidRPr="00584E85" w:rsidTr="00AA1335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форме участия в уставном капитале ООО "КНК"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9990005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</w:tr>
      <w:tr w:rsidR="00584E85" w:rsidRPr="00584E85" w:rsidTr="00AA1335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9990005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452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</w:tr>
      <w:tr w:rsidR="00584E85" w:rsidRPr="00584E85" w:rsidTr="00AA1335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Членский взнос членов Ассоциации "Совет муниципальных образований Ленинградской области"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9990007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32.8</w:t>
            </w:r>
          </w:p>
        </w:tc>
      </w:tr>
      <w:tr w:rsidR="00584E85" w:rsidRPr="00584E85" w:rsidTr="00AA1335">
        <w:trPr>
          <w:trHeight w:val="36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9990007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32.8</w:t>
            </w:r>
          </w:p>
        </w:tc>
      </w:tr>
      <w:tr w:rsidR="00584E85" w:rsidRPr="00584E85" w:rsidTr="00AA1335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 xml:space="preserve">Штрафные санкции в областной бюджет в связи с несоблюдением условий соглашений по софинансированию мероприятий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9990140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339.5</w:t>
            </w:r>
          </w:p>
        </w:tc>
      </w:tr>
      <w:tr w:rsidR="00584E85" w:rsidRPr="00584E85" w:rsidTr="00AA1335">
        <w:trPr>
          <w:trHeight w:val="36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9990140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339.5</w:t>
            </w:r>
          </w:p>
        </w:tc>
      </w:tr>
      <w:tr w:rsidR="00584E85" w:rsidRPr="00584E85" w:rsidTr="00AA1335">
        <w:trPr>
          <w:trHeight w:val="112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 в 2015 году"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9000000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18 997.1</w:t>
            </w:r>
          </w:p>
        </w:tc>
      </w:tr>
      <w:tr w:rsidR="00584E85" w:rsidRPr="00584E85" w:rsidTr="00AA1335">
        <w:trPr>
          <w:trHeight w:val="1404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Обеспечение Муниципальной программы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 в 2015 году"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9000113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18 997.1</w:t>
            </w:r>
          </w:p>
        </w:tc>
      </w:tr>
      <w:tr w:rsidR="00584E85" w:rsidRPr="00584E85" w:rsidTr="00AA1335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9000113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11 664.9</w:t>
            </w:r>
          </w:p>
        </w:tc>
      </w:tr>
      <w:tr w:rsidR="00584E85" w:rsidRPr="00584E85" w:rsidTr="00AA1335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9000113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27.6</w:t>
            </w:r>
          </w:p>
        </w:tc>
      </w:tr>
      <w:tr w:rsidR="00584E85" w:rsidRPr="00584E85" w:rsidTr="00AA1335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9000113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1 513.7</w:t>
            </w:r>
          </w:p>
        </w:tc>
      </w:tr>
      <w:tr w:rsidR="00584E85" w:rsidRPr="00584E85" w:rsidTr="00AA1335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9000113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5 787.2</w:t>
            </w:r>
          </w:p>
        </w:tc>
      </w:tr>
      <w:tr w:rsidR="00584E85" w:rsidRPr="00584E85" w:rsidTr="00AA1335">
        <w:trPr>
          <w:trHeight w:val="36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9000113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0.7</w:t>
            </w:r>
          </w:p>
        </w:tc>
      </w:tr>
      <w:tr w:rsidR="00584E85" w:rsidRPr="00584E85" w:rsidTr="00AA1335">
        <w:trPr>
          <w:trHeight w:val="112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муниципального района Ленинградской области в 2015 году"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8900000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7 110.7</w:t>
            </w:r>
          </w:p>
        </w:tc>
      </w:tr>
      <w:tr w:rsidR="00584E85" w:rsidRPr="00584E85" w:rsidTr="00AA1335">
        <w:trPr>
          <w:trHeight w:val="1404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Обеспечение муниципальной программы "Владение,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муниципального района Ленинградской области в 2015 году"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8900013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7 110.7</w:t>
            </w:r>
          </w:p>
        </w:tc>
      </w:tr>
      <w:tr w:rsidR="00584E85" w:rsidRPr="00584E85" w:rsidTr="00AA1335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8900013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6 810.7</w:t>
            </w:r>
          </w:p>
        </w:tc>
      </w:tr>
      <w:tr w:rsidR="00584E85" w:rsidRPr="00584E85" w:rsidTr="00AA1335">
        <w:trPr>
          <w:trHeight w:val="36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8900013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300.0</w:t>
            </w:r>
          </w:p>
        </w:tc>
      </w:tr>
      <w:tr w:rsidR="00584E85" w:rsidRPr="00584E85" w:rsidTr="00AA1335">
        <w:trPr>
          <w:trHeight w:val="852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9840000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3.0</w:t>
            </w:r>
          </w:p>
        </w:tc>
      </w:tr>
      <w:tr w:rsidR="00584E85" w:rsidRPr="00584E85" w:rsidTr="00AA1335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9847134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3.0</w:t>
            </w:r>
          </w:p>
        </w:tc>
      </w:tr>
      <w:tr w:rsidR="00584E85" w:rsidRPr="00584E85" w:rsidTr="00AA1335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9847134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3.0</w:t>
            </w:r>
          </w:p>
        </w:tc>
      </w:tr>
      <w:tr w:rsidR="00584E85" w:rsidRPr="00584E85" w:rsidTr="00AA1335">
        <w:trPr>
          <w:trHeight w:val="36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710.1</w:t>
            </w:r>
          </w:p>
        </w:tc>
      </w:tr>
      <w:tr w:rsidR="00584E85" w:rsidRPr="00584E85" w:rsidTr="00AA1335">
        <w:trPr>
          <w:trHeight w:val="36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4E8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710.1</w:t>
            </w:r>
          </w:p>
        </w:tc>
      </w:tr>
      <w:tr w:rsidR="00584E85" w:rsidRPr="00584E85" w:rsidTr="00AA1335">
        <w:trPr>
          <w:trHeight w:val="852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органов местного самоуправления муниципального образования "Колтушское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9990000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710.1</w:t>
            </w:r>
          </w:p>
        </w:tc>
      </w:tr>
      <w:tr w:rsidR="00584E85" w:rsidRPr="00584E85" w:rsidTr="00AA1335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9995118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710.1</w:t>
            </w:r>
          </w:p>
        </w:tc>
      </w:tr>
      <w:tr w:rsidR="00584E85" w:rsidRPr="00584E85" w:rsidTr="00AA1335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9995118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710.1</w:t>
            </w:r>
          </w:p>
        </w:tc>
      </w:tr>
      <w:tr w:rsidR="00584E85" w:rsidRPr="00584E85" w:rsidTr="00AA1335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9995118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</w:tr>
      <w:tr w:rsidR="00584E85" w:rsidRPr="00584E85" w:rsidTr="00AA1335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7 513.8</w:t>
            </w:r>
          </w:p>
        </w:tc>
      </w:tr>
      <w:tr w:rsidR="00584E85" w:rsidRPr="00584E85" w:rsidTr="00AA1335">
        <w:trPr>
          <w:trHeight w:val="852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9990000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</w:tr>
      <w:tr w:rsidR="00584E85" w:rsidRPr="00584E85" w:rsidTr="00AA1335">
        <w:trPr>
          <w:trHeight w:val="36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местных органов безопасности.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9990006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</w:tr>
      <w:tr w:rsidR="00584E85" w:rsidRPr="00584E85" w:rsidTr="00AA1335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9990006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</w:tr>
      <w:tr w:rsidR="00584E85" w:rsidRPr="00584E85" w:rsidTr="00AA1335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4 597.6</w:t>
            </w:r>
          </w:p>
        </w:tc>
      </w:tr>
      <w:tr w:rsidR="00584E85" w:rsidRPr="00584E85" w:rsidTr="00AA1335">
        <w:trPr>
          <w:trHeight w:val="2232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программа "Организация и осуществление мероприятий по гражданской обороне, защите населения и территорий от чрезвычайных ситуаций природного и техногенного характера, 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 в 2015 году"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8100000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4 597.6</w:t>
            </w:r>
          </w:p>
        </w:tc>
      </w:tr>
      <w:tr w:rsidR="00584E85" w:rsidRPr="00584E85" w:rsidTr="00AA1335">
        <w:trPr>
          <w:trHeight w:val="852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осуществление мероприятий по предупреждении и ликвидации последствий чрезвычайных ситуаций природного и техногенного характера в границах поселения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8111154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3 365.0</w:t>
            </w:r>
          </w:p>
        </w:tc>
      </w:tr>
      <w:tr w:rsidR="00584E85" w:rsidRPr="00584E85" w:rsidTr="00AA1335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8111154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39.2</w:t>
            </w:r>
          </w:p>
        </w:tc>
      </w:tr>
      <w:tr w:rsidR="00584E85" w:rsidRPr="00584E85" w:rsidTr="00AA1335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8111154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3 325.8</w:t>
            </w:r>
          </w:p>
        </w:tc>
      </w:tr>
      <w:tr w:rsidR="00584E85" w:rsidRPr="00584E85" w:rsidTr="00AA1335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предупреждении и ликвидации последствий чрезвычайных ситуаций в границах поселения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8101155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1 232.6</w:t>
            </w:r>
          </w:p>
        </w:tc>
      </w:tr>
      <w:tr w:rsidR="00584E85" w:rsidRPr="00584E85" w:rsidTr="00AA1335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8101155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1 232.6</w:t>
            </w:r>
          </w:p>
        </w:tc>
      </w:tr>
      <w:tr w:rsidR="00584E85" w:rsidRPr="00584E85" w:rsidTr="00AA1335">
        <w:trPr>
          <w:trHeight w:val="36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2 916.2</w:t>
            </w:r>
          </w:p>
        </w:tc>
      </w:tr>
      <w:tr w:rsidR="00584E85" w:rsidRPr="00584E85" w:rsidTr="00AA1335">
        <w:trPr>
          <w:trHeight w:val="2232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программа "Организация и осуществление мероприятий по гражданской обороне, защите населения и территорий от чрезвычайных ситуаций природного и техногенного характера, 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</w:t>
            </w:r>
            <w:r w:rsidR="00AA1335">
              <w:rPr>
                <w:rFonts w:ascii="Times New Roman" w:eastAsia="Times New Roman" w:hAnsi="Times New Roman" w:cs="Times New Roman"/>
                <w:lang w:eastAsia="ru-RU"/>
              </w:rPr>
              <w:t xml:space="preserve">района Ленинградской области в </w:t>
            </w: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2015 году"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8100000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2 916.2</w:t>
            </w:r>
          </w:p>
        </w:tc>
      </w:tr>
      <w:tr w:rsidR="00584E85" w:rsidRPr="00584E85" w:rsidTr="00AA1335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8101157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2 916.2</w:t>
            </w:r>
          </w:p>
        </w:tc>
      </w:tr>
      <w:tr w:rsidR="00584E85" w:rsidRPr="00584E85" w:rsidTr="00AA1335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8101157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2 916.2</w:t>
            </w:r>
          </w:p>
        </w:tc>
      </w:tr>
      <w:tr w:rsidR="00584E85" w:rsidRPr="00584E85" w:rsidTr="00AA1335">
        <w:trPr>
          <w:trHeight w:val="36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58 153.3</w:t>
            </w:r>
          </w:p>
        </w:tc>
      </w:tr>
      <w:tr w:rsidR="00584E85" w:rsidRPr="00584E85" w:rsidTr="00AA1335">
        <w:trPr>
          <w:trHeight w:val="34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bCs/>
                <w:lang w:eastAsia="ru-RU"/>
              </w:rPr>
              <w:t>Дорожное хозяйство</w:t>
            </w:r>
            <w:r w:rsidR="00AA133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584E85">
              <w:rPr>
                <w:rFonts w:ascii="Times New Roman" w:eastAsia="Times New Roman" w:hAnsi="Times New Roman" w:cs="Times New Roman"/>
                <w:bCs/>
                <w:lang w:eastAsia="ru-RU"/>
              </w:rPr>
              <w:t>(дорожные фонды)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bCs/>
                <w:lang w:eastAsia="ru-RU"/>
              </w:rPr>
              <w:t>49 863.3</w:t>
            </w:r>
          </w:p>
        </w:tc>
      </w:tr>
      <w:tr w:rsidR="00584E85" w:rsidRPr="00584E85" w:rsidTr="00AA1335">
        <w:trPr>
          <w:trHeight w:val="112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"Обеспечение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 в 2015г"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8200000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49 863.3</w:t>
            </w:r>
          </w:p>
        </w:tc>
      </w:tr>
      <w:tr w:rsidR="00584E85" w:rsidRPr="00584E85" w:rsidTr="00AA1335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Строительство и содержание дорог и инженерных сооружений на них в границах поселения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8201011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42 860.3</w:t>
            </w:r>
          </w:p>
        </w:tc>
      </w:tr>
      <w:tr w:rsidR="00584E85" w:rsidRPr="00584E85" w:rsidTr="00AA1335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8201011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42 860.3</w:t>
            </w:r>
          </w:p>
        </w:tc>
      </w:tr>
      <w:tr w:rsidR="00584E85" w:rsidRPr="00584E85" w:rsidTr="00AA1335">
        <w:trPr>
          <w:trHeight w:val="852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Ремонт дворовых территорий многоквартирных домов населенных пунктов поселения и проездов к этим территориям за счет субсидии из областного бюджета Ленинградской области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8207013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1 531.0</w:t>
            </w:r>
          </w:p>
        </w:tc>
      </w:tr>
      <w:tr w:rsidR="00584E85" w:rsidRPr="00584E85" w:rsidTr="00AA1335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8207013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1 531.0</w:t>
            </w:r>
          </w:p>
        </w:tc>
      </w:tr>
      <w:tr w:rsidR="00584E85" w:rsidRPr="00584E85" w:rsidTr="00AA1335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Ремонт дорог в границах поселения за счет субсидии из областного бюджета Ленинградской области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8207014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5 472.0</w:t>
            </w:r>
          </w:p>
        </w:tc>
      </w:tr>
      <w:tr w:rsidR="00584E85" w:rsidRPr="00584E85" w:rsidTr="00AA1335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8207014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5 472.0</w:t>
            </w:r>
          </w:p>
        </w:tc>
      </w:tr>
      <w:tr w:rsidR="00584E85" w:rsidRPr="00584E85" w:rsidTr="00AA1335">
        <w:trPr>
          <w:trHeight w:val="34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</w:t>
            </w:r>
            <w:r w:rsidR="00AA1335">
              <w:rPr>
                <w:rFonts w:ascii="Times New Roman" w:eastAsia="Times New Roman" w:hAnsi="Times New Roman" w:cs="Times New Roman"/>
                <w:bCs/>
                <w:lang w:eastAsia="ru-RU"/>
              </w:rPr>
              <w:t>росы в области национальной эко</w:t>
            </w:r>
            <w:r w:rsidRPr="00584E85">
              <w:rPr>
                <w:rFonts w:ascii="Times New Roman" w:eastAsia="Times New Roman" w:hAnsi="Times New Roman" w:cs="Times New Roman"/>
                <w:bCs/>
                <w:lang w:eastAsia="ru-RU"/>
              </w:rPr>
              <w:t>номики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bCs/>
                <w:lang w:eastAsia="ru-RU"/>
              </w:rPr>
              <w:t>8 290.0</w:t>
            </w:r>
          </w:p>
        </w:tc>
      </w:tr>
      <w:tr w:rsidR="00584E85" w:rsidRPr="00584E85" w:rsidTr="00AA1335">
        <w:trPr>
          <w:trHeight w:val="112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градостроительной, архитектурной и землеустроительной деятельности на территории муниципального образования Колтушское сельское поселение Всеволожского муниципального района Ленинградской области на 2015г"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8700000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8 240.0</w:t>
            </w:r>
          </w:p>
        </w:tc>
      </w:tr>
      <w:tr w:rsidR="00584E85" w:rsidRPr="00584E85" w:rsidTr="00AA1335">
        <w:trPr>
          <w:trHeight w:val="36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8700030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6 950.0</w:t>
            </w:r>
          </w:p>
        </w:tc>
      </w:tr>
      <w:tr w:rsidR="00584E85" w:rsidRPr="00584E85" w:rsidTr="00AA1335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8700030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6 950.0</w:t>
            </w:r>
          </w:p>
        </w:tc>
      </w:tr>
      <w:tr w:rsidR="00584E85" w:rsidRPr="00584E85" w:rsidTr="00AA1335">
        <w:trPr>
          <w:trHeight w:val="36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8700040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1 290.0</w:t>
            </w:r>
          </w:p>
        </w:tc>
      </w:tr>
      <w:tr w:rsidR="00584E85" w:rsidRPr="00584E85" w:rsidTr="00AA1335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8700040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</w:tr>
      <w:tr w:rsidR="00584E85" w:rsidRPr="00584E85" w:rsidTr="00AA1335">
        <w:trPr>
          <w:trHeight w:val="852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8700040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bCs/>
                <w:lang w:eastAsia="ru-RU"/>
              </w:rPr>
              <w:t>245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1 290.0</w:t>
            </w:r>
          </w:p>
        </w:tc>
      </w:tr>
      <w:tr w:rsidR="00584E85" w:rsidRPr="00584E85" w:rsidTr="00AA1335">
        <w:trPr>
          <w:trHeight w:val="852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9990000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50.0</w:t>
            </w:r>
          </w:p>
        </w:tc>
      </w:tr>
      <w:tr w:rsidR="00584E85" w:rsidRPr="00584E85" w:rsidTr="00AA1335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Распоряжение земельными участками,</w:t>
            </w:r>
            <w:r w:rsidR="00AA13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находящимися в собственности МО Колтушское СП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9990050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50.0</w:t>
            </w:r>
          </w:p>
        </w:tc>
      </w:tr>
      <w:tr w:rsidR="00584E85" w:rsidRPr="00584E85" w:rsidTr="00AA1335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9990050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50.0</w:t>
            </w:r>
          </w:p>
        </w:tc>
      </w:tr>
      <w:tr w:rsidR="00584E85" w:rsidRPr="00584E85" w:rsidTr="00AA1335">
        <w:trPr>
          <w:trHeight w:val="36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75 600.5</w:t>
            </w:r>
          </w:p>
        </w:tc>
      </w:tr>
      <w:tr w:rsidR="00584E85" w:rsidRPr="00584E85" w:rsidTr="00AA1335">
        <w:trPr>
          <w:trHeight w:val="34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bCs/>
                <w:lang w:eastAsia="ru-RU"/>
              </w:rPr>
              <w:t>Жилищное хозяйство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bCs/>
                <w:lang w:eastAsia="ru-RU"/>
              </w:rPr>
              <w:t>7 865.6</w:t>
            </w:r>
          </w:p>
        </w:tc>
      </w:tr>
      <w:tr w:rsidR="00584E85" w:rsidRPr="00584E85" w:rsidTr="00AA1335">
        <w:trPr>
          <w:trHeight w:val="112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"Переселение гра</w:t>
            </w:r>
            <w:r w:rsidR="00AA1335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дан из аварийного жилищного фонда муниципального образования Колтушское сельское поселение Всеволожского муниципального района Ленинградской области в 2015 году"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8300000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6 642.2</w:t>
            </w:r>
          </w:p>
        </w:tc>
      </w:tr>
      <w:tr w:rsidR="00584E85" w:rsidRPr="00584E85" w:rsidTr="00AA1335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объектов общегражданского назначения за счет средств Фонда содействия реформированию жилищно-коммунального хозяйства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8309502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1 070.9</w:t>
            </w:r>
          </w:p>
        </w:tc>
      </w:tr>
      <w:tr w:rsidR="00584E85" w:rsidRPr="00584E85" w:rsidTr="00AA1335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8309502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1 070.9</w:t>
            </w:r>
          </w:p>
        </w:tc>
      </w:tr>
      <w:tr w:rsidR="00584E85" w:rsidRPr="00584E85" w:rsidTr="00AA1335">
        <w:trPr>
          <w:trHeight w:val="36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Строительство объектов общегражданского назначения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8309602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5 571.3</w:t>
            </w:r>
          </w:p>
        </w:tc>
      </w:tr>
      <w:tr w:rsidR="00584E85" w:rsidRPr="00584E85" w:rsidTr="00AA1335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8309602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500.0</w:t>
            </w:r>
          </w:p>
        </w:tc>
      </w:tr>
      <w:tr w:rsidR="00584E85" w:rsidRPr="00584E85" w:rsidTr="00AA1335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8309602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5 036.3</w:t>
            </w:r>
          </w:p>
        </w:tc>
      </w:tr>
      <w:tr w:rsidR="00584E85" w:rsidRPr="00584E85" w:rsidTr="00AA1335">
        <w:trPr>
          <w:trHeight w:val="36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8309602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35.0</w:t>
            </w:r>
          </w:p>
        </w:tc>
      </w:tr>
      <w:tr w:rsidR="00584E85" w:rsidRPr="00584E85" w:rsidTr="00AA1335">
        <w:trPr>
          <w:trHeight w:val="852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9990000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1 223.4</w:t>
            </w:r>
          </w:p>
        </w:tc>
      </w:tr>
      <w:tr w:rsidR="00584E85" w:rsidRPr="00584E85" w:rsidTr="00AA1335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государственного жилищного фонда и муниципального жилого фонда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9999601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1 223.4</w:t>
            </w:r>
          </w:p>
        </w:tc>
      </w:tr>
      <w:tr w:rsidR="00584E85" w:rsidRPr="00584E85" w:rsidTr="00AA1335">
        <w:trPr>
          <w:trHeight w:val="36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9999601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1 223.4</w:t>
            </w:r>
          </w:p>
        </w:tc>
      </w:tr>
      <w:tr w:rsidR="00584E85" w:rsidRPr="00584E85" w:rsidTr="00AA1335">
        <w:trPr>
          <w:trHeight w:val="34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bCs/>
                <w:lang w:eastAsia="ru-RU"/>
              </w:rPr>
              <w:t>Коммунальное хозяйство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bCs/>
                <w:lang w:eastAsia="ru-RU"/>
              </w:rPr>
              <w:t>41 744.3</w:t>
            </w:r>
          </w:p>
        </w:tc>
      </w:tr>
      <w:tr w:rsidR="00584E85" w:rsidRPr="00584E85" w:rsidTr="00AA1335">
        <w:trPr>
          <w:trHeight w:val="168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AA133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="00584E85" w:rsidRPr="00584E85">
              <w:rPr>
                <w:rFonts w:ascii="Times New Roman" w:eastAsia="Times New Roman" w:hAnsi="Times New Roman" w:cs="Times New Roman"/>
                <w:lang w:eastAsia="ru-RU"/>
              </w:rPr>
              <w:t>«Обеспечение устойчивого функционирования, развития инженерной коммунальной и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 в 2015 году»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8500000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32 299.2</w:t>
            </w:r>
          </w:p>
        </w:tc>
      </w:tr>
      <w:tr w:rsidR="00584E85" w:rsidRPr="00584E85" w:rsidTr="00AA1335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Организация в границах поселения водоснабжения населения и водоотведения сточных вод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8500100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2 038.6</w:t>
            </w:r>
          </w:p>
        </w:tc>
      </w:tr>
      <w:tr w:rsidR="00584E85" w:rsidRPr="00584E85" w:rsidTr="00AA1335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8500100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988.6</w:t>
            </w:r>
          </w:p>
        </w:tc>
      </w:tr>
      <w:tr w:rsidR="00584E85" w:rsidRPr="00584E85" w:rsidTr="00AA1335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8500100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1 050.0</w:t>
            </w:r>
          </w:p>
        </w:tc>
      </w:tr>
      <w:tr w:rsidR="00584E85" w:rsidRPr="00584E85" w:rsidTr="00AA1335">
        <w:trPr>
          <w:trHeight w:val="36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Организация в границах поселения</w:t>
            </w:r>
            <w:r w:rsidR="00AA13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 xml:space="preserve">теплоснабжения населения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8500200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1 274.4</w:t>
            </w:r>
          </w:p>
        </w:tc>
      </w:tr>
      <w:tr w:rsidR="00584E85" w:rsidRPr="00584E85" w:rsidTr="00AA1335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</w:t>
            </w:r>
            <w:r w:rsidR="00AA13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в целях капитального ремонта государственного (муниципального) имущества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8500200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329.8</w:t>
            </w:r>
          </w:p>
        </w:tc>
      </w:tr>
      <w:tr w:rsidR="00584E85" w:rsidRPr="00584E85" w:rsidTr="00AA1335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8500200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65.0</w:t>
            </w:r>
          </w:p>
        </w:tc>
      </w:tr>
      <w:tr w:rsidR="00584E85" w:rsidRPr="00584E85" w:rsidTr="00AA1335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8500200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879.5</w:t>
            </w:r>
          </w:p>
        </w:tc>
      </w:tr>
      <w:tr w:rsidR="00584E85" w:rsidRPr="00584E85" w:rsidTr="00AA1335">
        <w:trPr>
          <w:trHeight w:val="36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в границах поселения газоснабжения населения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8500300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20 462.2</w:t>
            </w:r>
          </w:p>
        </w:tc>
      </w:tr>
      <w:tr w:rsidR="00584E85" w:rsidRPr="00584E85" w:rsidTr="00AA1335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8500300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20 462.2</w:t>
            </w:r>
          </w:p>
        </w:tc>
      </w:tr>
      <w:tr w:rsidR="00584E85" w:rsidRPr="00584E85" w:rsidTr="00AA1335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объектов теплоснабжения за счет субсидий из областного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8507016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1 000.0</w:t>
            </w:r>
          </w:p>
        </w:tc>
      </w:tr>
      <w:tr w:rsidR="00584E85" w:rsidRPr="00584E85" w:rsidTr="00AA1335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</w:t>
            </w:r>
            <w:r w:rsidR="00AA133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в целях капитального ремонта государственного (муниципального) имущества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8507016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1 000.0</w:t>
            </w:r>
          </w:p>
        </w:tc>
      </w:tr>
      <w:tr w:rsidR="00584E85" w:rsidRPr="00584E85" w:rsidTr="00AA1335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Инвестиции в объекты капитального строительства объектов газификации за счет субсидий из областного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8507020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2 058.0</w:t>
            </w:r>
          </w:p>
        </w:tc>
      </w:tr>
      <w:tr w:rsidR="00584E85" w:rsidRPr="00584E85" w:rsidTr="00AA1335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8507020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2 058.0</w:t>
            </w:r>
          </w:p>
        </w:tc>
      </w:tr>
      <w:tr w:rsidR="00584E85" w:rsidRPr="00584E85" w:rsidTr="00AA1335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Проектирование, строительство и реконструкция объектов газификации за счет субсидий из областного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8507066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2 700.0</w:t>
            </w:r>
          </w:p>
        </w:tc>
      </w:tr>
      <w:tr w:rsidR="00584E85" w:rsidRPr="00584E85" w:rsidTr="00AA1335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8507066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2 700.0</w:t>
            </w:r>
          </w:p>
        </w:tc>
      </w:tr>
      <w:tr w:rsidR="00584E85" w:rsidRPr="00584E85" w:rsidTr="00AA1335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инженерной и социальной инфраструктуры в районах массовой застройки за счет субсидий из областного бюджета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8507078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2 766.0</w:t>
            </w:r>
          </w:p>
        </w:tc>
      </w:tr>
      <w:tr w:rsidR="00584E85" w:rsidRPr="00584E85" w:rsidTr="00AA1335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8507078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2 766.0</w:t>
            </w:r>
          </w:p>
        </w:tc>
      </w:tr>
      <w:tr w:rsidR="00584E85" w:rsidRPr="00584E85" w:rsidTr="00AA1335">
        <w:trPr>
          <w:trHeight w:val="1404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"Подготовки объектов жилищно-коммунального хозяйства и топливно-энергетического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 2015-2016 гг"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8600000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9 445.1</w:t>
            </w:r>
          </w:p>
        </w:tc>
      </w:tr>
      <w:tr w:rsidR="00584E85" w:rsidRPr="00584E85" w:rsidTr="00AA1335">
        <w:trPr>
          <w:trHeight w:val="36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Подготовка объектов   теплоснабжения к отопительному сезону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8601016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9 445.1</w:t>
            </w:r>
          </w:p>
        </w:tc>
      </w:tr>
      <w:tr w:rsidR="00584E85" w:rsidRPr="00584E85" w:rsidTr="00AA1335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8601016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6 280.7</w:t>
            </w:r>
          </w:p>
        </w:tc>
      </w:tr>
      <w:tr w:rsidR="00584E85" w:rsidRPr="00584E85" w:rsidTr="00AA1335">
        <w:trPr>
          <w:trHeight w:val="112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8601016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3 164.4</w:t>
            </w:r>
          </w:p>
        </w:tc>
      </w:tr>
      <w:tr w:rsidR="00584E85" w:rsidRPr="00584E85" w:rsidTr="00AA1335">
        <w:trPr>
          <w:trHeight w:val="852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9990000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</w:tr>
      <w:tr w:rsidR="00584E85" w:rsidRPr="00584E85" w:rsidTr="00AA1335">
        <w:trPr>
          <w:trHeight w:val="112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9990102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</w:tr>
      <w:tr w:rsidR="00584E85" w:rsidRPr="00584E85" w:rsidTr="00AA1335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</w:t>
            </w:r>
            <w:r w:rsidR="00AA13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в целях капитального ремонта государственного (муниципального) имущества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9990102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</w:tr>
      <w:tr w:rsidR="00584E85" w:rsidRPr="00584E85" w:rsidTr="00AA1335">
        <w:trPr>
          <w:trHeight w:val="34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bCs/>
                <w:lang w:eastAsia="ru-RU"/>
              </w:rPr>
              <w:t>25 990.5</w:t>
            </w:r>
          </w:p>
        </w:tc>
      </w:tr>
      <w:tr w:rsidR="00584E85" w:rsidRPr="00584E85" w:rsidTr="00AA1335">
        <w:trPr>
          <w:trHeight w:val="168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AA133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="00584E85" w:rsidRPr="00584E85">
              <w:rPr>
                <w:rFonts w:ascii="Times New Roman" w:eastAsia="Times New Roman" w:hAnsi="Times New Roman" w:cs="Times New Roman"/>
                <w:lang w:eastAsia="ru-RU"/>
              </w:rPr>
              <w:t>«Обеспечение устойчивого функционирования, развития инженерной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 в 2015 году»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8500000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3 376.5</w:t>
            </w:r>
          </w:p>
        </w:tc>
      </w:tr>
      <w:tr w:rsidR="00584E85" w:rsidRPr="00584E85" w:rsidTr="00AA1335">
        <w:trPr>
          <w:trHeight w:val="36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в границах поселения электроснабжения населения 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8500400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3 376.5</w:t>
            </w:r>
          </w:p>
        </w:tc>
      </w:tr>
      <w:tr w:rsidR="00584E85" w:rsidRPr="00584E85" w:rsidTr="00AA1335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8500400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3 376.5</w:t>
            </w:r>
          </w:p>
        </w:tc>
      </w:tr>
      <w:tr w:rsidR="00584E85" w:rsidRPr="00584E85" w:rsidTr="00AA1335">
        <w:trPr>
          <w:trHeight w:val="852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9990000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3 000.0</w:t>
            </w:r>
          </w:p>
        </w:tc>
      </w:tr>
      <w:tr w:rsidR="00584E85" w:rsidRPr="00584E85" w:rsidTr="00AA1335">
        <w:trPr>
          <w:trHeight w:val="36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9990061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3 000.0</w:t>
            </w:r>
          </w:p>
        </w:tc>
      </w:tr>
      <w:tr w:rsidR="00584E85" w:rsidRPr="00584E85" w:rsidTr="00AA1335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9990061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3 000.0</w:t>
            </w:r>
          </w:p>
        </w:tc>
      </w:tr>
      <w:tr w:rsidR="00584E85" w:rsidRPr="00584E85" w:rsidTr="00AA1335">
        <w:trPr>
          <w:trHeight w:val="852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 в 2015г"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8800000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19 614.0</w:t>
            </w:r>
          </w:p>
        </w:tc>
      </w:tr>
      <w:tr w:rsidR="00584E85" w:rsidRPr="00584E85" w:rsidTr="00AA1335">
        <w:trPr>
          <w:trHeight w:val="36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Озеленение территорий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8800063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</w:tr>
      <w:tr w:rsidR="00584E85" w:rsidRPr="00584E85" w:rsidTr="00AA1335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8800063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</w:tr>
      <w:tr w:rsidR="00584E85" w:rsidRPr="00584E85" w:rsidTr="00AA1335">
        <w:trPr>
          <w:trHeight w:val="36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8800064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294.8</w:t>
            </w:r>
          </w:p>
        </w:tc>
      </w:tr>
      <w:tr w:rsidR="00584E85" w:rsidRPr="00584E85" w:rsidTr="00AA1335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8800064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294.8</w:t>
            </w:r>
          </w:p>
        </w:tc>
      </w:tr>
      <w:tr w:rsidR="00584E85" w:rsidRPr="00584E85" w:rsidTr="00AA1335">
        <w:trPr>
          <w:trHeight w:val="36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Организация благоустройства территорий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8800065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16 898.8</w:t>
            </w:r>
          </w:p>
        </w:tc>
      </w:tr>
      <w:tr w:rsidR="00584E85" w:rsidRPr="00584E85" w:rsidTr="00AA1335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8800065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16 898.8</w:t>
            </w:r>
          </w:p>
        </w:tc>
      </w:tr>
      <w:tr w:rsidR="00584E85" w:rsidRPr="00584E85" w:rsidTr="00AA1335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государственной(муниципальной) собственности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8800065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</w:tr>
      <w:tr w:rsidR="00584E85" w:rsidRPr="00584E85" w:rsidTr="00AA1335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проектов местных инициатив граждан по благоустройству территорий населенных пунктов за счет субсидии из областного бюджета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8807088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2 420.5</w:t>
            </w:r>
          </w:p>
        </w:tc>
      </w:tr>
      <w:tr w:rsidR="00584E85" w:rsidRPr="00584E85" w:rsidTr="00AA1335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8807088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2 420.5</w:t>
            </w:r>
          </w:p>
        </w:tc>
      </w:tr>
      <w:tr w:rsidR="00584E85" w:rsidRPr="00584E85" w:rsidTr="00AA1335">
        <w:trPr>
          <w:trHeight w:val="36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300.0</w:t>
            </w:r>
          </w:p>
        </w:tc>
      </w:tr>
      <w:tr w:rsidR="00584E85" w:rsidRPr="00584E85" w:rsidTr="00AA1335">
        <w:trPr>
          <w:trHeight w:val="36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300.0</w:t>
            </w:r>
          </w:p>
        </w:tc>
      </w:tr>
      <w:tr w:rsidR="00584E85" w:rsidRPr="00584E85" w:rsidTr="00AA1335">
        <w:trPr>
          <w:trHeight w:val="852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органов местного самоуправления муниципального образования "Колтушское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9990000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300.0</w:t>
            </w:r>
          </w:p>
        </w:tc>
      </w:tr>
      <w:tr w:rsidR="00584E85" w:rsidRPr="00584E85" w:rsidTr="00AA1335">
        <w:trPr>
          <w:trHeight w:val="36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для детей и молодёжи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9990018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300.0</w:t>
            </w:r>
          </w:p>
        </w:tc>
      </w:tr>
      <w:tr w:rsidR="00584E85" w:rsidRPr="00584E85" w:rsidTr="00AA1335">
        <w:trPr>
          <w:trHeight w:val="36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9990018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300.0</w:t>
            </w:r>
          </w:p>
        </w:tc>
      </w:tr>
      <w:tr w:rsidR="00584E85" w:rsidRPr="00584E85" w:rsidTr="00AA1335">
        <w:trPr>
          <w:trHeight w:val="36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38 456.4</w:t>
            </w:r>
          </w:p>
        </w:tc>
      </w:tr>
      <w:tr w:rsidR="00584E85" w:rsidRPr="00584E85" w:rsidTr="00AA1335">
        <w:trPr>
          <w:trHeight w:val="36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38 456.4</w:t>
            </w:r>
          </w:p>
        </w:tc>
      </w:tr>
      <w:tr w:rsidR="00584E85" w:rsidRPr="00584E85" w:rsidTr="00AA1335">
        <w:trPr>
          <w:trHeight w:val="112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и сохранение культуры, спорта и искусства на территории муниципального образования Колтушское сельское поселение» Всеволожского муниципального района Ленинградской области в 2015 году»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8400000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38 456.4</w:t>
            </w:r>
          </w:p>
        </w:tc>
      </w:tr>
      <w:tr w:rsidR="00584E85" w:rsidRPr="00584E85" w:rsidTr="00AA1335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казенных учреждений культуры в МО Колтушское СП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8400059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17 397.9</w:t>
            </w:r>
          </w:p>
        </w:tc>
      </w:tr>
      <w:tr w:rsidR="00584E85" w:rsidRPr="00584E85" w:rsidTr="00AA1335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8400059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12 336.3</w:t>
            </w:r>
          </w:p>
        </w:tc>
      </w:tr>
      <w:tr w:rsidR="00584E85" w:rsidRPr="00584E85" w:rsidTr="00AA1335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8400059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45.7</w:t>
            </w:r>
          </w:p>
        </w:tc>
      </w:tr>
      <w:tr w:rsidR="00584E85" w:rsidRPr="00584E85" w:rsidTr="00AA1335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8400059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5 012.9</w:t>
            </w:r>
          </w:p>
        </w:tc>
      </w:tr>
      <w:tr w:rsidR="00584E85" w:rsidRPr="00584E85" w:rsidTr="00AA1335">
        <w:trPr>
          <w:trHeight w:val="36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8400059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3.0</w:t>
            </w:r>
          </w:p>
        </w:tc>
      </w:tr>
      <w:tr w:rsidR="00584E85" w:rsidRPr="00584E85" w:rsidTr="00AA1335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организации досуга и обеспечения услугами учреждений культуры жителей МО Колтушское СП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8400061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6 583.6</w:t>
            </w:r>
          </w:p>
        </w:tc>
      </w:tr>
      <w:tr w:rsidR="00584E85" w:rsidRPr="00584E85" w:rsidTr="00AA1335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8400061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6 583.6</w:t>
            </w:r>
          </w:p>
        </w:tc>
      </w:tr>
      <w:tr w:rsidR="00584E85" w:rsidRPr="00584E85" w:rsidTr="00AA1335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Инвестиции в дворцы и дома культуры, другие учреждения культуры и средств массовой информации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8401066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10 791.5</w:t>
            </w:r>
          </w:p>
        </w:tc>
      </w:tr>
      <w:tr w:rsidR="00584E85" w:rsidRPr="00584E85" w:rsidTr="00AA1335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8401066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10 719.5</w:t>
            </w:r>
          </w:p>
        </w:tc>
      </w:tr>
      <w:tr w:rsidR="00584E85" w:rsidRPr="00584E85" w:rsidTr="00AA1335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8401066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72.0</w:t>
            </w:r>
          </w:p>
        </w:tc>
      </w:tr>
      <w:tr w:rsidR="00584E85" w:rsidRPr="00584E85" w:rsidTr="00AA1335">
        <w:trPr>
          <w:trHeight w:val="36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Расходы на стимулирующие выплаты работникам учреждений культуры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8407036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1 313.4</w:t>
            </w:r>
          </w:p>
        </w:tc>
      </w:tr>
      <w:tr w:rsidR="00584E85" w:rsidRPr="00584E85" w:rsidTr="00AA1335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8407036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1 313.4</w:t>
            </w:r>
          </w:p>
        </w:tc>
      </w:tr>
      <w:tr w:rsidR="00584E85" w:rsidRPr="00584E85" w:rsidTr="00AA1335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Инвестиции в дворцы и дома культуры, другие учреждения культуры за счет средств областного бюджета Ленинградской области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8407067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2 370.0</w:t>
            </w:r>
          </w:p>
        </w:tc>
      </w:tr>
      <w:tr w:rsidR="00584E85" w:rsidRPr="00584E85" w:rsidTr="00AA1335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8407067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2 370.0</w:t>
            </w:r>
          </w:p>
        </w:tc>
      </w:tr>
      <w:tr w:rsidR="00584E85" w:rsidRPr="00584E85" w:rsidTr="00AA1335">
        <w:trPr>
          <w:trHeight w:val="36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970.8</w:t>
            </w:r>
          </w:p>
        </w:tc>
      </w:tr>
      <w:tr w:rsidR="00584E85" w:rsidRPr="00584E85" w:rsidTr="00AA1335">
        <w:trPr>
          <w:trHeight w:val="36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970.8</w:t>
            </w:r>
          </w:p>
        </w:tc>
      </w:tr>
      <w:tr w:rsidR="00584E85" w:rsidRPr="00584E85" w:rsidTr="00AA1335">
        <w:trPr>
          <w:trHeight w:val="852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9990000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970.8</w:t>
            </w:r>
          </w:p>
        </w:tc>
      </w:tr>
      <w:tr w:rsidR="00584E85" w:rsidRPr="00584E85" w:rsidTr="00AA1335">
        <w:trPr>
          <w:trHeight w:val="36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9993001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970.8</w:t>
            </w:r>
          </w:p>
        </w:tc>
      </w:tr>
      <w:tr w:rsidR="00584E85" w:rsidRPr="00584E85" w:rsidTr="00AA1335">
        <w:trPr>
          <w:trHeight w:val="36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9993001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970.8</w:t>
            </w:r>
          </w:p>
        </w:tc>
      </w:tr>
      <w:tr w:rsidR="00584E85" w:rsidRPr="00584E85" w:rsidTr="00AA1335">
        <w:trPr>
          <w:trHeight w:val="36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3 545.9</w:t>
            </w:r>
          </w:p>
        </w:tc>
      </w:tr>
      <w:tr w:rsidR="00584E85" w:rsidRPr="00584E85" w:rsidTr="00AA1335">
        <w:trPr>
          <w:trHeight w:val="36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3 545.9</w:t>
            </w:r>
          </w:p>
        </w:tc>
      </w:tr>
      <w:tr w:rsidR="00584E85" w:rsidRPr="00584E85" w:rsidTr="00AA1335">
        <w:trPr>
          <w:trHeight w:val="112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и сохранение культуры, спорта и искусства на территории муниципального образования «Колтушское сельское поселение» Всеволожского муниципального района Ленинградской области в 2014-2015 году»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8400000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3 545.9</w:t>
            </w:r>
          </w:p>
        </w:tc>
      </w:tr>
      <w:tr w:rsidR="00584E85" w:rsidRPr="00584E85" w:rsidTr="00AA1335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физкультурно-оздоровительных и спортивных мероприятий поселения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8400060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3 545.9</w:t>
            </w:r>
          </w:p>
        </w:tc>
      </w:tr>
      <w:tr w:rsidR="00584E85" w:rsidRPr="00584E85" w:rsidTr="00AA1335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8400060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3 545.9</w:t>
            </w:r>
          </w:p>
        </w:tc>
      </w:tr>
      <w:tr w:rsidR="00584E85" w:rsidRPr="00584E85" w:rsidTr="00AA1335">
        <w:trPr>
          <w:trHeight w:val="36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СРЕДСТВА МАССОВОЙ ИНФОРМАЦИИ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1 519.5</w:t>
            </w:r>
          </w:p>
        </w:tc>
      </w:tr>
      <w:tr w:rsidR="00584E85" w:rsidRPr="00584E85" w:rsidTr="00AA1335">
        <w:trPr>
          <w:trHeight w:val="36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1 519.5</w:t>
            </w:r>
          </w:p>
        </w:tc>
      </w:tr>
      <w:tr w:rsidR="00584E85" w:rsidRPr="00584E85" w:rsidTr="00AA1335">
        <w:trPr>
          <w:trHeight w:val="112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 в 2015 году"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9000000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1 519.5</w:t>
            </w:r>
          </w:p>
        </w:tc>
      </w:tr>
      <w:tr w:rsidR="00584E85" w:rsidRPr="00584E85" w:rsidTr="00AA1335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Обеспечение жителей МО официальной информацией</w:t>
            </w:r>
            <w:bookmarkStart w:id="0" w:name="_GoBack"/>
            <w:bookmarkEnd w:id="0"/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 xml:space="preserve"> в печатных изданиях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9000112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1 519.5</w:t>
            </w:r>
          </w:p>
        </w:tc>
      </w:tr>
      <w:tr w:rsidR="00584E85" w:rsidRPr="00584E85" w:rsidTr="00AA1335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85" w:rsidRPr="00584E85" w:rsidRDefault="00584E85" w:rsidP="00AA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9000112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1 519.5</w:t>
            </w:r>
          </w:p>
        </w:tc>
      </w:tr>
      <w:tr w:rsidR="00584E85" w:rsidRPr="00584E85" w:rsidTr="00584E85">
        <w:trPr>
          <w:trHeight w:val="36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bCs/>
                <w:lang w:eastAsia="ru-RU"/>
              </w:rPr>
              <w:t>ВСЕГО РАСХОДОВ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E85" w:rsidRPr="00584E85" w:rsidRDefault="00584E85" w:rsidP="005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4E85">
              <w:rPr>
                <w:rFonts w:ascii="Times New Roman" w:eastAsia="Times New Roman" w:hAnsi="Times New Roman" w:cs="Times New Roman"/>
                <w:bCs/>
                <w:lang w:eastAsia="ru-RU"/>
              </w:rPr>
              <w:t>243 167.7</w:t>
            </w:r>
          </w:p>
        </w:tc>
      </w:tr>
    </w:tbl>
    <w:p w:rsidR="00584E85" w:rsidRDefault="00584E85" w:rsidP="00FB699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84E85" w:rsidSect="00AA1335">
      <w:pgSz w:w="11906" w:h="16838"/>
      <w:pgMar w:top="73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1CB" w:rsidRDefault="00D651CB" w:rsidP="00B94186">
      <w:pPr>
        <w:spacing w:after="0" w:line="240" w:lineRule="auto"/>
      </w:pPr>
      <w:r>
        <w:separator/>
      </w:r>
    </w:p>
  </w:endnote>
  <w:endnote w:type="continuationSeparator" w:id="0">
    <w:p w:rsidR="00D651CB" w:rsidRDefault="00D651CB" w:rsidP="00B9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1CB" w:rsidRDefault="00D651CB" w:rsidP="00B94186">
      <w:pPr>
        <w:spacing w:after="0" w:line="240" w:lineRule="auto"/>
      </w:pPr>
      <w:r>
        <w:separator/>
      </w:r>
    </w:p>
  </w:footnote>
  <w:footnote w:type="continuationSeparator" w:id="0">
    <w:p w:rsidR="00D651CB" w:rsidRDefault="00D651CB" w:rsidP="00B941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CD0"/>
    <w:rsid w:val="00011D3E"/>
    <w:rsid w:val="00012BA7"/>
    <w:rsid w:val="00022D7A"/>
    <w:rsid w:val="00031D09"/>
    <w:rsid w:val="000415EC"/>
    <w:rsid w:val="000507DF"/>
    <w:rsid w:val="0006141C"/>
    <w:rsid w:val="00073D4B"/>
    <w:rsid w:val="000B60EA"/>
    <w:rsid w:val="000E0A61"/>
    <w:rsid w:val="00116872"/>
    <w:rsid w:val="00130241"/>
    <w:rsid w:val="00135707"/>
    <w:rsid w:val="001361C5"/>
    <w:rsid w:val="001372A6"/>
    <w:rsid w:val="00167EA8"/>
    <w:rsid w:val="0017503D"/>
    <w:rsid w:val="001814F6"/>
    <w:rsid w:val="00192FFF"/>
    <w:rsid w:val="001A4EB3"/>
    <w:rsid w:val="001A7E2E"/>
    <w:rsid w:val="001B3544"/>
    <w:rsid w:val="001C78B7"/>
    <w:rsid w:val="001D0391"/>
    <w:rsid w:val="001D676D"/>
    <w:rsid w:val="002068F2"/>
    <w:rsid w:val="0021466A"/>
    <w:rsid w:val="00240CCE"/>
    <w:rsid w:val="00245563"/>
    <w:rsid w:val="00256EB7"/>
    <w:rsid w:val="002713BC"/>
    <w:rsid w:val="00281CFE"/>
    <w:rsid w:val="00283BEB"/>
    <w:rsid w:val="00286334"/>
    <w:rsid w:val="00287FE1"/>
    <w:rsid w:val="002934BC"/>
    <w:rsid w:val="002A701B"/>
    <w:rsid w:val="002E0684"/>
    <w:rsid w:val="002E2930"/>
    <w:rsid w:val="002E5831"/>
    <w:rsid w:val="002F1D14"/>
    <w:rsid w:val="003423C9"/>
    <w:rsid w:val="00343832"/>
    <w:rsid w:val="00343C35"/>
    <w:rsid w:val="00350272"/>
    <w:rsid w:val="0035067F"/>
    <w:rsid w:val="003507E3"/>
    <w:rsid w:val="003715E7"/>
    <w:rsid w:val="003A5B43"/>
    <w:rsid w:val="003B2D18"/>
    <w:rsid w:val="003C1AC5"/>
    <w:rsid w:val="003D1784"/>
    <w:rsid w:val="003D796A"/>
    <w:rsid w:val="00403021"/>
    <w:rsid w:val="00410B97"/>
    <w:rsid w:val="0042030C"/>
    <w:rsid w:val="00423E5F"/>
    <w:rsid w:val="004269B2"/>
    <w:rsid w:val="00433F2B"/>
    <w:rsid w:val="00434153"/>
    <w:rsid w:val="00461990"/>
    <w:rsid w:val="00462DD4"/>
    <w:rsid w:val="0046499A"/>
    <w:rsid w:val="00465B16"/>
    <w:rsid w:val="004A6932"/>
    <w:rsid w:val="004B5558"/>
    <w:rsid w:val="004E192C"/>
    <w:rsid w:val="004F3130"/>
    <w:rsid w:val="004F6401"/>
    <w:rsid w:val="00521CF6"/>
    <w:rsid w:val="00522996"/>
    <w:rsid w:val="005242BC"/>
    <w:rsid w:val="00534062"/>
    <w:rsid w:val="00535529"/>
    <w:rsid w:val="00535964"/>
    <w:rsid w:val="00536901"/>
    <w:rsid w:val="00537B7C"/>
    <w:rsid w:val="00546DCD"/>
    <w:rsid w:val="00574053"/>
    <w:rsid w:val="00581E22"/>
    <w:rsid w:val="00584E85"/>
    <w:rsid w:val="005C08F4"/>
    <w:rsid w:val="005D32FA"/>
    <w:rsid w:val="005D43C6"/>
    <w:rsid w:val="005F1443"/>
    <w:rsid w:val="005F76F9"/>
    <w:rsid w:val="00604379"/>
    <w:rsid w:val="00616E95"/>
    <w:rsid w:val="00627A7B"/>
    <w:rsid w:val="00631378"/>
    <w:rsid w:val="006532DB"/>
    <w:rsid w:val="0065697A"/>
    <w:rsid w:val="00662E02"/>
    <w:rsid w:val="0066730E"/>
    <w:rsid w:val="006711EC"/>
    <w:rsid w:val="00677168"/>
    <w:rsid w:val="00694E30"/>
    <w:rsid w:val="006956C9"/>
    <w:rsid w:val="00695F1B"/>
    <w:rsid w:val="006972CF"/>
    <w:rsid w:val="006D3E27"/>
    <w:rsid w:val="006E4A32"/>
    <w:rsid w:val="006F52E2"/>
    <w:rsid w:val="007010ED"/>
    <w:rsid w:val="00701FED"/>
    <w:rsid w:val="00712FF8"/>
    <w:rsid w:val="00717C9E"/>
    <w:rsid w:val="00720E6D"/>
    <w:rsid w:val="00720ED4"/>
    <w:rsid w:val="00733776"/>
    <w:rsid w:val="00737A87"/>
    <w:rsid w:val="00746B48"/>
    <w:rsid w:val="00751F31"/>
    <w:rsid w:val="00755B83"/>
    <w:rsid w:val="00777A91"/>
    <w:rsid w:val="00786776"/>
    <w:rsid w:val="00790A32"/>
    <w:rsid w:val="0079125B"/>
    <w:rsid w:val="007A2C9C"/>
    <w:rsid w:val="007A52AD"/>
    <w:rsid w:val="007A77D8"/>
    <w:rsid w:val="007B48BA"/>
    <w:rsid w:val="007B6809"/>
    <w:rsid w:val="007D2712"/>
    <w:rsid w:val="007E17E5"/>
    <w:rsid w:val="007E3B20"/>
    <w:rsid w:val="007E4F32"/>
    <w:rsid w:val="007F15DF"/>
    <w:rsid w:val="00803A61"/>
    <w:rsid w:val="00813644"/>
    <w:rsid w:val="008175ED"/>
    <w:rsid w:val="00821A51"/>
    <w:rsid w:val="0084130C"/>
    <w:rsid w:val="00851A58"/>
    <w:rsid w:val="00874710"/>
    <w:rsid w:val="00887011"/>
    <w:rsid w:val="00890E15"/>
    <w:rsid w:val="00894CD0"/>
    <w:rsid w:val="008A0FF2"/>
    <w:rsid w:val="008A3D86"/>
    <w:rsid w:val="008A60AA"/>
    <w:rsid w:val="008B275C"/>
    <w:rsid w:val="008B299E"/>
    <w:rsid w:val="008E34EE"/>
    <w:rsid w:val="008E4B58"/>
    <w:rsid w:val="00912A96"/>
    <w:rsid w:val="00914E48"/>
    <w:rsid w:val="00916264"/>
    <w:rsid w:val="009166C9"/>
    <w:rsid w:val="0093442B"/>
    <w:rsid w:val="0094144F"/>
    <w:rsid w:val="00951F78"/>
    <w:rsid w:val="009529CA"/>
    <w:rsid w:val="00991006"/>
    <w:rsid w:val="009951CE"/>
    <w:rsid w:val="009A2120"/>
    <w:rsid w:val="009B012A"/>
    <w:rsid w:val="009B26A7"/>
    <w:rsid w:val="009C0E95"/>
    <w:rsid w:val="009C705A"/>
    <w:rsid w:val="009F24C5"/>
    <w:rsid w:val="009F6094"/>
    <w:rsid w:val="00A047C7"/>
    <w:rsid w:val="00A12214"/>
    <w:rsid w:val="00A22BA6"/>
    <w:rsid w:val="00A262DA"/>
    <w:rsid w:val="00A2658E"/>
    <w:rsid w:val="00A34E39"/>
    <w:rsid w:val="00A4013E"/>
    <w:rsid w:val="00A432F6"/>
    <w:rsid w:val="00A43C6C"/>
    <w:rsid w:val="00A83630"/>
    <w:rsid w:val="00A853EC"/>
    <w:rsid w:val="00A86CAC"/>
    <w:rsid w:val="00A92263"/>
    <w:rsid w:val="00A928EB"/>
    <w:rsid w:val="00AA1335"/>
    <w:rsid w:val="00AC04C0"/>
    <w:rsid w:val="00AC35F6"/>
    <w:rsid w:val="00AD182B"/>
    <w:rsid w:val="00AE08C2"/>
    <w:rsid w:val="00AE1E4E"/>
    <w:rsid w:val="00B02744"/>
    <w:rsid w:val="00B10354"/>
    <w:rsid w:val="00B1276B"/>
    <w:rsid w:val="00B30198"/>
    <w:rsid w:val="00B31DC9"/>
    <w:rsid w:val="00B3410E"/>
    <w:rsid w:val="00B43DB0"/>
    <w:rsid w:val="00B539C3"/>
    <w:rsid w:val="00B768D0"/>
    <w:rsid w:val="00B84776"/>
    <w:rsid w:val="00B94186"/>
    <w:rsid w:val="00BA3DCA"/>
    <w:rsid w:val="00BA6B90"/>
    <w:rsid w:val="00BC4745"/>
    <w:rsid w:val="00BE2ACE"/>
    <w:rsid w:val="00BE772A"/>
    <w:rsid w:val="00BF098C"/>
    <w:rsid w:val="00BF716F"/>
    <w:rsid w:val="00C10D2F"/>
    <w:rsid w:val="00C21BA5"/>
    <w:rsid w:val="00C2767C"/>
    <w:rsid w:val="00C51302"/>
    <w:rsid w:val="00C57B1F"/>
    <w:rsid w:val="00C634CD"/>
    <w:rsid w:val="00C710AB"/>
    <w:rsid w:val="00C82F1B"/>
    <w:rsid w:val="00CA24F5"/>
    <w:rsid w:val="00CC0425"/>
    <w:rsid w:val="00CE64B5"/>
    <w:rsid w:val="00CF0A89"/>
    <w:rsid w:val="00CF27A7"/>
    <w:rsid w:val="00CF4DCB"/>
    <w:rsid w:val="00D102AE"/>
    <w:rsid w:val="00D14F5F"/>
    <w:rsid w:val="00D17348"/>
    <w:rsid w:val="00D26F02"/>
    <w:rsid w:val="00D43608"/>
    <w:rsid w:val="00D61BC4"/>
    <w:rsid w:val="00D64CF8"/>
    <w:rsid w:val="00D651CB"/>
    <w:rsid w:val="00D71465"/>
    <w:rsid w:val="00D80A43"/>
    <w:rsid w:val="00D9555E"/>
    <w:rsid w:val="00DA1179"/>
    <w:rsid w:val="00DA59C9"/>
    <w:rsid w:val="00DA78E0"/>
    <w:rsid w:val="00DB4ACD"/>
    <w:rsid w:val="00DB5FFF"/>
    <w:rsid w:val="00DB64D9"/>
    <w:rsid w:val="00DC0FFD"/>
    <w:rsid w:val="00DC2396"/>
    <w:rsid w:val="00DD1A54"/>
    <w:rsid w:val="00DE590B"/>
    <w:rsid w:val="00DF49BC"/>
    <w:rsid w:val="00DF698E"/>
    <w:rsid w:val="00E03A28"/>
    <w:rsid w:val="00E415F3"/>
    <w:rsid w:val="00E428C3"/>
    <w:rsid w:val="00E5724A"/>
    <w:rsid w:val="00E731DC"/>
    <w:rsid w:val="00E963F8"/>
    <w:rsid w:val="00EA421F"/>
    <w:rsid w:val="00EA440E"/>
    <w:rsid w:val="00EA696A"/>
    <w:rsid w:val="00EB2FB2"/>
    <w:rsid w:val="00ED70AE"/>
    <w:rsid w:val="00EF3767"/>
    <w:rsid w:val="00EF6882"/>
    <w:rsid w:val="00F350C1"/>
    <w:rsid w:val="00F43119"/>
    <w:rsid w:val="00F44B4D"/>
    <w:rsid w:val="00F50C02"/>
    <w:rsid w:val="00F565B6"/>
    <w:rsid w:val="00F60E1D"/>
    <w:rsid w:val="00F61B97"/>
    <w:rsid w:val="00F664F4"/>
    <w:rsid w:val="00F74D11"/>
    <w:rsid w:val="00F82F09"/>
    <w:rsid w:val="00F97823"/>
    <w:rsid w:val="00FA1146"/>
    <w:rsid w:val="00FB1E10"/>
    <w:rsid w:val="00FB6995"/>
    <w:rsid w:val="00FC0C01"/>
    <w:rsid w:val="00FD39B5"/>
    <w:rsid w:val="00FE3432"/>
    <w:rsid w:val="00FE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4FBEB-FE74-4466-B963-E7AA7BCC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4186"/>
  </w:style>
  <w:style w:type="paragraph" w:styleId="a5">
    <w:name w:val="footer"/>
    <w:basedOn w:val="a"/>
    <w:link w:val="a6"/>
    <w:uiPriority w:val="99"/>
    <w:semiHidden/>
    <w:unhideWhenUsed/>
    <w:rsid w:val="00B9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4186"/>
  </w:style>
  <w:style w:type="character" w:styleId="a7">
    <w:name w:val="Hyperlink"/>
    <w:basedOn w:val="a0"/>
    <w:uiPriority w:val="99"/>
    <w:semiHidden/>
    <w:unhideWhenUsed/>
    <w:rsid w:val="00B0274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02744"/>
    <w:rPr>
      <w:color w:val="800080"/>
      <w:u w:val="single"/>
    </w:rPr>
  </w:style>
  <w:style w:type="paragraph" w:customStyle="1" w:styleId="xl66">
    <w:name w:val="xl66"/>
    <w:basedOn w:val="a"/>
    <w:rsid w:val="00B0274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B0274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71">
    <w:name w:val="xl71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B0274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B0274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89">
    <w:name w:val="xl89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91">
    <w:name w:val="xl91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FB6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584E8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4072</Words>
  <Characters>23211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dc:description/>
  <cp:lastModifiedBy>Наталья</cp:lastModifiedBy>
  <cp:revision>23</cp:revision>
  <cp:lastPrinted>2015-07-02T14:57:00Z</cp:lastPrinted>
  <dcterms:created xsi:type="dcterms:W3CDTF">2015-06-23T07:33:00Z</dcterms:created>
  <dcterms:modified xsi:type="dcterms:W3CDTF">2016-01-15T09:02:00Z</dcterms:modified>
</cp:coreProperties>
</file>