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AB45A1">
        <w:rPr>
          <w:rFonts w:ascii="Times New Roman" w:hAnsi="Times New Roman" w:cs="Times New Roman"/>
          <w:sz w:val="26"/>
          <w:szCs w:val="26"/>
        </w:rPr>
        <w:t xml:space="preserve"> 7</w:t>
      </w:r>
      <w:r w:rsidR="007E3B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532B6E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13D92">
        <w:rPr>
          <w:rFonts w:ascii="Times New Roman" w:hAnsi="Times New Roman" w:cs="Times New Roman"/>
          <w:sz w:val="26"/>
          <w:szCs w:val="26"/>
        </w:rPr>
        <w:t>_____01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13D9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13D92">
        <w:rPr>
          <w:rFonts w:ascii="Times New Roman" w:hAnsi="Times New Roman" w:cs="Times New Roman"/>
          <w:sz w:val="26"/>
          <w:szCs w:val="26"/>
        </w:rPr>
        <w:t>___</w:t>
      </w:r>
    </w:p>
    <w:p w:rsidR="00B94186" w:rsidRDefault="00B94186"/>
    <w:p w:rsidR="00813D92" w:rsidRDefault="00813D92" w:rsidP="008849EE">
      <w:pPr>
        <w:spacing w:after="0" w:line="240" w:lineRule="auto"/>
        <w:jc w:val="center"/>
      </w:pPr>
      <w:r w:rsidRPr="00184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РАСПРЕДЕЛЕНИЕ</w:t>
      </w:r>
      <w:r w:rsidRPr="001845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на 2015 год</w:t>
      </w:r>
    </w:p>
    <w:tbl>
      <w:tblPr>
        <w:tblW w:w="983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07"/>
        <w:gridCol w:w="520"/>
        <w:gridCol w:w="500"/>
        <w:gridCol w:w="986"/>
        <w:gridCol w:w="546"/>
        <w:gridCol w:w="1180"/>
      </w:tblGrid>
      <w:tr w:rsidR="00173A05" w:rsidRPr="00173A05" w:rsidTr="00173A05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20" w:type="dxa"/>
            <w:shd w:val="clear" w:color="auto" w:fill="FFFFFF" w:themeFill="background1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6" w:type="dxa"/>
            <w:shd w:val="clear" w:color="auto" w:fill="FFFFFF" w:themeFill="background1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Сумма (тыс. руб.)</w:t>
            </w:r>
          </w:p>
        </w:tc>
      </w:tr>
      <w:tr w:rsidR="00173A05" w:rsidRPr="00173A05" w:rsidTr="00173A05">
        <w:trPr>
          <w:trHeight w:val="276"/>
        </w:trPr>
        <w:tc>
          <w:tcPr>
            <w:tcW w:w="6107" w:type="dxa"/>
            <w:shd w:val="clear" w:color="auto" w:fill="FFFFFF" w:themeFill="background1"/>
            <w:vAlign w:val="center"/>
            <w:hideMark/>
          </w:tcPr>
          <w:p w:rsidR="00173A05" w:rsidRPr="00173A05" w:rsidRDefault="00173A05" w:rsidP="0017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56 397.3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4 105.1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4 105.1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9991000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2 558.9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2 558.9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2 558.9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9991015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9991015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9992000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1 494.9</w:t>
            </w:r>
          </w:p>
        </w:tc>
      </w:tr>
      <w:tr w:rsidR="00173A05" w:rsidRPr="00173A05" w:rsidTr="008849EE">
        <w:trPr>
          <w:trHeight w:val="110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1 491.9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1 491.9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1380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51.3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51.3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24 088.2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9830000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2 509.1</w:t>
            </w:r>
          </w:p>
        </w:tc>
      </w:tr>
      <w:tr w:rsidR="00173A05" w:rsidRPr="00173A05" w:rsidTr="008849EE">
        <w:trPr>
          <w:trHeight w:val="110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2 509.1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2 509.1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20 777.2</w:t>
            </w:r>
          </w:p>
        </w:tc>
      </w:tr>
      <w:tr w:rsidR="00173A05" w:rsidRPr="00173A05" w:rsidTr="008849EE">
        <w:trPr>
          <w:trHeight w:val="1000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19 056.3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19 056.3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1 720.9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346.4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1 349.3</w:t>
            </w:r>
          </w:p>
        </w:tc>
      </w:tr>
      <w:tr w:rsidR="00173A05" w:rsidRPr="00173A05" w:rsidTr="008849EE">
        <w:trPr>
          <w:trHeight w:val="165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</w:tr>
      <w:tr w:rsidR="00173A05" w:rsidRPr="00173A05" w:rsidTr="008849EE">
        <w:trPr>
          <w:trHeight w:val="1380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802.0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802.0</w:t>
            </w:r>
          </w:p>
        </w:tc>
      </w:tr>
      <w:tr w:rsidR="00173A05" w:rsidRPr="00173A05" w:rsidTr="008849EE">
        <w:trPr>
          <w:trHeight w:val="141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9850000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9850007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1 723.8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1 723.8</w:t>
            </w:r>
          </w:p>
        </w:tc>
      </w:tr>
      <w:tr w:rsidR="00173A05" w:rsidRPr="00173A05" w:rsidTr="008849EE">
        <w:trPr>
          <w:trHeight w:val="1380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1 723.8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1 723.8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26 480.2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372.3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форме участия в уставном капитале ООО "КНК"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32.8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32.8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Штрафные санкции в областной бюджет в связи с несоблюдением условий соглашений по софинансированию мероприятий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339.5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339.5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173A05" w:rsidRPr="00173A05" w:rsidTr="008849EE">
        <w:trPr>
          <w:trHeight w:val="1380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18 994.1</w:t>
            </w:r>
          </w:p>
        </w:tc>
      </w:tr>
      <w:tr w:rsidR="00173A05" w:rsidRPr="00173A05" w:rsidTr="008849EE">
        <w:trPr>
          <w:trHeight w:val="126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18 994.1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11 664.9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27.6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1 513.7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5 787.2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</w:tr>
      <w:tr w:rsidR="00173A05" w:rsidRPr="00173A05" w:rsidTr="008849EE">
        <w:trPr>
          <w:trHeight w:val="128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8900000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7 110.7</w:t>
            </w:r>
          </w:p>
        </w:tc>
      </w:tr>
      <w:tr w:rsidR="00173A05" w:rsidRPr="00173A05" w:rsidTr="008849EE">
        <w:trPr>
          <w:trHeight w:val="1380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7 110.7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6 810.7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7 513.8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67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4 597.6</w:t>
            </w:r>
          </w:p>
        </w:tc>
      </w:tr>
      <w:tr w:rsidR="00173A05" w:rsidRPr="00173A05" w:rsidTr="008849EE">
        <w:trPr>
          <w:trHeight w:val="2319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4 597.6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предупреждении и ликвидации последствий чрезвычайных ситуаций природного и техногенного характера в границах поселения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3 365.0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39.2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3 325.8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1 232.6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1 232.6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2 916.2</w:t>
            </w:r>
          </w:p>
        </w:tc>
      </w:tr>
      <w:tr w:rsidR="00173A05" w:rsidRPr="00173A05" w:rsidTr="008849EE">
        <w:trPr>
          <w:trHeight w:val="228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2 916.2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2 916.2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2 916.2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58 153.3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</w:t>
            </w:r>
            <w:r w:rsidR="00884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(дорожные фонды)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49 863.3</w:t>
            </w:r>
          </w:p>
        </w:tc>
      </w:tr>
      <w:tr w:rsidR="00173A05" w:rsidRPr="00173A05" w:rsidTr="008849EE">
        <w:trPr>
          <w:trHeight w:val="110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2015г"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8200000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49 863.3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42 860.3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42 860.3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многоквартирных домов населенных пунктов поселения и проездов к этим территориям за счет субсидии из областного бюджета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1 531.0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1 531.0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Ремонт дорог в границах поселения за счет субсидии из областного бюджета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5 472.0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5 472.0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</w:t>
            </w:r>
            <w:r w:rsidR="00884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росы в области национальной эко</w:t>
            </w: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номики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8 290.0</w:t>
            </w:r>
          </w:p>
        </w:tc>
      </w:tr>
      <w:tr w:rsidR="00173A05" w:rsidRPr="00173A05" w:rsidTr="008849EE">
        <w:trPr>
          <w:trHeight w:val="126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8700000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8 240.0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6 950.0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6 950.0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1 290.0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703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245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1 290.0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</w:t>
            </w:r>
            <w:r w:rsidR="00884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9990050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9990050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75 600.5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7 865.6</w:t>
            </w:r>
          </w:p>
        </w:tc>
      </w:tr>
      <w:tr w:rsidR="00173A05" w:rsidRPr="00173A05" w:rsidTr="008849EE">
        <w:trPr>
          <w:trHeight w:val="110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"Переселение гра</w:t>
            </w:r>
            <w:r w:rsidR="008849E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8300000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6 642.2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объектов общегражданского назначения за счет средств Фонда содействия реформированию жилищно-коммунального хозяйства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1 070.9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1 070.9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5 571.3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500.0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5 036.3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35.0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1 223.4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1 223.4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1 223.4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41 744.3</w:t>
            </w:r>
          </w:p>
        </w:tc>
      </w:tr>
      <w:tr w:rsidR="00173A05" w:rsidRPr="00173A05" w:rsidTr="008849EE">
        <w:trPr>
          <w:trHeight w:val="1487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8849EE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73A05" w:rsidRPr="00173A05">
              <w:rPr>
                <w:rFonts w:ascii="Times New Roman" w:eastAsia="Times New Roman" w:hAnsi="Times New Roman" w:cs="Times New Roman"/>
                <w:lang w:eastAsia="ru-RU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32 299.2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2 038.6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988.6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1 050.0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</w:t>
            </w:r>
            <w:r w:rsidR="00884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теплоснабжения населения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1 274.4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884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329.8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65.0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879.5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20 462.2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20 462.2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теплоснабжения за счет субсидий из областного бюджета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8507016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1 000.0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884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8507016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1 000.0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капитального строительства объектов газификации за счет субсидий из областного бюджета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2 058.0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2 058.0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и реконструкция объектов газификации за счет субсидий из областного бюджета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8507066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2 700.0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8507066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2 700.0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инженерной и социальной инфраструктуры в районах массовой застройки за счет субсидий из областного бюджета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2 766.0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2 766.0</w:t>
            </w:r>
          </w:p>
        </w:tc>
      </w:tr>
      <w:tr w:rsidR="00173A05" w:rsidRPr="00173A05" w:rsidTr="008849EE">
        <w:trPr>
          <w:trHeight w:val="120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</w:t>
            </w:r>
            <w:r w:rsidR="008849EE">
              <w:rPr>
                <w:rFonts w:ascii="Times New Roman" w:eastAsia="Times New Roman" w:hAnsi="Times New Roman" w:cs="Times New Roman"/>
                <w:lang w:eastAsia="ru-RU"/>
              </w:rPr>
              <w:t>топительному сезону 2015-2016 г</w:t>
            </w: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8600000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9 445.1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9 445.1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6 280.7</w:t>
            </w:r>
          </w:p>
        </w:tc>
      </w:tr>
      <w:tr w:rsidR="00173A05" w:rsidRPr="00173A05" w:rsidTr="008849EE">
        <w:trPr>
          <w:trHeight w:val="110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3 164.4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110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884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bCs/>
                <w:lang w:eastAsia="ru-RU"/>
              </w:rPr>
              <w:t>25 990.5</w:t>
            </w:r>
          </w:p>
        </w:tc>
      </w:tr>
      <w:tr w:rsidR="00173A05" w:rsidRPr="00173A05" w:rsidTr="008849EE">
        <w:trPr>
          <w:trHeight w:val="1563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8849EE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73A05" w:rsidRPr="00173A05">
              <w:rPr>
                <w:rFonts w:ascii="Times New Roman" w:eastAsia="Times New Roman" w:hAnsi="Times New Roman" w:cs="Times New Roman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3 376.5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электроснабжения </w:t>
            </w: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населения 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3 376.5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3 376.5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3 000.0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3 000.0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3 000.0</w:t>
            </w:r>
          </w:p>
        </w:tc>
      </w:tr>
      <w:tr w:rsidR="00173A05" w:rsidRPr="00173A05" w:rsidTr="008849EE">
        <w:trPr>
          <w:trHeight w:val="1104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2015г"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19 614.0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Озеленение территорий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294.8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294.8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16 898.8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16 898.8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73A05" w:rsidRPr="00173A05" w:rsidTr="008849EE">
        <w:trPr>
          <w:trHeight w:val="649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местных инициатив граждан по благоустройству территорий населенных пунктов за счет субсидии из областного бюджета 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8807088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2 420.5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8807088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2 420.5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38 456.4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38 456.4</w:t>
            </w:r>
          </w:p>
        </w:tc>
      </w:tr>
      <w:tr w:rsidR="00173A05" w:rsidRPr="00173A05" w:rsidTr="008849EE">
        <w:trPr>
          <w:trHeight w:val="9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38 456.4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17 397.9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12 336.3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45.7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5 012.9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6 583.6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6 583.6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10 791.5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10 719.5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72.0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8407036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1 313.4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8407036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1 313.4</w:t>
            </w:r>
          </w:p>
        </w:tc>
      </w:tr>
      <w:tr w:rsidR="00173A05" w:rsidRPr="00173A05" w:rsidTr="008849EE">
        <w:trPr>
          <w:trHeight w:val="73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Инвестиции в дворцы и дома культуры, другие учреждения культуры за счет средств областного бюджета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2 370.0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2 370.0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173A05" w:rsidRPr="00173A05" w:rsidTr="008849EE">
        <w:trPr>
          <w:trHeight w:val="828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173A05" w:rsidRPr="00173A05" w:rsidTr="008849EE">
        <w:trPr>
          <w:trHeight w:val="1191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173A05" w:rsidRPr="00173A05" w:rsidTr="008849EE">
        <w:trPr>
          <w:trHeight w:val="276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173A05" w:rsidRPr="00173A05" w:rsidTr="008849EE">
        <w:trPr>
          <w:trHeight w:val="1380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9000000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Обеспечение жителей МО официальной информацией в печатных изданиях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173A05" w:rsidRPr="00173A05" w:rsidTr="008849EE">
        <w:trPr>
          <w:trHeight w:val="552"/>
        </w:trPr>
        <w:tc>
          <w:tcPr>
            <w:tcW w:w="6107" w:type="dxa"/>
            <w:shd w:val="clear" w:color="auto" w:fill="FFFFFF" w:themeFill="background1"/>
            <w:hideMark/>
          </w:tcPr>
          <w:p w:rsidR="00173A05" w:rsidRPr="00173A05" w:rsidRDefault="00173A05" w:rsidP="0088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8849EE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9EE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173A05" w:rsidRPr="00173A05" w:rsidTr="00173A05">
        <w:trPr>
          <w:trHeight w:val="276"/>
        </w:trPr>
        <w:tc>
          <w:tcPr>
            <w:tcW w:w="6107" w:type="dxa"/>
            <w:shd w:val="clear" w:color="auto" w:fill="FFFFFF" w:themeFill="background1"/>
            <w:noWrap/>
            <w:vAlign w:val="bottom"/>
            <w:hideMark/>
          </w:tcPr>
          <w:p w:rsidR="00173A05" w:rsidRPr="00173A05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20" w:type="dxa"/>
            <w:shd w:val="clear" w:color="auto" w:fill="FFFFFF" w:themeFill="background1"/>
            <w:noWrap/>
            <w:vAlign w:val="bottom"/>
            <w:hideMark/>
          </w:tcPr>
          <w:p w:rsidR="00173A05" w:rsidRPr="00173A05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173A05" w:rsidRPr="00173A05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bottom"/>
            <w:hideMark/>
          </w:tcPr>
          <w:p w:rsidR="00173A05" w:rsidRPr="00173A05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bottom"/>
            <w:hideMark/>
          </w:tcPr>
          <w:p w:rsidR="00173A05" w:rsidRPr="00173A05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73A05" w:rsidRPr="00173A05" w:rsidRDefault="00173A05" w:rsidP="001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243 167.7</w:t>
            </w:r>
          </w:p>
        </w:tc>
      </w:tr>
    </w:tbl>
    <w:p w:rsidR="00813D92" w:rsidRDefault="00813D92">
      <w:bookmarkStart w:id="0" w:name="_GoBack"/>
      <w:bookmarkEnd w:id="0"/>
    </w:p>
    <w:p w:rsidR="00813D92" w:rsidRDefault="00813D92"/>
    <w:p w:rsidR="00813D92" w:rsidRDefault="00813D92"/>
    <w:p w:rsidR="00813D92" w:rsidRDefault="00813D92"/>
    <w:p w:rsidR="00B94186" w:rsidRDefault="00B94186" w:rsidP="003A7EA8"/>
    <w:sectPr w:rsidR="00B94186" w:rsidSect="008849EE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78" w:rsidRDefault="00255078" w:rsidP="00B94186">
      <w:pPr>
        <w:spacing w:after="0" w:line="240" w:lineRule="auto"/>
      </w:pPr>
      <w:r>
        <w:separator/>
      </w:r>
    </w:p>
  </w:endnote>
  <w:endnote w:type="continuationSeparator" w:id="0">
    <w:p w:rsidR="00255078" w:rsidRDefault="00255078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78" w:rsidRDefault="00255078" w:rsidP="00B94186">
      <w:pPr>
        <w:spacing w:after="0" w:line="240" w:lineRule="auto"/>
      </w:pPr>
      <w:r>
        <w:separator/>
      </w:r>
    </w:p>
  </w:footnote>
  <w:footnote w:type="continuationSeparator" w:id="0">
    <w:p w:rsidR="00255078" w:rsidRDefault="00255078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05BC"/>
    <w:rsid w:val="000415EC"/>
    <w:rsid w:val="000507DF"/>
    <w:rsid w:val="000B02BA"/>
    <w:rsid w:val="000B60EA"/>
    <w:rsid w:val="000E0A61"/>
    <w:rsid w:val="00116872"/>
    <w:rsid w:val="00130241"/>
    <w:rsid w:val="00135707"/>
    <w:rsid w:val="001361C5"/>
    <w:rsid w:val="001372A6"/>
    <w:rsid w:val="00167EA8"/>
    <w:rsid w:val="00173A05"/>
    <w:rsid w:val="0017503D"/>
    <w:rsid w:val="001814F6"/>
    <w:rsid w:val="00184516"/>
    <w:rsid w:val="00192FFF"/>
    <w:rsid w:val="001A4EB3"/>
    <w:rsid w:val="001A7E2E"/>
    <w:rsid w:val="001B3544"/>
    <w:rsid w:val="001C78B7"/>
    <w:rsid w:val="001D0391"/>
    <w:rsid w:val="001D676D"/>
    <w:rsid w:val="002012D8"/>
    <w:rsid w:val="002068F2"/>
    <w:rsid w:val="0021466A"/>
    <w:rsid w:val="00240CCE"/>
    <w:rsid w:val="00245563"/>
    <w:rsid w:val="00246D83"/>
    <w:rsid w:val="00255078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A7EA8"/>
    <w:rsid w:val="003B2D18"/>
    <w:rsid w:val="003C1AC5"/>
    <w:rsid w:val="003D1784"/>
    <w:rsid w:val="003D796A"/>
    <w:rsid w:val="003F7D27"/>
    <w:rsid w:val="00403021"/>
    <w:rsid w:val="0042030C"/>
    <w:rsid w:val="00423E5F"/>
    <w:rsid w:val="004269B2"/>
    <w:rsid w:val="00433F2B"/>
    <w:rsid w:val="00434153"/>
    <w:rsid w:val="004362CC"/>
    <w:rsid w:val="00461990"/>
    <w:rsid w:val="00462DD4"/>
    <w:rsid w:val="0046499A"/>
    <w:rsid w:val="004A6932"/>
    <w:rsid w:val="004B5558"/>
    <w:rsid w:val="004E192C"/>
    <w:rsid w:val="004E7BE3"/>
    <w:rsid w:val="004F3130"/>
    <w:rsid w:val="004F6401"/>
    <w:rsid w:val="00505C73"/>
    <w:rsid w:val="00521CF6"/>
    <w:rsid w:val="005242BC"/>
    <w:rsid w:val="00532B6E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879D0"/>
    <w:rsid w:val="00790A32"/>
    <w:rsid w:val="0079125B"/>
    <w:rsid w:val="007A52AD"/>
    <w:rsid w:val="007A5B8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3D92"/>
    <w:rsid w:val="00816736"/>
    <w:rsid w:val="008175ED"/>
    <w:rsid w:val="00821A51"/>
    <w:rsid w:val="0084130C"/>
    <w:rsid w:val="00874710"/>
    <w:rsid w:val="008849EE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469AB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B45A1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76DBC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322F7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271C5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0599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2745C-5B65-4C58-89C8-A116C891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AB45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45A1"/>
    <w:rPr>
      <w:color w:val="800080"/>
      <w:u w:val="single"/>
    </w:rPr>
  </w:style>
  <w:style w:type="paragraph" w:customStyle="1" w:styleId="font5">
    <w:name w:val="font5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AB45A1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AB45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B45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1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18</cp:revision>
  <cp:lastPrinted>2015-07-02T14:52:00Z</cp:lastPrinted>
  <dcterms:created xsi:type="dcterms:W3CDTF">2015-06-23T07:33:00Z</dcterms:created>
  <dcterms:modified xsi:type="dcterms:W3CDTF">2016-01-15T08:58:00Z</dcterms:modified>
</cp:coreProperties>
</file>