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53" w:rsidRPr="0078158A" w:rsidRDefault="009A1613" w:rsidP="00981DE3">
      <w:pPr>
        <w:pStyle w:val="22"/>
        <w:keepNext/>
        <w:keepLines/>
        <w:shd w:val="clear" w:color="auto" w:fill="auto"/>
        <w:spacing w:before="0" w:after="0" w:line="240" w:lineRule="auto"/>
        <w:ind w:right="27"/>
        <w:jc w:val="center"/>
        <w:rPr>
          <w:color w:val="auto"/>
          <w:sz w:val="28"/>
          <w:szCs w:val="28"/>
        </w:rPr>
      </w:pPr>
      <w:bookmarkStart w:id="0" w:name="bookmark1"/>
      <w:r w:rsidRPr="0078158A">
        <w:rPr>
          <w:color w:val="auto"/>
          <w:sz w:val="28"/>
          <w:szCs w:val="28"/>
        </w:rPr>
        <w:t>ПРОЕКТ</w:t>
      </w:r>
    </w:p>
    <w:p w:rsidR="009A1613" w:rsidRPr="0078158A" w:rsidRDefault="009A1613" w:rsidP="00981DE3">
      <w:pPr>
        <w:pStyle w:val="22"/>
        <w:keepNext/>
        <w:keepLines/>
        <w:shd w:val="clear" w:color="auto" w:fill="auto"/>
        <w:spacing w:before="0" w:after="0" w:line="240" w:lineRule="auto"/>
        <w:ind w:right="27"/>
        <w:jc w:val="center"/>
        <w:rPr>
          <w:color w:val="auto"/>
          <w:sz w:val="28"/>
          <w:szCs w:val="28"/>
        </w:rPr>
      </w:pPr>
    </w:p>
    <w:p w:rsidR="00B91F7F" w:rsidRPr="0078158A" w:rsidRDefault="0078158A" w:rsidP="00B91F7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815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ФЕДЕРАЦИЯ</w:t>
      </w:r>
    </w:p>
    <w:p w:rsidR="00B91F7F" w:rsidRPr="0078158A" w:rsidRDefault="00B91F7F" w:rsidP="00B91F7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815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Ленинградская область</w:t>
      </w:r>
    </w:p>
    <w:p w:rsidR="00B91F7F" w:rsidRPr="0078158A" w:rsidRDefault="00B91F7F" w:rsidP="00B91F7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815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Муниципальное образование Колтушское сельское поселение</w:t>
      </w:r>
    </w:p>
    <w:p w:rsidR="00B91F7F" w:rsidRPr="0078158A" w:rsidRDefault="00B91F7F" w:rsidP="00B91F7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815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Всеволожского муниципального района</w:t>
      </w:r>
    </w:p>
    <w:p w:rsidR="00B91F7F" w:rsidRPr="0078158A" w:rsidRDefault="00B91F7F" w:rsidP="00B91F7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91F7F" w:rsidRPr="0078158A" w:rsidRDefault="00B91F7F" w:rsidP="00B91F7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815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</w:t>
      </w:r>
    </w:p>
    <w:p w:rsidR="00B91F7F" w:rsidRPr="0078158A" w:rsidRDefault="00B91F7F" w:rsidP="00B91F7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91F7F" w:rsidRPr="0078158A" w:rsidRDefault="00B91F7F" w:rsidP="00B91F7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815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</w:t>
      </w:r>
    </w:p>
    <w:p w:rsidR="00B91F7F" w:rsidRPr="0078158A" w:rsidRDefault="00B91F7F" w:rsidP="00B91F7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91F7F" w:rsidRPr="0078158A" w:rsidRDefault="00B91F7F" w:rsidP="00B91F7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815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</w:t>
      </w:r>
      <w:r w:rsidRPr="007815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№ ________</w:t>
      </w:r>
    </w:p>
    <w:p w:rsidR="00B91F7F" w:rsidRPr="0078158A" w:rsidRDefault="00B91F7F" w:rsidP="00B91F7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815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д. Колтуши</w:t>
      </w:r>
    </w:p>
    <w:p w:rsidR="00E02253" w:rsidRPr="0078158A" w:rsidRDefault="00E02253" w:rsidP="00981DE3">
      <w:pPr>
        <w:pStyle w:val="22"/>
        <w:keepNext/>
        <w:keepLines/>
        <w:shd w:val="clear" w:color="auto" w:fill="auto"/>
        <w:spacing w:before="0" w:after="0" w:line="240" w:lineRule="auto"/>
        <w:ind w:right="27"/>
        <w:jc w:val="center"/>
        <w:rPr>
          <w:b w:val="0"/>
          <w:color w:val="auto"/>
          <w:sz w:val="28"/>
          <w:szCs w:val="28"/>
        </w:rPr>
      </w:pPr>
    </w:p>
    <w:p w:rsidR="00E36A4B" w:rsidRPr="0078158A" w:rsidRDefault="00B80F9B" w:rsidP="00B91F7F">
      <w:pPr>
        <w:pStyle w:val="22"/>
        <w:keepNext/>
        <w:keepLines/>
        <w:shd w:val="clear" w:color="auto" w:fill="auto"/>
        <w:spacing w:before="0" w:after="0" w:line="240" w:lineRule="auto"/>
        <w:ind w:right="6154"/>
        <w:rPr>
          <w:b w:val="0"/>
          <w:color w:val="auto"/>
          <w:sz w:val="28"/>
          <w:szCs w:val="28"/>
        </w:rPr>
      </w:pPr>
      <w:r w:rsidRPr="0078158A">
        <w:rPr>
          <w:b w:val="0"/>
          <w:color w:val="auto"/>
          <w:sz w:val="28"/>
          <w:szCs w:val="28"/>
        </w:rPr>
        <w:t>О</w:t>
      </w:r>
      <w:r w:rsidR="00E018FE" w:rsidRPr="0078158A">
        <w:rPr>
          <w:b w:val="0"/>
          <w:color w:val="auto"/>
          <w:sz w:val="28"/>
          <w:szCs w:val="28"/>
        </w:rPr>
        <w:t>б</w:t>
      </w:r>
      <w:r w:rsidR="000E2A2E" w:rsidRPr="0078158A">
        <w:rPr>
          <w:b w:val="0"/>
          <w:color w:val="auto"/>
          <w:sz w:val="28"/>
          <w:szCs w:val="28"/>
        </w:rPr>
        <w:t xml:space="preserve"> обеспечении надлежащего состояния наружного противопожарного водоснабжения в границах </w:t>
      </w:r>
      <w:bookmarkEnd w:id="0"/>
    </w:p>
    <w:p w:rsidR="00E02253" w:rsidRPr="0078158A" w:rsidRDefault="004952C4" w:rsidP="00B91F7F">
      <w:pPr>
        <w:pStyle w:val="22"/>
        <w:keepNext/>
        <w:keepLines/>
        <w:shd w:val="clear" w:color="auto" w:fill="auto"/>
        <w:spacing w:before="0" w:after="0" w:line="240" w:lineRule="auto"/>
        <w:ind w:right="6154"/>
        <w:rPr>
          <w:b w:val="0"/>
          <w:color w:val="auto"/>
          <w:sz w:val="28"/>
          <w:szCs w:val="28"/>
        </w:rPr>
      </w:pPr>
      <w:r w:rsidRPr="0078158A">
        <w:rPr>
          <w:b w:val="0"/>
          <w:color w:val="auto"/>
          <w:sz w:val="28"/>
          <w:szCs w:val="28"/>
        </w:rPr>
        <w:t>МО Колтушское СП</w:t>
      </w:r>
    </w:p>
    <w:p w:rsidR="00E018FE" w:rsidRPr="0078158A" w:rsidRDefault="00E018FE" w:rsidP="00981DE3">
      <w:pPr>
        <w:pStyle w:val="23"/>
        <w:shd w:val="clear" w:color="auto" w:fill="auto"/>
        <w:spacing w:before="0" w:after="0" w:line="240" w:lineRule="auto"/>
        <w:ind w:right="27"/>
        <w:jc w:val="both"/>
        <w:rPr>
          <w:rStyle w:val="13"/>
          <w:color w:val="auto"/>
          <w:sz w:val="28"/>
          <w:szCs w:val="28"/>
        </w:rPr>
      </w:pPr>
    </w:p>
    <w:p w:rsidR="00E018FE" w:rsidRPr="0078158A" w:rsidRDefault="00E018FE" w:rsidP="00981DE3">
      <w:pPr>
        <w:pStyle w:val="23"/>
        <w:shd w:val="clear" w:color="auto" w:fill="auto"/>
        <w:spacing w:before="0" w:after="0" w:line="240" w:lineRule="auto"/>
        <w:ind w:right="27"/>
        <w:jc w:val="both"/>
        <w:rPr>
          <w:color w:val="auto"/>
          <w:sz w:val="28"/>
          <w:szCs w:val="28"/>
        </w:rPr>
      </w:pPr>
    </w:p>
    <w:p w:rsidR="00E36A4B" w:rsidRPr="0078158A" w:rsidRDefault="00FB0A67" w:rsidP="00541648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0E2A2E" w:rsidRPr="0078158A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Федеральными законами от 22</w:t>
      </w:r>
      <w:r w:rsidR="00C87590"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 июля </w:t>
      </w:r>
      <w:r w:rsidR="000E2A2E" w:rsidRPr="0078158A">
        <w:rPr>
          <w:rFonts w:ascii="Times New Roman" w:hAnsi="Times New Roman" w:cs="Times New Roman"/>
          <w:color w:val="auto"/>
          <w:sz w:val="28"/>
          <w:szCs w:val="28"/>
        </w:rPr>
        <w:t>2008</w:t>
      </w:r>
      <w:r w:rsidR="00C87590" w:rsidRPr="0078158A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="000E2A2E"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7962" w:rsidRPr="0078158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№</w:t>
      </w:r>
      <w:r w:rsidR="000E2A2E" w:rsidRPr="0078158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="000E2A2E" w:rsidRPr="0078158A">
        <w:rPr>
          <w:rFonts w:ascii="Times New Roman" w:hAnsi="Times New Roman" w:cs="Times New Roman"/>
          <w:color w:val="auto"/>
          <w:sz w:val="28"/>
          <w:szCs w:val="28"/>
        </w:rPr>
        <w:t>123-</w:t>
      </w:r>
      <w:r w:rsidR="00667962" w:rsidRPr="0078158A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0E2A2E" w:rsidRPr="0078158A">
        <w:rPr>
          <w:rFonts w:ascii="Times New Roman" w:hAnsi="Times New Roman" w:cs="Times New Roman"/>
          <w:color w:val="auto"/>
          <w:sz w:val="28"/>
          <w:szCs w:val="28"/>
        </w:rPr>
        <w:t>3 "Технический регламент о требованиях пожарной безопасности", от 21</w:t>
      </w:r>
      <w:r w:rsidR="00C87590"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1994 г"/>
        </w:smartTagPr>
        <w:r w:rsidR="000E2A2E" w:rsidRPr="0078158A">
          <w:rPr>
            <w:rFonts w:ascii="Times New Roman" w:hAnsi="Times New Roman" w:cs="Times New Roman"/>
            <w:color w:val="auto"/>
            <w:sz w:val="28"/>
            <w:szCs w:val="28"/>
          </w:rPr>
          <w:t xml:space="preserve">1994 </w:t>
        </w:r>
        <w:r w:rsidR="00C87590" w:rsidRPr="0078158A">
          <w:rPr>
            <w:rFonts w:ascii="Times New Roman" w:hAnsi="Times New Roman" w:cs="Times New Roman"/>
            <w:color w:val="auto"/>
            <w:sz w:val="28"/>
            <w:szCs w:val="28"/>
          </w:rPr>
          <w:t>г</w:t>
        </w:r>
      </w:smartTag>
      <w:r w:rsidR="00C87590"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231CE" w:rsidRPr="0078158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№</w:t>
      </w:r>
      <w:r w:rsidR="000E2A2E" w:rsidRPr="0078158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="000E2A2E"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69-ФЗ "О пожарной безопасности", </w:t>
      </w:r>
      <w:r w:rsidR="00C87590" w:rsidRPr="0078158A">
        <w:rPr>
          <w:rFonts w:ascii="Times New Roman" w:hAnsi="Times New Roman" w:cs="Times New Roman"/>
          <w:bCs/>
          <w:color w:val="auto"/>
          <w:sz w:val="28"/>
          <w:szCs w:val="28"/>
        </w:rPr>
        <w:t>Федеральным законом  от 7 декабря</w:t>
      </w:r>
      <w:r w:rsidRPr="0078158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2011</w:t>
      </w:r>
      <w:r w:rsidR="00C87590" w:rsidRPr="0078158A">
        <w:rPr>
          <w:rFonts w:ascii="Times New Roman" w:hAnsi="Times New Roman" w:cs="Times New Roman"/>
          <w:bCs/>
          <w:color w:val="auto"/>
          <w:sz w:val="28"/>
          <w:szCs w:val="28"/>
        </w:rPr>
        <w:t>г. № 416-ФЗ "О водоснабжении и водоотведении"</w:t>
      </w:r>
      <w:r w:rsidR="000E2A2E" w:rsidRPr="0078158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87590"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 Правилами противопожарного режима в Российской Федерации (утвержденными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="00C87590" w:rsidRPr="0078158A">
          <w:rPr>
            <w:rFonts w:ascii="Times New Roman" w:hAnsi="Times New Roman" w:cs="Times New Roman"/>
            <w:color w:val="auto"/>
            <w:sz w:val="28"/>
            <w:szCs w:val="28"/>
          </w:rPr>
          <w:t>2012 г</w:t>
        </w:r>
      </w:smartTag>
      <w:r w:rsidR="00C87590" w:rsidRPr="0078158A">
        <w:rPr>
          <w:rFonts w:ascii="Times New Roman" w:hAnsi="Times New Roman" w:cs="Times New Roman"/>
          <w:color w:val="auto"/>
          <w:sz w:val="28"/>
          <w:szCs w:val="28"/>
        </w:rPr>
        <w:t>. № 390 «О противопожарном режиме»</w:t>
      </w:r>
      <w:r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952C4"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</w:t>
      </w:r>
      <w:r w:rsidRPr="0078158A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Pr="0078158A">
        <w:rPr>
          <w:rStyle w:val="11"/>
          <w:rFonts w:eastAsia="Courier New"/>
          <w:color w:val="auto"/>
          <w:sz w:val="28"/>
          <w:szCs w:val="28"/>
        </w:rPr>
        <w:t xml:space="preserve"> </w:t>
      </w:r>
      <w:r w:rsidRPr="007815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 октября 2003 года N 131-ФЗ</w:t>
      </w:r>
      <w:bookmarkStart w:id="1" w:name="dst100002"/>
      <w:bookmarkStart w:id="2" w:name="dst100003"/>
      <w:bookmarkStart w:id="3" w:name="dst100004"/>
      <w:bookmarkStart w:id="4" w:name="dst100005"/>
      <w:bookmarkEnd w:id="1"/>
      <w:bookmarkEnd w:id="2"/>
      <w:bookmarkEnd w:id="3"/>
      <w:bookmarkEnd w:id="4"/>
      <w:r w:rsidRPr="007815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r w:rsidRPr="0078158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Об общих принципах организации</w:t>
      </w:r>
      <w:r w:rsidRPr="007815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8158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местного самоуправления в Российской Федерации»</w:t>
      </w:r>
      <w:r w:rsidR="00C87590" w:rsidRPr="0078158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E2A2E"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 в целях обеспечения пожарной безопасности на территории </w:t>
      </w:r>
      <w:r w:rsidR="009231CE"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="00B91F7F"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Колтушское сельское поселение Всеволожского </w:t>
      </w:r>
      <w:r w:rsidR="009231CE" w:rsidRPr="0078158A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Ленинградской области</w:t>
      </w:r>
      <w:r w:rsidR="007D4E03"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 (далее </w:t>
      </w:r>
      <w:r w:rsidR="00B91F7F"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по тексту </w:t>
      </w:r>
      <w:r w:rsidR="007D4E03" w:rsidRPr="0078158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91F7F"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 МО Колтушское СП</w:t>
      </w:r>
      <w:r w:rsidR="007D4E03" w:rsidRPr="0078158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0E2A2E" w:rsidRPr="0078158A">
        <w:rPr>
          <w:rFonts w:ascii="Times New Roman" w:hAnsi="Times New Roman" w:cs="Times New Roman"/>
          <w:color w:val="auto"/>
          <w:sz w:val="28"/>
          <w:szCs w:val="28"/>
        </w:rPr>
        <w:t>,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 постановляю:</w:t>
      </w:r>
    </w:p>
    <w:p w:rsidR="00E36A4B" w:rsidRPr="0078158A" w:rsidRDefault="000E2A2E" w:rsidP="00541648">
      <w:pPr>
        <w:pStyle w:val="23"/>
        <w:numPr>
          <w:ilvl w:val="0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 xml:space="preserve">Утвердить порядок содержания и эксплуатации источников наружного противопожарного водоснабжения в границах </w:t>
      </w:r>
      <w:r w:rsidR="003C0305" w:rsidRPr="0078158A">
        <w:rPr>
          <w:color w:val="auto"/>
          <w:sz w:val="28"/>
          <w:szCs w:val="28"/>
        </w:rPr>
        <w:t>МО Колтушское СП согласно П</w:t>
      </w:r>
      <w:r w:rsidRPr="0078158A">
        <w:rPr>
          <w:color w:val="auto"/>
          <w:sz w:val="28"/>
          <w:szCs w:val="28"/>
        </w:rPr>
        <w:t>риложению 1.</w:t>
      </w:r>
    </w:p>
    <w:p w:rsidR="00E36A4B" w:rsidRPr="0078158A" w:rsidRDefault="006C0C0A" w:rsidP="00541648">
      <w:pPr>
        <w:pStyle w:val="23"/>
        <w:numPr>
          <w:ilvl w:val="0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Специалисту 1 категории</w:t>
      </w:r>
      <w:r w:rsidR="009231CE" w:rsidRPr="0078158A">
        <w:rPr>
          <w:color w:val="auto"/>
          <w:sz w:val="28"/>
          <w:szCs w:val="28"/>
        </w:rPr>
        <w:t xml:space="preserve"> </w:t>
      </w:r>
      <w:r w:rsidRPr="0078158A">
        <w:rPr>
          <w:color w:val="auto"/>
          <w:sz w:val="28"/>
          <w:szCs w:val="28"/>
        </w:rPr>
        <w:t xml:space="preserve">по ГО и ЧС, безопасности и муниципальному жилищному контролю </w:t>
      </w:r>
      <w:r w:rsidR="009231CE" w:rsidRPr="0078158A">
        <w:rPr>
          <w:color w:val="auto"/>
          <w:sz w:val="28"/>
          <w:szCs w:val="28"/>
        </w:rPr>
        <w:t>администрации</w:t>
      </w:r>
      <w:r w:rsidRPr="0078158A">
        <w:rPr>
          <w:color w:val="auto"/>
          <w:sz w:val="28"/>
          <w:szCs w:val="28"/>
        </w:rPr>
        <w:t xml:space="preserve"> МО Колтушское СП</w:t>
      </w:r>
      <w:r w:rsidR="00541648" w:rsidRPr="0078158A">
        <w:rPr>
          <w:color w:val="auto"/>
          <w:sz w:val="28"/>
          <w:szCs w:val="28"/>
        </w:rPr>
        <w:t xml:space="preserve"> – Анисимову И.С.:</w:t>
      </w:r>
      <w:r w:rsidR="00281FC3" w:rsidRPr="0078158A">
        <w:rPr>
          <w:color w:val="auto"/>
          <w:sz w:val="28"/>
          <w:szCs w:val="28"/>
        </w:rPr>
        <w:t xml:space="preserve">                           </w:t>
      </w:r>
      <w:r w:rsidRPr="0078158A">
        <w:rPr>
          <w:color w:val="auto"/>
          <w:sz w:val="28"/>
          <w:szCs w:val="28"/>
        </w:rPr>
        <w:t xml:space="preserve">                    </w:t>
      </w:r>
    </w:p>
    <w:p w:rsidR="00E36A4B" w:rsidRPr="0078158A" w:rsidRDefault="006C0C0A" w:rsidP="00541648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Контролировать поддержание</w:t>
      </w:r>
      <w:r w:rsidR="000E2A2E" w:rsidRPr="0078158A">
        <w:rPr>
          <w:color w:val="auto"/>
          <w:sz w:val="28"/>
          <w:szCs w:val="28"/>
        </w:rPr>
        <w:t xml:space="preserve"> имеющи</w:t>
      </w:r>
      <w:r w:rsidRPr="0078158A">
        <w:rPr>
          <w:color w:val="auto"/>
          <w:sz w:val="28"/>
          <w:szCs w:val="28"/>
        </w:rPr>
        <w:t>х</w:t>
      </w:r>
      <w:r w:rsidR="000E2A2E" w:rsidRPr="0078158A">
        <w:rPr>
          <w:color w:val="auto"/>
          <w:sz w:val="28"/>
          <w:szCs w:val="28"/>
        </w:rPr>
        <w:t xml:space="preserve">ся на территории </w:t>
      </w:r>
      <w:r w:rsidR="001978B8" w:rsidRPr="0078158A">
        <w:rPr>
          <w:color w:val="auto"/>
          <w:sz w:val="28"/>
          <w:szCs w:val="28"/>
        </w:rPr>
        <w:t>поселения</w:t>
      </w:r>
      <w:r w:rsidR="000E2A2E" w:rsidRPr="0078158A">
        <w:rPr>
          <w:color w:val="auto"/>
          <w:sz w:val="28"/>
          <w:szCs w:val="28"/>
        </w:rPr>
        <w:t xml:space="preserve"> водое</w:t>
      </w:r>
      <w:r w:rsidRPr="0078158A">
        <w:rPr>
          <w:color w:val="auto"/>
          <w:sz w:val="28"/>
          <w:szCs w:val="28"/>
        </w:rPr>
        <w:t>мов</w:t>
      </w:r>
      <w:r w:rsidR="000E2A2E" w:rsidRPr="0078158A">
        <w:rPr>
          <w:color w:val="auto"/>
          <w:sz w:val="28"/>
          <w:szCs w:val="28"/>
        </w:rPr>
        <w:t xml:space="preserve"> в постоянной готовности к забору воды пожарной техникой для тушения пожаров, для чего в сметах расходов</w:t>
      </w:r>
      <w:r w:rsidRPr="0078158A">
        <w:rPr>
          <w:color w:val="auto"/>
          <w:sz w:val="28"/>
          <w:szCs w:val="28"/>
        </w:rPr>
        <w:t xml:space="preserve"> на благоустройство</w:t>
      </w:r>
      <w:r w:rsidR="000E2A2E" w:rsidRPr="0078158A">
        <w:rPr>
          <w:color w:val="auto"/>
          <w:sz w:val="28"/>
          <w:szCs w:val="28"/>
        </w:rPr>
        <w:t xml:space="preserve"> планировать финансирование мероприятий на эти цели.</w:t>
      </w:r>
    </w:p>
    <w:p w:rsidR="00E36A4B" w:rsidRPr="0078158A" w:rsidRDefault="000E2A2E" w:rsidP="00541648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lastRenderedPageBreak/>
        <w:t>Организовать контроль за содержанием водонапорных башен, расположенных в на</w:t>
      </w:r>
      <w:r w:rsidR="006C0C0A" w:rsidRPr="0078158A">
        <w:rPr>
          <w:color w:val="auto"/>
          <w:sz w:val="28"/>
          <w:szCs w:val="28"/>
        </w:rPr>
        <w:t>селенных пунктах МО Колтушское СП</w:t>
      </w:r>
      <w:r w:rsidRPr="0078158A">
        <w:rPr>
          <w:color w:val="auto"/>
          <w:sz w:val="28"/>
          <w:szCs w:val="28"/>
        </w:rPr>
        <w:t>, в исправном состоянии и готовности к забору воды для целей пожаротушения.</w:t>
      </w:r>
    </w:p>
    <w:p w:rsidR="00E36A4B" w:rsidRPr="0078158A" w:rsidRDefault="006C0C0A" w:rsidP="00541648">
      <w:pPr>
        <w:pStyle w:val="23"/>
        <w:numPr>
          <w:ilvl w:val="0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ООО «ЛОКС»</w:t>
      </w:r>
      <w:r w:rsidR="000E2A2E" w:rsidRPr="0078158A">
        <w:rPr>
          <w:color w:val="auto"/>
          <w:sz w:val="28"/>
          <w:szCs w:val="28"/>
        </w:rPr>
        <w:t>, руководителям организаций, имеющих в собственности,</w:t>
      </w:r>
      <w:r w:rsidR="004952C4" w:rsidRPr="0078158A">
        <w:rPr>
          <w:color w:val="auto"/>
          <w:sz w:val="28"/>
          <w:szCs w:val="28"/>
        </w:rPr>
        <w:t xml:space="preserve"> аренде,</w:t>
      </w:r>
      <w:r w:rsidR="000E2A2E" w:rsidRPr="0078158A">
        <w:rPr>
          <w:color w:val="auto"/>
          <w:sz w:val="28"/>
          <w:szCs w:val="28"/>
        </w:rPr>
        <w:t xml:space="preserve"> хозяйственном ведении или оперативном управлении источники наружного противопожарного водоснабжения:</w:t>
      </w:r>
    </w:p>
    <w:p w:rsidR="009B0E6B" w:rsidRPr="0078158A" w:rsidRDefault="000E2A2E" w:rsidP="00541648">
      <w:pPr>
        <w:pStyle w:val="23"/>
        <w:numPr>
          <w:ilvl w:val="1"/>
          <w:numId w:val="1"/>
        </w:numPr>
        <w:shd w:val="clear" w:color="auto" w:fill="auto"/>
        <w:tabs>
          <w:tab w:val="left" w:pos="486"/>
        </w:tabs>
        <w:spacing w:before="0" w:after="0" w:line="240" w:lineRule="auto"/>
        <w:ind w:right="27" w:firstLine="72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 xml:space="preserve">Два раза в год </w:t>
      </w:r>
      <w:r w:rsidR="00D92ECE" w:rsidRPr="0078158A">
        <w:rPr>
          <w:color w:val="auto"/>
          <w:sz w:val="28"/>
          <w:szCs w:val="28"/>
        </w:rPr>
        <w:t xml:space="preserve">(весной </w:t>
      </w:r>
      <w:r w:rsidR="00E96245" w:rsidRPr="0078158A">
        <w:rPr>
          <w:color w:val="auto"/>
          <w:sz w:val="28"/>
          <w:szCs w:val="28"/>
        </w:rPr>
        <w:t>–</w:t>
      </w:r>
      <w:r w:rsidR="00D92ECE" w:rsidRPr="0078158A">
        <w:rPr>
          <w:color w:val="auto"/>
          <w:sz w:val="28"/>
          <w:szCs w:val="28"/>
        </w:rPr>
        <w:t xml:space="preserve"> с 01 апреля по </w:t>
      </w:r>
      <w:r w:rsidR="00D24F59" w:rsidRPr="0078158A">
        <w:rPr>
          <w:color w:val="auto"/>
          <w:sz w:val="28"/>
          <w:szCs w:val="28"/>
        </w:rPr>
        <w:t>0</w:t>
      </w:r>
      <w:r w:rsidR="00D92ECE" w:rsidRPr="0078158A">
        <w:rPr>
          <w:color w:val="auto"/>
          <w:sz w:val="28"/>
          <w:szCs w:val="28"/>
        </w:rPr>
        <w:t xml:space="preserve">1 </w:t>
      </w:r>
      <w:r w:rsidR="00D24F59" w:rsidRPr="0078158A">
        <w:rPr>
          <w:color w:val="auto"/>
          <w:sz w:val="28"/>
          <w:szCs w:val="28"/>
        </w:rPr>
        <w:t>июня</w:t>
      </w:r>
      <w:r w:rsidR="00D92ECE" w:rsidRPr="0078158A">
        <w:rPr>
          <w:color w:val="auto"/>
          <w:sz w:val="28"/>
          <w:szCs w:val="28"/>
        </w:rPr>
        <w:t xml:space="preserve"> и осенью – с 01 сентября по </w:t>
      </w:r>
      <w:r w:rsidR="00D24F59" w:rsidRPr="0078158A">
        <w:rPr>
          <w:color w:val="auto"/>
          <w:sz w:val="28"/>
          <w:szCs w:val="28"/>
        </w:rPr>
        <w:t>0</w:t>
      </w:r>
      <w:r w:rsidR="00D92ECE" w:rsidRPr="0078158A">
        <w:rPr>
          <w:color w:val="auto"/>
          <w:sz w:val="28"/>
          <w:szCs w:val="28"/>
        </w:rPr>
        <w:t xml:space="preserve">1 </w:t>
      </w:r>
      <w:r w:rsidR="00D24F59" w:rsidRPr="0078158A">
        <w:rPr>
          <w:color w:val="auto"/>
          <w:sz w:val="28"/>
          <w:szCs w:val="28"/>
        </w:rPr>
        <w:t>н</w:t>
      </w:r>
      <w:r w:rsidR="00D92ECE" w:rsidRPr="0078158A">
        <w:rPr>
          <w:color w:val="auto"/>
          <w:sz w:val="28"/>
          <w:szCs w:val="28"/>
        </w:rPr>
        <w:t xml:space="preserve">оября) </w:t>
      </w:r>
      <w:r w:rsidRPr="0078158A">
        <w:rPr>
          <w:color w:val="auto"/>
          <w:sz w:val="28"/>
          <w:szCs w:val="28"/>
        </w:rPr>
        <w:t xml:space="preserve">проводить совместно с </w:t>
      </w:r>
      <w:r w:rsidR="00D92ECE" w:rsidRPr="0078158A">
        <w:rPr>
          <w:color w:val="auto"/>
          <w:sz w:val="28"/>
          <w:szCs w:val="28"/>
        </w:rPr>
        <w:t xml:space="preserve">Филиалом </w:t>
      </w:r>
      <w:r w:rsidR="009310AC" w:rsidRPr="0078158A">
        <w:rPr>
          <w:color w:val="auto"/>
          <w:sz w:val="28"/>
          <w:szCs w:val="28"/>
        </w:rPr>
        <w:t>государственного казенного учреждения Ленинградской области «</w:t>
      </w:r>
      <w:r w:rsidR="00D92ECE" w:rsidRPr="0078158A">
        <w:rPr>
          <w:color w:val="auto"/>
          <w:sz w:val="28"/>
          <w:szCs w:val="28"/>
        </w:rPr>
        <w:t>Лен</w:t>
      </w:r>
      <w:r w:rsidR="009310AC" w:rsidRPr="0078158A">
        <w:rPr>
          <w:color w:val="auto"/>
          <w:sz w:val="28"/>
          <w:szCs w:val="28"/>
        </w:rPr>
        <w:t xml:space="preserve">инградская областная противопожарно-спасательная служба» </w:t>
      </w:r>
      <w:r w:rsidR="00D92ECE" w:rsidRPr="0078158A">
        <w:rPr>
          <w:color w:val="auto"/>
          <w:sz w:val="28"/>
          <w:szCs w:val="28"/>
        </w:rPr>
        <w:t>«О</w:t>
      </w:r>
      <w:r w:rsidR="009310AC" w:rsidRPr="0078158A">
        <w:rPr>
          <w:color w:val="auto"/>
          <w:sz w:val="28"/>
          <w:szCs w:val="28"/>
        </w:rPr>
        <w:t>тряд государ</w:t>
      </w:r>
      <w:r w:rsidR="006C0C0A" w:rsidRPr="0078158A">
        <w:rPr>
          <w:color w:val="auto"/>
          <w:sz w:val="28"/>
          <w:szCs w:val="28"/>
        </w:rPr>
        <w:t>ственной противопожарной службы Всеволожского</w:t>
      </w:r>
      <w:r w:rsidR="00D92ECE" w:rsidRPr="0078158A">
        <w:rPr>
          <w:color w:val="auto"/>
          <w:sz w:val="28"/>
          <w:szCs w:val="28"/>
        </w:rPr>
        <w:t xml:space="preserve"> района»</w:t>
      </w:r>
      <w:r w:rsidR="006C0C0A" w:rsidRPr="0078158A">
        <w:rPr>
          <w:color w:val="auto"/>
          <w:sz w:val="28"/>
          <w:szCs w:val="28"/>
        </w:rPr>
        <w:t xml:space="preserve"> (далее – «ОГПС Всеволожского</w:t>
      </w:r>
      <w:r w:rsidR="000B269E" w:rsidRPr="0078158A">
        <w:rPr>
          <w:color w:val="auto"/>
          <w:sz w:val="28"/>
          <w:szCs w:val="28"/>
        </w:rPr>
        <w:t xml:space="preserve"> района»</w:t>
      </w:r>
      <w:r w:rsidR="008D6AA3" w:rsidRPr="0078158A">
        <w:rPr>
          <w:color w:val="auto"/>
          <w:sz w:val="28"/>
          <w:szCs w:val="28"/>
        </w:rPr>
        <w:t xml:space="preserve">) </w:t>
      </w:r>
      <w:r w:rsidRPr="0078158A">
        <w:rPr>
          <w:color w:val="auto"/>
          <w:sz w:val="28"/>
          <w:szCs w:val="28"/>
        </w:rPr>
        <w:t>комиссионн</w:t>
      </w:r>
      <w:r w:rsidR="001978B8" w:rsidRPr="0078158A">
        <w:rPr>
          <w:color w:val="auto"/>
          <w:sz w:val="28"/>
          <w:szCs w:val="28"/>
        </w:rPr>
        <w:t>ое</w:t>
      </w:r>
      <w:r w:rsidRPr="0078158A">
        <w:rPr>
          <w:color w:val="auto"/>
          <w:sz w:val="28"/>
          <w:szCs w:val="28"/>
        </w:rPr>
        <w:t xml:space="preserve"> </w:t>
      </w:r>
      <w:r w:rsidR="001978B8" w:rsidRPr="0078158A">
        <w:rPr>
          <w:color w:val="auto"/>
          <w:sz w:val="28"/>
          <w:szCs w:val="28"/>
        </w:rPr>
        <w:t xml:space="preserve">обследование </w:t>
      </w:r>
      <w:r w:rsidR="00D92ECE" w:rsidRPr="0078158A">
        <w:rPr>
          <w:color w:val="auto"/>
          <w:sz w:val="28"/>
          <w:szCs w:val="28"/>
        </w:rPr>
        <w:t>(</w:t>
      </w:r>
      <w:r w:rsidR="001978B8" w:rsidRPr="0078158A">
        <w:rPr>
          <w:color w:val="auto"/>
          <w:sz w:val="28"/>
          <w:szCs w:val="28"/>
        </w:rPr>
        <w:t>проверку</w:t>
      </w:r>
      <w:r w:rsidR="00D92ECE" w:rsidRPr="0078158A">
        <w:rPr>
          <w:color w:val="auto"/>
          <w:sz w:val="28"/>
          <w:szCs w:val="28"/>
        </w:rPr>
        <w:t xml:space="preserve">) </w:t>
      </w:r>
      <w:r w:rsidRPr="0078158A">
        <w:rPr>
          <w:color w:val="auto"/>
          <w:sz w:val="28"/>
          <w:szCs w:val="28"/>
        </w:rPr>
        <w:t xml:space="preserve">средств </w:t>
      </w:r>
      <w:r w:rsidR="00B70C7D" w:rsidRPr="0078158A">
        <w:rPr>
          <w:color w:val="auto"/>
          <w:sz w:val="28"/>
          <w:szCs w:val="28"/>
        </w:rPr>
        <w:t xml:space="preserve">наружного </w:t>
      </w:r>
      <w:r w:rsidRPr="0078158A">
        <w:rPr>
          <w:color w:val="auto"/>
          <w:sz w:val="28"/>
          <w:szCs w:val="28"/>
        </w:rPr>
        <w:t>противопожарного во</w:t>
      </w:r>
      <w:r w:rsidR="006C0C0A" w:rsidRPr="0078158A">
        <w:rPr>
          <w:color w:val="auto"/>
          <w:sz w:val="28"/>
          <w:szCs w:val="28"/>
        </w:rPr>
        <w:t>доснабжения на территории МО Колтушское СП</w:t>
      </w:r>
      <w:r w:rsidRPr="0078158A">
        <w:rPr>
          <w:color w:val="auto"/>
          <w:sz w:val="28"/>
          <w:szCs w:val="28"/>
        </w:rPr>
        <w:t xml:space="preserve"> и в сроки до </w:t>
      </w:r>
      <w:r w:rsidR="00214AFC" w:rsidRPr="0078158A">
        <w:rPr>
          <w:color w:val="auto"/>
          <w:sz w:val="28"/>
          <w:szCs w:val="28"/>
        </w:rPr>
        <w:t>20</w:t>
      </w:r>
      <w:r w:rsidRPr="0078158A">
        <w:rPr>
          <w:color w:val="auto"/>
          <w:sz w:val="28"/>
          <w:szCs w:val="28"/>
        </w:rPr>
        <w:t xml:space="preserve"> </w:t>
      </w:r>
      <w:r w:rsidR="00D92ECE" w:rsidRPr="0078158A">
        <w:rPr>
          <w:color w:val="auto"/>
          <w:sz w:val="28"/>
          <w:szCs w:val="28"/>
        </w:rPr>
        <w:t xml:space="preserve">июня </w:t>
      </w:r>
      <w:r w:rsidRPr="0078158A">
        <w:rPr>
          <w:color w:val="auto"/>
          <w:sz w:val="28"/>
          <w:szCs w:val="28"/>
        </w:rPr>
        <w:t xml:space="preserve">и </w:t>
      </w:r>
      <w:r w:rsidR="00214AFC" w:rsidRPr="0078158A">
        <w:rPr>
          <w:color w:val="auto"/>
          <w:sz w:val="28"/>
          <w:szCs w:val="28"/>
        </w:rPr>
        <w:t>20 ноября</w:t>
      </w:r>
      <w:r w:rsidRPr="0078158A">
        <w:rPr>
          <w:color w:val="auto"/>
          <w:sz w:val="28"/>
          <w:szCs w:val="28"/>
        </w:rPr>
        <w:t xml:space="preserve"> результаты представлять для обобщения и доклада главе </w:t>
      </w:r>
      <w:r w:rsidR="0009579B" w:rsidRPr="0078158A">
        <w:rPr>
          <w:color w:val="auto"/>
          <w:sz w:val="28"/>
          <w:szCs w:val="28"/>
        </w:rPr>
        <w:t>а</w:t>
      </w:r>
      <w:r w:rsidR="006C0C0A" w:rsidRPr="0078158A">
        <w:rPr>
          <w:color w:val="auto"/>
          <w:sz w:val="28"/>
          <w:szCs w:val="28"/>
        </w:rPr>
        <w:t>дминистрации МО Колтушское СП в канцелярию</w:t>
      </w:r>
      <w:r w:rsidR="007D4E03" w:rsidRPr="0078158A">
        <w:rPr>
          <w:color w:val="auto"/>
          <w:sz w:val="28"/>
          <w:szCs w:val="28"/>
        </w:rPr>
        <w:t xml:space="preserve"> администрации</w:t>
      </w:r>
      <w:r w:rsidR="006C0C0A" w:rsidRPr="0078158A">
        <w:rPr>
          <w:color w:val="auto"/>
          <w:sz w:val="28"/>
          <w:szCs w:val="28"/>
        </w:rPr>
        <w:t>.</w:t>
      </w:r>
      <w:r w:rsidR="007D4E03" w:rsidRPr="0078158A">
        <w:rPr>
          <w:color w:val="auto"/>
          <w:sz w:val="28"/>
          <w:szCs w:val="28"/>
        </w:rPr>
        <w:t xml:space="preserve"> </w:t>
      </w:r>
    </w:p>
    <w:p w:rsidR="009B0E6B" w:rsidRPr="0078158A" w:rsidRDefault="00B70C7D" w:rsidP="00541648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Выделять транспорт для комиссионно</w:t>
      </w:r>
      <w:r w:rsidR="001978B8" w:rsidRPr="0078158A">
        <w:rPr>
          <w:color w:val="auto"/>
          <w:sz w:val="28"/>
          <w:szCs w:val="28"/>
        </w:rPr>
        <w:t>го</w:t>
      </w:r>
      <w:r w:rsidRPr="0078158A">
        <w:rPr>
          <w:color w:val="auto"/>
          <w:sz w:val="28"/>
          <w:szCs w:val="28"/>
        </w:rPr>
        <w:t xml:space="preserve"> </w:t>
      </w:r>
      <w:r w:rsidR="001978B8" w:rsidRPr="0078158A">
        <w:rPr>
          <w:color w:val="auto"/>
          <w:sz w:val="28"/>
          <w:szCs w:val="28"/>
        </w:rPr>
        <w:t>обследования (проверки)</w:t>
      </w:r>
      <w:r w:rsidRPr="0078158A">
        <w:rPr>
          <w:color w:val="auto"/>
          <w:sz w:val="28"/>
          <w:szCs w:val="28"/>
        </w:rPr>
        <w:t xml:space="preserve"> средств наружного противопожарного водоснабжения.</w:t>
      </w:r>
    </w:p>
    <w:p w:rsidR="00E36A4B" w:rsidRPr="0078158A" w:rsidRDefault="000E2A2E" w:rsidP="00541648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Принимать своевременные меры по ремонту и восстановлению неисправных источников противопожарного водоснабжения, обеспечить установку на видных местах указателей установленного образца.</w:t>
      </w:r>
    </w:p>
    <w:p w:rsidR="00E36A4B" w:rsidRPr="0078158A" w:rsidRDefault="000E2A2E" w:rsidP="00541648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 xml:space="preserve">Предоставлять в </w:t>
      </w:r>
      <w:r w:rsidR="006C0C0A" w:rsidRPr="0078158A">
        <w:rPr>
          <w:color w:val="auto"/>
          <w:sz w:val="28"/>
          <w:szCs w:val="28"/>
        </w:rPr>
        <w:t>«ОГПС Всеволожского</w:t>
      </w:r>
      <w:r w:rsidR="00617F82" w:rsidRPr="0078158A">
        <w:rPr>
          <w:color w:val="auto"/>
          <w:sz w:val="28"/>
          <w:szCs w:val="28"/>
        </w:rPr>
        <w:t xml:space="preserve"> района»</w:t>
      </w:r>
      <w:r w:rsidRPr="0078158A">
        <w:rPr>
          <w:color w:val="auto"/>
          <w:sz w:val="28"/>
          <w:szCs w:val="28"/>
        </w:rPr>
        <w:t xml:space="preserve"> перечни имеющихся источников противопожарного водоснабжения, подлежащих испытанию на водоотдачу.</w:t>
      </w:r>
    </w:p>
    <w:p w:rsidR="00E36A4B" w:rsidRPr="0078158A" w:rsidRDefault="000E2A2E" w:rsidP="00541648">
      <w:pPr>
        <w:pStyle w:val="23"/>
        <w:numPr>
          <w:ilvl w:val="0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 xml:space="preserve">Рекомендовать </w:t>
      </w:r>
      <w:r w:rsidR="00D32EE0" w:rsidRPr="0078158A">
        <w:rPr>
          <w:color w:val="auto"/>
          <w:sz w:val="28"/>
          <w:szCs w:val="28"/>
        </w:rPr>
        <w:t xml:space="preserve">руководству </w:t>
      </w:r>
      <w:r w:rsidR="006C0C0A" w:rsidRPr="0078158A">
        <w:rPr>
          <w:color w:val="auto"/>
          <w:sz w:val="28"/>
          <w:szCs w:val="28"/>
        </w:rPr>
        <w:t>«ОГПС Всеволожского</w:t>
      </w:r>
      <w:r w:rsidR="00617F82" w:rsidRPr="0078158A">
        <w:rPr>
          <w:color w:val="auto"/>
          <w:sz w:val="28"/>
          <w:szCs w:val="28"/>
        </w:rPr>
        <w:t xml:space="preserve"> района»</w:t>
      </w:r>
      <w:r w:rsidRPr="0078158A">
        <w:rPr>
          <w:color w:val="auto"/>
          <w:sz w:val="28"/>
          <w:szCs w:val="28"/>
        </w:rPr>
        <w:t>:</w:t>
      </w:r>
    </w:p>
    <w:p w:rsidR="00E36A4B" w:rsidRPr="0078158A" w:rsidRDefault="000E2A2E" w:rsidP="00541648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 xml:space="preserve">Заключить соглашения с </w:t>
      </w:r>
      <w:r w:rsidR="006C0C0A" w:rsidRPr="0078158A">
        <w:rPr>
          <w:color w:val="auto"/>
          <w:sz w:val="28"/>
          <w:szCs w:val="28"/>
        </w:rPr>
        <w:t>ООО «ЛОКС»</w:t>
      </w:r>
      <w:r w:rsidRPr="0078158A">
        <w:rPr>
          <w:color w:val="auto"/>
          <w:sz w:val="28"/>
          <w:szCs w:val="28"/>
        </w:rPr>
        <w:t xml:space="preserve">, иными организациями, расположенными </w:t>
      </w:r>
      <w:r w:rsidR="00B05AAB" w:rsidRPr="0078158A">
        <w:rPr>
          <w:color w:val="auto"/>
          <w:sz w:val="28"/>
          <w:szCs w:val="28"/>
        </w:rPr>
        <w:t xml:space="preserve">(осуществляющими деятельность) </w:t>
      </w:r>
      <w:r w:rsidRPr="0078158A">
        <w:rPr>
          <w:color w:val="auto"/>
          <w:sz w:val="28"/>
          <w:szCs w:val="28"/>
        </w:rPr>
        <w:t>на террит</w:t>
      </w:r>
      <w:r w:rsidR="00D32EE0" w:rsidRPr="0078158A">
        <w:rPr>
          <w:color w:val="auto"/>
          <w:sz w:val="28"/>
          <w:szCs w:val="28"/>
        </w:rPr>
        <w:t>ории МО Колтушское СП</w:t>
      </w:r>
      <w:r w:rsidRPr="0078158A">
        <w:rPr>
          <w:color w:val="auto"/>
          <w:sz w:val="28"/>
          <w:szCs w:val="28"/>
        </w:rPr>
        <w:t>, о порядке взаимодействия в сфере содержания и эксплуатации источников противопожарного водоснабжения.</w:t>
      </w:r>
    </w:p>
    <w:p w:rsidR="00E36A4B" w:rsidRPr="0078158A" w:rsidRDefault="000E2A2E" w:rsidP="00541648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 xml:space="preserve">Согласовать планы (инструкции) о порядке учета, проверки и использования источников наружного противопожарного водоснабжения с </w:t>
      </w:r>
      <w:r w:rsidR="00D32EE0" w:rsidRPr="0078158A">
        <w:rPr>
          <w:color w:val="auto"/>
          <w:sz w:val="28"/>
          <w:szCs w:val="28"/>
        </w:rPr>
        <w:t xml:space="preserve">ООО «ЛОКС» </w:t>
      </w:r>
      <w:r w:rsidRPr="0078158A">
        <w:rPr>
          <w:color w:val="auto"/>
          <w:sz w:val="28"/>
          <w:szCs w:val="28"/>
        </w:rPr>
        <w:t>и иными организациями, имеющими в собственности,</w:t>
      </w:r>
      <w:r w:rsidR="004952C4" w:rsidRPr="0078158A">
        <w:rPr>
          <w:color w:val="auto"/>
          <w:sz w:val="28"/>
          <w:szCs w:val="28"/>
        </w:rPr>
        <w:t xml:space="preserve"> аренде,</w:t>
      </w:r>
      <w:r w:rsidRPr="0078158A">
        <w:rPr>
          <w:color w:val="auto"/>
          <w:sz w:val="28"/>
          <w:szCs w:val="28"/>
        </w:rPr>
        <w:t xml:space="preserve"> хозяйственном ведении или оперативном управлении источники противопожарного водоснабжения.</w:t>
      </w:r>
    </w:p>
    <w:p w:rsidR="00E36A4B" w:rsidRPr="0078158A" w:rsidRDefault="000E2A2E" w:rsidP="00541648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Организовать ведение учета водопроводных сетей, подлежащих испытанию на водоотдачу на территории, охраняемой</w:t>
      </w:r>
      <w:r w:rsidR="00831B08" w:rsidRPr="0078158A">
        <w:rPr>
          <w:color w:val="auto"/>
          <w:sz w:val="28"/>
          <w:szCs w:val="28"/>
        </w:rPr>
        <w:t xml:space="preserve"> местным пожарно-спасательным гарнизоном</w:t>
      </w:r>
      <w:r w:rsidRPr="0078158A">
        <w:rPr>
          <w:color w:val="auto"/>
          <w:sz w:val="28"/>
          <w:szCs w:val="28"/>
        </w:rPr>
        <w:t>.</w:t>
      </w:r>
    </w:p>
    <w:p w:rsidR="005E6E85" w:rsidRPr="0078158A" w:rsidRDefault="000E2A2E" w:rsidP="00541648">
      <w:pPr>
        <w:pStyle w:val="23"/>
        <w:numPr>
          <w:ilvl w:val="0"/>
          <w:numId w:val="1"/>
        </w:numPr>
        <w:shd w:val="clear" w:color="auto" w:fill="auto"/>
        <w:tabs>
          <w:tab w:val="left" w:pos="486"/>
        </w:tabs>
        <w:spacing w:before="0" w:after="0" w:line="240" w:lineRule="auto"/>
        <w:ind w:right="27" w:firstLine="72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 xml:space="preserve"> </w:t>
      </w:r>
      <w:r w:rsidR="00D32EE0" w:rsidRPr="0078158A">
        <w:rPr>
          <w:color w:val="auto"/>
          <w:sz w:val="28"/>
          <w:szCs w:val="28"/>
        </w:rPr>
        <w:t>Специалистам администрации МО Колтушское СП:</w:t>
      </w:r>
    </w:p>
    <w:p w:rsidR="00E36A4B" w:rsidRPr="0078158A" w:rsidRDefault="000E2A2E" w:rsidP="00541648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 xml:space="preserve">Оказывать необходимую методическую и техническую помощь </w:t>
      </w:r>
      <w:r w:rsidR="00D32EE0" w:rsidRPr="0078158A">
        <w:rPr>
          <w:color w:val="auto"/>
          <w:sz w:val="28"/>
          <w:szCs w:val="28"/>
        </w:rPr>
        <w:t>ООО «ЛОКС»</w:t>
      </w:r>
      <w:r w:rsidRPr="0078158A">
        <w:rPr>
          <w:color w:val="auto"/>
          <w:sz w:val="28"/>
          <w:szCs w:val="28"/>
        </w:rPr>
        <w:t>.</w:t>
      </w:r>
    </w:p>
    <w:p w:rsidR="00936290" w:rsidRPr="0078158A" w:rsidRDefault="00936290" w:rsidP="00541648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Оказывать необходимую методическую помощь</w:t>
      </w:r>
      <w:r w:rsidR="00E54863" w:rsidRPr="0078158A">
        <w:rPr>
          <w:color w:val="auto"/>
          <w:sz w:val="28"/>
          <w:szCs w:val="28"/>
        </w:rPr>
        <w:t xml:space="preserve"> </w:t>
      </w:r>
      <w:r w:rsidR="007375C8" w:rsidRPr="0078158A">
        <w:rPr>
          <w:color w:val="auto"/>
          <w:sz w:val="28"/>
          <w:szCs w:val="28"/>
        </w:rPr>
        <w:t xml:space="preserve">руководителям организаций, имеющих в собственности, </w:t>
      </w:r>
      <w:r w:rsidR="004952C4" w:rsidRPr="0078158A">
        <w:rPr>
          <w:color w:val="auto"/>
          <w:sz w:val="28"/>
          <w:szCs w:val="28"/>
        </w:rPr>
        <w:t xml:space="preserve">аренде, </w:t>
      </w:r>
      <w:r w:rsidR="007375C8" w:rsidRPr="0078158A">
        <w:rPr>
          <w:color w:val="auto"/>
          <w:sz w:val="28"/>
          <w:szCs w:val="28"/>
        </w:rPr>
        <w:t>хозяйственном ведении или оперативном управлении источники наружного противопожарного водоснабжения.</w:t>
      </w:r>
    </w:p>
    <w:p w:rsidR="00E36A4B" w:rsidRPr="0078158A" w:rsidRDefault="000E2A2E" w:rsidP="00541648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 xml:space="preserve"> 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D32EE0" w:rsidRPr="0078158A" w:rsidRDefault="00D32EE0" w:rsidP="00541648">
      <w:pPr>
        <w:pStyle w:val="23"/>
        <w:numPr>
          <w:ilvl w:val="1"/>
          <w:numId w:val="1"/>
        </w:numPr>
        <w:spacing w:before="0" w:after="0" w:line="240" w:lineRule="auto"/>
        <w:ind w:right="27" w:firstLine="709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Настоящее постановление опубликовать в газете «</w:t>
      </w:r>
      <w:r w:rsidR="004952C4" w:rsidRPr="0078158A">
        <w:rPr>
          <w:color w:val="auto"/>
          <w:sz w:val="28"/>
          <w:szCs w:val="28"/>
        </w:rPr>
        <w:t xml:space="preserve">Колтушский </w:t>
      </w:r>
      <w:r w:rsidR="004952C4" w:rsidRPr="0078158A">
        <w:rPr>
          <w:color w:val="auto"/>
          <w:sz w:val="28"/>
          <w:szCs w:val="28"/>
        </w:rPr>
        <w:lastRenderedPageBreak/>
        <w:t>вестник» и</w:t>
      </w:r>
      <w:r w:rsidRPr="0078158A">
        <w:rPr>
          <w:color w:val="auto"/>
          <w:sz w:val="28"/>
          <w:szCs w:val="28"/>
        </w:rPr>
        <w:t xml:space="preserve"> ра</w:t>
      </w:r>
      <w:r w:rsidR="004952C4" w:rsidRPr="0078158A">
        <w:rPr>
          <w:color w:val="auto"/>
          <w:sz w:val="28"/>
          <w:szCs w:val="28"/>
        </w:rPr>
        <w:t>з</w:t>
      </w:r>
      <w:r w:rsidRPr="0078158A">
        <w:rPr>
          <w:color w:val="auto"/>
          <w:sz w:val="28"/>
          <w:szCs w:val="28"/>
        </w:rPr>
        <w:t>местить на официальном сайте МО Колтушское СП.</w:t>
      </w:r>
    </w:p>
    <w:p w:rsidR="00D32EE0" w:rsidRPr="0078158A" w:rsidRDefault="00D32EE0" w:rsidP="00541648">
      <w:pPr>
        <w:pStyle w:val="23"/>
        <w:numPr>
          <w:ilvl w:val="1"/>
          <w:numId w:val="1"/>
        </w:numPr>
        <w:spacing w:before="0" w:after="0" w:line="240" w:lineRule="auto"/>
        <w:ind w:right="27" w:firstLine="709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Постановление вступает в силу после его официального опубликования.</w:t>
      </w:r>
    </w:p>
    <w:p w:rsidR="00D32EE0" w:rsidRPr="0078158A" w:rsidRDefault="00D32EE0" w:rsidP="00907733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09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 xml:space="preserve">  Контроль за исполнением постановления </w:t>
      </w:r>
      <w:r w:rsidR="00BB22A5" w:rsidRPr="0078158A">
        <w:rPr>
          <w:color w:val="auto"/>
          <w:sz w:val="28"/>
          <w:szCs w:val="28"/>
        </w:rPr>
        <w:t>оставляю за собой.</w:t>
      </w:r>
    </w:p>
    <w:p w:rsidR="00D32EE0" w:rsidRPr="0078158A" w:rsidRDefault="00D32EE0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color w:val="auto"/>
          <w:sz w:val="28"/>
          <w:szCs w:val="28"/>
        </w:rPr>
      </w:pPr>
    </w:p>
    <w:p w:rsidR="00D32EE0" w:rsidRPr="0078158A" w:rsidRDefault="00D32EE0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color w:val="auto"/>
          <w:sz w:val="28"/>
          <w:szCs w:val="28"/>
        </w:rPr>
      </w:pPr>
    </w:p>
    <w:p w:rsidR="00BB22A5" w:rsidRPr="0078158A" w:rsidRDefault="00BB22A5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color w:val="auto"/>
          <w:sz w:val="28"/>
          <w:szCs w:val="28"/>
        </w:rPr>
      </w:pPr>
    </w:p>
    <w:p w:rsidR="00BB22A5" w:rsidRPr="0078158A" w:rsidRDefault="00BB22A5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Временно исполняющий обязанности</w:t>
      </w:r>
    </w:p>
    <w:p w:rsidR="00D32EE0" w:rsidRPr="0078158A" w:rsidRDefault="00BB22A5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главы</w:t>
      </w:r>
      <w:r w:rsidR="00D32EE0" w:rsidRPr="0078158A">
        <w:rPr>
          <w:color w:val="auto"/>
          <w:sz w:val="28"/>
          <w:szCs w:val="28"/>
        </w:rPr>
        <w:t xml:space="preserve"> администрации                                    </w:t>
      </w:r>
      <w:r w:rsidRPr="0078158A">
        <w:rPr>
          <w:color w:val="auto"/>
          <w:sz w:val="28"/>
          <w:szCs w:val="28"/>
        </w:rPr>
        <w:t xml:space="preserve">                                                </w:t>
      </w:r>
      <w:proofErr w:type="spellStart"/>
      <w:r w:rsidRPr="0078158A">
        <w:rPr>
          <w:color w:val="auto"/>
          <w:sz w:val="28"/>
          <w:szCs w:val="28"/>
        </w:rPr>
        <w:t>Слинчак</w:t>
      </w:r>
      <w:proofErr w:type="spellEnd"/>
      <w:r w:rsidRPr="0078158A">
        <w:rPr>
          <w:color w:val="auto"/>
          <w:sz w:val="28"/>
          <w:szCs w:val="28"/>
        </w:rPr>
        <w:t xml:space="preserve"> Р.А.</w:t>
      </w:r>
    </w:p>
    <w:p w:rsidR="0078158A" w:rsidRPr="0078158A" w:rsidRDefault="0078158A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color w:val="auto"/>
          <w:sz w:val="28"/>
          <w:szCs w:val="28"/>
        </w:rPr>
      </w:pPr>
    </w:p>
    <w:p w:rsidR="0078158A" w:rsidRPr="0078158A" w:rsidRDefault="0078158A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color w:val="auto"/>
          <w:sz w:val="28"/>
          <w:szCs w:val="28"/>
        </w:rPr>
      </w:pPr>
    </w:p>
    <w:p w:rsidR="0078158A" w:rsidRPr="0078158A" w:rsidRDefault="0078158A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color w:val="auto"/>
          <w:sz w:val="28"/>
          <w:szCs w:val="28"/>
        </w:rPr>
      </w:pPr>
    </w:p>
    <w:p w:rsidR="0078158A" w:rsidRPr="0078158A" w:rsidRDefault="0078158A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color w:val="auto"/>
          <w:sz w:val="28"/>
          <w:szCs w:val="28"/>
        </w:rPr>
      </w:pPr>
    </w:p>
    <w:p w:rsidR="0078158A" w:rsidRPr="0078158A" w:rsidRDefault="0078158A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color w:val="auto"/>
          <w:sz w:val="28"/>
          <w:szCs w:val="28"/>
        </w:rPr>
      </w:pPr>
    </w:p>
    <w:p w:rsidR="0078158A" w:rsidRPr="0078158A" w:rsidRDefault="0078158A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color w:val="auto"/>
          <w:sz w:val="28"/>
          <w:szCs w:val="28"/>
        </w:rPr>
      </w:pPr>
    </w:p>
    <w:p w:rsidR="0078158A" w:rsidRPr="0078158A" w:rsidRDefault="0078158A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color w:val="auto"/>
          <w:sz w:val="28"/>
          <w:szCs w:val="28"/>
        </w:rPr>
      </w:pPr>
    </w:p>
    <w:p w:rsidR="0078158A" w:rsidRPr="0078158A" w:rsidRDefault="0078158A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color w:val="auto"/>
          <w:sz w:val="28"/>
          <w:szCs w:val="28"/>
        </w:rPr>
      </w:pPr>
    </w:p>
    <w:p w:rsidR="0078158A" w:rsidRPr="0078158A" w:rsidRDefault="0078158A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color w:val="auto"/>
          <w:sz w:val="28"/>
          <w:szCs w:val="28"/>
        </w:rPr>
      </w:pPr>
    </w:p>
    <w:p w:rsidR="0078158A" w:rsidRPr="0078158A" w:rsidRDefault="0078158A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color w:val="auto"/>
          <w:sz w:val="28"/>
          <w:szCs w:val="28"/>
        </w:rPr>
      </w:pPr>
    </w:p>
    <w:p w:rsidR="0078158A" w:rsidRPr="0078158A" w:rsidRDefault="0078158A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color w:val="auto"/>
          <w:sz w:val="28"/>
          <w:szCs w:val="28"/>
        </w:rPr>
      </w:pPr>
    </w:p>
    <w:p w:rsidR="0078158A" w:rsidRPr="0078158A" w:rsidRDefault="0078158A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color w:val="auto"/>
          <w:sz w:val="28"/>
          <w:szCs w:val="28"/>
        </w:rPr>
      </w:pPr>
    </w:p>
    <w:p w:rsidR="0078158A" w:rsidRPr="0078158A" w:rsidRDefault="0078158A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color w:val="auto"/>
          <w:sz w:val="28"/>
          <w:szCs w:val="28"/>
        </w:rPr>
      </w:pPr>
    </w:p>
    <w:p w:rsidR="0078158A" w:rsidRPr="0078158A" w:rsidRDefault="0078158A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color w:val="auto"/>
          <w:sz w:val="28"/>
          <w:szCs w:val="28"/>
        </w:rPr>
      </w:pPr>
    </w:p>
    <w:p w:rsidR="0078158A" w:rsidRPr="0078158A" w:rsidRDefault="0078158A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color w:val="auto"/>
          <w:sz w:val="28"/>
          <w:szCs w:val="28"/>
        </w:rPr>
      </w:pPr>
    </w:p>
    <w:p w:rsidR="0078158A" w:rsidRPr="0078158A" w:rsidRDefault="0078158A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color w:val="auto"/>
          <w:sz w:val="28"/>
          <w:szCs w:val="28"/>
        </w:rPr>
      </w:pPr>
    </w:p>
    <w:p w:rsidR="0078158A" w:rsidRPr="0078158A" w:rsidRDefault="0078158A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color w:val="auto"/>
          <w:sz w:val="28"/>
          <w:szCs w:val="28"/>
        </w:rPr>
      </w:pPr>
    </w:p>
    <w:p w:rsidR="0078158A" w:rsidRPr="0078158A" w:rsidRDefault="0078158A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color w:val="auto"/>
          <w:sz w:val="28"/>
          <w:szCs w:val="28"/>
        </w:rPr>
      </w:pPr>
    </w:p>
    <w:p w:rsidR="0078158A" w:rsidRPr="0078158A" w:rsidRDefault="0078158A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color w:val="auto"/>
          <w:sz w:val="28"/>
          <w:szCs w:val="28"/>
        </w:rPr>
      </w:pPr>
    </w:p>
    <w:p w:rsidR="0078158A" w:rsidRPr="0078158A" w:rsidRDefault="0078158A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color w:val="auto"/>
          <w:sz w:val="28"/>
          <w:szCs w:val="28"/>
        </w:rPr>
      </w:pPr>
    </w:p>
    <w:p w:rsidR="0078158A" w:rsidRPr="0078158A" w:rsidRDefault="0078158A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color w:val="auto"/>
          <w:sz w:val="28"/>
          <w:szCs w:val="28"/>
        </w:rPr>
      </w:pPr>
    </w:p>
    <w:p w:rsidR="0078158A" w:rsidRPr="0078158A" w:rsidRDefault="0078158A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color w:val="auto"/>
          <w:sz w:val="28"/>
          <w:szCs w:val="28"/>
        </w:rPr>
      </w:pPr>
    </w:p>
    <w:p w:rsidR="0078158A" w:rsidRPr="0078158A" w:rsidRDefault="0078158A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color w:val="auto"/>
          <w:sz w:val="28"/>
          <w:szCs w:val="28"/>
        </w:rPr>
      </w:pPr>
    </w:p>
    <w:p w:rsidR="0078158A" w:rsidRPr="0078158A" w:rsidRDefault="0078158A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color w:val="auto"/>
          <w:sz w:val="28"/>
          <w:szCs w:val="28"/>
        </w:rPr>
      </w:pPr>
    </w:p>
    <w:p w:rsidR="0078158A" w:rsidRPr="0078158A" w:rsidRDefault="0078158A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color w:val="auto"/>
          <w:sz w:val="28"/>
          <w:szCs w:val="28"/>
        </w:rPr>
      </w:pPr>
    </w:p>
    <w:p w:rsidR="0078158A" w:rsidRPr="0078158A" w:rsidRDefault="0078158A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color w:val="auto"/>
          <w:sz w:val="28"/>
          <w:szCs w:val="28"/>
        </w:rPr>
      </w:pPr>
    </w:p>
    <w:p w:rsidR="0078158A" w:rsidRPr="0078158A" w:rsidRDefault="0078158A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color w:val="auto"/>
          <w:sz w:val="28"/>
          <w:szCs w:val="28"/>
        </w:rPr>
      </w:pPr>
    </w:p>
    <w:p w:rsidR="0078158A" w:rsidRPr="0078158A" w:rsidRDefault="0078158A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color w:val="auto"/>
          <w:sz w:val="28"/>
          <w:szCs w:val="28"/>
        </w:rPr>
      </w:pPr>
    </w:p>
    <w:p w:rsidR="0078158A" w:rsidRPr="0078158A" w:rsidRDefault="0078158A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color w:val="auto"/>
          <w:sz w:val="28"/>
          <w:szCs w:val="28"/>
        </w:rPr>
      </w:pPr>
    </w:p>
    <w:p w:rsidR="0078158A" w:rsidRPr="0078158A" w:rsidRDefault="0078158A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color w:val="auto"/>
          <w:sz w:val="28"/>
          <w:szCs w:val="28"/>
        </w:rPr>
      </w:pPr>
    </w:p>
    <w:p w:rsidR="0078158A" w:rsidRPr="0078158A" w:rsidRDefault="0078158A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color w:val="auto"/>
          <w:sz w:val="28"/>
          <w:szCs w:val="28"/>
        </w:rPr>
      </w:pPr>
    </w:p>
    <w:p w:rsidR="0078158A" w:rsidRPr="0078158A" w:rsidRDefault="0078158A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color w:val="auto"/>
          <w:sz w:val="28"/>
          <w:szCs w:val="28"/>
        </w:rPr>
      </w:pPr>
    </w:p>
    <w:p w:rsidR="0078158A" w:rsidRPr="0078158A" w:rsidRDefault="0078158A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color w:val="auto"/>
          <w:sz w:val="28"/>
          <w:szCs w:val="28"/>
        </w:rPr>
      </w:pPr>
    </w:p>
    <w:p w:rsidR="0078158A" w:rsidRPr="0078158A" w:rsidRDefault="0078158A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color w:val="auto"/>
          <w:sz w:val="28"/>
          <w:szCs w:val="28"/>
        </w:rPr>
      </w:pPr>
    </w:p>
    <w:p w:rsidR="0078158A" w:rsidRPr="0078158A" w:rsidRDefault="0078158A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color w:val="auto"/>
          <w:sz w:val="28"/>
          <w:szCs w:val="28"/>
        </w:rPr>
      </w:pPr>
    </w:p>
    <w:p w:rsidR="0078158A" w:rsidRPr="0078158A" w:rsidRDefault="0078158A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color w:val="auto"/>
          <w:sz w:val="28"/>
          <w:szCs w:val="28"/>
        </w:rPr>
      </w:pPr>
    </w:p>
    <w:p w:rsidR="0078158A" w:rsidRPr="0078158A" w:rsidRDefault="0078158A" w:rsidP="0078158A">
      <w:pPr>
        <w:pStyle w:val="23"/>
        <w:shd w:val="clear" w:color="auto" w:fill="auto"/>
        <w:spacing w:after="0" w:line="240" w:lineRule="auto"/>
        <w:ind w:left="5068" w:right="10"/>
        <w:jc w:val="right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lastRenderedPageBreak/>
        <w:t>Приложение 1</w:t>
      </w:r>
    </w:p>
    <w:p w:rsidR="0078158A" w:rsidRPr="0078158A" w:rsidRDefault="0078158A" w:rsidP="0078158A">
      <w:pPr>
        <w:pStyle w:val="23"/>
        <w:shd w:val="clear" w:color="auto" w:fill="auto"/>
        <w:spacing w:after="0" w:line="240" w:lineRule="auto"/>
        <w:ind w:left="5068" w:right="10"/>
        <w:jc w:val="right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 xml:space="preserve">к постановлению администрации </w:t>
      </w:r>
    </w:p>
    <w:p w:rsidR="0078158A" w:rsidRPr="0078158A" w:rsidRDefault="0078158A" w:rsidP="0078158A">
      <w:pPr>
        <w:pStyle w:val="23"/>
        <w:shd w:val="clear" w:color="auto" w:fill="auto"/>
        <w:spacing w:after="0" w:line="240" w:lineRule="auto"/>
        <w:ind w:left="5068" w:right="10"/>
        <w:jc w:val="right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 xml:space="preserve">МО </w:t>
      </w:r>
      <w:proofErr w:type="spellStart"/>
      <w:r w:rsidRPr="0078158A">
        <w:rPr>
          <w:color w:val="auto"/>
          <w:sz w:val="28"/>
          <w:szCs w:val="28"/>
        </w:rPr>
        <w:t>Колтушское</w:t>
      </w:r>
      <w:proofErr w:type="spellEnd"/>
      <w:r w:rsidRPr="0078158A">
        <w:rPr>
          <w:color w:val="auto"/>
          <w:sz w:val="28"/>
          <w:szCs w:val="28"/>
        </w:rPr>
        <w:t xml:space="preserve"> СП</w:t>
      </w:r>
    </w:p>
    <w:p w:rsidR="0078158A" w:rsidRPr="0078158A" w:rsidRDefault="0078158A" w:rsidP="0078158A">
      <w:pPr>
        <w:pStyle w:val="23"/>
        <w:shd w:val="clear" w:color="auto" w:fill="auto"/>
        <w:spacing w:after="0" w:line="240" w:lineRule="auto"/>
        <w:ind w:left="5068" w:right="10"/>
        <w:jc w:val="right"/>
        <w:rPr>
          <w:color w:val="auto"/>
          <w:sz w:val="28"/>
          <w:szCs w:val="28"/>
        </w:rPr>
      </w:pPr>
      <w:bookmarkStart w:id="5" w:name="_GoBack"/>
      <w:bookmarkEnd w:id="5"/>
      <w:r w:rsidRPr="0078158A">
        <w:rPr>
          <w:color w:val="auto"/>
          <w:sz w:val="28"/>
          <w:szCs w:val="28"/>
        </w:rPr>
        <w:t>от____________№__________</w:t>
      </w:r>
    </w:p>
    <w:p w:rsidR="0078158A" w:rsidRPr="0078158A" w:rsidRDefault="0078158A" w:rsidP="0078158A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b w:val="0"/>
          <w:sz w:val="28"/>
          <w:szCs w:val="28"/>
        </w:rPr>
      </w:pPr>
      <w:bookmarkStart w:id="6" w:name="bookmark0"/>
    </w:p>
    <w:p w:rsidR="0078158A" w:rsidRPr="0078158A" w:rsidRDefault="0078158A" w:rsidP="0078158A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b w:val="0"/>
          <w:sz w:val="28"/>
          <w:szCs w:val="28"/>
        </w:rPr>
      </w:pPr>
    </w:p>
    <w:p w:rsidR="0078158A" w:rsidRPr="0078158A" w:rsidRDefault="0078158A" w:rsidP="0078158A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b w:val="0"/>
          <w:sz w:val="28"/>
          <w:szCs w:val="28"/>
        </w:rPr>
      </w:pPr>
      <w:r w:rsidRPr="0078158A">
        <w:rPr>
          <w:b w:val="0"/>
          <w:sz w:val="28"/>
          <w:szCs w:val="28"/>
        </w:rPr>
        <w:t>Порядок</w:t>
      </w:r>
    </w:p>
    <w:p w:rsidR="0078158A" w:rsidRPr="0078158A" w:rsidRDefault="0078158A" w:rsidP="0078158A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b w:val="0"/>
          <w:sz w:val="28"/>
          <w:szCs w:val="28"/>
        </w:rPr>
      </w:pPr>
      <w:r w:rsidRPr="0078158A">
        <w:rPr>
          <w:b w:val="0"/>
          <w:sz w:val="28"/>
          <w:szCs w:val="28"/>
        </w:rPr>
        <w:t xml:space="preserve">содержания и эксплуатации источников наружного противопожарного водоснабжения в границах муниципального образования </w:t>
      </w:r>
      <w:proofErr w:type="spellStart"/>
      <w:r w:rsidRPr="0078158A">
        <w:rPr>
          <w:b w:val="0"/>
          <w:sz w:val="28"/>
          <w:szCs w:val="28"/>
        </w:rPr>
        <w:t>Колтушское</w:t>
      </w:r>
      <w:proofErr w:type="spellEnd"/>
      <w:r w:rsidRPr="0078158A">
        <w:rPr>
          <w:b w:val="0"/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</w:p>
    <w:p w:rsidR="0078158A" w:rsidRPr="0078158A" w:rsidRDefault="0078158A" w:rsidP="0078158A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b w:val="0"/>
          <w:sz w:val="28"/>
          <w:szCs w:val="28"/>
        </w:rPr>
      </w:pPr>
    </w:p>
    <w:p w:rsidR="0078158A" w:rsidRPr="0078158A" w:rsidRDefault="0078158A" w:rsidP="0078158A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b w:val="0"/>
          <w:sz w:val="28"/>
          <w:szCs w:val="28"/>
        </w:rPr>
      </w:pPr>
    </w:p>
    <w:p w:rsidR="0078158A" w:rsidRPr="0078158A" w:rsidRDefault="0078158A" w:rsidP="0078158A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b w:val="0"/>
          <w:sz w:val="28"/>
          <w:szCs w:val="28"/>
        </w:rPr>
      </w:pPr>
      <w:r w:rsidRPr="0078158A">
        <w:rPr>
          <w:b w:val="0"/>
          <w:sz w:val="28"/>
          <w:szCs w:val="28"/>
        </w:rPr>
        <w:t>Общие положения</w:t>
      </w:r>
      <w:bookmarkEnd w:id="6"/>
    </w:p>
    <w:p w:rsidR="0078158A" w:rsidRPr="0078158A" w:rsidRDefault="0078158A" w:rsidP="0078158A">
      <w:pPr>
        <w:pStyle w:val="1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        Порядок содержания и эксплуатации источников наружного противопожарного водоснабжения в границах МО </w:t>
      </w:r>
      <w:proofErr w:type="spellStart"/>
      <w:r w:rsidRPr="0078158A">
        <w:rPr>
          <w:rFonts w:ascii="Times New Roman" w:hAnsi="Times New Roman" w:cs="Times New Roman"/>
          <w:color w:val="auto"/>
          <w:sz w:val="28"/>
          <w:szCs w:val="28"/>
        </w:rPr>
        <w:t>Колтушское</w:t>
      </w:r>
      <w:proofErr w:type="spellEnd"/>
      <w:r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 СП (далее - Порядок) разработан в соответствии с Федеральными законами от 22.07.2008 </w:t>
      </w:r>
      <w:r w:rsidRPr="0078158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№ </w:t>
      </w:r>
      <w:r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123-ФЗ "Технический регламент о требованиях пожарной безопасности", от 21.12.1994 </w:t>
      </w:r>
      <w:r w:rsidRPr="0078158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№ </w:t>
      </w:r>
      <w:r w:rsidRPr="0078158A">
        <w:rPr>
          <w:rFonts w:ascii="Times New Roman" w:hAnsi="Times New Roman" w:cs="Times New Roman"/>
          <w:color w:val="auto"/>
          <w:sz w:val="28"/>
          <w:szCs w:val="28"/>
        </w:rPr>
        <w:t>69-ФЗ "О пожарной безопасности", Федеральным законом  Российской Федерации от 7 декабря 2011г. № 416-ФЗ "О водоснабжении и водоотведении", П</w:t>
      </w:r>
      <w:r w:rsidRPr="0078158A">
        <w:rPr>
          <w:rStyle w:val="13"/>
          <w:rFonts w:eastAsiaTheme="majorEastAsia"/>
          <w:color w:val="auto"/>
          <w:sz w:val="28"/>
          <w:szCs w:val="28"/>
        </w:rPr>
        <w:t>равилами</w:t>
      </w:r>
      <w:r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 противопожарного режима в Российской Федерации (утверждены постановлением Правительства Российской Федерации от 25.04.2012 № 390 "О противопожарном режиме"), Правилами технической эксплуатации систем и сооружений коммунального водоснабжения и канализации (утверждены приказом Госстроя России от 30.12.1999 </w:t>
      </w:r>
      <w:r w:rsidRPr="0078158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№ </w:t>
      </w:r>
      <w:r w:rsidRPr="0078158A">
        <w:rPr>
          <w:rFonts w:ascii="Times New Roman" w:hAnsi="Times New Roman" w:cs="Times New Roman"/>
          <w:color w:val="auto"/>
          <w:sz w:val="28"/>
          <w:szCs w:val="28"/>
        </w:rPr>
        <w:t>168), С</w:t>
      </w:r>
      <w:r w:rsidRPr="0078158A">
        <w:rPr>
          <w:rStyle w:val="13"/>
          <w:rFonts w:eastAsiaTheme="majorEastAsia"/>
          <w:color w:val="auto"/>
          <w:sz w:val="28"/>
          <w:szCs w:val="28"/>
        </w:rPr>
        <w:t>водом правил</w:t>
      </w:r>
      <w:r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 (СП) "Системы противопожарной защиты. Источники наружного противопожарного водоснабжения. Требования пожарной безопасности" (утвержден приказом МЧС России от 25.03.2009 №</w:t>
      </w:r>
      <w:r w:rsidRPr="0078158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178), </w:t>
      </w:r>
      <w:r w:rsidRPr="0078158A">
        <w:rPr>
          <w:rFonts w:ascii="Times New Roman" w:hAnsi="Times New Roman" w:cs="Times New Roman"/>
          <w:color w:val="auto"/>
          <w:spacing w:val="2"/>
          <w:sz w:val="28"/>
          <w:szCs w:val="28"/>
        </w:rPr>
        <w:t>СП 31.13330.2012 Водоснабжение. Наружные сети и сооружения. Актуализированная редакция СНиП 2.04.02-84 (с Изменениями N 1, 2)</w:t>
      </w:r>
      <w:r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, ГОСТ Р 53961-2010 «Техника пожарная. Гидранты пожарные подземные. Общие технические требования. Методы испытаний» (утвержден и введен в действие Приказом </w:t>
      </w:r>
      <w:proofErr w:type="spellStart"/>
      <w:r w:rsidRPr="0078158A">
        <w:rPr>
          <w:rFonts w:ascii="Times New Roman" w:hAnsi="Times New Roman" w:cs="Times New Roman"/>
          <w:color w:val="auto"/>
          <w:sz w:val="28"/>
          <w:szCs w:val="28"/>
        </w:rPr>
        <w:t>Росстандарта</w:t>
      </w:r>
      <w:proofErr w:type="spellEnd"/>
      <w:r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 от 25 ноября 2010г. N 522-ст).</w:t>
      </w:r>
    </w:p>
    <w:p w:rsidR="0078158A" w:rsidRPr="0078158A" w:rsidRDefault="0078158A" w:rsidP="0078158A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40" w:right="10" w:firstLine="68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В Порядке применяются следующие понятия и сокращения:</w:t>
      </w:r>
    </w:p>
    <w:p w:rsidR="0078158A" w:rsidRPr="0078158A" w:rsidRDefault="0078158A" w:rsidP="0078158A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40" w:right="10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источники наружного противопожарного водоснабжения (далее - источники ППВ) -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:rsidR="0078158A" w:rsidRPr="0078158A" w:rsidRDefault="0078158A" w:rsidP="0078158A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40" w:right="10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пожарный гидрант - устройство для отбора воды из водопроводной сети на цели пожаротушения с помощью пожарной колонки устройство;</w:t>
      </w:r>
    </w:p>
    <w:p w:rsidR="0078158A" w:rsidRPr="0078158A" w:rsidRDefault="0078158A" w:rsidP="0078158A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40" w:right="10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78158A" w:rsidRPr="0078158A" w:rsidRDefault="0078158A" w:rsidP="0078158A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40" w:right="10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пожаротушение - тушение пожаров, заправка пожарных автоцистерн, пожарно</w:t>
      </w:r>
      <w:r w:rsidRPr="0078158A">
        <w:rPr>
          <w:color w:val="auto"/>
          <w:sz w:val="28"/>
          <w:szCs w:val="28"/>
        </w:rPr>
        <w:softHyphen/>
        <w:t>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:rsidR="0078158A" w:rsidRPr="0078158A" w:rsidRDefault="0078158A" w:rsidP="0078158A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40" w:right="10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lastRenderedPageBreak/>
        <w:t>район выезда - территория, на которой силами Филиала государственного казенного учреждения Ленинградской области «Ленинградская областная противопожарно-спасательная служба» «Отряд государственной противопожарной службы Всеволожского района» (далее – «ОГПС Всеволожского района») или иными организациями, имеющими лицензию на право проведения данного вида работ, осуществляется тушение пожаров.</w:t>
      </w:r>
    </w:p>
    <w:p w:rsidR="0078158A" w:rsidRPr="0078158A" w:rsidRDefault="0078158A" w:rsidP="0078158A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40" w:right="10" w:firstLine="68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 xml:space="preserve">Порядок предназначен для использования при определении взаимоотношений между органом местного самоуправления - муниципальным образованием </w:t>
      </w:r>
      <w:proofErr w:type="spellStart"/>
      <w:r w:rsidRPr="0078158A">
        <w:rPr>
          <w:color w:val="auto"/>
          <w:sz w:val="28"/>
          <w:szCs w:val="28"/>
        </w:rPr>
        <w:t>Колтушское</w:t>
      </w:r>
      <w:proofErr w:type="spellEnd"/>
      <w:r w:rsidRPr="0078158A">
        <w:rPr>
          <w:color w:val="auto"/>
          <w:sz w:val="28"/>
          <w:szCs w:val="28"/>
        </w:rPr>
        <w:t xml:space="preserve"> сельское поселение Всеволожского муниципального района Ленинградской области, ООО «ЛОКС», абонентами систем централизованного водоснабжения (далее - абоненты), иными предприятиями, учреждениями и организациями независимо от ведомственной принадлежности и организационно-правовой формы собственности (далее - организации), имеющими в собственности, аренде, хозяйственном ведении или оперативном управлении источники ППВ, и силами «ОГПС Всеволожского района» и применяется в целях упорядочения содержания и эксплуатации источников ППВ на территории МО </w:t>
      </w:r>
      <w:proofErr w:type="spellStart"/>
      <w:r w:rsidRPr="0078158A">
        <w:rPr>
          <w:color w:val="auto"/>
          <w:sz w:val="28"/>
          <w:szCs w:val="28"/>
        </w:rPr>
        <w:t>Колтушское</w:t>
      </w:r>
      <w:proofErr w:type="spellEnd"/>
      <w:r w:rsidRPr="0078158A">
        <w:rPr>
          <w:color w:val="auto"/>
          <w:sz w:val="28"/>
          <w:szCs w:val="28"/>
        </w:rPr>
        <w:t xml:space="preserve"> СП.</w:t>
      </w:r>
    </w:p>
    <w:p w:rsidR="0078158A" w:rsidRPr="0078158A" w:rsidRDefault="0078158A" w:rsidP="0078158A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  <w:rPr>
          <w:sz w:val="28"/>
          <w:szCs w:val="28"/>
        </w:rPr>
      </w:pPr>
      <w:r w:rsidRPr="0078158A">
        <w:rPr>
          <w:sz w:val="28"/>
          <w:szCs w:val="28"/>
        </w:rPr>
        <w:t>Содержание и эксплуатация источников ППВ</w:t>
      </w:r>
    </w:p>
    <w:p w:rsidR="0078158A" w:rsidRPr="0078158A" w:rsidRDefault="0078158A" w:rsidP="0078158A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20" w:right="10" w:firstLine="70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78158A" w:rsidRPr="0078158A" w:rsidRDefault="0078158A" w:rsidP="0078158A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эксплуатацию источников ППВ в соответствии с нормативными документами;</w:t>
      </w:r>
    </w:p>
    <w:p w:rsidR="0078158A" w:rsidRPr="0078158A" w:rsidRDefault="0078158A" w:rsidP="0078158A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финансирование мероприятий по содержанию и ремонтно-профилактическим работам;</w:t>
      </w:r>
    </w:p>
    <w:p w:rsidR="0078158A" w:rsidRPr="0078158A" w:rsidRDefault="0078158A" w:rsidP="0078158A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возможность беспрепятственного доступа к источникам ППВ сил и средств «ОГПС Всеволожского района» или других организаций, осуществляющих тушение пожаров;</w:t>
      </w:r>
    </w:p>
    <w:p w:rsidR="0078158A" w:rsidRPr="0078158A" w:rsidRDefault="0078158A" w:rsidP="0078158A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78158A" w:rsidRPr="0078158A" w:rsidRDefault="0078158A" w:rsidP="0078158A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78158A" w:rsidRPr="0078158A" w:rsidRDefault="0078158A" w:rsidP="0078158A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:rsidR="0078158A" w:rsidRPr="0078158A" w:rsidRDefault="0078158A" w:rsidP="0078158A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очистку мест размещения источников ППВ от мусора, снега и наледи;</w:t>
      </w:r>
    </w:p>
    <w:p w:rsidR="0078158A" w:rsidRPr="0078158A" w:rsidRDefault="0078158A" w:rsidP="0078158A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проведение мероприятий по подготовке источников ППВ к эксплуатации в условиях отрицательных температур;</w:t>
      </w:r>
    </w:p>
    <w:p w:rsidR="0078158A" w:rsidRPr="0078158A" w:rsidRDefault="0078158A" w:rsidP="0078158A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 xml:space="preserve">немедленное уведомление дежурной службы администрации МО </w:t>
      </w:r>
      <w:proofErr w:type="spellStart"/>
      <w:r w:rsidRPr="0078158A">
        <w:rPr>
          <w:color w:val="auto"/>
          <w:sz w:val="28"/>
          <w:szCs w:val="28"/>
        </w:rPr>
        <w:t>Колтушское</w:t>
      </w:r>
      <w:proofErr w:type="spellEnd"/>
      <w:r w:rsidRPr="0078158A">
        <w:rPr>
          <w:color w:val="auto"/>
          <w:sz w:val="28"/>
          <w:szCs w:val="28"/>
        </w:rPr>
        <w:t xml:space="preserve"> СП (по телефону 8-813-70-71-751) и подразделений «ОГПС Всеволожского района» (по телефону 8-813-70-72-240) о невозможности использования источников ППВ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ППВ;</w:t>
      </w:r>
    </w:p>
    <w:p w:rsidR="0078158A" w:rsidRPr="0078158A" w:rsidRDefault="0078158A" w:rsidP="0078158A">
      <w:pPr>
        <w:pStyle w:val="23"/>
        <w:shd w:val="clear" w:color="auto" w:fill="auto"/>
        <w:tabs>
          <w:tab w:val="left" w:pos="486"/>
        </w:tabs>
        <w:spacing w:after="0" w:line="240" w:lineRule="auto"/>
        <w:ind w:right="27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lastRenderedPageBreak/>
        <w:t>- своевременное уведомление ООО «ЛОКС в случае передачи устройств и сооружений для присоединения к системам коммунального водоснабжения другому собственнику, а также при изменении абонентом реквизитов, правового статуса, организационно-правовой формы.</w:t>
      </w:r>
    </w:p>
    <w:p w:rsidR="0078158A" w:rsidRPr="0078158A" w:rsidRDefault="0078158A" w:rsidP="0078158A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20" w:right="10" w:firstLine="70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ООО «ЛОКС», абоненты, организации, имеющие в собственности, аренде,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78158A" w:rsidRPr="0078158A" w:rsidRDefault="0078158A" w:rsidP="0078158A">
      <w:pPr>
        <w:pStyle w:val="1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      Размещение источников ППВ на территории МО </w:t>
      </w:r>
      <w:proofErr w:type="spellStart"/>
      <w:r w:rsidRPr="0078158A">
        <w:rPr>
          <w:rFonts w:ascii="Times New Roman" w:hAnsi="Times New Roman" w:cs="Times New Roman"/>
          <w:color w:val="auto"/>
          <w:sz w:val="28"/>
          <w:szCs w:val="28"/>
        </w:rPr>
        <w:t>Колтушское</w:t>
      </w:r>
      <w:proofErr w:type="spellEnd"/>
      <w:r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 СП и организаций, их количество, емкость, водоотдача и другие технические характеристики определяются в соответствии с требованиями: </w:t>
      </w:r>
      <w:r w:rsidRPr="0078158A">
        <w:rPr>
          <w:rStyle w:val="13"/>
          <w:rFonts w:eastAsiaTheme="majorEastAsia"/>
          <w:color w:val="auto"/>
          <w:sz w:val="28"/>
          <w:szCs w:val="28"/>
        </w:rPr>
        <w:t>Свода правил</w:t>
      </w:r>
      <w:r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 (СП 8.13130.2009 "Системы противопожарной защиты. Источники наружного противопожарного водоснабжения. Требования пожарной безопасности", П</w:t>
      </w:r>
      <w:r w:rsidRPr="0078158A">
        <w:rPr>
          <w:rStyle w:val="13"/>
          <w:rFonts w:eastAsia="Courier New"/>
          <w:color w:val="auto"/>
          <w:sz w:val="28"/>
          <w:szCs w:val="28"/>
        </w:rPr>
        <w:t>равил</w:t>
      </w:r>
      <w:r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 противопожарного режима в Российской Федерации, </w:t>
      </w:r>
      <w:r w:rsidRPr="0078158A">
        <w:rPr>
          <w:rFonts w:ascii="Times New Roman" w:hAnsi="Times New Roman" w:cs="Times New Roman"/>
          <w:color w:val="auto"/>
          <w:spacing w:val="2"/>
          <w:sz w:val="28"/>
          <w:szCs w:val="28"/>
        </w:rPr>
        <w:t>СП 31.13330.2012 Водоснабжение. Наружные сети и сооружения. Актуализированная редакция СНиП 2.04.02-84 (с Изменениями N 1, 2)</w:t>
      </w:r>
    </w:p>
    <w:p w:rsidR="0078158A" w:rsidRPr="0078158A" w:rsidRDefault="0078158A" w:rsidP="0078158A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20" w:right="10" w:firstLine="70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 xml:space="preserve">Указатели источников ППВ выполняются в соответствии с требованиями </w:t>
      </w:r>
      <w:r w:rsidRPr="0078158A">
        <w:rPr>
          <w:rStyle w:val="13"/>
          <w:color w:val="auto"/>
          <w:sz w:val="28"/>
          <w:szCs w:val="28"/>
        </w:rPr>
        <w:t>ГОСТ Р</w:t>
      </w:r>
      <w:r w:rsidRPr="0078158A">
        <w:rPr>
          <w:color w:val="auto"/>
          <w:sz w:val="28"/>
          <w:szCs w:val="28"/>
        </w:rPr>
        <w:t xml:space="preserve"> </w:t>
      </w:r>
      <w:r w:rsidRPr="0078158A">
        <w:rPr>
          <w:rStyle w:val="13"/>
          <w:color w:val="auto"/>
          <w:sz w:val="28"/>
          <w:szCs w:val="28"/>
        </w:rPr>
        <w:t>12.4.026-2001</w:t>
      </w:r>
      <w:r w:rsidRPr="0078158A">
        <w:rPr>
          <w:color w:val="auto"/>
          <w:sz w:val="28"/>
          <w:szCs w:val="28"/>
        </w:rPr>
        <w:t xml:space="preserve">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испытания" (утвержден постановлением Госстандарта России от 19.09.2001 </w:t>
      </w:r>
      <w:r w:rsidRPr="0078158A">
        <w:rPr>
          <w:color w:val="auto"/>
          <w:sz w:val="28"/>
          <w:szCs w:val="28"/>
          <w:lang w:eastAsia="en-US" w:bidi="en-US"/>
        </w:rPr>
        <w:t xml:space="preserve">№ </w:t>
      </w:r>
      <w:r w:rsidRPr="0078158A">
        <w:rPr>
          <w:color w:val="auto"/>
          <w:sz w:val="28"/>
          <w:szCs w:val="28"/>
        </w:rPr>
        <w:t>387-ст). Установка указателей источников ППВ возлагается на ООО «ЛОКС», абонента, иную организацию, имеющую в собственности, аренде, хозяйственном ведении или оперативном управлении источники ППВ.</w:t>
      </w:r>
    </w:p>
    <w:p w:rsidR="0078158A" w:rsidRPr="0078158A" w:rsidRDefault="0078158A" w:rsidP="0078158A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20" w:right="10" w:firstLine="70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Пожарные гидранты, разрешается использовать только для целей пожаротушения.</w:t>
      </w:r>
    </w:p>
    <w:p w:rsidR="0078158A" w:rsidRPr="0078158A" w:rsidRDefault="0078158A" w:rsidP="0078158A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  <w:rPr>
          <w:sz w:val="28"/>
          <w:szCs w:val="28"/>
        </w:rPr>
      </w:pPr>
      <w:bookmarkStart w:id="7" w:name="bookmark2"/>
      <w:r w:rsidRPr="0078158A">
        <w:rPr>
          <w:sz w:val="28"/>
          <w:szCs w:val="28"/>
        </w:rPr>
        <w:t>Учет, проверка и испытание источников ППВ</w:t>
      </w:r>
      <w:bookmarkEnd w:id="7"/>
    </w:p>
    <w:p w:rsidR="0078158A" w:rsidRPr="0078158A" w:rsidRDefault="0078158A" w:rsidP="0078158A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20" w:right="10" w:firstLine="70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ООО «ЛОКС», абоненты, организации, имеющие в собственности, аренде, хозяйственном ведении или оперативном управлении источники ППВ, должны в установленном порядке вести их учет.</w:t>
      </w:r>
    </w:p>
    <w:p w:rsidR="0078158A" w:rsidRPr="0078158A" w:rsidRDefault="0078158A" w:rsidP="0078158A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20" w:right="10" w:firstLine="70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 xml:space="preserve">В целях учета всех источников ППВ, которые могут быть использованы для целей пожаротушения, администрация МО </w:t>
      </w:r>
      <w:proofErr w:type="spellStart"/>
      <w:r w:rsidRPr="0078158A">
        <w:rPr>
          <w:color w:val="auto"/>
          <w:sz w:val="28"/>
          <w:szCs w:val="28"/>
        </w:rPr>
        <w:t>Колтушское</w:t>
      </w:r>
      <w:proofErr w:type="spellEnd"/>
      <w:r w:rsidRPr="0078158A">
        <w:rPr>
          <w:color w:val="auto"/>
          <w:sz w:val="28"/>
          <w:szCs w:val="28"/>
        </w:rPr>
        <w:t xml:space="preserve"> СП организует, а ООО «ЛОКС», абоненты, организации, имеющие в собственности, аренде, хозяйственном ведении или оперативном управлении источники ППВ, не реже одного раза в пять лет проводят инвентаризацию источников ППВ.</w:t>
      </w:r>
    </w:p>
    <w:p w:rsidR="0078158A" w:rsidRPr="0078158A" w:rsidRDefault="0078158A" w:rsidP="0078158A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20" w:right="10" w:firstLine="70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В целях постоянного контроля за наличием и состоянием источников ППВ ООО «ЛОКС», абоненты, организации, которые их содержат и эксплуатируют, должны осуществлять их обследование (проверку) и испытание.</w:t>
      </w:r>
    </w:p>
    <w:p w:rsidR="0078158A" w:rsidRPr="0078158A" w:rsidRDefault="0078158A" w:rsidP="0078158A">
      <w:pPr>
        <w:pStyle w:val="23"/>
        <w:shd w:val="clear" w:color="auto" w:fill="auto"/>
        <w:spacing w:after="0" w:line="240" w:lineRule="auto"/>
        <w:ind w:left="20" w:right="10" w:firstLine="70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Наличие и состояние источников ППВ проверяется не менее двух раз в год представителями ООО «ЛОКС», абонента, организации, имеющей в собственности, аренде, хозяйственном ведении или оперативном управлении источники, совместно с представителями «ОГПС Всеволожского района».</w:t>
      </w:r>
    </w:p>
    <w:p w:rsidR="0078158A" w:rsidRPr="0078158A" w:rsidRDefault="0078158A" w:rsidP="0078158A">
      <w:pPr>
        <w:pStyle w:val="23"/>
        <w:shd w:val="clear" w:color="auto" w:fill="auto"/>
        <w:spacing w:after="0" w:line="240" w:lineRule="auto"/>
        <w:ind w:left="20" w:right="10" w:firstLine="70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Обследования (проверки) проводятся в весенний и осенний периоды в дневное время при устойчивых плюсовых температурах воздуха.</w:t>
      </w:r>
    </w:p>
    <w:p w:rsidR="0078158A" w:rsidRPr="0078158A" w:rsidRDefault="0078158A" w:rsidP="0078158A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20" w:right="10" w:firstLine="70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lastRenderedPageBreak/>
        <w:t>ООО «ЛОКС», абоненты, организации, имеющие в собственности, аренде, хозяйственном ведении или оперативном управлении источники 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78158A" w:rsidRPr="0078158A" w:rsidRDefault="0078158A" w:rsidP="0078158A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20" w:right="10" w:firstLine="70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 xml:space="preserve">«ОГПС Всеволожского района» в установленном порядке сообщает в администрацию МО </w:t>
      </w:r>
      <w:proofErr w:type="spellStart"/>
      <w:r w:rsidRPr="0078158A">
        <w:rPr>
          <w:color w:val="auto"/>
          <w:sz w:val="28"/>
          <w:szCs w:val="28"/>
        </w:rPr>
        <w:t>Колтушское</w:t>
      </w:r>
      <w:proofErr w:type="spellEnd"/>
      <w:r w:rsidRPr="0078158A">
        <w:rPr>
          <w:color w:val="auto"/>
          <w:sz w:val="28"/>
          <w:szCs w:val="28"/>
        </w:rPr>
        <w:t xml:space="preserve"> СП в отдел надзорной деятельности Всеволожского района управления надзорной деятельности и профилактической работы Главного управления МЧС России по Ленинградской области, руководителю ООО «ЛОКС», абоненту, организации, имеющей в собственности, аренде, хозяйственном ведении или оперативном управлении источники ППВ, обо всех обнаруженных неисправностях и недостатках в организации содержания и эксплуатации источников ППВ, выявленных при их обследовании (проверке), проведении пожарно</w:t>
      </w:r>
      <w:r w:rsidRPr="0078158A">
        <w:rPr>
          <w:color w:val="auto"/>
          <w:sz w:val="28"/>
          <w:szCs w:val="28"/>
        </w:rPr>
        <w:softHyphen/>
        <w:t>-тактических учений и занятий, оперативно-тактическом изучении района выезда.</w:t>
      </w:r>
    </w:p>
    <w:p w:rsidR="0078158A" w:rsidRPr="0078158A" w:rsidRDefault="0078158A" w:rsidP="0078158A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20" w:right="10" w:firstLine="70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При обследовании (проверке) пожарных гидрантов устанавливаются следующие неисправности (недостатки):</w:t>
      </w:r>
    </w:p>
    <w:p w:rsidR="0078158A" w:rsidRPr="0078158A" w:rsidRDefault="0078158A" w:rsidP="0078158A">
      <w:pPr>
        <w:pStyle w:val="23"/>
        <w:shd w:val="clear" w:color="auto" w:fill="auto"/>
        <w:spacing w:after="0" w:line="240" w:lineRule="auto"/>
        <w:ind w:left="20" w:right="10" w:firstLine="70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- Неисправности (недостатки) исключающие забор воды: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 Отсутствие указателя, либо нечёткие надписи на ней:   </w:t>
      </w:r>
      <w:r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>1.1. Отсутствие указателя (координатной таблички);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>1.2. Не чётко нанесены надписи, цифры на указателе (координатной табличке).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Pr="0078158A">
        <w:rPr>
          <w:rFonts w:ascii="Times New Roman" w:hAnsi="Times New Roman" w:cs="Times New Roman"/>
          <w:b/>
          <w:bCs/>
          <w:color w:val="auto"/>
          <w:sz w:val="28"/>
          <w:szCs w:val="28"/>
        </w:rPr>
        <w:t>Невозможность подъезда: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2.1. Невозможность </w:t>
      </w:r>
      <w:r w:rsidRPr="0078158A">
        <w:rPr>
          <w:rFonts w:ascii="Times New Roman" w:hAnsi="Times New Roman" w:cs="Times New Roman"/>
          <w:color w:val="auto"/>
          <w:sz w:val="28"/>
          <w:szCs w:val="28"/>
        </w:rPr>
        <w:t>беспрепятственного подъезда к гидранту;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2.2. Отсутствие подъезда.   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Невозможность его обнаружения:   </w:t>
      </w:r>
      <w:r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>3.1. Засыпан грунтом (мусором и т.п.);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>3.2. Завален оборудованием, иными предметами (загромождён автотранспортом и т.п.);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>3.3. Под слоем льда (снега);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>3.4. Заасфальтирован.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 Невозможность установить пожарную колонку: </w:t>
      </w:r>
      <w:r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4.1. Сдвинут колодец;   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4.2. Колодец завален грунтом;  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4.3. Колодец заплыл грязью;  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4.4. Стояк низко расположен;  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4.5. Сбита резьба на стояке;  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4.6. Смещён стояк;   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>4.7. Сужены проушины на верхнем фланце;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4.8. Мешают болты на верхнем фланце. 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b/>
          <w:bCs/>
          <w:color w:val="auto"/>
          <w:sz w:val="28"/>
          <w:szCs w:val="28"/>
        </w:rPr>
        <w:t>4. Наличие технических дефектов: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>5.1. Заглушен;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>5.2. Нет стояка;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5.3. Не закреплён стояк;   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lastRenderedPageBreak/>
        <w:t>5.4. Стояк забит грунтом;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>5.5. Трещина в стояке;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>5.6. Нет штока;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>5.7. Проворачивается (сорван) шток;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>5.8. Шток не провернуть;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>5.9. Погнут шток;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>5.10. Длинный шток;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>5.11. Короткий шток;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>5.12. Малый квадрат штока;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>5.13. Большой квадрат штока;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>5.14. Стёрты грани штока;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>5.15. Разбит фланец.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6. Отключение от магистрали: </w:t>
      </w:r>
      <w:r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>6.1. Отключение от магистрали.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b/>
          <w:bCs/>
          <w:color w:val="auto"/>
          <w:sz w:val="28"/>
          <w:szCs w:val="28"/>
        </w:rPr>
        <w:t>7. Заморожен: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7.1. Заморожен.   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>- Неисправности (недостатки), не исключающие забор воды: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Дефекты:   </w:t>
      </w:r>
      <w:r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>1.1. Указатель (табличка), не соответствует действительности: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а) номер </w:t>
      </w:r>
      <w:proofErr w:type="gramStart"/>
      <w:r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дома;   </w:t>
      </w:r>
      <w:proofErr w:type="gramEnd"/>
      <w:r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           д) координаты;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б) тип </w:t>
      </w:r>
      <w:proofErr w:type="gramStart"/>
      <w:r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гидранта;   </w:t>
      </w:r>
      <w:proofErr w:type="gramEnd"/>
      <w:r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        е) плохо видны надписи;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в) тип </w:t>
      </w:r>
      <w:proofErr w:type="gramStart"/>
      <w:r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сети;   </w:t>
      </w:r>
      <w:proofErr w:type="gramEnd"/>
      <w:r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                ж) цвет таблички;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 xml:space="preserve">г) диаметр сети;   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>1.2. Указатель (табличка) выполнен не по ГОСТу;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>1.3. Не закрывается (течёт);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>1.4. Низкое давление в сети;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>1.5. Отсутствует дренаж колодца;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>1.6. Нет комплекта;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>1.7. Сдвинуто кольцо колодца;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>1.8. Нет крышки колодца;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>1.9. Нет крышки стояка гидранта;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>1.10. В стояке нет затравки (пробки);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>1.11. Течь под верхним фланцем;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>1.12. Течь под нижним фланцем;</w:t>
      </w:r>
    </w:p>
    <w:p w:rsidR="0078158A" w:rsidRPr="0078158A" w:rsidRDefault="0078158A" w:rsidP="0078158A">
      <w:pPr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158A">
        <w:rPr>
          <w:rFonts w:ascii="Times New Roman" w:hAnsi="Times New Roman" w:cs="Times New Roman"/>
          <w:color w:val="auto"/>
          <w:sz w:val="28"/>
          <w:szCs w:val="28"/>
        </w:rPr>
        <w:t>1.13. Вода в стояке (не работает сливное устройство);</w:t>
      </w:r>
    </w:p>
    <w:p w:rsidR="0078158A" w:rsidRPr="0078158A" w:rsidRDefault="0078158A" w:rsidP="0078158A">
      <w:pPr>
        <w:pStyle w:val="23"/>
        <w:shd w:val="clear" w:color="auto" w:fill="auto"/>
        <w:spacing w:after="0" w:line="240" w:lineRule="auto"/>
        <w:ind w:right="10" w:firstLine="72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 xml:space="preserve">1.14. Вода в колодце (нарушена герметичность колодца от проникновения грунтовых вод).   </w:t>
      </w:r>
    </w:p>
    <w:p w:rsidR="0078158A" w:rsidRPr="0078158A" w:rsidRDefault="0078158A" w:rsidP="0078158A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Отсутствие утепления колодца, в котором установлен пожарный гидрант, при эксплуатации в условиях пониженных температур.</w:t>
      </w:r>
    </w:p>
    <w:p w:rsidR="0078158A" w:rsidRPr="0078158A" w:rsidRDefault="0078158A" w:rsidP="0078158A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Указатель (табличка) пожарного гидранта установлен не на видном месте, и (или) не освещен в темное время суток (либо выполнен не в светоотражающем исполнении).</w:t>
      </w:r>
    </w:p>
    <w:p w:rsidR="0078158A" w:rsidRPr="0078158A" w:rsidRDefault="0078158A" w:rsidP="0078158A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20" w:right="10" w:firstLine="70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Обследование (проверка) пожарных гидрантов должна проводиться при выполнении условий:</w:t>
      </w:r>
    </w:p>
    <w:p w:rsidR="0078158A" w:rsidRPr="0078158A" w:rsidRDefault="0078158A" w:rsidP="0078158A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lastRenderedPageBreak/>
        <w:t xml:space="preserve"> опробование гидрантов с пуском воды разрешается только при плюсовых температурах наружного воздуха;</w:t>
      </w:r>
    </w:p>
    <w:p w:rsidR="0078158A" w:rsidRPr="0078158A" w:rsidRDefault="0078158A" w:rsidP="0078158A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 xml:space="preserve"> при отрицательных температурах от 0 до минус 15 градусов допускается только внешний осмотр гидранта без пуска воды;</w:t>
      </w:r>
    </w:p>
    <w:p w:rsidR="0078158A" w:rsidRPr="0078158A" w:rsidRDefault="0078158A" w:rsidP="0078158A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 xml:space="preserve">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78158A" w:rsidRPr="0078158A" w:rsidRDefault="0078158A" w:rsidP="0078158A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20" w:right="10" w:firstLine="70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78158A" w:rsidRPr="0078158A" w:rsidRDefault="0078158A" w:rsidP="0078158A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отсутствует возможность беспрепятственного подъезда к водоему;</w:t>
      </w:r>
    </w:p>
    <w:p w:rsidR="0078158A" w:rsidRPr="0078158A" w:rsidRDefault="0078158A" w:rsidP="0078158A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отсутствие указателя (координатной таблички);</w:t>
      </w:r>
    </w:p>
    <w:p w:rsidR="0078158A" w:rsidRPr="0078158A" w:rsidRDefault="0078158A" w:rsidP="0078158A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не чётко нанесены надписи, цифры на указателе (координатной табличке);</w:t>
      </w:r>
    </w:p>
    <w:p w:rsidR="0078158A" w:rsidRPr="0078158A" w:rsidRDefault="0078158A" w:rsidP="0078158A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отсутствует площадка перед водоемом для установки пожарных автомобилей для забора воды;</w:t>
      </w:r>
    </w:p>
    <w:p w:rsidR="0078158A" w:rsidRPr="0078158A" w:rsidRDefault="0078158A" w:rsidP="0078158A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низкий уровень воды в водоеме (в том числе отсутствует приямок);</w:t>
      </w:r>
    </w:p>
    <w:p w:rsidR="0078158A" w:rsidRPr="0078158A" w:rsidRDefault="0078158A" w:rsidP="0078158A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не герметичен (не держит воду);</w:t>
      </w:r>
    </w:p>
    <w:p w:rsidR="0078158A" w:rsidRPr="0078158A" w:rsidRDefault="0078158A" w:rsidP="0078158A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отсутствует упорный брус;</w:t>
      </w:r>
    </w:p>
    <w:p w:rsidR="0078158A" w:rsidRPr="0078158A" w:rsidRDefault="0078158A" w:rsidP="0078158A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не закреплён упорный брус;</w:t>
      </w:r>
    </w:p>
    <w:p w:rsidR="0078158A" w:rsidRPr="0078158A" w:rsidRDefault="0078158A" w:rsidP="0078158A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неисправен (отсутствует) самотёчный колодец;</w:t>
      </w:r>
    </w:p>
    <w:p w:rsidR="0078158A" w:rsidRPr="0078158A" w:rsidRDefault="0078158A" w:rsidP="0078158A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 xml:space="preserve">наличие проруби при отрицательной температуре воздуха (для открытых водоемов) и приспособлений по их </w:t>
      </w:r>
      <w:proofErr w:type="spellStart"/>
      <w:r w:rsidRPr="0078158A">
        <w:rPr>
          <w:color w:val="auto"/>
          <w:sz w:val="28"/>
          <w:szCs w:val="28"/>
        </w:rPr>
        <w:t>незамерзанию</w:t>
      </w:r>
      <w:proofErr w:type="spellEnd"/>
      <w:r w:rsidRPr="0078158A">
        <w:rPr>
          <w:color w:val="auto"/>
          <w:sz w:val="28"/>
          <w:szCs w:val="28"/>
        </w:rPr>
        <w:t>.</w:t>
      </w:r>
    </w:p>
    <w:p w:rsidR="0078158A" w:rsidRPr="0078158A" w:rsidRDefault="0078158A" w:rsidP="0078158A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20" w:right="10" w:firstLine="70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При обследовании (проверке) пирсов с твердым покрытием на водоемах, устанавливаются следующие неисправности (недостатки):</w:t>
      </w:r>
    </w:p>
    <w:p w:rsidR="0078158A" w:rsidRPr="0078158A" w:rsidRDefault="0078158A" w:rsidP="0078158A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отсутствие указателя (координатной таблички) пирса;</w:t>
      </w:r>
    </w:p>
    <w:p w:rsidR="0078158A" w:rsidRPr="0078158A" w:rsidRDefault="0078158A" w:rsidP="0078158A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не чётко нанесены надписи, цифры на указателе (координатной табличке);</w:t>
      </w:r>
    </w:p>
    <w:p w:rsidR="0078158A" w:rsidRPr="0078158A" w:rsidRDefault="0078158A" w:rsidP="0078158A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:rsidR="0078158A" w:rsidRPr="0078158A" w:rsidRDefault="0078158A" w:rsidP="0078158A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невозможность беспрепятственного подъезда к пирсу;</w:t>
      </w:r>
    </w:p>
    <w:p w:rsidR="0078158A" w:rsidRPr="0078158A" w:rsidRDefault="0078158A" w:rsidP="0078158A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left="20" w:right="10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 xml:space="preserve"> отсутствие площадки перед пирсом для разворота пожарной техники.</w:t>
      </w:r>
    </w:p>
    <w:p w:rsidR="0078158A" w:rsidRPr="0078158A" w:rsidRDefault="0078158A" w:rsidP="0078158A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20" w:right="10" w:firstLine="70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При проверке других источников ППВ устанавливается наличие подъезда и возможность забора воды из них в любое время года.</w:t>
      </w:r>
    </w:p>
    <w:p w:rsidR="0078158A" w:rsidRPr="0078158A" w:rsidRDefault="0078158A" w:rsidP="0078158A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20" w:right="10" w:firstLine="70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:rsidR="0078158A" w:rsidRPr="0078158A" w:rsidRDefault="0078158A" w:rsidP="0078158A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20" w:right="10" w:firstLine="70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Испытание источников ППВ проводится в соответствии с установленными методиками.</w:t>
      </w:r>
    </w:p>
    <w:p w:rsidR="0078158A" w:rsidRPr="0078158A" w:rsidRDefault="0078158A" w:rsidP="0078158A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314"/>
        </w:tabs>
        <w:spacing w:before="0" w:after="0" w:line="240" w:lineRule="auto"/>
        <w:ind w:left="20" w:right="10" w:hanging="20"/>
        <w:jc w:val="center"/>
        <w:rPr>
          <w:sz w:val="28"/>
          <w:szCs w:val="28"/>
        </w:rPr>
      </w:pPr>
      <w:bookmarkStart w:id="8" w:name="bookmark3"/>
      <w:r w:rsidRPr="0078158A">
        <w:rPr>
          <w:sz w:val="28"/>
          <w:szCs w:val="28"/>
        </w:rPr>
        <w:t>Ремонт и реконструкция источников ППВ</w:t>
      </w:r>
      <w:bookmarkEnd w:id="8"/>
    </w:p>
    <w:p w:rsidR="0078158A" w:rsidRPr="0078158A" w:rsidRDefault="0078158A" w:rsidP="0078158A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20" w:right="10" w:firstLine="70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Ремонт пожарных гидрантов должен быть произведен в течение суток с момента обнаружения неисправности.</w:t>
      </w:r>
    </w:p>
    <w:p w:rsidR="0078158A" w:rsidRPr="0078158A" w:rsidRDefault="0078158A" w:rsidP="0078158A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20" w:right="10" w:firstLine="70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78158A" w:rsidRPr="0078158A" w:rsidRDefault="0078158A" w:rsidP="0078158A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20" w:right="10" w:firstLine="70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 xml:space="preserve"> На зимний период в исключительных случаях допускается снимать отдельные пожарные гидранты, расположенные в местах с высоким уровнем </w:t>
      </w:r>
      <w:r w:rsidRPr="0078158A">
        <w:rPr>
          <w:color w:val="auto"/>
          <w:sz w:val="28"/>
          <w:szCs w:val="28"/>
        </w:rPr>
        <w:lastRenderedPageBreak/>
        <w:t xml:space="preserve">грунтовых вод. При этом производится обследование гидрантов работниками ООО «ЛОКС», абонента совместно с представителями «ОГПС Всеволожского района» и определяются меры по обеспечению территории МО </w:t>
      </w:r>
      <w:proofErr w:type="spellStart"/>
      <w:r w:rsidRPr="0078158A">
        <w:rPr>
          <w:color w:val="auto"/>
          <w:sz w:val="28"/>
          <w:szCs w:val="28"/>
        </w:rPr>
        <w:t>Колтушское</w:t>
      </w:r>
      <w:proofErr w:type="spellEnd"/>
      <w:r w:rsidRPr="0078158A">
        <w:rPr>
          <w:color w:val="auto"/>
          <w:sz w:val="28"/>
          <w:szCs w:val="28"/>
        </w:rPr>
        <w:t xml:space="preserve"> СП водоснабжением для целей пожаротушения.</w:t>
      </w:r>
    </w:p>
    <w:p w:rsidR="0078158A" w:rsidRPr="0078158A" w:rsidRDefault="0078158A" w:rsidP="0078158A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20" w:right="10" w:firstLine="70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 xml:space="preserve">Временное снятие пожарных гидрантов с водопроводной сети населенных пунктов МО </w:t>
      </w:r>
      <w:proofErr w:type="spellStart"/>
      <w:r w:rsidRPr="0078158A">
        <w:rPr>
          <w:color w:val="auto"/>
          <w:sz w:val="28"/>
          <w:szCs w:val="28"/>
        </w:rPr>
        <w:t>Колтушское</w:t>
      </w:r>
      <w:proofErr w:type="spellEnd"/>
      <w:r w:rsidRPr="0078158A">
        <w:rPr>
          <w:color w:val="auto"/>
          <w:sz w:val="28"/>
          <w:szCs w:val="28"/>
        </w:rPr>
        <w:t xml:space="preserve"> СП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78158A" w:rsidRPr="0078158A" w:rsidRDefault="0078158A" w:rsidP="0078158A">
      <w:pPr>
        <w:pStyle w:val="23"/>
        <w:shd w:val="clear" w:color="auto" w:fill="auto"/>
        <w:spacing w:after="0" w:line="240" w:lineRule="auto"/>
        <w:ind w:left="20" w:right="10" w:firstLine="70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Производство данного вида работ допускается по предварительному уведомлению «ОГПС Всеволожского района».</w:t>
      </w:r>
    </w:p>
    <w:p w:rsidR="0078158A" w:rsidRPr="0078158A" w:rsidRDefault="0078158A" w:rsidP="0078158A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20" w:right="10" w:firstLine="70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 xml:space="preserve">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ООО «ЛОКС», абонент, организация, имеющая в собственности, аренде, хозяйственном ведении или оперативном управлении источники ППВ, принимают меры по обеспечению водоснабжением для целей пожаротушения, о чем должно быть проинформировано «ОГПС Всеволожского района».</w:t>
      </w:r>
    </w:p>
    <w:p w:rsidR="0078158A" w:rsidRPr="0078158A" w:rsidRDefault="0078158A" w:rsidP="0078158A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40" w:right="10" w:firstLine="68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ООО «ЛОКС», абонент, организация, имеющая в собственности, аренде, хозяйственном ведении или оперативном управлении источники ППВ, должны уведомлять подразделения «ОГПС Всеволожского района» об обнаруженной неисправности</w:t>
      </w:r>
      <w:r w:rsidRPr="0078158A">
        <w:rPr>
          <w:b/>
          <w:color w:val="auto"/>
          <w:sz w:val="28"/>
          <w:szCs w:val="28"/>
        </w:rPr>
        <w:t xml:space="preserve">, </w:t>
      </w:r>
      <w:r w:rsidRPr="0078158A">
        <w:rPr>
          <w:color w:val="auto"/>
          <w:sz w:val="28"/>
          <w:szCs w:val="28"/>
        </w:rPr>
        <w:t>о случаях ремонта или замены источников ППВ и об окончании ремонта или замены источников ППВ.</w:t>
      </w:r>
    </w:p>
    <w:p w:rsidR="0078158A" w:rsidRPr="0078158A" w:rsidRDefault="0078158A" w:rsidP="0078158A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40" w:right="10" w:firstLine="68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 xml:space="preserve"> По окончании работ по ремонту источников ППВ силы «ОГПС Всеволожского района» привлекаются на проверку их состояния.</w:t>
      </w:r>
    </w:p>
    <w:p w:rsidR="0078158A" w:rsidRPr="0078158A" w:rsidRDefault="0078158A" w:rsidP="0078158A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40" w:right="10" w:firstLine="68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 xml:space="preserve"> Работы, связанные с монтажом, ремонтом и обслуживанием источников ППВ,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78158A" w:rsidRPr="0078158A" w:rsidRDefault="0078158A" w:rsidP="0078158A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344"/>
        </w:tabs>
        <w:spacing w:before="0" w:after="0" w:line="240" w:lineRule="auto"/>
        <w:ind w:left="40" w:right="10" w:hanging="40"/>
        <w:jc w:val="center"/>
        <w:rPr>
          <w:sz w:val="28"/>
          <w:szCs w:val="28"/>
        </w:rPr>
      </w:pPr>
      <w:bookmarkStart w:id="9" w:name="bookmark5"/>
      <w:r w:rsidRPr="0078158A">
        <w:rPr>
          <w:sz w:val="28"/>
          <w:szCs w:val="28"/>
        </w:rPr>
        <w:t>Организация взаимодействия</w:t>
      </w:r>
      <w:bookmarkEnd w:id="9"/>
    </w:p>
    <w:p w:rsidR="0078158A" w:rsidRPr="0078158A" w:rsidRDefault="0078158A" w:rsidP="0078158A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40" w:right="10" w:firstLine="68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Вопросы взаимодействия между ООО «ЛОКС», абонентами, организациями, «ОГПС Всеволожского района» в сфере содержания и эксплуатации источников ППВ регламентируются соглашениями о взаимодействии и (или) договорами.</w:t>
      </w:r>
    </w:p>
    <w:p w:rsidR="0078158A" w:rsidRPr="0078158A" w:rsidRDefault="0078158A" w:rsidP="0078158A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40" w:right="10" w:firstLine="68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Для своевременного решения вопросов по использованию источников ППВ для целей пожаротушения силами «ОГПС Всеволожского района» и обеспечения максимальной водоотдачи сетей ООО «ЛОКС», абонент или организация разрабатывает план (инструкцию) взаимодействия, учитывающий (</w:t>
      </w:r>
      <w:proofErr w:type="spellStart"/>
      <w:r w:rsidRPr="0078158A">
        <w:rPr>
          <w:color w:val="auto"/>
          <w:sz w:val="28"/>
          <w:szCs w:val="28"/>
        </w:rPr>
        <w:t>ую</w:t>
      </w:r>
      <w:proofErr w:type="spellEnd"/>
      <w:r w:rsidRPr="0078158A">
        <w:rPr>
          <w:color w:val="auto"/>
          <w:sz w:val="28"/>
          <w:szCs w:val="28"/>
        </w:rPr>
        <w:t>) конкретные местные условия.</w:t>
      </w:r>
    </w:p>
    <w:p w:rsidR="0078158A" w:rsidRPr="0078158A" w:rsidRDefault="0078158A" w:rsidP="0078158A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40" w:right="10" w:firstLine="684"/>
        <w:jc w:val="both"/>
        <w:rPr>
          <w:color w:val="auto"/>
          <w:sz w:val="28"/>
          <w:szCs w:val="28"/>
        </w:rPr>
      </w:pPr>
      <w:r w:rsidRPr="0078158A">
        <w:rPr>
          <w:color w:val="auto"/>
          <w:sz w:val="28"/>
          <w:szCs w:val="28"/>
        </w:rPr>
        <w:t>Силы «ОГПС Всеволожского района» осуществляют проезд на территорию предприятий и организаций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ППВ.</w:t>
      </w:r>
    </w:p>
    <w:p w:rsidR="0078158A" w:rsidRPr="0078158A" w:rsidRDefault="0078158A" w:rsidP="0078158A">
      <w:pPr>
        <w:pStyle w:val="23"/>
        <w:shd w:val="clear" w:color="auto" w:fill="auto"/>
        <w:spacing w:after="0" w:line="240" w:lineRule="auto"/>
        <w:ind w:right="26"/>
        <w:jc w:val="both"/>
        <w:rPr>
          <w:color w:val="auto"/>
          <w:sz w:val="28"/>
          <w:szCs w:val="28"/>
        </w:rPr>
      </w:pPr>
    </w:p>
    <w:p w:rsidR="0078158A" w:rsidRPr="0078158A" w:rsidRDefault="0078158A" w:rsidP="00D32EE0">
      <w:pPr>
        <w:pStyle w:val="23"/>
        <w:shd w:val="clear" w:color="auto" w:fill="auto"/>
        <w:spacing w:before="0" w:after="0" w:line="240" w:lineRule="auto"/>
        <w:ind w:right="27"/>
        <w:jc w:val="both"/>
        <w:rPr>
          <w:color w:val="auto"/>
          <w:sz w:val="28"/>
          <w:szCs w:val="28"/>
        </w:rPr>
      </w:pPr>
    </w:p>
    <w:sectPr w:rsidR="0078158A" w:rsidRPr="0078158A" w:rsidSect="00AF70D4">
      <w:footerReference w:type="even" r:id="rId8"/>
      <w:footerReference w:type="default" r:id="rId9"/>
      <w:type w:val="continuous"/>
      <w:pgSz w:w="11909" w:h="16838" w:code="9"/>
      <w:pgMar w:top="1134" w:right="680" w:bottom="1134" w:left="1247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A5C" w:rsidRDefault="00E97A5C" w:rsidP="00E36A4B">
      <w:r>
        <w:separator/>
      </w:r>
    </w:p>
  </w:endnote>
  <w:endnote w:type="continuationSeparator" w:id="0">
    <w:p w:rsidR="00E97A5C" w:rsidRDefault="00E97A5C" w:rsidP="00E3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46B" w:rsidRDefault="0046246B" w:rsidP="00332A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246B" w:rsidRDefault="004624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46B" w:rsidRPr="00AF70D4" w:rsidRDefault="0046246B" w:rsidP="00332AAD">
    <w:pPr>
      <w:pStyle w:val="a5"/>
      <w:framePr w:wrap="around" w:vAnchor="text" w:hAnchor="margin" w:xAlign="center" w:y="1"/>
      <w:rPr>
        <w:rStyle w:val="a6"/>
        <w:rFonts w:ascii="Times New Roman" w:hAnsi="Times New Roman" w:cs="Times New Roman"/>
      </w:rPr>
    </w:pPr>
    <w:r w:rsidRPr="00AF70D4">
      <w:rPr>
        <w:rStyle w:val="a6"/>
        <w:rFonts w:ascii="Times New Roman" w:hAnsi="Times New Roman" w:cs="Times New Roman"/>
      </w:rPr>
      <w:fldChar w:fldCharType="begin"/>
    </w:r>
    <w:r w:rsidRPr="00AF70D4">
      <w:rPr>
        <w:rStyle w:val="a6"/>
        <w:rFonts w:ascii="Times New Roman" w:hAnsi="Times New Roman" w:cs="Times New Roman"/>
      </w:rPr>
      <w:instrText xml:space="preserve">PAGE  </w:instrText>
    </w:r>
    <w:r w:rsidRPr="00AF70D4">
      <w:rPr>
        <w:rStyle w:val="a6"/>
        <w:rFonts w:ascii="Times New Roman" w:hAnsi="Times New Roman" w:cs="Times New Roman"/>
      </w:rPr>
      <w:fldChar w:fldCharType="separate"/>
    </w:r>
    <w:r w:rsidR="0078158A">
      <w:rPr>
        <w:rStyle w:val="a6"/>
        <w:rFonts w:ascii="Times New Roman" w:hAnsi="Times New Roman" w:cs="Times New Roman"/>
        <w:noProof/>
      </w:rPr>
      <w:t>11</w:t>
    </w:r>
    <w:r w:rsidRPr="00AF70D4">
      <w:rPr>
        <w:rStyle w:val="a6"/>
        <w:rFonts w:ascii="Times New Roman" w:hAnsi="Times New Roman" w:cs="Times New Roman"/>
      </w:rPr>
      <w:fldChar w:fldCharType="end"/>
    </w:r>
  </w:p>
  <w:p w:rsidR="0046246B" w:rsidRDefault="004624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A5C" w:rsidRDefault="00E97A5C"/>
  </w:footnote>
  <w:footnote w:type="continuationSeparator" w:id="0">
    <w:p w:rsidR="00E97A5C" w:rsidRDefault="00E97A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C6FD1"/>
    <w:multiLevelType w:val="multilevel"/>
    <w:tmpl w:val="F7702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100DBC"/>
    <w:multiLevelType w:val="multilevel"/>
    <w:tmpl w:val="E90C0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4B"/>
    <w:rsid w:val="00047D9B"/>
    <w:rsid w:val="0009579B"/>
    <w:rsid w:val="000B269E"/>
    <w:rsid w:val="000C635E"/>
    <w:rsid w:val="000E2A2E"/>
    <w:rsid w:val="000F7B18"/>
    <w:rsid w:val="00147B99"/>
    <w:rsid w:val="001978B8"/>
    <w:rsid w:val="001E10BA"/>
    <w:rsid w:val="001E137E"/>
    <w:rsid w:val="00206500"/>
    <w:rsid w:val="00211B6D"/>
    <w:rsid w:val="00214AFC"/>
    <w:rsid w:val="00226B5D"/>
    <w:rsid w:val="00281FC3"/>
    <w:rsid w:val="002858F7"/>
    <w:rsid w:val="002D3033"/>
    <w:rsid w:val="00323E5D"/>
    <w:rsid w:val="00324266"/>
    <w:rsid w:val="00332AAD"/>
    <w:rsid w:val="003562B8"/>
    <w:rsid w:val="00384090"/>
    <w:rsid w:val="0039142E"/>
    <w:rsid w:val="003C0305"/>
    <w:rsid w:val="003F1114"/>
    <w:rsid w:val="00412E57"/>
    <w:rsid w:val="0046246B"/>
    <w:rsid w:val="00482164"/>
    <w:rsid w:val="004952C4"/>
    <w:rsid w:val="004B2C43"/>
    <w:rsid w:val="0050360C"/>
    <w:rsid w:val="00523066"/>
    <w:rsid w:val="00541648"/>
    <w:rsid w:val="005A0914"/>
    <w:rsid w:val="005A0B7B"/>
    <w:rsid w:val="005C47A1"/>
    <w:rsid w:val="005E6E85"/>
    <w:rsid w:val="00617F82"/>
    <w:rsid w:val="00667962"/>
    <w:rsid w:val="00667D75"/>
    <w:rsid w:val="006C0C0A"/>
    <w:rsid w:val="006D0258"/>
    <w:rsid w:val="006F4C6B"/>
    <w:rsid w:val="00716C26"/>
    <w:rsid w:val="007375C8"/>
    <w:rsid w:val="00750E74"/>
    <w:rsid w:val="00752D6D"/>
    <w:rsid w:val="00756715"/>
    <w:rsid w:val="0078158A"/>
    <w:rsid w:val="007D4E03"/>
    <w:rsid w:val="008318CC"/>
    <w:rsid w:val="00831B08"/>
    <w:rsid w:val="008402D0"/>
    <w:rsid w:val="00873609"/>
    <w:rsid w:val="008D6AA3"/>
    <w:rsid w:val="009119AB"/>
    <w:rsid w:val="009231CE"/>
    <w:rsid w:val="009310AC"/>
    <w:rsid w:val="00936290"/>
    <w:rsid w:val="00980B77"/>
    <w:rsid w:val="00981DE3"/>
    <w:rsid w:val="009A1613"/>
    <w:rsid w:val="009B0E6B"/>
    <w:rsid w:val="009E7583"/>
    <w:rsid w:val="00AF70D4"/>
    <w:rsid w:val="00B05AAB"/>
    <w:rsid w:val="00B70C7D"/>
    <w:rsid w:val="00B80F9B"/>
    <w:rsid w:val="00B87115"/>
    <w:rsid w:val="00B91F7F"/>
    <w:rsid w:val="00BB22A5"/>
    <w:rsid w:val="00C26771"/>
    <w:rsid w:val="00C87590"/>
    <w:rsid w:val="00CE5E30"/>
    <w:rsid w:val="00CF41B6"/>
    <w:rsid w:val="00D00AC9"/>
    <w:rsid w:val="00D24F59"/>
    <w:rsid w:val="00D32EE0"/>
    <w:rsid w:val="00D71EB9"/>
    <w:rsid w:val="00D92ECE"/>
    <w:rsid w:val="00DA7BBD"/>
    <w:rsid w:val="00E018FE"/>
    <w:rsid w:val="00E02253"/>
    <w:rsid w:val="00E151FB"/>
    <w:rsid w:val="00E36A4B"/>
    <w:rsid w:val="00E54863"/>
    <w:rsid w:val="00E90ACB"/>
    <w:rsid w:val="00E96245"/>
    <w:rsid w:val="00E97A5C"/>
    <w:rsid w:val="00EC0F29"/>
    <w:rsid w:val="00F43989"/>
    <w:rsid w:val="00F45A81"/>
    <w:rsid w:val="00F667A6"/>
    <w:rsid w:val="00FB073E"/>
    <w:rsid w:val="00FB0A67"/>
    <w:rsid w:val="00FD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8B9D2-4395-408A-918B-088458FB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A4B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7815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B0A6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6A4B"/>
    <w:rPr>
      <w:color w:val="000080"/>
      <w:u w:val="single"/>
    </w:rPr>
  </w:style>
  <w:style w:type="character" w:customStyle="1" w:styleId="11">
    <w:name w:val="Заголовок №1_"/>
    <w:link w:val="12"/>
    <w:rsid w:val="00E36A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1">
    <w:name w:val="Заголовок №2_"/>
    <w:link w:val="22"/>
    <w:rsid w:val="00E36A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link w:val="23"/>
    <w:rsid w:val="00E36A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1"/>
    <w:rsid w:val="00E36A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2">
    <w:name w:val="Заголовок №1"/>
    <w:basedOn w:val="a"/>
    <w:link w:val="11"/>
    <w:rsid w:val="00E36A4B"/>
    <w:pPr>
      <w:shd w:val="clear" w:color="auto" w:fill="FFFFFF"/>
      <w:spacing w:after="120" w:line="542" w:lineRule="exact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2">
    <w:name w:val="Заголовок №2"/>
    <w:basedOn w:val="a"/>
    <w:link w:val="21"/>
    <w:rsid w:val="00E36A4B"/>
    <w:pPr>
      <w:shd w:val="clear" w:color="auto" w:fill="FFFFFF"/>
      <w:spacing w:before="120" w:after="120" w:line="408" w:lineRule="exac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3">
    <w:name w:val="Основной текст2"/>
    <w:basedOn w:val="a"/>
    <w:link w:val="a4"/>
    <w:rsid w:val="00E36A4B"/>
    <w:pPr>
      <w:shd w:val="clear" w:color="auto" w:fill="FFFFFF"/>
      <w:spacing w:before="120" w:after="480" w:line="55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footer"/>
    <w:basedOn w:val="a"/>
    <w:rsid w:val="00AF70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F70D4"/>
  </w:style>
  <w:style w:type="paragraph" w:styleId="a7">
    <w:name w:val="header"/>
    <w:basedOn w:val="a"/>
    <w:rsid w:val="00AF70D4"/>
    <w:pPr>
      <w:tabs>
        <w:tab w:val="center" w:pos="4677"/>
        <w:tab w:val="right" w:pos="9355"/>
      </w:tabs>
    </w:pPr>
  </w:style>
  <w:style w:type="paragraph" w:styleId="24">
    <w:name w:val="Body Text 2"/>
    <w:basedOn w:val="a"/>
    <w:rsid w:val="00716C26"/>
    <w:pPr>
      <w:widowControl/>
      <w:autoSpaceDE w:val="0"/>
      <w:autoSpaceDN w:val="0"/>
      <w:adjustRightInd w:val="0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lock Text"/>
    <w:basedOn w:val="a"/>
    <w:rsid w:val="00716C26"/>
    <w:pPr>
      <w:widowControl/>
      <w:ind w:left="5040" w:right="277"/>
    </w:pPr>
    <w:rPr>
      <w:rFonts w:ascii="Times New Roman" w:eastAsia="Times New Roman" w:hAnsi="Times New Roman" w:cs="Times New Roman"/>
      <w:spacing w:val="-5"/>
      <w:lang w:eastAsia="en-US" w:bidi="ar-SA"/>
    </w:rPr>
  </w:style>
  <w:style w:type="character" w:customStyle="1" w:styleId="20">
    <w:name w:val="Заголовок 2 Знак"/>
    <w:link w:val="2"/>
    <w:uiPriority w:val="9"/>
    <w:rsid w:val="00FB0A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lk">
    <w:name w:val="blk"/>
    <w:basedOn w:val="a0"/>
    <w:rsid w:val="00FB0A67"/>
  </w:style>
  <w:style w:type="character" w:customStyle="1" w:styleId="nobr">
    <w:name w:val="nobr"/>
    <w:basedOn w:val="a0"/>
    <w:rsid w:val="00FB0A67"/>
  </w:style>
  <w:style w:type="paragraph" w:styleId="a9">
    <w:name w:val="Balloon Text"/>
    <w:basedOn w:val="a"/>
    <w:link w:val="aa"/>
    <w:uiPriority w:val="99"/>
    <w:semiHidden/>
    <w:unhideWhenUsed/>
    <w:rsid w:val="00B91F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91F7F"/>
    <w:rPr>
      <w:rFonts w:ascii="Segoe UI" w:hAnsi="Segoe UI" w:cs="Segoe UI"/>
      <w:color w:val="000000"/>
      <w:sz w:val="18"/>
      <w:szCs w:val="18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7815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ru-RU"/>
    </w:rPr>
  </w:style>
  <w:style w:type="character" w:customStyle="1" w:styleId="3">
    <w:name w:val="Заголовок №3_"/>
    <w:link w:val="30"/>
    <w:rsid w:val="0078158A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30">
    <w:name w:val="Заголовок №3"/>
    <w:basedOn w:val="a"/>
    <w:link w:val="3"/>
    <w:rsid w:val="0078158A"/>
    <w:pPr>
      <w:shd w:val="clear" w:color="auto" w:fill="FFFFFF"/>
      <w:spacing w:before="78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6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A0184-C6D6-40B8-954E-C729BEB4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3186</Words>
  <Characters>18163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муниципального образования ___________________ городского (сельского) поселения ________________________ муниципального района Ленинградской области</vt:lpstr>
    </vt:vector>
  </TitlesOfParts>
  <Company/>
  <LinksUpToDate>false</LinksUpToDate>
  <CharactersWithSpaces>21307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муниципального образования ___________________ городского (сельского) поселения ________________________ муниципального района Ленинградской области</dc:title>
  <dc:subject/>
  <dc:creator>spt</dc:creator>
  <cp:keywords/>
  <dc:description/>
  <cp:lastModifiedBy>W</cp:lastModifiedBy>
  <cp:revision>6</cp:revision>
  <cp:lastPrinted>2017-05-05T07:20:00Z</cp:lastPrinted>
  <dcterms:created xsi:type="dcterms:W3CDTF">2017-05-11T08:30:00Z</dcterms:created>
  <dcterms:modified xsi:type="dcterms:W3CDTF">2017-07-06T09:19:00Z</dcterms:modified>
</cp:coreProperties>
</file>