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A5E" w:rsidRDefault="009B0A5E" w:rsidP="009B0A5E">
      <w:pPr>
        <w:jc w:val="center"/>
        <w:rPr>
          <w:szCs w:val="28"/>
        </w:rPr>
      </w:pPr>
    </w:p>
    <w:p w:rsidR="009B0A5E" w:rsidRPr="00DE12BC" w:rsidRDefault="009B0A5E" w:rsidP="009B0A5E">
      <w:pPr>
        <w:ind w:firstLine="0"/>
        <w:jc w:val="center"/>
        <w:rPr>
          <w:color w:val="000000"/>
          <w:szCs w:val="28"/>
        </w:rPr>
      </w:pPr>
      <w:r w:rsidRPr="00DE12BC">
        <w:rPr>
          <w:color w:val="000000"/>
          <w:szCs w:val="28"/>
        </w:rPr>
        <w:t>РОССИЙСКАЯ  ФЕДЕРАЦИЯ</w:t>
      </w:r>
    </w:p>
    <w:p w:rsidR="009B0A5E" w:rsidRPr="00DE12BC" w:rsidRDefault="009B0A5E" w:rsidP="009B0A5E">
      <w:pPr>
        <w:ind w:firstLine="0"/>
        <w:jc w:val="center"/>
        <w:rPr>
          <w:color w:val="000000"/>
          <w:szCs w:val="28"/>
        </w:rPr>
      </w:pPr>
      <w:r w:rsidRPr="00DE12BC">
        <w:rPr>
          <w:color w:val="000000"/>
          <w:szCs w:val="28"/>
        </w:rPr>
        <w:t>Ленинградская область</w:t>
      </w:r>
    </w:p>
    <w:p w:rsidR="009B0A5E" w:rsidRPr="00DE12BC" w:rsidRDefault="009B0A5E" w:rsidP="009B0A5E">
      <w:pPr>
        <w:ind w:firstLine="0"/>
        <w:jc w:val="center"/>
        <w:rPr>
          <w:color w:val="000000"/>
          <w:szCs w:val="28"/>
        </w:rPr>
      </w:pPr>
      <w:r w:rsidRPr="00DE12BC">
        <w:rPr>
          <w:color w:val="000000"/>
          <w:szCs w:val="28"/>
        </w:rPr>
        <w:t>Муниципальное образование Колтушское сельское поселение</w:t>
      </w:r>
    </w:p>
    <w:p w:rsidR="009B0A5E" w:rsidRPr="00DE12BC" w:rsidRDefault="009B0A5E" w:rsidP="009B0A5E">
      <w:pPr>
        <w:ind w:firstLine="0"/>
        <w:jc w:val="center"/>
        <w:rPr>
          <w:color w:val="000000"/>
          <w:szCs w:val="28"/>
        </w:rPr>
      </w:pPr>
      <w:r w:rsidRPr="00DE12BC">
        <w:rPr>
          <w:color w:val="000000"/>
          <w:szCs w:val="28"/>
        </w:rPr>
        <w:t>Всеволожского муниципального района</w:t>
      </w:r>
    </w:p>
    <w:p w:rsidR="009B0A5E" w:rsidRPr="00DE12BC" w:rsidRDefault="009B0A5E" w:rsidP="009B0A5E">
      <w:pPr>
        <w:jc w:val="center"/>
        <w:rPr>
          <w:color w:val="000000"/>
          <w:szCs w:val="28"/>
        </w:rPr>
      </w:pPr>
    </w:p>
    <w:p w:rsidR="009B0A5E" w:rsidRPr="00DE12BC" w:rsidRDefault="009B0A5E" w:rsidP="009B0A5E">
      <w:pPr>
        <w:ind w:firstLine="0"/>
        <w:jc w:val="center"/>
        <w:rPr>
          <w:color w:val="000000"/>
          <w:szCs w:val="28"/>
        </w:rPr>
      </w:pPr>
      <w:r w:rsidRPr="00DE12BC">
        <w:rPr>
          <w:color w:val="000000"/>
          <w:szCs w:val="28"/>
        </w:rPr>
        <w:t>АДМИНИСТРАЦИЯ</w:t>
      </w:r>
    </w:p>
    <w:p w:rsidR="009B0A5E" w:rsidRPr="00DE12BC" w:rsidRDefault="009B0A5E" w:rsidP="009B0A5E">
      <w:pPr>
        <w:jc w:val="center"/>
        <w:rPr>
          <w:color w:val="000000"/>
          <w:szCs w:val="28"/>
        </w:rPr>
      </w:pPr>
    </w:p>
    <w:p w:rsidR="009B0A5E" w:rsidRPr="00DE12BC" w:rsidRDefault="009B0A5E" w:rsidP="009B0A5E">
      <w:pPr>
        <w:ind w:firstLine="0"/>
        <w:jc w:val="center"/>
        <w:rPr>
          <w:color w:val="000000"/>
          <w:szCs w:val="28"/>
        </w:rPr>
      </w:pPr>
      <w:r w:rsidRPr="00DE12BC">
        <w:rPr>
          <w:color w:val="000000"/>
          <w:szCs w:val="28"/>
        </w:rPr>
        <w:t>ПОСТАНОВЛЕНИЕ</w:t>
      </w:r>
    </w:p>
    <w:p w:rsidR="009B0A5E" w:rsidRPr="00DE12BC" w:rsidRDefault="009B0A5E" w:rsidP="009B0A5E">
      <w:pPr>
        <w:jc w:val="both"/>
        <w:rPr>
          <w:color w:val="000000"/>
          <w:szCs w:val="28"/>
        </w:rPr>
      </w:pPr>
    </w:p>
    <w:p w:rsidR="009B0A5E" w:rsidRPr="00DE12BC" w:rsidRDefault="001F22FE" w:rsidP="009B0A5E">
      <w:pPr>
        <w:ind w:firstLine="0"/>
        <w:jc w:val="both"/>
        <w:rPr>
          <w:color w:val="000000"/>
          <w:szCs w:val="28"/>
          <w:u w:val="single"/>
        </w:rPr>
      </w:pPr>
      <w:r>
        <w:rPr>
          <w:color w:val="000000"/>
          <w:szCs w:val="28"/>
          <w:u w:val="single"/>
        </w:rPr>
        <w:t>29.11.2017</w:t>
      </w:r>
      <w:r w:rsidR="009B0A5E" w:rsidRPr="00DE12BC">
        <w:rPr>
          <w:color w:val="000000"/>
          <w:szCs w:val="28"/>
        </w:rPr>
        <w:t xml:space="preserve">№ </w:t>
      </w:r>
      <w:r>
        <w:rPr>
          <w:color w:val="000000"/>
          <w:szCs w:val="28"/>
          <w:u w:val="single"/>
        </w:rPr>
        <w:t>455</w:t>
      </w:r>
      <w:r w:rsidR="009B0A5E" w:rsidRPr="00DE12BC">
        <w:rPr>
          <w:color w:val="000000"/>
          <w:szCs w:val="28"/>
        </w:rPr>
        <w:t xml:space="preserve"> </w:t>
      </w:r>
    </w:p>
    <w:p w:rsidR="009B0A5E" w:rsidRPr="00DE12BC" w:rsidRDefault="009B0A5E" w:rsidP="009B0A5E">
      <w:pPr>
        <w:ind w:firstLine="0"/>
        <w:jc w:val="both"/>
        <w:rPr>
          <w:color w:val="000000"/>
          <w:sz w:val="24"/>
          <w:szCs w:val="24"/>
        </w:rPr>
      </w:pPr>
      <w:r w:rsidRPr="00DE12BC">
        <w:rPr>
          <w:color w:val="000000"/>
          <w:sz w:val="24"/>
          <w:szCs w:val="24"/>
        </w:rPr>
        <w:t>д. Колтуши</w:t>
      </w:r>
    </w:p>
    <w:p w:rsidR="007266ED" w:rsidRPr="00157BE9" w:rsidRDefault="007266ED" w:rsidP="007266ED">
      <w:pPr>
        <w:ind w:right="-144"/>
        <w:jc w:val="both"/>
        <w:rPr>
          <w:szCs w:val="28"/>
        </w:rPr>
      </w:pPr>
    </w:p>
    <w:p w:rsidR="009E2CC9" w:rsidRPr="009E2CC9" w:rsidRDefault="007571A9" w:rsidP="009E2CC9">
      <w:pPr>
        <w:ind w:left="567" w:firstLine="567"/>
        <w:jc w:val="both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172720</wp:posOffset>
                </wp:positionV>
                <wp:extent cx="3686175" cy="1633855"/>
                <wp:effectExtent l="0" t="0" r="28575" b="2349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175" cy="163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6ED" w:rsidRPr="009B0A5E" w:rsidRDefault="009B0A5E" w:rsidP="009B0A5E">
                            <w:pPr>
                              <w:ind w:firstLine="0"/>
                              <w:jc w:val="both"/>
                              <w:rPr>
                                <w:color w:val="000000"/>
                                <w:szCs w:val="28"/>
                              </w:rPr>
                            </w:pPr>
                            <w:r w:rsidRPr="00C47818">
                              <w:rPr>
                                <w:color w:val="000000"/>
                                <w:szCs w:val="28"/>
                              </w:rPr>
                              <w:t xml:space="preserve">Об утверждении муниципальной программы 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комплексного развития социальной инфраструктуры муниципального образования Колтушское сельское поселение Всеволожского муниципального района Ленинградской области на период с 2018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br/>
                              <w:t>по 2030 гг.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5.7pt;margin-top:13.6pt;width:290.25pt;height:128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" strokecolor="white">
                <v:textbox>
                  <w:txbxContent>
                    <w:p w:rsidR="007266ED" w:rsidRPr="009B0A5E" w:rsidRDefault="009B0A5E" w:rsidP="009B0A5E">
                      <w:pPr>
                        <w:ind w:firstLine="0"/>
                        <w:jc w:val="both"/>
                        <w:rPr>
                          <w:color w:val="000000"/>
                          <w:szCs w:val="28"/>
                        </w:rPr>
                      </w:pPr>
                      <w:r w:rsidRPr="00C47818">
                        <w:rPr>
                          <w:color w:val="000000"/>
                          <w:szCs w:val="28"/>
                        </w:rPr>
                        <w:t xml:space="preserve">Об утверждении муниципальной программы  </w:t>
                      </w:r>
                      <w:r>
                        <w:rPr>
                          <w:color w:val="000000"/>
                          <w:szCs w:val="28"/>
                        </w:rPr>
                        <w:t xml:space="preserve">комплексного развития социальной инфраструктуры муниципального образования </w:t>
                      </w:r>
                      <w:proofErr w:type="spellStart"/>
                      <w:r>
                        <w:rPr>
                          <w:color w:val="000000"/>
                          <w:szCs w:val="28"/>
                        </w:rPr>
                        <w:t>Колтушское</w:t>
                      </w:r>
                      <w:proofErr w:type="spellEnd"/>
                      <w:r>
                        <w:rPr>
                          <w:color w:val="000000"/>
                          <w:szCs w:val="28"/>
                        </w:rPr>
                        <w:t xml:space="preserve"> сельское поселение Всеволожского муниципального района Ленинградской области на период с 2018 </w:t>
                      </w:r>
                      <w:r>
                        <w:rPr>
                          <w:color w:val="000000"/>
                          <w:szCs w:val="28"/>
                        </w:rPr>
                        <w:br/>
                        <w:t>по 2030 гг.</w:t>
                      </w:r>
                    </w:p>
                  </w:txbxContent>
                </v:textbox>
              </v:rect>
            </w:pict>
          </mc:Fallback>
        </mc:AlternateContent>
      </w:r>
      <w:r w:rsidR="00803FB3">
        <w:rPr>
          <w:color w:val="000000"/>
          <w:szCs w:val="28"/>
        </w:rPr>
        <w:softHyphen/>
      </w:r>
      <w:r w:rsidR="00803FB3">
        <w:rPr>
          <w:color w:val="000000"/>
          <w:szCs w:val="28"/>
        </w:rPr>
        <w:softHyphen/>
      </w:r>
      <w:r w:rsidR="00803FB3">
        <w:rPr>
          <w:color w:val="000000"/>
          <w:szCs w:val="28"/>
        </w:rPr>
        <w:softHyphen/>
      </w:r>
      <w:r w:rsidR="00803FB3">
        <w:rPr>
          <w:color w:val="000000"/>
          <w:szCs w:val="28"/>
        </w:rPr>
        <w:softHyphen/>
      </w:r>
      <w:r w:rsidR="00803FB3">
        <w:rPr>
          <w:color w:val="000000"/>
          <w:szCs w:val="28"/>
        </w:rPr>
        <w:softHyphen/>
      </w: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BC2AD3" w:rsidRPr="009E2CC9" w:rsidRDefault="00BC2AD3" w:rsidP="009E2CC9">
      <w:pPr>
        <w:ind w:left="567" w:firstLine="567"/>
        <w:jc w:val="both"/>
        <w:rPr>
          <w:color w:val="000000"/>
          <w:szCs w:val="28"/>
        </w:rPr>
      </w:pPr>
    </w:p>
    <w:p w:rsidR="009B0A5E" w:rsidRDefault="009B0A5E" w:rsidP="009B0A5E">
      <w:pPr>
        <w:ind w:firstLine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</w:t>
      </w:r>
    </w:p>
    <w:p w:rsidR="009B0A5E" w:rsidRPr="00DE12BC" w:rsidRDefault="009B0A5E" w:rsidP="009B0A5E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</w:t>
      </w:r>
      <w:proofErr w:type="gramStart"/>
      <w:r w:rsidRPr="00C47818">
        <w:rPr>
          <w:color w:val="000000"/>
          <w:szCs w:val="28"/>
        </w:rPr>
        <w:t xml:space="preserve">В соответствии c частью 5.1. статьи 26 Градостроительного кодекса Российской Федерации,  Федеральным законом № 131-ФЗ от 06.10.2003 </w:t>
      </w:r>
      <w:r>
        <w:rPr>
          <w:color w:val="000000"/>
          <w:szCs w:val="28"/>
        </w:rPr>
        <w:br/>
      </w:r>
      <w:r w:rsidRPr="00C47818">
        <w:rPr>
          <w:color w:val="000000"/>
          <w:szCs w:val="28"/>
        </w:rPr>
        <w:t xml:space="preserve">«Об общих принципах организации местного самоуправления в Российской Федерации», </w:t>
      </w:r>
      <w:r w:rsidRPr="00BC7D00">
        <w:t xml:space="preserve">постановлением Правительства </w:t>
      </w:r>
      <w:r>
        <w:t xml:space="preserve">Российской Федерации  №1050 </w:t>
      </w:r>
      <w:r w:rsidRPr="00BC7D00">
        <w:t xml:space="preserve">от 01.10.2015 г. </w:t>
      </w:r>
      <w:r w:rsidRPr="00BC7D00">
        <w:rPr>
          <w:szCs w:val="21"/>
          <w:shd w:val="clear" w:color="auto" w:fill="FFFFFF"/>
        </w:rPr>
        <w:t>«</w:t>
      </w:r>
      <w:r w:rsidRPr="00BC7D00">
        <w:t>Об утверждении требований к программам комплексного развития социальной инфраструктуры поселений, городских округов»</w:t>
      </w:r>
      <w:r w:rsidRPr="00C47818">
        <w:rPr>
          <w:color w:val="000000"/>
          <w:szCs w:val="28"/>
        </w:rPr>
        <w:t xml:space="preserve">,  постановлением администрации муниципального образования Колтушское сельское поселение Всеволожского муниципального района Ленинградской области  № 281 </w:t>
      </w:r>
      <w:r>
        <w:rPr>
          <w:color w:val="000000"/>
          <w:szCs w:val="28"/>
        </w:rPr>
        <w:br/>
      </w:r>
      <w:r w:rsidRPr="00C47818">
        <w:rPr>
          <w:color w:val="000000"/>
          <w:szCs w:val="28"/>
        </w:rPr>
        <w:t>от 12.09.2017</w:t>
      </w:r>
      <w:proofErr w:type="gramEnd"/>
      <w:r w:rsidRPr="00C47818">
        <w:rPr>
          <w:color w:val="000000"/>
          <w:szCs w:val="28"/>
        </w:rPr>
        <w:t xml:space="preserve"> г. «О подготовке программ комплексного развития поселения»,</w:t>
      </w:r>
    </w:p>
    <w:p w:rsidR="009B0A5E" w:rsidRPr="00BD2180" w:rsidRDefault="009B0A5E" w:rsidP="009B0A5E">
      <w:pPr>
        <w:ind w:firstLine="0"/>
        <w:jc w:val="both"/>
        <w:rPr>
          <w:color w:val="000000"/>
          <w:szCs w:val="28"/>
        </w:rPr>
      </w:pPr>
    </w:p>
    <w:p w:rsidR="009B0A5E" w:rsidRPr="00DE12BC" w:rsidRDefault="009B0A5E" w:rsidP="009B0A5E">
      <w:pPr>
        <w:ind w:firstLine="0"/>
        <w:jc w:val="both"/>
        <w:rPr>
          <w:color w:val="000000"/>
          <w:szCs w:val="28"/>
        </w:rPr>
      </w:pPr>
      <w:r w:rsidRPr="00DE12BC">
        <w:rPr>
          <w:color w:val="000000"/>
          <w:szCs w:val="28"/>
        </w:rPr>
        <w:t>ПОСТАНОВЛЯЮ:</w:t>
      </w:r>
    </w:p>
    <w:p w:rsidR="009B0A5E" w:rsidRPr="00DE12BC" w:rsidRDefault="009B0A5E" w:rsidP="009B0A5E">
      <w:pPr>
        <w:jc w:val="both"/>
        <w:rPr>
          <w:color w:val="000000"/>
          <w:szCs w:val="28"/>
        </w:rPr>
      </w:pPr>
    </w:p>
    <w:p w:rsidR="009B0A5E" w:rsidRPr="008E7FDA" w:rsidRDefault="009B0A5E" w:rsidP="009B0A5E">
      <w:pPr>
        <w:jc w:val="both"/>
        <w:rPr>
          <w:color w:val="000000"/>
          <w:szCs w:val="28"/>
        </w:rPr>
      </w:pPr>
      <w:r w:rsidRPr="008E7FDA">
        <w:rPr>
          <w:color w:val="000000"/>
          <w:szCs w:val="28"/>
        </w:rPr>
        <w:t>1.</w:t>
      </w:r>
      <w:r>
        <w:rPr>
          <w:color w:val="000000"/>
          <w:szCs w:val="28"/>
        </w:rPr>
        <w:tab/>
      </w:r>
      <w:r w:rsidRPr="008E7FDA">
        <w:rPr>
          <w:color w:val="000000"/>
          <w:szCs w:val="28"/>
        </w:rPr>
        <w:t xml:space="preserve">Утвердить муниципальную программу </w:t>
      </w:r>
      <w:r>
        <w:rPr>
          <w:color w:val="000000"/>
          <w:szCs w:val="28"/>
        </w:rPr>
        <w:t>комплексного развития социальной инфраструктуры муниципального образования Колтушское сельское поселение Всеволожского муниципального района Ленинградской области на период с 2018 по 2030 гг.</w:t>
      </w:r>
      <w:r w:rsidRPr="008E7FDA">
        <w:rPr>
          <w:color w:val="000000"/>
          <w:szCs w:val="28"/>
        </w:rPr>
        <w:t xml:space="preserve"> (Приложение).</w:t>
      </w:r>
    </w:p>
    <w:p w:rsidR="009B0A5E" w:rsidRPr="008E7FDA" w:rsidRDefault="009B0A5E" w:rsidP="009B0A5E">
      <w:r>
        <w:t>2.        Постановление вступает в силу после официального опубликования.</w:t>
      </w:r>
    </w:p>
    <w:p w:rsidR="009B0A5E" w:rsidRPr="001E1DE0" w:rsidRDefault="009B0A5E" w:rsidP="009B0A5E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3</w:t>
      </w:r>
      <w:r w:rsidRPr="001E1DE0">
        <w:rPr>
          <w:color w:val="000000"/>
          <w:szCs w:val="28"/>
        </w:rPr>
        <w:t>.</w:t>
      </w:r>
      <w:r w:rsidRPr="001E1DE0">
        <w:rPr>
          <w:color w:val="000000"/>
          <w:szCs w:val="28"/>
        </w:rPr>
        <w:tab/>
        <w:t xml:space="preserve">Опубликовать настоящее </w:t>
      </w:r>
      <w:r>
        <w:rPr>
          <w:color w:val="000000"/>
          <w:szCs w:val="28"/>
        </w:rPr>
        <w:t xml:space="preserve">постановление </w:t>
      </w:r>
      <w:r w:rsidRPr="001E1DE0">
        <w:rPr>
          <w:color w:val="000000"/>
          <w:szCs w:val="28"/>
        </w:rPr>
        <w:t>в газете «Колтушский вестник» и разместить на официальном сайте МО Колтушское СП.</w:t>
      </w:r>
    </w:p>
    <w:p w:rsidR="009B0A5E" w:rsidRDefault="009B0A5E" w:rsidP="009B0A5E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4</w:t>
      </w:r>
      <w:r w:rsidRPr="001E1DE0">
        <w:rPr>
          <w:color w:val="000000"/>
          <w:szCs w:val="28"/>
        </w:rPr>
        <w:t>.</w:t>
      </w:r>
      <w:r w:rsidRPr="001E1DE0">
        <w:rPr>
          <w:color w:val="000000"/>
          <w:szCs w:val="28"/>
        </w:rPr>
        <w:tab/>
      </w:r>
      <w:proofErr w:type="gramStart"/>
      <w:r w:rsidRPr="001E1DE0">
        <w:rPr>
          <w:color w:val="000000"/>
          <w:szCs w:val="28"/>
        </w:rPr>
        <w:t>Контроль за</w:t>
      </w:r>
      <w:proofErr w:type="gramEnd"/>
      <w:r w:rsidRPr="001E1DE0">
        <w:rPr>
          <w:color w:val="000000"/>
          <w:szCs w:val="28"/>
        </w:rPr>
        <w:t xml:space="preserve"> исполнением </w:t>
      </w:r>
      <w:r>
        <w:rPr>
          <w:color w:val="000000"/>
          <w:szCs w:val="28"/>
        </w:rPr>
        <w:t>настоящего постановления оставляю за собой.</w:t>
      </w:r>
    </w:p>
    <w:p w:rsidR="009B0A5E" w:rsidRDefault="009B0A5E" w:rsidP="009B0A5E">
      <w:pPr>
        <w:jc w:val="both"/>
        <w:rPr>
          <w:color w:val="000000"/>
          <w:szCs w:val="28"/>
        </w:rPr>
      </w:pPr>
    </w:p>
    <w:p w:rsidR="009B0A5E" w:rsidRPr="00DE12BC" w:rsidRDefault="009B0A5E" w:rsidP="009B0A5E">
      <w:pPr>
        <w:ind w:firstLine="0"/>
        <w:jc w:val="both"/>
        <w:rPr>
          <w:color w:val="000000"/>
          <w:szCs w:val="28"/>
        </w:rPr>
      </w:pPr>
      <w:r w:rsidRPr="00DE12BC">
        <w:rPr>
          <w:color w:val="000000"/>
          <w:szCs w:val="28"/>
        </w:rPr>
        <w:t xml:space="preserve">Временно </w:t>
      </w:r>
      <w:proofErr w:type="gramStart"/>
      <w:r w:rsidRPr="00DE12BC">
        <w:rPr>
          <w:color w:val="000000"/>
          <w:szCs w:val="28"/>
        </w:rPr>
        <w:t>исполняющий</w:t>
      </w:r>
      <w:proofErr w:type="gramEnd"/>
      <w:r w:rsidRPr="00DE12BC">
        <w:rPr>
          <w:color w:val="000000"/>
          <w:szCs w:val="28"/>
        </w:rPr>
        <w:t xml:space="preserve"> обязанности</w:t>
      </w:r>
    </w:p>
    <w:p w:rsidR="009B0A5E" w:rsidRPr="00DE12BC" w:rsidRDefault="009B0A5E" w:rsidP="009B0A5E">
      <w:pPr>
        <w:ind w:firstLine="0"/>
        <w:jc w:val="both"/>
        <w:rPr>
          <w:color w:val="000000"/>
          <w:szCs w:val="28"/>
        </w:rPr>
      </w:pPr>
      <w:r w:rsidRPr="00DE12BC">
        <w:rPr>
          <w:color w:val="000000"/>
          <w:szCs w:val="28"/>
        </w:rPr>
        <w:t xml:space="preserve">главы администрации                                                                     </w:t>
      </w:r>
      <w:r>
        <w:rPr>
          <w:color w:val="000000"/>
          <w:szCs w:val="28"/>
        </w:rPr>
        <w:t xml:space="preserve">  </w:t>
      </w:r>
      <w:r w:rsidRPr="00DE12BC">
        <w:rPr>
          <w:color w:val="000000"/>
          <w:szCs w:val="28"/>
        </w:rPr>
        <w:t xml:space="preserve">   Р.А. Слинчак</w:t>
      </w:r>
    </w:p>
    <w:p w:rsidR="009B0A5E" w:rsidRPr="00DE12BC" w:rsidRDefault="009B0A5E" w:rsidP="009B0A5E">
      <w:pPr>
        <w:ind w:left="4536" w:firstLine="0"/>
        <w:jc w:val="right"/>
        <w:rPr>
          <w:color w:val="000000"/>
          <w:szCs w:val="28"/>
        </w:rPr>
      </w:pPr>
    </w:p>
    <w:p w:rsidR="007266ED" w:rsidRDefault="007266ED" w:rsidP="00077DF1">
      <w:pPr>
        <w:ind w:left="4536" w:firstLine="0"/>
        <w:jc w:val="right"/>
        <w:rPr>
          <w:sz w:val="26"/>
          <w:szCs w:val="26"/>
        </w:rPr>
      </w:pPr>
    </w:p>
    <w:p w:rsidR="007E4E4A" w:rsidRDefault="007E4E4A" w:rsidP="00077DF1">
      <w:pPr>
        <w:ind w:left="4536" w:firstLine="0"/>
        <w:jc w:val="right"/>
        <w:rPr>
          <w:sz w:val="26"/>
          <w:szCs w:val="26"/>
        </w:rPr>
      </w:pPr>
    </w:p>
    <w:p w:rsidR="009B0A5E" w:rsidRPr="00B278A9" w:rsidRDefault="009B0A5E" w:rsidP="009B0A5E">
      <w:pPr>
        <w:ind w:left="4536" w:firstLine="0"/>
        <w:jc w:val="right"/>
        <w:rPr>
          <w:bCs/>
          <w:color w:val="000000"/>
          <w:kern w:val="36"/>
          <w:szCs w:val="28"/>
          <w:lang w:eastAsia="ru-RU"/>
        </w:rPr>
      </w:pPr>
      <w:r w:rsidRPr="00B278A9">
        <w:rPr>
          <w:bCs/>
          <w:color w:val="000000"/>
          <w:kern w:val="36"/>
          <w:szCs w:val="28"/>
          <w:lang w:eastAsia="ru-RU"/>
        </w:rPr>
        <w:t>УТВЕРЖДЕНА</w:t>
      </w:r>
    </w:p>
    <w:p w:rsidR="009B0A5E" w:rsidRPr="00B278A9" w:rsidRDefault="009B0A5E" w:rsidP="009B0A5E">
      <w:pPr>
        <w:ind w:left="4536" w:firstLine="0"/>
        <w:jc w:val="right"/>
        <w:rPr>
          <w:bCs/>
          <w:color w:val="000000"/>
          <w:kern w:val="36"/>
          <w:szCs w:val="28"/>
          <w:lang w:eastAsia="ru-RU"/>
        </w:rPr>
      </w:pPr>
      <w:r w:rsidRPr="00B278A9">
        <w:rPr>
          <w:bCs/>
          <w:color w:val="000000"/>
          <w:kern w:val="36"/>
          <w:szCs w:val="28"/>
          <w:lang w:eastAsia="ru-RU"/>
        </w:rPr>
        <w:t>постановлением администрации</w:t>
      </w:r>
    </w:p>
    <w:p w:rsidR="009B0A5E" w:rsidRPr="00B278A9" w:rsidRDefault="009B0A5E" w:rsidP="009B0A5E">
      <w:pPr>
        <w:ind w:left="4536" w:firstLine="0"/>
        <w:jc w:val="right"/>
        <w:rPr>
          <w:bCs/>
          <w:color w:val="000000"/>
          <w:kern w:val="36"/>
          <w:szCs w:val="28"/>
          <w:lang w:eastAsia="ru-RU"/>
        </w:rPr>
      </w:pPr>
      <w:r w:rsidRPr="00B278A9">
        <w:rPr>
          <w:bCs/>
          <w:color w:val="000000"/>
          <w:kern w:val="36"/>
          <w:szCs w:val="28"/>
          <w:lang w:eastAsia="ru-RU"/>
        </w:rPr>
        <w:t>МО Колтушское СП</w:t>
      </w:r>
    </w:p>
    <w:p w:rsidR="009B0A5E" w:rsidRPr="00B278A9" w:rsidRDefault="009B0A5E" w:rsidP="009B0A5E">
      <w:pPr>
        <w:ind w:left="4536" w:firstLine="0"/>
        <w:jc w:val="right"/>
        <w:rPr>
          <w:bCs/>
          <w:color w:val="000000"/>
          <w:kern w:val="36"/>
          <w:szCs w:val="28"/>
          <w:lang w:eastAsia="ru-RU"/>
        </w:rPr>
      </w:pPr>
      <w:r w:rsidRPr="00B278A9">
        <w:rPr>
          <w:bCs/>
          <w:color w:val="000000"/>
          <w:kern w:val="36"/>
          <w:szCs w:val="28"/>
          <w:lang w:eastAsia="ru-RU"/>
        </w:rPr>
        <w:t xml:space="preserve">№ </w:t>
      </w:r>
      <w:r w:rsidR="001F22FE" w:rsidRPr="001F22FE">
        <w:rPr>
          <w:bCs/>
          <w:color w:val="000000"/>
          <w:kern w:val="36"/>
          <w:szCs w:val="28"/>
          <w:u w:val="single"/>
          <w:lang w:eastAsia="ru-RU"/>
        </w:rPr>
        <w:t xml:space="preserve">455 </w:t>
      </w:r>
      <w:r w:rsidRPr="00B278A9">
        <w:rPr>
          <w:bCs/>
          <w:color w:val="000000"/>
          <w:kern w:val="36"/>
          <w:szCs w:val="28"/>
          <w:lang w:eastAsia="ru-RU"/>
        </w:rPr>
        <w:t xml:space="preserve">от </w:t>
      </w:r>
      <w:r w:rsidR="001F22FE">
        <w:rPr>
          <w:bCs/>
          <w:color w:val="000000"/>
          <w:kern w:val="36"/>
          <w:szCs w:val="28"/>
          <w:u w:val="single"/>
          <w:lang w:eastAsia="ru-RU"/>
        </w:rPr>
        <w:t>29.11.2017</w:t>
      </w:r>
      <w:bookmarkStart w:id="0" w:name="_GoBack"/>
      <w:bookmarkEnd w:id="0"/>
    </w:p>
    <w:p w:rsidR="009B0A5E" w:rsidRPr="00B278A9" w:rsidRDefault="009B0A5E" w:rsidP="009B0A5E">
      <w:pPr>
        <w:ind w:left="4536" w:firstLine="0"/>
        <w:jc w:val="right"/>
        <w:rPr>
          <w:bCs/>
          <w:color w:val="000000"/>
          <w:kern w:val="36"/>
          <w:szCs w:val="28"/>
          <w:lang w:eastAsia="ru-RU"/>
        </w:rPr>
      </w:pPr>
      <w:r w:rsidRPr="00B278A9">
        <w:rPr>
          <w:bCs/>
          <w:color w:val="000000"/>
          <w:kern w:val="36"/>
          <w:szCs w:val="28"/>
          <w:lang w:eastAsia="ru-RU"/>
        </w:rPr>
        <w:t>(Приложение)</w:t>
      </w: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9B0A5E" w:rsidP="004427D8">
      <w:pPr>
        <w:ind w:left="567" w:right="-2" w:firstLine="0"/>
        <w:jc w:val="center"/>
        <w:rPr>
          <w:b/>
          <w:szCs w:val="28"/>
        </w:rPr>
      </w:pPr>
      <w:r>
        <w:rPr>
          <w:b/>
          <w:szCs w:val="28"/>
        </w:rPr>
        <w:t>МУНИЦИПАЛЬНАЯ ПРОГРАММА</w:t>
      </w:r>
      <w:r w:rsidR="00981C00">
        <w:rPr>
          <w:b/>
          <w:szCs w:val="28"/>
        </w:rPr>
        <w:t xml:space="preserve"> КОМПЛЕКСНОГО РАЗВИТИЯ СОЦИАЛЬНОЙ ИНФРАСТРУКТУРЫ МУНИЦИПАЛЬНОГО ОБРАЗОВАНИЯ КОЛТУШСКОЕ СЕЛЬСКОЕ ПОСЕЛЕНИЕ ВСЕВОЛОЖСКОГО МУНИЦИПАЛЬНОГО РАЙОНА ЛЕНИНГРАДСКОЙ ОБЛАСТИ</w:t>
      </w:r>
      <w:r w:rsidR="006652AC">
        <w:rPr>
          <w:b/>
          <w:szCs w:val="28"/>
        </w:rPr>
        <w:br/>
        <w:t>НА ПЕРИОД С 2018 ПО 2030 ГГ.</w:t>
      </w:r>
    </w:p>
    <w:p w:rsidR="00981C00" w:rsidRDefault="00981C00" w:rsidP="004427D8">
      <w:pPr>
        <w:ind w:left="567" w:right="-2" w:firstLine="0"/>
        <w:jc w:val="center"/>
        <w:rPr>
          <w:b/>
          <w:szCs w:val="28"/>
        </w:rPr>
      </w:pPr>
    </w:p>
    <w:p w:rsidR="00981C00" w:rsidRDefault="00981C00" w:rsidP="004427D8">
      <w:pPr>
        <w:ind w:left="567" w:right="-2" w:firstLine="0"/>
        <w:jc w:val="center"/>
        <w:rPr>
          <w:b/>
          <w:szCs w:val="28"/>
        </w:rPr>
      </w:pPr>
    </w:p>
    <w:p w:rsidR="00981C00" w:rsidRDefault="00981C00" w:rsidP="004427D8">
      <w:pPr>
        <w:ind w:left="567" w:right="-2" w:firstLine="0"/>
        <w:jc w:val="center"/>
        <w:rPr>
          <w:b/>
          <w:szCs w:val="28"/>
        </w:rPr>
      </w:pPr>
    </w:p>
    <w:p w:rsidR="00E0169F" w:rsidRDefault="00E0169F" w:rsidP="00513EBB">
      <w:pPr>
        <w:ind w:right="-2" w:firstLine="0"/>
        <w:jc w:val="center"/>
        <w:rPr>
          <w:b/>
          <w:sz w:val="24"/>
          <w:szCs w:val="24"/>
        </w:rPr>
      </w:pPr>
    </w:p>
    <w:p w:rsidR="00E0169F" w:rsidRDefault="00E0169F" w:rsidP="00513EBB">
      <w:pPr>
        <w:ind w:right="-2" w:firstLine="0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7266ED" w:rsidRDefault="007266ED" w:rsidP="00E0169F">
      <w:pPr>
        <w:ind w:right="-2"/>
        <w:jc w:val="center"/>
        <w:rPr>
          <w:b/>
        </w:rPr>
      </w:pPr>
    </w:p>
    <w:p w:rsidR="007266ED" w:rsidRDefault="007266ED" w:rsidP="00E0169F">
      <w:pPr>
        <w:ind w:right="-2"/>
        <w:jc w:val="center"/>
        <w:rPr>
          <w:b/>
        </w:rPr>
      </w:pPr>
    </w:p>
    <w:p w:rsidR="007266ED" w:rsidRDefault="007266ED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B127E0" w:rsidRDefault="00B127E0" w:rsidP="00E0169F">
      <w:pPr>
        <w:ind w:right="-2"/>
        <w:jc w:val="center"/>
        <w:rPr>
          <w:b/>
        </w:rPr>
      </w:pPr>
    </w:p>
    <w:p w:rsidR="00B127E0" w:rsidRDefault="00B127E0" w:rsidP="00077DF1">
      <w:pPr>
        <w:ind w:right="-2" w:firstLine="0"/>
        <w:jc w:val="center"/>
      </w:pPr>
      <w:r>
        <w:t>201</w:t>
      </w:r>
      <w:r w:rsidR="002B17D4">
        <w:t>7</w:t>
      </w:r>
      <w:r w:rsidR="008E3E1F">
        <w:t xml:space="preserve"> </w:t>
      </w:r>
      <w:r w:rsidR="00E0169F">
        <w:t>г</w:t>
      </w:r>
    </w:p>
    <w:p w:rsidR="00E0169F" w:rsidRPr="00B53A3D" w:rsidRDefault="00BC7D00" w:rsidP="007266ED">
      <w:pPr>
        <w:ind w:firstLine="0"/>
        <w:jc w:val="center"/>
        <w:rPr>
          <w:b/>
          <w:szCs w:val="28"/>
        </w:rPr>
      </w:pPr>
      <w:r>
        <w:br w:type="page"/>
      </w:r>
      <w:r w:rsidR="00E0169F" w:rsidRPr="003B4E8E">
        <w:rPr>
          <w:b/>
          <w:szCs w:val="28"/>
        </w:rPr>
        <w:lastRenderedPageBreak/>
        <w:t xml:space="preserve">ПАСПОРТ </w:t>
      </w:r>
      <w:r w:rsidR="003B4E8E" w:rsidRPr="00B53A3D">
        <w:rPr>
          <w:b/>
          <w:szCs w:val="28"/>
        </w:rPr>
        <w:t>ПРОГРАММЫ</w:t>
      </w:r>
    </w:p>
    <w:p w:rsidR="00214478" w:rsidRDefault="00214478" w:rsidP="00E0169F">
      <w:pPr>
        <w:ind w:right="-2"/>
        <w:jc w:val="center"/>
        <w:rPr>
          <w:szCs w:val="28"/>
        </w:rPr>
      </w:pPr>
    </w:p>
    <w:tbl>
      <w:tblPr>
        <w:tblW w:w="1020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8363"/>
      </w:tblGrid>
      <w:tr w:rsidR="00E0169F" w:rsidTr="001C370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169F" w:rsidRDefault="00B53A3D" w:rsidP="006316DD">
            <w:pPr>
              <w:widowControl w:val="0"/>
              <w:suppressAutoHyphens/>
              <w:snapToGrid w:val="0"/>
              <w:ind w:firstLine="0"/>
              <w:rPr>
                <w:rFonts w:eastAsia="Lucida Sans Unicode" w:cs="Tahoma"/>
                <w:b/>
                <w:color w:val="000000"/>
                <w:sz w:val="20"/>
                <w:szCs w:val="20"/>
                <w:lang w:bidi="en-US"/>
              </w:rPr>
            </w:pPr>
            <w:r>
              <w:rPr>
                <w:b/>
                <w:sz w:val="20"/>
                <w:szCs w:val="20"/>
              </w:rPr>
              <w:t>Наименование программы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69F" w:rsidRPr="00F264C6" w:rsidRDefault="004D2099" w:rsidP="00B915E6">
            <w:pPr>
              <w:ind w:firstLine="742"/>
              <w:jc w:val="both"/>
              <w:rPr>
                <w:sz w:val="24"/>
                <w:szCs w:val="24"/>
              </w:rPr>
            </w:pPr>
            <w:r w:rsidRPr="00965D5B">
              <w:rPr>
                <w:rFonts w:cs="Times New Roman"/>
                <w:sz w:val="24"/>
                <w:szCs w:val="24"/>
              </w:rPr>
              <w:t xml:space="preserve">Программа комплексного развития социальной инфраструктуры </w:t>
            </w:r>
            <w:r w:rsidR="00981C00">
              <w:rPr>
                <w:rFonts w:cs="Times New Roman"/>
                <w:sz w:val="24"/>
                <w:szCs w:val="24"/>
              </w:rPr>
              <w:t xml:space="preserve">муниципального образования Колтушское сельское поселения </w:t>
            </w:r>
            <w:r w:rsidRPr="00965D5B">
              <w:rPr>
                <w:rFonts w:cs="Times New Roman"/>
                <w:sz w:val="24"/>
                <w:szCs w:val="24"/>
              </w:rPr>
              <w:t xml:space="preserve"> Всеволожского муниципального района Ленинградской области</w:t>
            </w:r>
            <w:r w:rsidR="007266ED">
              <w:rPr>
                <w:rFonts w:cs="Times New Roman"/>
                <w:sz w:val="24"/>
                <w:szCs w:val="24"/>
              </w:rPr>
              <w:t xml:space="preserve"> (далее</w:t>
            </w:r>
            <w:r w:rsidR="009E01B3">
              <w:rPr>
                <w:rFonts w:cs="Times New Roman"/>
                <w:sz w:val="24"/>
                <w:szCs w:val="24"/>
              </w:rPr>
              <w:t xml:space="preserve"> </w:t>
            </w:r>
            <w:r w:rsidR="007266ED">
              <w:rPr>
                <w:rFonts w:cs="Times New Roman"/>
                <w:sz w:val="24"/>
                <w:szCs w:val="24"/>
              </w:rPr>
              <w:t>- МО Колтушское СП)</w:t>
            </w:r>
            <w:r w:rsidR="006652AC">
              <w:rPr>
                <w:rFonts w:cs="Times New Roman"/>
                <w:sz w:val="24"/>
                <w:szCs w:val="24"/>
              </w:rPr>
              <w:t xml:space="preserve"> на период с 2018 по 2030 гг.</w:t>
            </w:r>
            <w:r w:rsidR="00981C00">
              <w:rPr>
                <w:rFonts w:cs="Times New Roman"/>
                <w:sz w:val="24"/>
                <w:szCs w:val="24"/>
              </w:rPr>
              <w:t xml:space="preserve"> (далее – Программа)</w:t>
            </w:r>
          </w:p>
        </w:tc>
      </w:tr>
      <w:tr w:rsidR="00E0169F" w:rsidTr="001C370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169F" w:rsidRDefault="00E0169F" w:rsidP="00B53A3D">
            <w:pPr>
              <w:widowControl w:val="0"/>
              <w:suppressAutoHyphens/>
              <w:snapToGrid w:val="0"/>
              <w:ind w:firstLine="0"/>
              <w:rPr>
                <w:rFonts w:eastAsia="Lucida Sans Unicode" w:cs="Tahoma"/>
                <w:b/>
                <w:color w:val="000000"/>
                <w:sz w:val="20"/>
                <w:szCs w:val="20"/>
                <w:lang w:bidi="en-US"/>
              </w:rPr>
            </w:pPr>
            <w:r>
              <w:rPr>
                <w:b/>
                <w:sz w:val="20"/>
                <w:szCs w:val="20"/>
              </w:rPr>
              <w:t>Основания для разработки программы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099" w:rsidRPr="004D2099" w:rsidRDefault="00E0169F" w:rsidP="00B915E6">
            <w:pPr>
              <w:pStyle w:val="31"/>
              <w:ind w:firstLine="742"/>
            </w:pPr>
            <w:proofErr w:type="gramStart"/>
            <w:r w:rsidRPr="004D2099">
              <w:t xml:space="preserve">Конституция Российской Федерации, </w:t>
            </w:r>
            <w:r w:rsidR="003B4E8E" w:rsidRPr="004D2099">
              <w:t xml:space="preserve">Градостроительный кодекс Российской Федерации, Постановление Правительства Российской Федерации от </w:t>
            </w:r>
            <w:r w:rsidR="00286843" w:rsidRPr="004D2099">
              <w:t>0</w:t>
            </w:r>
            <w:r w:rsidR="003B4E8E" w:rsidRPr="004D2099">
              <w:t xml:space="preserve">1.10.2015 года №1050 «Об утверждении требований к программам комплексного развития </w:t>
            </w:r>
            <w:r w:rsidR="00286843" w:rsidRPr="004D2099">
              <w:t xml:space="preserve">социальной инфраструктуры поселений, городских округов», </w:t>
            </w:r>
            <w:r w:rsidR="004342F0" w:rsidRPr="004D2099">
              <w:t>Федеральный закон</w:t>
            </w:r>
            <w:r w:rsidRPr="004D2099">
              <w:t xml:space="preserve"> от 06.10.2003 года №131-ФЗ «Об общих принципах организации местного самоуправления в Р</w:t>
            </w:r>
            <w:r w:rsidR="004342F0" w:rsidRPr="004D2099">
              <w:t xml:space="preserve">оссийской </w:t>
            </w:r>
            <w:r w:rsidRPr="004D2099">
              <w:t>Ф</w:t>
            </w:r>
            <w:r w:rsidR="004342F0" w:rsidRPr="004D2099">
              <w:t>едерации</w:t>
            </w:r>
            <w:r w:rsidRPr="004D2099">
              <w:t>»</w:t>
            </w:r>
            <w:r w:rsidR="00AA5BB1" w:rsidRPr="004D2099">
              <w:t xml:space="preserve">, </w:t>
            </w:r>
            <w:r w:rsidR="003B4E8E" w:rsidRPr="004D2099">
              <w:t xml:space="preserve"> </w:t>
            </w:r>
            <w:r w:rsidR="004D2099" w:rsidRPr="004D2099">
              <w:t xml:space="preserve"> Постановление главы администрации   </w:t>
            </w:r>
            <w:r w:rsidR="004D2099">
              <w:t>муниципального образования Колтушское сельское поселение</w:t>
            </w:r>
            <w:r w:rsidR="004D2099" w:rsidRPr="004D2099">
              <w:t xml:space="preserve"> Всеволожского муниципального района Ленинградской области «О </w:t>
            </w:r>
            <w:r w:rsidR="00B915E6">
              <w:t>подготовке</w:t>
            </w:r>
            <w:r w:rsidR="004D2099" w:rsidRPr="004D2099">
              <w:t xml:space="preserve"> программы комплексного развития</w:t>
            </w:r>
            <w:proofErr w:type="gramEnd"/>
            <w:r w:rsidR="004D2099" w:rsidRPr="004D2099">
              <w:t xml:space="preserve"> </w:t>
            </w:r>
            <w:r w:rsidR="00B915E6">
              <w:t>поселения»</w:t>
            </w:r>
            <w:r w:rsidR="004D2099" w:rsidRPr="004D2099">
              <w:t xml:space="preserve"> </w:t>
            </w:r>
            <w:r w:rsidR="00B915E6">
              <w:t>№ 281</w:t>
            </w:r>
            <w:r w:rsidR="004D2099" w:rsidRPr="004D2099">
              <w:t xml:space="preserve"> от </w:t>
            </w:r>
            <w:r w:rsidR="00B915E6">
              <w:t>12</w:t>
            </w:r>
            <w:r w:rsidR="004D2099" w:rsidRPr="004D2099">
              <w:t>.0</w:t>
            </w:r>
            <w:r w:rsidR="00B915E6">
              <w:t>9</w:t>
            </w:r>
            <w:r w:rsidR="004D2099" w:rsidRPr="004D2099">
              <w:t>.2017 г.</w:t>
            </w:r>
          </w:p>
          <w:p w:rsidR="00E0169F" w:rsidRPr="00F264C6" w:rsidRDefault="00E0169F" w:rsidP="00B915E6">
            <w:pPr>
              <w:snapToGrid w:val="0"/>
              <w:ind w:firstLine="742"/>
              <w:jc w:val="both"/>
              <w:rPr>
                <w:rFonts w:eastAsia="Lucida Sans Unicode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B53A3D" w:rsidTr="001C3700">
        <w:trPr>
          <w:trHeight w:val="87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3A3D" w:rsidRDefault="007574EF" w:rsidP="00B53A3D">
            <w:pPr>
              <w:widowControl w:val="0"/>
              <w:suppressAutoHyphens/>
              <w:snapToGrid w:val="0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Наименование заказчика, </w:t>
            </w:r>
            <w:r w:rsidR="00B53A3D">
              <w:rPr>
                <w:b/>
                <w:sz w:val="20"/>
                <w:szCs w:val="20"/>
              </w:rPr>
              <w:t>разработчиков программы, их местонахождение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3A3D" w:rsidRPr="00F264C6" w:rsidRDefault="00B53A3D" w:rsidP="00B915E6">
            <w:pPr>
              <w:pStyle w:val="10"/>
              <w:ind w:firstLine="742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Заказчик – администрация </w:t>
            </w:r>
            <w:r w:rsidR="007266ED">
              <w:rPr>
                <w:rFonts w:cs="Times New Roman"/>
                <w:sz w:val="24"/>
                <w:szCs w:val="24"/>
              </w:rPr>
              <w:t>МО Колтушское СП</w:t>
            </w:r>
            <w:r w:rsidRPr="00F264C6">
              <w:rPr>
                <w:sz w:val="24"/>
                <w:szCs w:val="24"/>
              </w:rPr>
              <w:t>.</w:t>
            </w:r>
          </w:p>
          <w:p w:rsidR="00B53A3D" w:rsidRPr="00F264C6" w:rsidRDefault="00B53A3D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Разработчик - администрация </w:t>
            </w:r>
            <w:r w:rsidR="007266ED">
              <w:rPr>
                <w:rFonts w:cs="Times New Roman"/>
                <w:sz w:val="24"/>
                <w:szCs w:val="24"/>
              </w:rPr>
              <w:t>МО Колтушское СП</w:t>
            </w:r>
            <w:r w:rsidRPr="00F264C6">
              <w:rPr>
                <w:sz w:val="24"/>
                <w:szCs w:val="24"/>
              </w:rPr>
              <w:t>.</w:t>
            </w:r>
          </w:p>
          <w:p w:rsidR="00B53A3D" w:rsidRPr="00F264C6" w:rsidRDefault="00B53A3D" w:rsidP="00A648AA">
            <w:pPr>
              <w:pStyle w:val="10"/>
              <w:ind w:firstLine="742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Адрес: 188680,    Ленинградская область, </w:t>
            </w:r>
            <w:r w:rsidR="00035D97" w:rsidRPr="00F264C6">
              <w:rPr>
                <w:sz w:val="24"/>
                <w:szCs w:val="24"/>
              </w:rPr>
              <w:t xml:space="preserve">Всеволожский  район,  </w:t>
            </w:r>
            <w:proofErr w:type="spellStart"/>
            <w:r w:rsidR="00035D97" w:rsidRPr="00F264C6">
              <w:rPr>
                <w:sz w:val="24"/>
                <w:szCs w:val="24"/>
              </w:rPr>
              <w:t>д</w:t>
            </w:r>
            <w:proofErr w:type="gramStart"/>
            <w:r w:rsidR="00035D97" w:rsidRPr="00F264C6">
              <w:rPr>
                <w:sz w:val="24"/>
                <w:szCs w:val="24"/>
              </w:rPr>
              <w:t>.К</w:t>
            </w:r>
            <w:proofErr w:type="gramEnd"/>
            <w:r w:rsidR="00035D97" w:rsidRPr="00F264C6">
              <w:rPr>
                <w:sz w:val="24"/>
                <w:szCs w:val="24"/>
              </w:rPr>
              <w:t>олтуши</w:t>
            </w:r>
            <w:proofErr w:type="spellEnd"/>
            <w:r w:rsidR="00035D97" w:rsidRPr="00F264C6">
              <w:rPr>
                <w:sz w:val="24"/>
                <w:szCs w:val="24"/>
              </w:rPr>
              <w:t xml:space="preserve">,  д. </w:t>
            </w:r>
            <w:r w:rsidRPr="00F264C6">
              <w:rPr>
                <w:sz w:val="24"/>
                <w:szCs w:val="24"/>
              </w:rPr>
              <w:t>32</w:t>
            </w:r>
          </w:p>
        </w:tc>
      </w:tr>
      <w:tr w:rsidR="007574EF" w:rsidTr="001C3700">
        <w:trPr>
          <w:trHeight w:val="253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74EF" w:rsidRDefault="007574EF" w:rsidP="006316DD">
            <w:pPr>
              <w:widowControl w:val="0"/>
              <w:suppressAutoHyphens/>
              <w:snapToGrid w:val="0"/>
              <w:ind w:firstLine="0"/>
              <w:rPr>
                <w:rFonts w:eastAsia="Lucida Sans Unicode" w:cs="Tahoma"/>
                <w:b/>
                <w:color w:val="000000"/>
                <w:sz w:val="20"/>
                <w:szCs w:val="20"/>
                <w:lang w:bidi="en-US"/>
              </w:rPr>
            </w:pPr>
            <w:r>
              <w:rPr>
                <w:b/>
                <w:sz w:val="20"/>
                <w:szCs w:val="20"/>
              </w:rPr>
              <w:t>Цели и задачи муниципальной программы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4EF" w:rsidRPr="00F264C6" w:rsidRDefault="007574EF" w:rsidP="00B915E6">
            <w:pPr>
              <w:snapToGrid w:val="0"/>
              <w:ind w:firstLine="742"/>
              <w:jc w:val="both"/>
              <w:rPr>
                <w:rFonts w:eastAsia="Lucida Sans Unicode" w:cs="Tahoma"/>
                <w:color w:val="000000"/>
                <w:sz w:val="24"/>
                <w:szCs w:val="24"/>
                <w:lang w:bidi="en-US"/>
              </w:rPr>
            </w:pPr>
            <w:r w:rsidRPr="00F264C6">
              <w:rPr>
                <w:sz w:val="24"/>
                <w:szCs w:val="24"/>
              </w:rPr>
              <w:t xml:space="preserve">Цель программы – создание полноценной качественной социальной инфраструктуры для формирования комфортной и безопасной среды жизнедеятельности на территории </w:t>
            </w:r>
            <w:r w:rsidR="007266ED">
              <w:rPr>
                <w:rFonts w:cs="Times New Roman"/>
                <w:sz w:val="24"/>
                <w:szCs w:val="24"/>
              </w:rPr>
              <w:t>МО Колтушское СП</w:t>
            </w:r>
            <w:r w:rsidRPr="00F264C6">
              <w:rPr>
                <w:sz w:val="24"/>
                <w:szCs w:val="24"/>
              </w:rPr>
              <w:t>.</w:t>
            </w:r>
          </w:p>
          <w:p w:rsidR="007574EF" w:rsidRPr="00F264C6" w:rsidRDefault="007574EF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</w:p>
          <w:p w:rsidR="007574EF" w:rsidRPr="00F264C6" w:rsidRDefault="007574EF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>Задачи программы:</w:t>
            </w:r>
          </w:p>
          <w:p w:rsidR="007B0618" w:rsidRPr="00F264C6" w:rsidRDefault="007B0618" w:rsidP="00B915E6">
            <w:pPr>
              <w:pStyle w:val="10"/>
              <w:ind w:firstLine="742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>- модернизация существующей сети объектов социальной инфраструктуры;</w:t>
            </w:r>
          </w:p>
          <w:p w:rsidR="007574EF" w:rsidRPr="00F264C6" w:rsidRDefault="007574EF" w:rsidP="00B915E6">
            <w:pPr>
              <w:pStyle w:val="10"/>
              <w:ind w:firstLine="742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- обеспечение доступности объектов социальной инфраструктуры </w:t>
            </w:r>
            <w:r w:rsidR="007266ED">
              <w:rPr>
                <w:rFonts w:cs="Times New Roman"/>
                <w:sz w:val="24"/>
                <w:szCs w:val="24"/>
              </w:rPr>
              <w:t>МО Колтушское СП</w:t>
            </w:r>
            <w:r w:rsidR="007266ED" w:rsidRPr="00F264C6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F650AA" w:rsidRPr="00F264C6">
              <w:rPr>
                <w:sz w:val="24"/>
                <w:szCs w:val="24"/>
                <w:shd w:val="clear" w:color="auto" w:fill="FFFFFF"/>
              </w:rPr>
              <w:t>в пределах нормативной транспортной и пешеходной доступности для всех жителей </w:t>
            </w:r>
            <w:r w:rsidR="00F650AA" w:rsidRPr="00F264C6">
              <w:rPr>
                <w:rStyle w:val="s5"/>
                <w:color w:val="000000"/>
                <w:sz w:val="24"/>
                <w:szCs w:val="24"/>
                <w:shd w:val="clear" w:color="auto" w:fill="FFFFFF"/>
              </w:rPr>
              <w:t>муниципального образования</w:t>
            </w:r>
            <w:r w:rsidR="00F650AA" w:rsidRPr="00F264C6">
              <w:rPr>
                <w:sz w:val="24"/>
                <w:szCs w:val="24"/>
                <w:shd w:val="clear" w:color="auto" w:fill="FFFFFF"/>
              </w:rPr>
              <w:t>, в том числе с учетом потребностей маломобильных групп населения</w:t>
            </w:r>
            <w:r w:rsidRPr="00F264C6">
              <w:rPr>
                <w:sz w:val="24"/>
                <w:szCs w:val="24"/>
              </w:rPr>
              <w:t>;</w:t>
            </w:r>
          </w:p>
          <w:p w:rsidR="007574EF" w:rsidRPr="00F264C6" w:rsidRDefault="007574EF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- обеспечение достижения расчетного уровня обеспеченности населения </w:t>
            </w:r>
            <w:r w:rsidR="007266ED">
              <w:rPr>
                <w:rFonts w:cs="Times New Roman"/>
                <w:sz w:val="24"/>
                <w:szCs w:val="24"/>
              </w:rPr>
              <w:t>МО Колтушское СП</w:t>
            </w:r>
            <w:r w:rsidR="007266ED" w:rsidRPr="00F264C6">
              <w:rPr>
                <w:sz w:val="24"/>
                <w:szCs w:val="24"/>
              </w:rPr>
              <w:t xml:space="preserve"> </w:t>
            </w:r>
            <w:r w:rsidRPr="00F264C6">
              <w:rPr>
                <w:sz w:val="24"/>
                <w:szCs w:val="24"/>
              </w:rPr>
              <w:t>услугами в области образования, здравоохранения, физической культуры и массового спорта и культуры;</w:t>
            </w:r>
          </w:p>
          <w:p w:rsidR="007574EF" w:rsidRPr="00F264C6" w:rsidRDefault="007574EF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>- обеспечение эффективности функционирования социальной инфраструктуры;</w:t>
            </w:r>
          </w:p>
          <w:p w:rsidR="007574EF" w:rsidRPr="00F264C6" w:rsidRDefault="007574EF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- обеспечение безопасности и качества использования населением объектов социальной инфраструктуры </w:t>
            </w:r>
            <w:r w:rsidR="007266ED">
              <w:rPr>
                <w:rFonts w:cs="Times New Roman"/>
                <w:sz w:val="24"/>
                <w:szCs w:val="24"/>
              </w:rPr>
              <w:t>МО Колтушское СП</w:t>
            </w:r>
          </w:p>
          <w:p w:rsidR="007574EF" w:rsidRPr="00F264C6" w:rsidRDefault="007574EF" w:rsidP="00B915E6">
            <w:pPr>
              <w:snapToGrid w:val="0"/>
              <w:ind w:left="736" w:firstLine="742"/>
              <w:jc w:val="both"/>
              <w:rPr>
                <w:i/>
                <w:sz w:val="24"/>
                <w:szCs w:val="24"/>
              </w:rPr>
            </w:pPr>
          </w:p>
        </w:tc>
      </w:tr>
      <w:tr w:rsidR="00746BA3" w:rsidTr="00825235">
        <w:trPr>
          <w:trHeight w:val="126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46BA3" w:rsidRDefault="00746BA3" w:rsidP="006316DD">
            <w:pPr>
              <w:widowControl w:val="0"/>
              <w:suppressAutoHyphens/>
              <w:snapToGrid w:val="0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Целевые показатели (индикаторы) программы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2E1A" w:rsidRPr="00F264C6" w:rsidRDefault="002B2E1A" w:rsidP="00055EE9">
            <w:pPr>
              <w:pStyle w:val="31"/>
              <w:numPr>
                <w:ilvl w:val="0"/>
                <w:numId w:val="20"/>
              </w:numPr>
            </w:pPr>
            <w:r w:rsidRPr="00F264C6">
              <w:t>степень готовности объектов, ввод которых предусмотрен программными мероприятиями в соответствии с графиком выполнения работ;</w:t>
            </w:r>
          </w:p>
          <w:p w:rsidR="000C0AFA" w:rsidRPr="00F264C6" w:rsidRDefault="000C0AFA" w:rsidP="00055EE9">
            <w:pPr>
              <w:pStyle w:val="31"/>
              <w:numPr>
                <w:ilvl w:val="0"/>
                <w:numId w:val="20"/>
              </w:numPr>
            </w:pPr>
            <w:r w:rsidRPr="00F264C6">
              <w:t>количество учреждений здравоохранения, введенных в эксплуатацию</w:t>
            </w:r>
          </w:p>
          <w:p w:rsidR="002B2E1A" w:rsidRPr="00F264C6" w:rsidRDefault="000C0AFA" w:rsidP="00055EE9">
            <w:pPr>
              <w:pStyle w:val="31"/>
              <w:ind w:firstLine="34"/>
              <w:rPr>
                <w:shd w:val="clear" w:color="auto" w:fill="FFFFFF"/>
              </w:rPr>
            </w:pPr>
            <w:r w:rsidRPr="00F264C6">
              <w:rPr>
                <w:shd w:val="clear" w:color="auto" w:fill="FFFFFF"/>
              </w:rPr>
              <w:t>3</w:t>
            </w:r>
            <w:r w:rsidR="002B2E1A" w:rsidRPr="00F264C6">
              <w:rPr>
                <w:shd w:val="clear" w:color="auto" w:fill="FFFFFF"/>
              </w:rPr>
              <w:t>) количество мест, введенных в эксплуатацию в результате строительства (реконструкции объектов) дошкольного образования;</w:t>
            </w:r>
          </w:p>
          <w:p w:rsidR="002B2E1A" w:rsidRPr="00F264C6" w:rsidRDefault="000C0AFA" w:rsidP="00055EE9">
            <w:pPr>
              <w:pStyle w:val="31"/>
              <w:ind w:firstLine="34"/>
            </w:pPr>
            <w:r w:rsidRPr="00F264C6">
              <w:rPr>
                <w:shd w:val="clear" w:color="auto" w:fill="FFFFFF"/>
              </w:rPr>
              <w:t>4</w:t>
            </w:r>
            <w:r w:rsidR="002B2E1A" w:rsidRPr="00F264C6">
              <w:rPr>
                <w:shd w:val="clear" w:color="auto" w:fill="FFFFFF"/>
              </w:rPr>
              <w:t>) доля детей в возрасте от 1 года до 6 лет, состоящих на учете для определения в муниципальные дошкольные образовательные учреждения, в общей численности детей в возрасте от 1 года до 6 лет</w:t>
            </w:r>
            <w:proofErr w:type="gramStart"/>
            <w:r w:rsidR="002B2E1A" w:rsidRPr="00F264C6">
              <w:rPr>
                <w:shd w:val="clear" w:color="auto" w:fill="FFFFFF"/>
              </w:rPr>
              <w:t xml:space="preserve"> (%);</w:t>
            </w:r>
            <w:proofErr w:type="gramEnd"/>
          </w:p>
          <w:p w:rsidR="002B2E1A" w:rsidRPr="00F264C6" w:rsidRDefault="000C0AFA" w:rsidP="00055EE9">
            <w:pPr>
              <w:pStyle w:val="31"/>
              <w:ind w:firstLine="34"/>
              <w:rPr>
                <w:shd w:val="clear" w:color="auto" w:fill="FFFFFF"/>
              </w:rPr>
            </w:pPr>
            <w:r w:rsidRPr="00F264C6">
              <w:rPr>
                <w:shd w:val="clear" w:color="auto" w:fill="FFFFFF"/>
              </w:rPr>
              <w:t>5</w:t>
            </w:r>
            <w:r w:rsidR="002B2E1A" w:rsidRPr="00F264C6">
              <w:rPr>
                <w:shd w:val="clear" w:color="auto" w:fill="FFFFFF"/>
              </w:rPr>
              <w:t>) количество мест, введенных в эксплуатацию в результате строительства (реконструкции объектов) общего образования;</w:t>
            </w:r>
          </w:p>
          <w:p w:rsidR="002B2E1A" w:rsidRPr="00F264C6" w:rsidRDefault="000C0AFA" w:rsidP="00055EE9">
            <w:pPr>
              <w:pStyle w:val="31"/>
              <w:ind w:firstLine="34"/>
              <w:rPr>
                <w:shd w:val="clear" w:color="auto" w:fill="FFFFFF"/>
              </w:rPr>
            </w:pPr>
            <w:r w:rsidRPr="00F264C6">
              <w:rPr>
                <w:shd w:val="clear" w:color="auto" w:fill="FFFFFF"/>
              </w:rPr>
              <w:t>6</w:t>
            </w:r>
            <w:r w:rsidR="002B2E1A" w:rsidRPr="00F264C6">
              <w:rPr>
                <w:shd w:val="clear" w:color="auto" w:fill="FFFFFF"/>
              </w:rPr>
              <w:t>) доля муниципальных общеобразовательных учреждений и учреждений дополнительного образования, соответствующих современным требованиям обучения, в общем количестве муниципальных общеобразовательных учреждений и учреждений дополнительного образования детей</w:t>
            </w:r>
            <w:proofErr w:type="gramStart"/>
            <w:r w:rsidR="002B2E1A" w:rsidRPr="00F264C6">
              <w:rPr>
                <w:shd w:val="clear" w:color="auto" w:fill="FFFFFF"/>
              </w:rPr>
              <w:t xml:space="preserve"> (%);</w:t>
            </w:r>
            <w:proofErr w:type="gramEnd"/>
          </w:p>
          <w:p w:rsidR="002B2E1A" w:rsidRPr="00F264C6" w:rsidRDefault="00501413" w:rsidP="00055EE9">
            <w:pPr>
              <w:pStyle w:val="31"/>
              <w:ind w:firstLine="34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  <w:r w:rsidR="002B2E1A" w:rsidRPr="00F264C6">
              <w:rPr>
                <w:shd w:val="clear" w:color="auto" w:fill="FFFFFF"/>
              </w:rPr>
              <w:t xml:space="preserve">) доля населения, посещающая </w:t>
            </w:r>
            <w:r w:rsidR="002B2E1A" w:rsidRPr="00F264C6">
              <w:rPr>
                <w:bCs/>
                <w:kern w:val="1"/>
              </w:rPr>
              <w:t>учреждения культуры</w:t>
            </w:r>
            <w:proofErr w:type="gramStart"/>
            <w:r w:rsidR="002B2E1A" w:rsidRPr="00F264C6">
              <w:rPr>
                <w:bCs/>
                <w:kern w:val="1"/>
              </w:rPr>
              <w:t xml:space="preserve"> (%); </w:t>
            </w:r>
            <w:proofErr w:type="gramEnd"/>
          </w:p>
          <w:p w:rsidR="002B2E1A" w:rsidRPr="00F264C6" w:rsidRDefault="00501413" w:rsidP="00055EE9">
            <w:pPr>
              <w:pStyle w:val="31"/>
              <w:ind w:firstLine="34"/>
            </w:pPr>
            <w:r>
              <w:rPr>
                <w:shd w:val="clear" w:color="auto" w:fill="FFFFFF"/>
              </w:rPr>
              <w:lastRenderedPageBreak/>
              <w:t>9</w:t>
            </w:r>
            <w:r w:rsidR="002B2E1A" w:rsidRPr="00F264C6">
              <w:rPr>
                <w:shd w:val="clear" w:color="auto" w:fill="FFFFFF"/>
              </w:rPr>
              <w:t xml:space="preserve">) количество детей, подростков и </w:t>
            </w:r>
            <w:proofErr w:type="gramStart"/>
            <w:r w:rsidR="002B2E1A" w:rsidRPr="00F264C6">
              <w:rPr>
                <w:shd w:val="clear" w:color="auto" w:fill="FFFFFF"/>
              </w:rPr>
              <w:t>молодежи</w:t>
            </w:r>
            <w:proofErr w:type="gramEnd"/>
            <w:r w:rsidR="002B2E1A" w:rsidRPr="00F264C6">
              <w:rPr>
                <w:shd w:val="clear" w:color="auto" w:fill="FFFFFF"/>
              </w:rPr>
              <w:t xml:space="preserve"> вовлеченных в сферу досуга (чел)</w:t>
            </w:r>
          </w:p>
          <w:p w:rsidR="00746BA3" w:rsidRPr="00F264C6" w:rsidRDefault="00501413" w:rsidP="00055EE9">
            <w:pPr>
              <w:pStyle w:val="31"/>
              <w:ind w:firstLine="34"/>
            </w:pPr>
            <w:r>
              <w:t>10</w:t>
            </w:r>
            <w:r w:rsidR="002B2E1A" w:rsidRPr="00F264C6">
              <w:t>) доля населения, систематически занимающегося физической культурой и спортом.</w:t>
            </w:r>
          </w:p>
        </w:tc>
      </w:tr>
      <w:tr w:rsidR="007574EF" w:rsidTr="001C3700">
        <w:trPr>
          <w:trHeight w:val="56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74EF" w:rsidRDefault="007C16ED" w:rsidP="006316DD">
            <w:pPr>
              <w:widowControl w:val="0"/>
              <w:suppressAutoHyphens/>
              <w:snapToGrid w:val="0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Укрупненное описание запланированных мероприятий программы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D77" w:rsidRPr="00F264C6" w:rsidRDefault="007440ED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Строительство новых и реконструкция существующих, ввод </w:t>
            </w:r>
            <w:r w:rsidR="00B915E6">
              <w:rPr>
                <w:sz w:val="24"/>
                <w:szCs w:val="24"/>
              </w:rPr>
              <w:br/>
            </w:r>
            <w:r w:rsidRPr="00F264C6">
              <w:rPr>
                <w:sz w:val="24"/>
                <w:szCs w:val="24"/>
              </w:rPr>
              <w:t xml:space="preserve">в эксплуатацию объектов образования, физической культуры и спорта, культуры и других объектов областной и муниципальной собственности </w:t>
            </w:r>
            <w:r w:rsidR="00B915E6">
              <w:rPr>
                <w:sz w:val="24"/>
                <w:szCs w:val="24"/>
              </w:rPr>
              <w:br/>
            </w:r>
            <w:r w:rsidRPr="00F264C6">
              <w:rPr>
                <w:sz w:val="24"/>
                <w:szCs w:val="24"/>
              </w:rPr>
              <w:t>в соответствии с требованиями государственных стандартов</w:t>
            </w:r>
            <w:r w:rsidR="00B915E6">
              <w:rPr>
                <w:sz w:val="24"/>
                <w:szCs w:val="24"/>
              </w:rPr>
              <w:t xml:space="preserve">, социальных норм и нормативов. </w:t>
            </w:r>
            <w:r w:rsidRPr="00F264C6">
              <w:rPr>
                <w:sz w:val="24"/>
                <w:szCs w:val="24"/>
              </w:rPr>
              <w:t xml:space="preserve">Разработка проектной документации для строительства </w:t>
            </w:r>
            <w:r w:rsidR="00B915E6">
              <w:rPr>
                <w:sz w:val="24"/>
                <w:szCs w:val="24"/>
              </w:rPr>
              <w:br/>
            </w:r>
            <w:r w:rsidRPr="00F264C6">
              <w:rPr>
                <w:sz w:val="24"/>
                <w:szCs w:val="24"/>
              </w:rPr>
              <w:t>и реконструкции объектов муниципальной собственности</w:t>
            </w:r>
          </w:p>
        </w:tc>
      </w:tr>
      <w:tr w:rsidR="007574EF" w:rsidTr="001C3700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574EF" w:rsidRPr="00244E0E" w:rsidRDefault="007C16ED" w:rsidP="007C16ED">
            <w:pPr>
              <w:widowControl w:val="0"/>
              <w:suppressAutoHyphens/>
              <w:snapToGrid w:val="0"/>
              <w:ind w:firstLine="0"/>
              <w:jc w:val="both"/>
              <w:rPr>
                <w:b/>
                <w:sz w:val="20"/>
                <w:szCs w:val="20"/>
              </w:rPr>
            </w:pPr>
            <w:r w:rsidRPr="00244E0E">
              <w:rPr>
                <w:b/>
                <w:sz w:val="20"/>
                <w:szCs w:val="20"/>
              </w:rPr>
              <w:t>Срок и этапы реализации программы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74EF" w:rsidRPr="00F264C6" w:rsidRDefault="007C16ED" w:rsidP="00B915E6">
            <w:pPr>
              <w:pStyle w:val="a3"/>
              <w:spacing w:before="0" w:after="0"/>
              <w:ind w:firstLine="742"/>
              <w:jc w:val="both"/>
            </w:pPr>
            <w:r w:rsidRPr="00F264C6">
              <w:t xml:space="preserve">Сроки реализации программы </w:t>
            </w:r>
            <w:r w:rsidR="007574EF" w:rsidRPr="00F264C6">
              <w:t>201</w:t>
            </w:r>
            <w:r w:rsidR="00A337F1">
              <w:t>8-2030</w:t>
            </w:r>
            <w:r w:rsidR="007574EF" w:rsidRPr="00F264C6">
              <w:t xml:space="preserve"> годы</w:t>
            </w:r>
          </w:p>
          <w:p w:rsidR="00B915E6" w:rsidRDefault="00B915E6" w:rsidP="00B915E6">
            <w:pPr>
              <w:pStyle w:val="a3"/>
              <w:spacing w:before="0" w:after="0"/>
              <w:ind w:firstLine="742"/>
              <w:jc w:val="both"/>
            </w:pPr>
          </w:p>
          <w:p w:rsidR="005F6D77" w:rsidRDefault="004D2099" w:rsidP="00B915E6">
            <w:pPr>
              <w:pStyle w:val="a3"/>
              <w:spacing w:before="0" w:after="0"/>
              <w:ind w:firstLine="742"/>
              <w:jc w:val="both"/>
            </w:pPr>
            <w:r w:rsidRPr="00965D5B">
              <w:t>Этапы реализации программы соответствуют этапам территориального планирования, определенным генеральным планом поселения</w:t>
            </w:r>
            <w:r w:rsidR="00501413">
              <w:t>:</w:t>
            </w:r>
          </w:p>
          <w:p w:rsidR="00501413" w:rsidRDefault="00501413" w:rsidP="00B915E6">
            <w:pPr>
              <w:pStyle w:val="a3"/>
              <w:spacing w:before="0" w:after="0"/>
              <w:ind w:firstLine="742"/>
              <w:jc w:val="both"/>
            </w:pPr>
            <w:r>
              <w:rPr>
                <w:lang w:val="en-US"/>
              </w:rPr>
              <w:t>I</w:t>
            </w:r>
            <w:r w:rsidRPr="00501413">
              <w:t xml:space="preserve"> </w:t>
            </w:r>
            <w:r>
              <w:t xml:space="preserve">этап: </w:t>
            </w:r>
            <w:r>
              <w:rPr>
                <w:lang w:val="en-US"/>
              </w:rPr>
              <w:t>c</w:t>
            </w:r>
            <w:r w:rsidRPr="00501413">
              <w:t xml:space="preserve"> 2018 </w:t>
            </w:r>
            <w:r>
              <w:t>г. по 2020 г.</w:t>
            </w:r>
          </w:p>
          <w:p w:rsidR="00501413" w:rsidRPr="00501413" w:rsidRDefault="00501413" w:rsidP="00B915E6">
            <w:pPr>
              <w:pStyle w:val="a3"/>
              <w:spacing w:before="0" w:after="0"/>
              <w:ind w:firstLine="742"/>
              <w:jc w:val="both"/>
            </w:pPr>
            <w:r>
              <w:rPr>
                <w:lang w:val="en-US"/>
              </w:rPr>
              <w:t>II</w:t>
            </w:r>
            <w:r w:rsidRPr="00501413">
              <w:t xml:space="preserve"> </w:t>
            </w:r>
            <w:r>
              <w:t>этап: с 2020 г. по 2030 г.</w:t>
            </w:r>
          </w:p>
        </w:tc>
      </w:tr>
      <w:tr w:rsidR="007574EF" w:rsidTr="001C370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4EF" w:rsidRPr="00055EE9" w:rsidRDefault="007574EF" w:rsidP="0094075B">
            <w:pPr>
              <w:widowControl w:val="0"/>
              <w:suppressAutoHyphens/>
              <w:snapToGrid w:val="0"/>
              <w:ind w:firstLine="0"/>
              <w:rPr>
                <w:rFonts w:eastAsia="Lucida Sans Unicode" w:cs="Tahoma"/>
                <w:b/>
                <w:color w:val="000000"/>
                <w:sz w:val="20"/>
                <w:szCs w:val="20"/>
                <w:lang w:bidi="en-US"/>
              </w:rPr>
            </w:pPr>
            <w:r w:rsidRPr="00055EE9">
              <w:rPr>
                <w:b/>
                <w:sz w:val="20"/>
                <w:szCs w:val="20"/>
              </w:rPr>
              <w:t xml:space="preserve">Объемы </w:t>
            </w:r>
            <w:r w:rsidR="0094075B" w:rsidRPr="00055EE9">
              <w:rPr>
                <w:b/>
                <w:sz w:val="20"/>
                <w:szCs w:val="20"/>
              </w:rPr>
              <w:t xml:space="preserve">и источники финансирования программы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099" w:rsidRPr="00965D5B" w:rsidRDefault="004D2099" w:rsidP="00B915E6">
            <w:pPr>
              <w:pStyle w:val="ConsPlusNormal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D5B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программы - средства местного бюджета, бюджета Ленинградской области, бюджета Российской Федерации, внебюджетные источники.</w:t>
            </w:r>
          </w:p>
          <w:p w:rsidR="00B915E6" w:rsidRDefault="00B915E6" w:rsidP="00B915E6">
            <w:pPr>
              <w:ind w:firstLine="742"/>
              <w:jc w:val="both"/>
              <w:rPr>
                <w:rFonts w:cs="Times New Roman"/>
                <w:sz w:val="24"/>
                <w:szCs w:val="24"/>
              </w:rPr>
            </w:pPr>
          </w:p>
          <w:p w:rsidR="002B2E1A" w:rsidRPr="00F264C6" w:rsidRDefault="004D2099" w:rsidP="00B915E6">
            <w:pPr>
              <w:ind w:firstLine="742"/>
              <w:jc w:val="both"/>
              <w:rPr>
                <w:sz w:val="24"/>
                <w:szCs w:val="24"/>
                <w:lang w:eastAsia="hi-IN" w:bidi="hi-IN"/>
              </w:rPr>
            </w:pPr>
            <w:r w:rsidRPr="00965D5B">
              <w:rPr>
                <w:rFonts w:cs="Times New Roman"/>
                <w:sz w:val="24"/>
                <w:szCs w:val="24"/>
              </w:rPr>
              <w:t xml:space="preserve">Объемы финансирования мероприятий программы  за счет местного бюджета определяются решениями совета депутатов </w:t>
            </w:r>
            <w:r w:rsidR="007266ED">
              <w:rPr>
                <w:rFonts w:cs="Times New Roman"/>
                <w:sz w:val="24"/>
                <w:szCs w:val="24"/>
              </w:rPr>
              <w:t>МО Колтушское СП</w:t>
            </w:r>
            <w:r w:rsidR="007266ED" w:rsidRPr="00965D5B">
              <w:rPr>
                <w:rFonts w:cs="Times New Roman"/>
                <w:sz w:val="24"/>
                <w:szCs w:val="24"/>
              </w:rPr>
              <w:t xml:space="preserve"> </w:t>
            </w:r>
            <w:r w:rsidRPr="00965D5B">
              <w:rPr>
                <w:rFonts w:cs="Times New Roman"/>
                <w:sz w:val="24"/>
                <w:szCs w:val="24"/>
              </w:rPr>
              <w:t>при принятии местного бюджета на очередной финансовый год</w:t>
            </w:r>
          </w:p>
        </w:tc>
      </w:tr>
      <w:tr w:rsidR="007574EF" w:rsidTr="001C370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4EF" w:rsidRDefault="007574EF" w:rsidP="00B742C1">
            <w:pPr>
              <w:widowControl w:val="0"/>
              <w:suppressAutoHyphens/>
              <w:snapToGrid w:val="0"/>
              <w:ind w:firstLine="0"/>
              <w:rPr>
                <w:rFonts w:eastAsia="Lucida Sans Unicode" w:cs="Tahoma"/>
                <w:b/>
                <w:color w:val="000000"/>
                <w:sz w:val="20"/>
                <w:szCs w:val="20"/>
                <w:lang w:bidi="en-US"/>
              </w:rPr>
            </w:pPr>
            <w:r>
              <w:rPr>
                <w:b/>
                <w:sz w:val="20"/>
                <w:szCs w:val="20"/>
              </w:rPr>
              <w:t>Ожидаемые результаты реализации муниципальной программы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74EF" w:rsidRPr="00F264C6" w:rsidRDefault="0094075B" w:rsidP="00B915E6">
            <w:pPr>
              <w:snapToGrid w:val="0"/>
              <w:ind w:firstLine="742"/>
              <w:jc w:val="both"/>
              <w:rPr>
                <w:rFonts w:eastAsia="Lucida Sans Unicode" w:cs="Tahoma"/>
                <w:color w:val="000000"/>
                <w:sz w:val="24"/>
                <w:szCs w:val="24"/>
                <w:lang w:bidi="en-US"/>
              </w:rPr>
            </w:pPr>
            <w:r w:rsidRPr="00F264C6">
              <w:rPr>
                <w:bCs/>
                <w:sz w:val="24"/>
                <w:szCs w:val="24"/>
              </w:rPr>
              <w:t xml:space="preserve">Достижение расчетного уровня обеспеченности населения </w:t>
            </w:r>
            <w:r w:rsidR="00825235">
              <w:rPr>
                <w:rFonts w:cs="Times New Roman"/>
                <w:sz w:val="24"/>
                <w:szCs w:val="24"/>
              </w:rPr>
              <w:t>МО Колтушское СП</w:t>
            </w:r>
            <w:r w:rsidR="00825235" w:rsidRPr="00F264C6">
              <w:rPr>
                <w:bCs/>
                <w:sz w:val="24"/>
                <w:szCs w:val="24"/>
              </w:rPr>
              <w:t xml:space="preserve"> </w:t>
            </w:r>
            <w:r w:rsidRPr="00F264C6">
              <w:rPr>
                <w:bCs/>
                <w:sz w:val="24"/>
                <w:szCs w:val="24"/>
              </w:rPr>
              <w:t xml:space="preserve">объектами социальной инфраструктуры и доступности объектов для населения </w:t>
            </w:r>
            <w:r w:rsidR="00825235">
              <w:rPr>
                <w:rFonts w:cs="Times New Roman"/>
                <w:sz w:val="24"/>
                <w:szCs w:val="24"/>
              </w:rPr>
              <w:t>МО Колтушское СП</w:t>
            </w:r>
            <w:r w:rsidR="00825235" w:rsidRPr="00F264C6">
              <w:rPr>
                <w:bCs/>
                <w:sz w:val="24"/>
                <w:szCs w:val="24"/>
              </w:rPr>
              <w:t xml:space="preserve"> </w:t>
            </w:r>
            <w:r w:rsidRPr="00F264C6">
              <w:rPr>
                <w:bCs/>
                <w:sz w:val="24"/>
                <w:szCs w:val="24"/>
              </w:rPr>
              <w:t xml:space="preserve">в соответствии </w:t>
            </w:r>
            <w:r w:rsidRPr="00F264C6">
              <w:rPr>
                <w:bCs/>
                <w:sz w:val="24"/>
                <w:szCs w:val="24"/>
              </w:rPr>
              <w:br/>
              <w:t>с региональными нормативами градостроительного проектирования</w:t>
            </w:r>
          </w:p>
        </w:tc>
      </w:tr>
    </w:tbl>
    <w:p w:rsidR="001C3700" w:rsidRDefault="001C3700" w:rsidP="00E0169F">
      <w:pPr>
        <w:ind w:right="-2"/>
        <w:rPr>
          <w:rFonts w:eastAsia="Lucida Sans Unicode" w:cs="Tahoma"/>
          <w:color w:val="000000"/>
          <w:szCs w:val="28"/>
          <w:lang w:bidi="en-US"/>
        </w:rPr>
      </w:pPr>
    </w:p>
    <w:p w:rsidR="001C3700" w:rsidRDefault="001C3700">
      <w:pPr>
        <w:ind w:firstLine="0"/>
        <w:rPr>
          <w:rFonts w:eastAsia="Lucida Sans Unicode" w:cs="Tahoma"/>
          <w:color w:val="000000"/>
          <w:szCs w:val="28"/>
          <w:lang w:bidi="en-US"/>
        </w:rPr>
      </w:pPr>
      <w:r>
        <w:rPr>
          <w:rFonts w:eastAsia="Lucida Sans Unicode" w:cs="Tahoma"/>
          <w:color w:val="000000"/>
          <w:szCs w:val="28"/>
          <w:lang w:bidi="en-US"/>
        </w:rPr>
        <w:br w:type="page"/>
      </w:r>
    </w:p>
    <w:p w:rsidR="004D2099" w:rsidRDefault="004D2099" w:rsidP="00370C49">
      <w:pPr>
        <w:ind w:firstLine="0"/>
        <w:jc w:val="center"/>
        <w:rPr>
          <w:b/>
          <w:sz w:val="24"/>
          <w:szCs w:val="24"/>
        </w:rPr>
      </w:pPr>
    </w:p>
    <w:p w:rsidR="00513EBB" w:rsidRDefault="00113951" w:rsidP="00370C49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7B0618">
        <w:rPr>
          <w:b/>
          <w:sz w:val="24"/>
          <w:szCs w:val="24"/>
        </w:rPr>
        <w:t>ХАРАКТЕРИСТИКА СУЩЕСТВУЮЩЕГО СОСТОЯНИЯ СОЦИАЛЬНОЙ ИНФРАСТРУКТУРЫ МУНИЦИПАЛЬНОГО ОБРАЗОВАНИЯ КОЛТУШСКОЕ СЕЛЬСКОЕ ПОСЕЛЕНИЕ ВСЕВОЛОЖСКОГО МУНИЦИПАЛЬНОГО РАЙОНА ЛЕНИНГРАДСКОЙ ОБЛАСТИ</w:t>
      </w:r>
    </w:p>
    <w:p w:rsidR="00BE298C" w:rsidRDefault="00BE298C" w:rsidP="00BE298C">
      <w:pPr>
        <w:pStyle w:val="a7"/>
        <w:ind w:firstLine="0"/>
        <w:rPr>
          <w:b/>
          <w:sz w:val="24"/>
          <w:szCs w:val="24"/>
        </w:rPr>
      </w:pPr>
    </w:p>
    <w:p w:rsidR="00BE298C" w:rsidRDefault="00BE298C" w:rsidP="00BE298C">
      <w:pPr>
        <w:pStyle w:val="a7"/>
        <w:ind w:left="85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  Комплексная оценка текущего социально-экономического положения </w:t>
      </w:r>
      <w:r w:rsidR="00825235">
        <w:rPr>
          <w:b/>
          <w:sz w:val="24"/>
          <w:szCs w:val="24"/>
        </w:rPr>
        <w:t xml:space="preserve">муниципального образования </w:t>
      </w:r>
      <w:r>
        <w:rPr>
          <w:b/>
          <w:sz w:val="24"/>
          <w:szCs w:val="24"/>
        </w:rPr>
        <w:t>Ко</w:t>
      </w:r>
      <w:r w:rsidR="00055EE9">
        <w:rPr>
          <w:b/>
          <w:sz w:val="24"/>
          <w:szCs w:val="24"/>
        </w:rPr>
        <w:t>л</w:t>
      </w:r>
      <w:r>
        <w:rPr>
          <w:b/>
          <w:sz w:val="24"/>
          <w:szCs w:val="24"/>
        </w:rPr>
        <w:t>тушское сельское поселение Всеволожского муниципально</w:t>
      </w:r>
      <w:r w:rsidR="00C34275">
        <w:rPr>
          <w:b/>
          <w:sz w:val="24"/>
          <w:szCs w:val="24"/>
        </w:rPr>
        <w:t>го района Ленинградской области</w:t>
      </w:r>
    </w:p>
    <w:p w:rsidR="002351E6" w:rsidRDefault="002351E6" w:rsidP="002351E6">
      <w:pPr>
        <w:pStyle w:val="31"/>
      </w:pPr>
    </w:p>
    <w:p w:rsidR="002351E6" w:rsidRPr="002351E6" w:rsidRDefault="002351E6" w:rsidP="002351E6">
      <w:pPr>
        <w:pStyle w:val="31"/>
      </w:pPr>
      <w:r w:rsidRPr="002351E6">
        <w:t xml:space="preserve">Жизнедеятельность населения обеспечивается созданием и развитием социальной инфраструктуры – совокупности организации и учреждений, деятельность которых направлена на удовлетворение потребностей человека в образовании, медицинском обслуживании, организацию досуга, занятия физической культурой и спортом. Улучшение благосостояния населения - приоритетная задача социальной политики. Одним из основных направлений в решении данной задачи является наличие развитой социальной инфраструктуры, которая обеспечивает социально-экономическое развитие </w:t>
      </w:r>
      <w:r w:rsidR="00825235">
        <w:t>МО Колтушское СП</w:t>
      </w:r>
      <w:r w:rsidRPr="002351E6">
        <w:t>.</w:t>
      </w:r>
    </w:p>
    <w:p w:rsidR="002351E6" w:rsidRPr="002351E6" w:rsidRDefault="002351E6" w:rsidP="002351E6">
      <w:pPr>
        <w:pStyle w:val="31"/>
      </w:pPr>
      <w:r w:rsidRPr="002351E6">
        <w:t>Необходимость реализации закона № 131-ФЗ от 06.10.2003 «Об общих принципах организации местного самоуправления в Российской Федерации» актуализировала потребность в разработке эффективной стратегии развития не только на муниципальном уровне, но и на уровне отдельных сельских поселений.</w:t>
      </w:r>
    </w:p>
    <w:p w:rsidR="002351E6" w:rsidRPr="002351E6" w:rsidRDefault="002351E6" w:rsidP="002351E6">
      <w:pPr>
        <w:pStyle w:val="31"/>
      </w:pPr>
      <w:r w:rsidRPr="002351E6">
        <w:t xml:space="preserve">Стратегический план развития сельского поселения отвечает потребностям проживающего на его территории населения, и объективно происходящих на его территории процессов. Программа комплексного развития социальной инфраструктуры </w:t>
      </w:r>
      <w:r w:rsidR="00825235">
        <w:t>МО Колтушское СП</w:t>
      </w:r>
      <w:r w:rsidR="00825235" w:rsidRPr="002351E6">
        <w:t xml:space="preserve"> </w:t>
      </w:r>
      <w:r w:rsidRPr="002351E6">
        <w:t>(далее – Программа) содержит чёткое представление о стратегических целях, ресурсах, потенциале и об основных направлениях социального развития поселения. Кроме того, Программа содержит совокупность увязанных по ресурсам, исполнителям и срокам реализации мероприятий, направленных на достижение стратегических целей социального развития сельского поселения.</w:t>
      </w:r>
    </w:p>
    <w:p w:rsidR="002351E6" w:rsidRPr="002351E6" w:rsidRDefault="002351E6" w:rsidP="002351E6">
      <w:pPr>
        <w:pStyle w:val="31"/>
      </w:pPr>
      <w:r w:rsidRPr="002351E6">
        <w:t>Цели развития поселения и программные мероприятия, а также необходимые для их реализации ресурсы, обозначенные в Программе,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:rsidR="002351E6" w:rsidRPr="002351E6" w:rsidRDefault="002351E6" w:rsidP="002351E6">
      <w:pPr>
        <w:pStyle w:val="31"/>
      </w:pPr>
      <w:r w:rsidRPr="002351E6">
        <w:t>Разработка настоящей Программы обусловлена необходимостью определить приоритетные по социальной значимости стратегические линии</w:t>
      </w:r>
      <w:r>
        <w:t xml:space="preserve"> устойчивого развития МО </w:t>
      </w:r>
      <w:r w:rsidR="00825235">
        <w:t>Колтушское СП</w:t>
      </w:r>
      <w:r w:rsidRPr="002351E6">
        <w:t xml:space="preserve"> – доступные для потенциала территории, адекватные географическому, демографическому, экономическому, социокультурному потенциалу, перспективные и актуальные для социума поселения. Программа направлена на осуществление комплекса мер, способствующих стабилизации и развитию экономики, повышению уровня занятости населения, решению остро стоящих социальных проблем.</w:t>
      </w:r>
    </w:p>
    <w:p w:rsidR="007B0618" w:rsidRPr="007B0618" w:rsidRDefault="007B0618" w:rsidP="00BE298C">
      <w:pPr>
        <w:pStyle w:val="a7"/>
        <w:ind w:firstLine="0"/>
        <w:jc w:val="center"/>
        <w:rPr>
          <w:b/>
          <w:sz w:val="24"/>
          <w:szCs w:val="24"/>
        </w:rPr>
      </w:pPr>
    </w:p>
    <w:p w:rsidR="006E5F98" w:rsidRPr="00F500C0" w:rsidRDefault="00F500C0" w:rsidP="002351E6">
      <w:pPr>
        <w:pStyle w:val="5"/>
        <w:numPr>
          <w:ilvl w:val="2"/>
          <w:numId w:val="19"/>
        </w:numPr>
      </w:pPr>
      <w:r w:rsidRPr="00F500C0">
        <w:t xml:space="preserve">Административное деление в границах </w:t>
      </w:r>
      <w:r w:rsidR="00825235">
        <w:rPr>
          <w:rFonts w:cs="Times New Roman"/>
        </w:rPr>
        <w:t>МО Колтушское СП</w:t>
      </w:r>
    </w:p>
    <w:p w:rsidR="006E5F98" w:rsidRPr="006E5F98" w:rsidRDefault="006E5F98" w:rsidP="006E5F98">
      <w:pPr>
        <w:pStyle w:val="a7"/>
        <w:snapToGrid w:val="0"/>
        <w:ind w:left="1080" w:firstLine="0"/>
        <w:rPr>
          <w:rFonts w:eastAsia="Lucida Sans Unicode" w:cs="Tahoma"/>
          <w:color w:val="000000"/>
          <w:sz w:val="24"/>
          <w:szCs w:val="24"/>
          <w:lang w:bidi="en-US"/>
        </w:rPr>
      </w:pPr>
    </w:p>
    <w:p w:rsidR="006E5F98" w:rsidRDefault="006E5F98" w:rsidP="006E5F98">
      <w:pPr>
        <w:pStyle w:val="31"/>
      </w:pPr>
      <w:proofErr w:type="gramStart"/>
      <w:r>
        <w:t xml:space="preserve">В соответствии с законом Ленинградской области от 10 марта 2004 года № 17-оз «Об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составе» (в редакции областного закона от 6 июня 2013 года № 32-оз) </w:t>
      </w:r>
      <w:r w:rsidR="00825235">
        <w:t>МО Колтушское СП</w:t>
      </w:r>
      <w:r>
        <w:t xml:space="preserve"> входит в состав Всеволожского муниципального района Ленинградской области и имеет границы:</w:t>
      </w:r>
      <w:proofErr w:type="gramEnd"/>
    </w:p>
    <w:p w:rsidR="006E5F98" w:rsidRDefault="006E5F98" w:rsidP="006E5F98">
      <w:pPr>
        <w:pStyle w:val="31"/>
      </w:pPr>
      <w:r>
        <w:rPr>
          <w:rStyle w:val="s3"/>
        </w:rPr>
        <w:t>-​ </w:t>
      </w:r>
      <w:r>
        <w:t>на севере – с территорией Всеволожского городского поселения Всеволожского муниципального района;</w:t>
      </w:r>
    </w:p>
    <w:p w:rsidR="006E5F98" w:rsidRDefault="006E5F98" w:rsidP="006E5F98">
      <w:pPr>
        <w:pStyle w:val="31"/>
      </w:pPr>
      <w:r>
        <w:rPr>
          <w:rStyle w:val="s3"/>
        </w:rPr>
        <w:t>-​ </w:t>
      </w:r>
      <w:r>
        <w:t xml:space="preserve">на северо-востоке – с территорией </w:t>
      </w:r>
      <w:proofErr w:type="spellStart"/>
      <w:r>
        <w:t>Щегловского</w:t>
      </w:r>
      <w:proofErr w:type="spellEnd"/>
      <w:r>
        <w:t xml:space="preserve"> сельского поселения Всеволожского муниципального района;</w:t>
      </w:r>
    </w:p>
    <w:p w:rsidR="006E5F98" w:rsidRDefault="006E5F98" w:rsidP="006E5F98">
      <w:pPr>
        <w:pStyle w:val="31"/>
      </w:pPr>
      <w:r>
        <w:rPr>
          <w:rStyle w:val="s3"/>
        </w:rPr>
        <w:t>-​ </w:t>
      </w:r>
      <w:r>
        <w:t>на востоке - с территорией Кировского муниципального района;</w:t>
      </w:r>
    </w:p>
    <w:p w:rsidR="006E5F98" w:rsidRDefault="006E5F98" w:rsidP="006E5F98">
      <w:pPr>
        <w:pStyle w:val="31"/>
      </w:pPr>
      <w:r>
        <w:rPr>
          <w:rStyle w:val="s3"/>
        </w:rPr>
        <w:t>-​ </w:t>
      </w:r>
      <w:r>
        <w:t>на юго-востоке – с территорией Дубровского городского поселения Всеволожского муниципального района;</w:t>
      </w:r>
    </w:p>
    <w:p w:rsidR="006E5F98" w:rsidRDefault="006E5F98" w:rsidP="006E5F98">
      <w:pPr>
        <w:pStyle w:val="31"/>
      </w:pPr>
      <w:r>
        <w:rPr>
          <w:rStyle w:val="s3"/>
        </w:rPr>
        <w:lastRenderedPageBreak/>
        <w:t>-​ </w:t>
      </w:r>
      <w:r>
        <w:t xml:space="preserve">на юге и юго-западе – с территорией Кировского муниципального района по реке Нева </w:t>
      </w:r>
      <w:r w:rsidR="00AA26F9">
        <w:br/>
      </w:r>
      <w:r>
        <w:t>и территорией Свердловского городского поселения Всеволожского муниципального района;</w:t>
      </w:r>
    </w:p>
    <w:p w:rsidR="006E5F98" w:rsidRDefault="006E5F98" w:rsidP="006E5F98">
      <w:pPr>
        <w:pStyle w:val="31"/>
      </w:pPr>
      <w:r>
        <w:rPr>
          <w:rStyle w:val="s3"/>
        </w:rPr>
        <w:t>-​ </w:t>
      </w:r>
      <w:r>
        <w:t xml:space="preserve">на западе – с территорией </w:t>
      </w:r>
      <w:proofErr w:type="spellStart"/>
      <w:r>
        <w:t>Заневского</w:t>
      </w:r>
      <w:proofErr w:type="spellEnd"/>
      <w:r>
        <w:t xml:space="preserve"> </w:t>
      </w:r>
      <w:r w:rsidR="00A519B1">
        <w:t xml:space="preserve">городского </w:t>
      </w:r>
      <w:r>
        <w:t>поселения Всеволожского муниципального района;</w:t>
      </w:r>
    </w:p>
    <w:p w:rsidR="006E5F98" w:rsidRDefault="006E5F98" w:rsidP="006E5F98">
      <w:pPr>
        <w:pStyle w:val="31"/>
      </w:pPr>
      <w:r>
        <w:rPr>
          <w:rStyle w:val="s3"/>
        </w:rPr>
        <w:t>-​ </w:t>
      </w:r>
      <w:r>
        <w:t>на северо-западе – с территорией Всеволожского городского поселения Всеволожского муниципального района.</w:t>
      </w:r>
    </w:p>
    <w:p w:rsidR="006E5F98" w:rsidRDefault="006E5F98" w:rsidP="006E5F98">
      <w:pPr>
        <w:pStyle w:val="31"/>
      </w:pPr>
      <w:r>
        <w:t xml:space="preserve">Площадь территории </w:t>
      </w:r>
      <w:r w:rsidR="00825235">
        <w:t xml:space="preserve">МО Колтушское СП </w:t>
      </w:r>
      <w:r>
        <w:t xml:space="preserve">– 26759,91 га. </w:t>
      </w:r>
    </w:p>
    <w:p w:rsidR="008C7EEF" w:rsidRDefault="006E5F98" w:rsidP="00B75CCB">
      <w:pPr>
        <w:pStyle w:val="31"/>
        <w:rPr>
          <w:szCs w:val="20"/>
          <w:shd w:val="clear" w:color="auto" w:fill="FFFFFF"/>
        </w:rPr>
      </w:pPr>
      <w:proofErr w:type="gramStart"/>
      <w:r>
        <w:t xml:space="preserve">В соответствии с Законом Ленинградской области от 6 июня 2013 года № 32-оз «Об объединении муниципальных образований «Колтушское сельское поселение» Всеволожского муниципального района Ленинградской области и Разметелевское сельское поселение </w:t>
      </w:r>
      <w:r w:rsidRPr="00B75CCB">
        <w:t>Всеволожского муниципального района Ленинградской области» на территории Колтушского сельского поселения р</w:t>
      </w:r>
      <w:r w:rsidR="00B75CCB" w:rsidRPr="00B75CCB">
        <w:t>асположены 32 населенных пункта</w:t>
      </w:r>
      <w:r w:rsidR="00B75CCB" w:rsidRPr="00B75CCB">
        <w:rPr>
          <w:szCs w:val="20"/>
          <w:shd w:val="clear" w:color="auto" w:fill="FFFFFF"/>
        </w:rPr>
        <w:t>- 3 посёлка, 1 село, 27 деревень и 1 местечко</w:t>
      </w:r>
      <w:r w:rsidR="00B75CCB">
        <w:rPr>
          <w:szCs w:val="20"/>
          <w:shd w:val="clear" w:color="auto" w:fill="FFFFFF"/>
        </w:rPr>
        <w:t>.</w:t>
      </w:r>
      <w:proofErr w:type="gramEnd"/>
    </w:p>
    <w:p w:rsidR="008C7EEF" w:rsidRPr="00825235" w:rsidRDefault="00B75CCB" w:rsidP="00B75CCB">
      <w:pPr>
        <w:pStyle w:val="31"/>
        <w:rPr>
          <w:b/>
          <w:szCs w:val="20"/>
          <w:shd w:val="clear" w:color="auto" w:fill="FFFFFF"/>
        </w:rPr>
      </w:pPr>
      <w:r w:rsidRPr="00825235">
        <w:rPr>
          <w:b/>
          <w:szCs w:val="20"/>
          <w:shd w:val="clear" w:color="auto" w:fill="FFFFFF"/>
        </w:rPr>
        <w:t xml:space="preserve"> </w:t>
      </w:r>
      <w:r w:rsidR="008C7EEF" w:rsidRPr="00825235">
        <w:rPr>
          <w:b/>
          <w:szCs w:val="20"/>
          <w:shd w:val="clear" w:color="auto" w:fill="FFFFFF"/>
        </w:rPr>
        <w:t xml:space="preserve">Генеральным планом </w:t>
      </w:r>
      <w:r w:rsidR="00825235" w:rsidRPr="00825235">
        <w:rPr>
          <w:b/>
        </w:rPr>
        <w:t>МО Колтушское СП</w:t>
      </w:r>
      <w:r w:rsidR="008C7EEF" w:rsidRPr="00825235">
        <w:rPr>
          <w:b/>
          <w:szCs w:val="20"/>
          <w:shd w:val="clear" w:color="auto" w:fill="FFFFFF"/>
        </w:rPr>
        <w:t xml:space="preserve">, на сегодняшний день, признан генеральный план </w:t>
      </w:r>
      <w:r w:rsidR="0016520E">
        <w:rPr>
          <w:b/>
          <w:szCs w:val="20"/>
          <w:shd w:val="clear" w:color="auto" w:fill="FFFFFF"/>
        </w:rPr>
        <w:t xml:space="preserve">МО </w:t>
      </w:r>
      <w:r w:rsidR="008C7EEF" w:rsidRPr="00825235">
        <w:rPr>
          <w:b/>
          <w:szCs w:val="20"/>
          <w:shd w:val="clear" w:color="auto" w:fill="FFFFFF"/>
        </w:rPr>
        <w:t>Разметелевск</w:t>
      </w:r>
      <w:r w:rsidR="0016520E">
        <w:rPr>
          <w:b/>
          <w:szCs w:val="20"/>
          <w:shd w:val="clear" w:color="auto" w:fill="FFFFFF"/>
        </w:rPr>
        <w:t>ое СП</w:t>
      </w:r>
      <w:r w:rsidR="008C7EEF" w:rsidRPr="00825235">
        <w:rPr>
          <w:b/>
          <w:szCs w:val="20"/>
          <w:shd w:val="clear" w:color="auto" w:fill="FFFFFF"/>
        </w:rPr>
        <w:t xml:space="preserve">, утвержденный решением Совета депутатов №29 от 11.07.2013 г. </w:t>
      </w:r>
    </w:p>
    <w:p w:rsidR="00B75CCB" w:rsidRDefault="00F8791B" w:rsidP="00B75CCB">
      <w:pPr>
        <w:pStyle w:val="31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>В соответствии с частью 5.1 статьи 26 Градостроительного кодекса Российской Федерации от 29.12.2004 №190-ФЗ программы комплексного развития социальной инфраструктуры поселения являются механизмом реализации утвержденного генерального плана поселения, следовательно</w:t>
      </w:r>
      <w:r w:rsidR="00722A88">
        <w:rPr>
          <w:szCs w:val="20"/>
          <w:shd w:val="clear" w:color="auto" w:fill="FFFFFF"/>
        </w:rPr>
        <w:t>,</w:t>
      </w:r>
      <w:r>
        <w:rPr>
          <w:szCs w:val="20"/>
          <w:shd w:val="clear" w:color="auto" w:fill="FFFFFF"/>
        </w:rPr>
        <w:t xml:space="preserve"> </w:t>
      </w:r>
      <w:r w:rsidR="008C7EEF">
        <w:rPr>
          <w:szCs w:val="20"/>
          <w:shd w:val="clear" w:color="auto" w:fill="FFFFFF"/>
        </w:rPr>
        <w:t xml:space="preserve">реализация </w:t>
      </w:r>
      <w:r>
        <w:rPr>
          <w:szCs w:val="20"/>
          <w:shd w:val="clear" w:color="auto" w:fill="FFFFFF"/>
        </w:rPr>
        <w:t>п</w:t>
      </w:r>
      <w:r w:rsidR="008C7EEF">
        <w:rPr>
          <w:szCs w:val="20"/>
          <w:shd w:val="clear" w:color="auto" w:fill="FFFFFF"/>
        </w:rPr>
        <w:t>рограммы</w:t>
      </w:r>
      <w:r>
        <w:rPr>
          <w:szCs w:val="20"/>
          <w:shd w:val="clear" w:color="auto" w:fill="FFFFFF"/>
        </w:rPr>
        <w:t xml:space="preserve"> комплексного развития социальной инфраструктуры </w:t>
      </w:r>
      <w:r w:rsidR="00825235">
        <w:t>МО Колтушское СП</w:t>
      </w:r>
      <w:r w:rsidR="008C7EEF">
        <w:rPr>
          <w:szCs w:val="20"/>
          <w:shd w:val="clear" w:color="auto" w:fill="FFFFFF"/>
        </w:rPr>
        <w:t>, будет осуществляться в административных границах</w:t>
      </w:r>
      <w:r w:rsidR="00347A71">
        <w:rPr>
          <w:szCs w:val="20"/>
          <w:shd w:val="clear" w:color="auto" w:fill="FFFFFF"/>
        </w:rPr>
        <w:t>,</w:t>
      </w:r>
      <w:r w:rsidR="008C7EEF">
        <w:rPr>
          <w:szCs w:val="20"/>
          <w:shd w:val="clear" w:color="auto" w:fill="FFFFFF"/>
        </w:rPr>
        <w:t xml:space="preserve"> представленных </w:t>
      </w:r>
      <w:r w:rsidR="00825235">
        <w:rPr>
          <w:szCs w:val="20"/>
          <w:shd w:val="clear" w:color="auto" w:fill="FFFFFF"/>
        </w:rPr>
        <w:br/>
      </w:r>
      <w:r w:rsidR="008C7EEF">
        <w:rPr>
          <w:szCs w:val="20"/>
          <w:shd w:val="clear" w:color="auto" w:fill="FFFFFF"/>
        </w:rPr>
        <w:t xml:space="preserve">в </w:t>
      </w:r>
      <w:r w:rsidR="00B75CCB">
        <w:rPr>
          <w:szCs w:val="20"/>
          <w:shd w:val="clear" w:color="auto" w:fill="FFFFFF"/>
        </w:rPr>
        <w:t xml:space="preserve"> таблице 2.1.1.</w:t>
      </w:r>
      <w:r w:rsidR="001A3EA8">
        <w:rPr>
          <w:szCs w:val="20"/>
          <w:shd w:val="clear" w:color="auto" w:fill="FFFFFF"/>
        </w:rPr>
        <w:t xml:space="preserve"> и на схеме 1.</w:t>
      </w:r>
    </w:p>
    <w:p w:rsidR="00B75CCB" w:rsidRDefault="00B75CCB" w:rsidP="00B75CCB">
      <w:pPr>
        <w:pStyle w:val="31"/>
        <w:rPr>
          <w:szCs w:val="20"/>
          <w:shd w:val="clear" w:color="auto" w:fill="FFFFFF"/>
        </w:rPr>
      </w:pPr>
    </w:p>
    <w:p w:rsidR="00F500C0" w:rsidRDefault="00F8791B" w:rsidP="00F500C0">
      <w:pPr>
        <w:pStyle w:val="31"/>
        <w:jc w:val="right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         </w:t>
      </w:r>
      <w:r w:rsidR="00F500C0">
        <w:rPr>
          <w:szCs w:val="20"/>
          <w:shd w:val="clear" w:color="auto" w:fill="FFFFFF"/>
        </w:rPr>
        <w:t>Таблица 2.1.1.</w:t>
      </w:r>
    </w:p>
    <w:tbl>
      <w:tblPr>
        <w:tblW w:w="10651" w:type="dxa"/>
        <w:jc w:val="center"/>
        <w:tblInd w:w="-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02"/>
        <w:gridCol w:w="2058"/>
        <w:gridCol w:w="2491"/>
      </w:tblGrid>
      <w:tr w:rsidR="00F500C0" w:rsidRPr="00594837" w:rsidTr="00D50533">
        <w:trPr>
          <w:cantSplit/>
          <w:trHeight w:val="729"/>
          <w:jc w:val="center"/>
        </w:trPr>
        <w:tc>
          <w:tcPr>
            <w:tcW w:w="6102" w:type="dxa"/>
            <w:shd w:val="clear" w:color="auto" w:fill="auto"/>
          </w:tcPr>
          <w:p w:rsidR="00F500C0" w:rsidRPr="00594837" w:rsidRDefault="00DC0FE0" w:rsidP="00370C49">
            <w:pPr>
              <w:pStyle w:val="af1"/>
              <w:spacing w:before="0" w:after="0"/>
              <w:ind w:left="7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поселения</w:t>
            </w:r>
            <w:r w:rsidR="00F500C0" w:rsidRPr="00594837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2058" w:type="dxa"/>
            <w:shd w:val="clear" w:color="auto" w:fill="auto"/>
          </w:tcPr>
          <w:p w:rsidR="00F500C0" w:rsidRPr="00594837" w:rsidRDefault="00F500C0" w:rsidP="00B75CCB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Наименование населенных пунктов, входящих в состав поселения</w:t>
            </w:r>
          </w:p>
        </w:tc>
        <w:tc>
          <w:tcPr>
            <w:tcW w:w="2491" w:type="dxa"/>
          </w:tcPr>
          <w:p w:rsidR="00F500C0" w:rsidRPr="00594837" w:rsidRDefault="00F500C0" w:rsidP="00B75CCB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Статус населенного пункта</w:t>
            </w:r>
          </w:p>
        </w:tc>
      </w:tr>
      <w:tr w:rsidR="009F4D84" w:rsidRPr="00594837" w:rsidTr="00D50533">
        <w:trPr>
          <w:trHeight w:val="355"/>
          <w:jc w:val="center"/>
        </w:trPr>
        <w:tc>
          <w:tcPr>
            <w:tcW w:w="6102" w:type="dxa"/>
            <w:vMerge w:val="restart"/>
            <w:shd w:val="clear" w:color="auto" w:fill="auto"/>
            <w:vAlign w:val="center"/>
          </w:tcPr>
          <w:p w:rsidR="00F8791B" w:rsidRDefault="00F8791B" w:rsidP="00F8791B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Колтушское сельское поселение Всеволожского муниципального района</w:t>
            </w:r>
          </w:p>
          <w:p w:rsidR="009F4D84" w:rsidRPr="00594837" w:rsidRDefault="00F8791B" w:rsidP="00F8791B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Ленинградской области</w:t>
            </w: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Вирки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Ёксолово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Карьер-</w:t>
            </w:r>
            <w:proofErr w:type="spellStart"/>
            <w:r w:rsidRPr="00594837">
              <w:rPr>
                <w:sz w:val="22"/>
                <w:szCs w:val="22"/>
              </w:rPr>
              <w:t>Мяглово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местечко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Манушкино</w:t>
            </w:r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Манушкино</w:t>
            </w:r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поселок при станции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Мяглово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Новая Пустошь</w:t>
            </w:r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Озерки</w:t>
            </w:r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Разметелево</w:t>
            </w:r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Рыжики</w:t>
            </w:r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Тавры</w:t>
            </w:r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594837">
              <w:rPr>
                <w:sz w:val="22"/>
                <w:szCs w:val="22"/>
                <w:shd w:val="clear" w:color="auto" w:fill="FFFFFF"/>
              </w:rPr>
              <w:t>Хапо-Ое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Шестнадцатый километр</w:t>
            </w:r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посёлок при станции</w:t>
            </w:r>
          </w:p>
        </w:tc>
      </w:tr>
    </w:tbl>
    <w:p w:rsidR="00762C46" w:rsidRDefault="00762C46" w:rsidP="00B75CCB">
      <w:pPr>
        <w:pStyle w:val="31"/>
      </w:pPr>
    </w:p>
    <w:p w:rsidR="001A3EA8" w:rsidRDefault="001A3EA8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F8791B" w:rsidRDefault="00F8791B" w:rsidP="00F8791B">
      <w:pPr>
        <w:pStyle w:val="31"/>
      </w:pPr>
    </w:p>
    <w:p w:rsidR="001A3EA8" w:rsidRDefault="00EC63CB" w:rsidP="001A3EA8">
      <w:pPr>
        <w:pStyle w:val="31"/>
        <w:jc w:val="center"/>
      </w:pPr>
      <w:r>
        <w:t>Схема 1</w:t>
      </w:r>
    </w:p>
    <w:p w:rsidR="001A3EA8" w:rsidRPr="00F8791B" w:rsidRDefault="001A3EA8" w:rsidP="001A3EA8">
      <w:pPr>
        <w:pStyle w:val="31"/>
        <w:jc w:val="center"/>
      </w:pPr>
      <w:r>
        <w:rPr>
          <w:noProof/>
        </w:rPr>
        <w:drawing>
          <wp:inline distT="0" distB="0" distL="0" distR="0">
            <wp:extent cx="5075046" cy="7219950"/>
            <wp:effectExtent l="19050" t="0" r="0" b="0"/>
            <wp:docPr id="1" name="Рисунок 0" descr="Границы населенных 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ы населенных пункто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174" cy="722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A8" w:rsidRDefault="001A3EA8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F8791B" w:rsidRDefault="00F8791B" w:rsidP="008479E7">
      <w:pPr>
        <w:pStyle w:val="31"/>
      </w:pPr>
    </w:p>
    <w:p w:rsidR="00F8791B" w:rsidRDefault="00F8791B" w:rsidP="00C951F8">
      <w:pPr>
        <w:pStyle w:val="5"/>
        <w:numPr>
          <w:ilvl w:val="2"/>
          <w:numId w:val="19"/>
        </w:numPr>
      </w:pPr>
      <w:r>
        <w:t xml:space="preserve">Оценка демографической ситуации </w:t>
      </w:r>
      <w:r w:rsidR="00825235">
        <w:rPr>
          <w:rFonts w:cs="Times New Roman"/>
        </w:rPr>
        <w:t>МО Колтушское СП</w:t>
      </w:r>
      <w:r w:rsidR="00C951F8">
        <w:br/>
        <w:t>в границах, утвержденных генеральным планом.</w:t>
      </w:r>
    </w:p>
    <w:p w:rsidR="00F8791B" w:rsidRDefault="00F8791B" w:rsidP="008479E7">
      <w:pPr>
        <w:pStyle w:val="31"/>
      </w:pPr>
    </w:p>
    <w:p w:rsidR="00F8791B" w:rsidRDefault="00F8791B" w:rsidP="008479E7">
      <w:pPr>
        <w:pStyle w:val="31"/>
      </w:pPr>
    </w:p>
    <w:p w:rsidR="003040B4" w:rsidRDefault="003040B4" w:rsidP="003040B4">
      <w:pPr>
        <w:pStyle w:val="31"/>
      </w:pPr>
      <w:r>
        <w:t xml:space="preserve">Оценка численности населения </w:t>
      </w:r>
      <w:r w:rsidR="00825235">
        <w:t xml:space="preserve">МО Колтушское СП </w:t>
      </w:r>
      <w:r>
        <w:t xml:space="preserve">с разбивкой по годам, представлена </w:t>
      </w:r>
      <w:r w:rsidR="00825235">
        <w:br/>
      </w:r>
      <w:r>
        <w:t>в таблице 2.1.2.</w:t>
      </w:r>
    </w:p>
    <w:p w:rsidR="00F500C0" w:rsidRDefault="00F500C0" w:rsidP="00F500C0">
      <w:pPr>
        <w:pStyle w:val="31"/>
      </w:pPr>
    </w:p>
    <w:p w:rsidR="00825235" w:rsidRDefault="003040B4" w:rsidP="00825235">
      <w:pPr>
        <w:pStyle w:val="31"/>
        <w:jc w:val="center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Численность населения </w:t>
      </w:r>
      <w:r w:rsidR="00825235">
        <w:t>МО Колтушское СП</w:t>
      </w:r>
      <w:r w:rsidR="007C142D">
        <w:rPr>
          <w:szCs w:val="20"/>
          <w:shd w:val="clear" w:color="auto" w:fill="FFFFFF"/>
        </w:rPr>
        <w:t xml:space="preserve">                                                                                                                                  </w:t>
      </w:r>
      <w:r w:rsidR="00825235">
        <w:rPr>
          <w:szCs w:val="20"/>
          <w:shd w:val="clear" w:color="auto" w:fill="FFFFFF"/>
        </w:rPr>
        <w:t xml:space="preserve">                                          </w:t>
      </w:r>
    </w:p>
    <w:p w:rsidR="003040B4" w:rsidRDefault="00825235" w:rsidP="00825235">
      <w:pPr>
        <w:pStyle w:val="31"/>
        <w:jc w:val="center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                                                                                                                               </w:t>
      </w:r>
      <w:r w:rsidR="003040B4">
        <w:rPr>
          <w:szCs w:val="20"/>
          <w:shd w:val="clear" w:color="auto" w:fill="FFFFFF"/>
        </w:rPr>
        <w:t>Таблица 2.1.</w:t>
      </w:r>
      <w:r w:rsidR="00474635">
        <w:rPr>
          <w:szCs w:val="20"/>
          <w:shd w:val="clear" w:color="auto" w:fill="FFFFFF"/>
        </w:rPr>
        <w:t>2</w:t>
      </w:r>
      <w:r w:rsidR="003040B4">
        <w:rPr>
          <w:szCs w:val="20"/>
          <w:shd w:val="clear" w:color="auto" w:fill="FFFFFF"/>
        </w:rPr>
        <w:t>.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46"/>
        <w:gridCol w:w="3832"/>
        <w:gridCol w:w="1777"/>
        <w:gridCol w:w="1861"/>
        <w:gridCol w:w="1731"/>
      </w:tblGrid>
      <w:tr w:rsidR="00C951F8" w:rsidRPr="00594837" w:rsidTr="006F06CB">
        <w:trPr>
          <w:jc w:val="center"/>
        </w:trPr>
        <w:tc>
          <w:tcPr>
            <w:tcW w:w="546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 xml:space="preserve">№ </w:t>
            </w:r>
            <w:proofErr w:type="gramStart"/>
            <w:r w:rsidRPr="00594837">
              <w:rPr>
                <w:sz w:val="22"/>
                <w:szCs w:val="22"/>
                <w:shd w:val="clear" w:color="auto" w:fill="FFFFFF"/>
              </w:rPr>
              <w:t>п</w:t>
            </w:r>
            <w:proofErr w:type="gramEnd"/>
            <w:r w:rsidRPr="00594837">
              <w:rPr>
                <w:sz w:val="22"/>
                <w:szCs w:val="22"/>
                <w:shd w:val="clear" w:color="auto" w:fill="FFFFFF"/>
              </w:rPr>
              <w:t>/п</w:t>
            </w:r>
          </w:p>
        </w:tc>
        <w:tc>
          <w:tcPr>
            <w:tcW w:w="3832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Наименование показателя</w:t>
            </w:r>
          </w:p>
        </w:tc>
        <w:tc>
          <w:tcPr>
            <w:tcW w:w="1777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Ед. измерения</w:t>
            </w:r>
          </w:p>
        </w:tc>
        <w:tc>
          <w:tcPr>
            <w:tcW w:w="1861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Оценка при утверждении ген</w:t>
            </w:r>
            <w:r w:rsidR="006F06CB">
              <w:rPr>
                <w:sz w:val="22"/>
                <w:szCs w:val="22"/>
                <w:shd w:val="clear" w:color="auto" w:fill="FFFFFF"/>
              </w:rPr>
              <w:t>.</w:t>
            </w:r>
            <w:r>
              <w:rPr>
                <w:sz w:val="22"/>
                <w:szCs w:val="22"/>
                <w:shd w:val="clear" w:color="auto" w:fill="FFFFFF"/>
              </w:rPr>
              <w:t xml:space="preserve"> плана</w:t>
            </w:r>
          </w:p>
        </w:tc>
        <w:tc>
          <w:tcPr>
            <w:tcW w:w="1677" w:type="dxa"/>
          </w:tcPr>
          <w:p w:rsidR="00C951F8" w:rsidRPr="00594837" w:rsidRDefault="007C5A99" w:rsidP="007C5A99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Оценка существующего</w:t>
            </w:r>
            <w:r w:rsidR="00C951F8">
              <w:rPr>
                <w:sz w:val="22"/>
                <w:szCs w:val="22"/>
                <w:shd w:val="clear" w:color="auto" w:fill="FFFFFF"/>
              </w:rPr>
              <w:t xml:space="preserve"> положени</w:t>
            </w:r>
            <w:r>
              <w:rPr>
                <w:sz w:val="22"/>
                <w:szCs w:val="22"/>
                <w:shd w:val="clear" w:color="auto" w:fill="FFFFFF"/>
              </w:rPr>
              <w:t>я</w:t>
            </w:r>
          </w:p>
        </w:tc>
      </w:tr>
      <w:tr w:rsidR="00C951F8" w:rsidRPr="00594837" w:rsidTr="006F06CB">
        <w:trPr>
          <w:jc w:val="center"/>
        </w:trPr>
        <w:tc>
          <w:tcPr>
            <w:tcW w:w="546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1.</w:t>
            </w:r>
          </w:p>
        </w:tc>
        <w:tc>
          <w:tcPr>
            <w:tcW w:w="3832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Численность населения</w:t>
            </w:r>
          </w:p>
        </w:tc>
        <w:tc>
          <w:tcPr>
            <w:tcW w:w="1777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 тыс. </w:t>
            </w:r>
            <w:r w:rsidRPr="00594837">
              <w:rPr>
                <w:sz w:val="22"/>
                <w:szCs w:val="22"/>
                <w:shd w:val="clear" w:color="auto" w:fill="FFFFFF"/>
              </w:rPr>
              <w:t>человек</w:t>
            </w:r>
          </w:p>
        </w:tc>
        <w:tc>
          <w:tcPr>
            <w:tcW w:w="1861" w:type="dxa"/>
          </w:tcPr>
          <w:p w:rsidR="00C951F8" w:rsidRPr="00594837" w:rsidRDefault="006F06CB" w:rsidP="006F06CB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12,4</w:t>
            </w:r>
          </w:p>
        </w:tc>
        <w:tc>
          <w:tcPr>
            <w:tcW w:w="1677" w:type="dxa"/>
          </w:tcPr>
          <w:p w:rsidR="00C951F8" w:rsidRPr="00594837" w:rsidRDefault="000A44F0" w:rsidP="006F06CB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14,2</w:t>
            </w:r>
          </w:p>
        </w:tc>
      </w:tr>
      <w:tr w:rsidR="00C951F8" w:rsidRPr="00594837" w:rsidTr="006F06CB">
        <w:trPr>
          <w:jc w:val="center"/>
        </w:trPr>
        <w:tc>
          <w:tcPr>
            <w:tcW w:w="546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1.1.</w:t>
            </w:r>
          </w:p>
        </w:tc>
        <w:tc>
          <w:tcPr>
            <w:tcW w:w="3832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Постоянно проживающее население</w:t>
            </w:r>
          </w:p>
        </w:tc>
        <w:tc>
          <w:tcPr>
            <w:tcW w:w="1777" w:type="dxa"/>
          </w:tcPr>
          <w:p w:rsidR="00C951F8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тыс. </w:t>
            </w:r>
            <w:r w:rsidRPr="00594837">
              <w:rPr>
                <w:sz w:val="22"/>
                <w:szCs w:val="22"/>
                <w:shd w:val="clear" w:color="auto" w:fill="FFFFFF"/>
              </w:rPr>
              <w:t>человек</w:t>
            </w:r>
          </w:p>
        </w:tc>
        <w:tc>
          <w:tcPr>
            <w:tcW w:w="1861" w:type="dxa"/>
          </w:tcPr>
          <w:p w:rsidR="00C951F8" w:rsidRPr="00594837" w:rsidRDefault="006F06CB" w:rsidP="006F06CB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4,7</w:t>
            </w:r>
          </w:p>
        </w:tc>
        <w:tc>
          <w:tcPr>
            <w:tcW w:w="1677" w:type="dxa"/>
          </w:tcPr>
          <w:p w:rsidR="00C951F8" w:rsidRPr="00594837" w:rsidRDefault="000A44F0" w:rsidP="006F06CB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6,5</w:t>
            </w:r>
          </w:p>
        </w:tc>
      </w:tr>
      <w:tr w:rsidR="00C951F8" w:rsidRPr="00594837" w:rsidTr="006F06CB">
        <w:trPr>
          <w:jc w:val="center"/>
        </w:trPr>
        <w:tc>
          <w:tcPr>
            <w:tcW w:w="546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1.2.</w:t>
            </w:r>
          </w:p>
        </w:tc>
        <w:tc>
          <w:tcPr>
            <w:tcW w:w="3832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Сезонное население</w:t>
            </w:r>
          </w:p>
        </w:tc>
        <w:tc>
          <w:tcPr>
            <w:tcW w:w="1777" w:type="dxa"/>
          </w:tcPr>
          <w:p w:rsidR="00C951F8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тыс. </w:t>
            </w:r>
            <w:r w:rsidRPr="00594837">
              <w:rPr>
                <w:sz w:val="22"/>
                <w:szCs w:val="22"/>
                <w:shd w:val="clear" w:color="auto" w:fill="FFFFFF"/>
              </w:rPr>
              <w:t>человек</w:t>
            </w:r>
          </w:p>
        </w:tc>
        <w:tc>
          <w:tcPr>
            <w:tcW w:w="1861" w:type="dxa"/>
          </w:tcPr>
          <w:p w:rsidR="00C951F8" w:rsidRPr="00594837" w:rsidRDefault="00C951F8" w:rsidP="006F06CB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7,7</w:t>
            </w:r>
          </w:p>
        </w:tc>
        <w:tc>
          <w:tcPr>
            <w:tcW w:w="1677" w:type="dxa"/>
          </w:tcPr>
          <w:p w:rsidR="00C951F8" w:rsidRPr="00594837" w:rsidRDefault="006F06CB" w:rsidP="006F06CB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7,7</w:t>
            </w:r>
          </w:p>
        </w:tc>
      </w:tr>
    </w:tbl>
    <w:p w:rsidR="007C142D" w:rsidRDefault="007C142D" w:rsidP="003040B4">
      <w:pPr>
        <w:pStyle w:val="31"/>
        <w:jc w:val="right"/>
        <w:rPr>
          <w:szCs w:val="20"/>
          <w:shd w:val="clear" w:color="auto" w:fill="FFFFFF"/>
        </w:rPr>
      </w:pPr>
    </w:p>
    <w:p w:rsidR="00474635" w:rsidRDefault="00474635" w:rsidP="00474635">
      <w:pPr>
        <w:pStyle w:val="a3"/>
        <w:jc w:val="both"/>
      </w:pPr>
      <w:r>
        <w:t xml:space="preserve">              На территории </w:t>
      </w:r>
      <w:r w:rsidR="00825235">
        <w:t xml:space="preserve">МО Колтушское СП </w:t>
      </w:r>
      <w:r>
        <w:t>наблюдаются положительная</w:t>
      </w:r>
      <w:r w:rsidRPr="00D628B2">
        <w:t xml:space="preserve"> </w:t>
      </w:r>
      <w:r>
        <w:t xml:space="preserve">динамика </w:t>
      </w:r>
      <w:r w:rsidRPr="00D628B2">
        <w:t xml:space="preserve"> </w:t>
      </w:r>
      <w:r>
        <w:t xml:space="preserve">в демографической ситуации,  </w:t>
      </w:r>
      <w:r w:rsidRPr="00D628B2">
        <w:t xml:space="preserve">в связи с продолжающимся в муниципальном образовании жилищным строительством, что </w:t>
      </w:r>
      <w:r>
        <w:t>приводит</w:t>
      </w:r>
      <w:r w:rsidRPr="00D628B2">
        <w:t xml:space="preserve"> к пополнению населения молодыми семьями, а также </w:t>
      </w:r>
      <w:r>
        <w:t>увеличивает</w:t>
      </w:r>
      <w:r w:rsidRPr="00D628B2">
        <w:t xml:space="preserve"> миграционный прирост населения. </w:t>
      </w:r>
    </w:p>
    <w:p w:rsidR="00474635" w:rsidRDefault="00474635" w:rsidP="003040B4">
      <w:pPr>
        <w:pStyle w:val="5"/>
        <w:numPr>
          <w:ilvl w:val="0"/>
          <w:numId w:val="0"/>
        </w:numPr>
        <w:ind w:left="1080" w:hanging="720"/>
        <w:jc w:val="left"/>
      </w:pPr>
    </w:p>
    <w:p w:rsidR="00474635" w:rsidRDefault="008479E7" w:rsidP="002B2E1A">
      <w:pPr>
        <w:pStyle w:val="5"/>
        <w:numPr>
          <w:ilvl w:val="2"/>
          <w:numId w:val="19"/>
        </w:numPr>
      </w:pPr>
      <w:r>
        <w:t>Оце</w:t>
      </w:r>
      <w:r w:rsidR="00825235">
        <w:t xml:space="preserve">нка экономического положения </w:t>
      </w:r>
      <w:r w:rsidR="00825235">
        <w:rPr>
          <w:rFonts w:cs="Times New Roman"/>
        </w:rPr>
        <w:t>МО Колтушское СП</w:t>
      </w:r>
    </w:p>
    <w:p w:rsidR="008479E7" w:rsidRDefault="008479E7" w:rsidP="008479E7">
      <w:pPr>
        <w:pStyle w:val="5"/>
        <w:numPr>
          <w:ilvl w:val="0"/>
          <w:numId w:val="0"/>
        </w:numPr>
        <w:ind w:left="1080" w:hanging="720"/>
      </w:pPr>
    </w:p>
    <w:p w:rsidR="008479E7" w:rsidRPr="008479E7" w:rsidRDefault="008479E7" w:rsidP="008479E7">
      <w:pPr>
        <w:pStyle w:val="31"/>
      </w:pPr>
      <w:r w:rsidRPr="008479E7">
        <w:t xml:space="preserve">Промышленность и сельское хозяйство - основные отрасли, определяющие уровень экономического развития муниципального образования, от состояния и эффективной работы которых, напрямую зависит развитие социальной сферы. </w:t>
      </w:r>
    </w:p>
    <w:p w:rsidR="008479E7" w:rsidRDefault="008479E7" w:rsidP="008479E7">
      <w:pPr>
        <w:pStyle w:val="31"/>
      </w:pPr>
      <w:r w:rsidRPr="008479E7">
        <w:t xml:space="preserve">Крупные промышленные предприятия: на территории муниципального образования: </w:t>
      </w:r>
      <w:r>
        <w:br/>
      </w:r>
      <w:r w:rsidRPr="008479E7">
        <w:t>ООО «</w:t>
      </w:r>
      <w:proofErr w:type="spellStart"/>
      <w:r w:rsidRPr="008479E7">
        <w:t>Никомикс</w:t>
      </w:r>
      <w:proofErr w:type="spellEnd"/>
      <w:r w:rsidRPr="008479E7">
        <w:t>», ЗАО «</w:t>
      </w:r>
      <w:proofErr w:type="spellStart"/>
      <w:r w:rsidRPr="008479E7">
        <w:t>Промотходы</w:t>
      </w:r>
      <w:proofErr w:type="spellEnd"/>
      <w:r w:rsidRPr="008479E7">
        <w:t xml:space="preserve">». На территории МО Колтушское СП работают организации, оказывающие жилищно-коммунальные услуги населению и организациям </w:t>
      </w:r>
      <w:r w:rsidR="00442E9C">
        <w:br/>
      </w:r>
      <w:r>
        <w:t>ООО «</w:t>
      </w:r>
      <w:r w:rsidRPr="008479E7">
        <w:t>ЛОКС»,  ГТМ «</w:t>
      </w:r>
      <w:proofErr w:type="spellStart"/>
      <w:r w:rsidRPr="008479E7">
        <w:t>Теплосервис</w:t>
      </w:r>
      <w:proofErr w:type="spellEnd"/>
      <w:r w:rsidRPr="008479E7">
        <w:t>».</w:t>
      </w:r>
    </w:p>
    <w:p w:rsidR="008479E7" w:rsidRPr="00FB7D19" w:rsidRDefault="008479E7" w:rsidP="008479E7">
      <w:pPr>
        <w:pStyle w:val="31"/>
      </w:pPr>
      <w:r>
        <w:t xml:space="preserve">Территория </w:t>
      </w:r>
      <w:r w:rsidR="00825235">
        <w:t xml:space="preserve">МО Колтушское СП </w:t>
      </w:r>
      <w:r>
        <w:t>обладает высоким потенциалом для развития многофункциональной экономики, связанным с расположением муниципального образования, в границах развитой транспортной инфраструктурой, наличием территорий, привлекательных для размещения объектов производственного, общественно-делового, жилищного, рекреационного назначения. Перечень производственных зон представлен в таблице 2.1.3.</w:t>
      </w:r>
    </w:p>
    <w:p w:rsidR="008479E7" w:rsidRDefault="008479E7" w:rsidP="008479E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8479E7" w:rsidRDefault="008479E7" w:rsidP="008479E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D0ADB">
        <w:rPr>
          <w:sz w:val="24"/>
          <w:szCs w:val="24"/>
        </w:rPr>
        <w:t xml:space="preserve">Перечень производственных зон и площадок регионального значения, расположенных </w:t>
      </w:r>
      <w:r>
        <w:rPr>
          <w:sz w:val="24"/>
          <w:szCs w:val="24"/>
        </w:rPr>
        <w:br/>
      </w:r>
      <w:r w:rsidRPr="005D0ADB">
        <w:rPr>
          <w:sz w:val="24"/>
          <w:szCs w:val="24"/>
        </w:rPr>
        <w:t>во Всеволожском муниципальном районе</w:t>
      </w:r>
    </w:p>
    <w:p w:rsidR="008479E7" w:rsidRPr="005D0ADB" w:rsidRDefault="008479E7" w:rsidP="008479E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  <w:r w:rsidR="00FC6FD2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Таблица 2.1.3.</w:t>
      </w:r>
    </w:p>
    <w:tbl>
      <w:tblPr>
        <w:tblW w:w="473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4"/>
        <w:gridCol w:w="2285"/>
        <w:gridCol w:w="2773"/>
      </w:tblGrid>
      <w:tr w:rsidR="008479E7" w:rsidRPr="00A6438F" w:rsidTr="002B2E1A">
        <w:tc>
          <w:tcPr>
            <w:tcW w:w="2404" w:type="pct"/>
          </w:tcPr>
          <w:p w:rsidR="008479E7" w:rsidRPr="009F4D84" w:rsidRDefault="008479E7" w:rsidP="002B2E1A">
            <w:pPr>
              <w:rPr>
                <w:sz w:val="22"/>
              </w:rPr>
            </w:pPr>
            <w:r w:rsidRPr="009F4D84">
              <w:rPr>
                <w:sz w:val="22"/>
              </w:rPr>
              <w:t xml:space="preserve">Индустриальный парк «Разметелево» </w:t>
            </w:r>
          </w:p>
          <w:p w:rsidR="008479E7" w:rsidRPr="005D0ADB" w:rsidRDefault="008479E7" w:rsidP="002B2E1A">
            <w:pPr>
              <w:rPr>
                <w:sz w:val="22"/>
              </w:rPr>
            </w:pPr>
            <w:r w:rsidRPr="005D0ADB">
              <w:rPr>
                <w:sz w:val="22"/>
              </w:rPr>
              <w:t>К востоку от деревни Разметелево</w:t>
            </w:r>
          </w:p>
        </w:tc>
        <w:tc>
          <w:tcPr>
            <w:tcW w:w="1173" w:type="pct"/>
          </w:tcPr>
          <w:p w:rsidR="008479E7" w:rsidRPr="005D0ADB" w:rsidRDefault="008479E7" w:rsidP="008479E7">
            <w:pPr>
              <w:ind w:firstLine="0"/>
              <w:rPr>
                <w:sz w:val="22"/>
              </w:rPr>
            </w:pPr>
            <w:r w:rsidRPr="005D0ADB">
              <w:rPr>
                <w:sz w:val="22"/>
              </w:rPr>
              <w:t>30 га – 1 очередь</w:t>
            </w:r>
          </w:p>
          <w:p w:rsidR="008479E7" w:rsidRPr="005D0ADB" w:rsidRDefault="008479E7" w:rsidP="008479E7">
            <w:pPr>
              <w:ind w:firstLine="0"/>
              <w:rPr>
                <w:sz w:val="22"/>
              </w:rPr>
            </w:pPr>
            <w:r w:rsidRPr="005D0ADB">
              <w:rPr>
                <w:sz w:val="22"/>
              </w:rPr>
              <w:t>84 га – 2 очередь</w:t>
            </w:r>
          </w:p>
        </w:tc>
        <w:tc>
          <w:tcPr>
            <w:tcW w:w="1423" w:type="pct"/>
          </w:tcPr>
          <w:p w:rsidR="008479E7" w:rsidRPr="005D0ADB" w:rsidRDefault="008479E7" w:rsidP="008479E7">
            <w:pPr>
              <w:ind w:firstLine="0"/>
              <w:rPr>
                <w:sz w:val="22"/>
              </w:rPr>
            </w:pPr>
            <w:r w:rsidRPr="005D0ADB">
              <w:rPr>
                <w:sz w:val="22"/>
              </w:rPr>
              <w:t>Логистические терминалы, машиностроение.</w:t>
            </w:r>
          </w:p>
        </w:tc>
      </w:tr>
    </w:tbl>
    <w:p w:rsidR="008479E7" w:rsidRDefault="008479E7" w:rsidP="008479E7">
      <w:pPr>
        <w:pStyle w:val="31"/>
      </w:pPr>
    </w:p>
    <w:p w:rsidR="007C0B8D" w:rsidRDefault="007C0B8D" w:rsidP="007C0B8D">
      <w:pPr>
        <w:pStyle w:val="31"/>
      </w:pPr>
      <w:r w:rsidRPr="00445ED9">
        <w:t xml:space="preserve">На территории </w:t>
      </w:r>
      <w:r w:rsidR="00825235">
        <w:t>МО Колтушское СП</w:t>
      </w:r>
      <w:r w:rsidR="00825235" w:rsidRPr="00445ED9">
        <w:t xml:space="preserve"> </w:t>
      </w:r>
      <w:r w:rsidRPr="00445ED9">
        <w:t>работа</w:t>
      </w:r>
      <w:r>
        <w:t>е</w:t>
      </w:r>
      <w:r w:rsidRPr="00445ED9">
        <w:t>т сельхозпредприяти</w:t>
      </w:r>
      <w:r>
        <w:t>е</w:t>
      </w:r>
      <w:r w:rsidRPr="00445ED9">
        <w:t>: ОАО «Совхоз «Всеволожский», которое занимается производством и реализацией молока, сопутствующие отрасли – это производство и реализация мяса КРС, а также  производство грубых и сочных кормов</w:t>
      </w:r>
      <w:r>
        <w:t>.</w:t>
      </w:r>
      <w:r w:rsidRPr="00445ED9">
        <w:t xml:space="preserve"> </w:t>
      </w:r>
      <w:r>
        <w:t>Для улучшения условий производства акционерным обществом проводится реконструкцию молочно-товарной фермы Рыжики.</w:t>
      </w:r>
    </w:p>
    <w:p w:rsidR="00730049" w:rsidRDefault="00730049" w:rsidP="007C0B8D">
      <w:pPr>
        <w:pStyle w:val="31"/>
      </w:pPr>
      <w:r>
        <w:t xml:space="preserve">В настоящее время, на территории </w:t>
      </w:r>
      <w:r w:rsidR="00825235">
        <w:t>МО Колтушское СП</w:t>
      </w:r>
      <w:r>
        <w:t>, активно ведется коттеджное строительство.</w:t>
      </w:r>
    </w:p>
    <w:p w:rsidR="00730049" w:rsidRDefault="00730049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730049" w:rsidRDefault="00730049" w:rsidP="007C0B8D">
      <w:pPr>
        <w:pStyle w:val="31"/>
      </w:pPr>
    </w:p>
    <w:p w:rsidR="007C0B8D" w:rsidRPr="00353B4E" w:rsidRDefault="007C0B8D" w:rsidP="008479E7">
      <w:pPr>
        <w:pStyle w:val="31"/>
      </w:pPr>
    </w:p>
    <w:p w:rsidR="00C34275" w:rsidRDefault="00C34275" w:rsidP="002B2E1A">
      <w:pPr>
        <w:pStyle w:val="5"/>
        <w:numPr>
          <w:ilvl w:val="2"/>
          <w:numId w:val="19"/>
        </w:numPr>
      </w:pPr>
      <w:r>
        <w:t xml:space="preserve">Характеристика </w:t>
      </w:r>
      <w:r w:rsidR="00A62BBC">
        <w:t xml:space="preserve">объектов </w:t>
      </w:r>
      <w:r>
        <w:t xml:space="preserve"> социальной инфраструктуры, расположенных </w:t>
      </w:r>
      <w:r w:rsidR="00825235">
        <w:br/>
      </w:r>
      <w:r>
        <w:t xml:space="preserve">на территории </w:t>
      </w:r>
      <w:r w:rsidR="00825235">
        <w:rPr>
          <w:rFonts w:cs="Times New Roman"/>
        </w:rPr>
        <w:t>МО Колтушское СП</w:t>
      </w:r>
    </w:p>
    <w:p w:rsidR="00C34275" w:rsidRDefault="00C34275" w:rsidP="00C34275">
      <w:pPr>
        <w:pStyle w:val="31"/>
      </w:pPr>
    </w:p>
    <w:p w:rsidR="00C34275" w:rsidRPr="007C0B8D" w:rsidRDefault="00C34275" w:rsidP="007C0B8D">
      <w:pPr>
        <w:pStyle w:val="31"/>
        <w:shd w:val="clear" w:color="auto" w:fill="auto"/>
      </w:pPr>
      <w:r w:rsidRPr="007C0B8D">
        <w:t>В настоящее время на территории МО Колтушское СП расположены следующие объекты социальной инфраструктуры:</w:t>
      </w:r>
    </w:p>
    <w:p w:rsidR="00C34275" w:rsidRPr="007C0B8D" w:rsidRDefault="00C34275" w:rsidP="007C0B8D">
      <w:pPr>
        <w:pStyle w:val="31"/>
        <w:shd w:val="clear" w:color="auto" w:fill="auto"/>
      </w:pPr>
      <w:r w:rsidRPr="007C0B8D">
        <w:t>- дошкольное о</w:t>
      </w:r>
      <w:r w:rsidR="007C0B8D" w:rsidRPr="007C0B8D">
        <w:t>б</w:t>
      </w:r>
      <w:r w:rsidR="00F86EDC">
        <w:t>разовательное учреждение на 11</w:t>
      </w:r>
      <w:r w:rsidR="007C0B8D" w:rsidRPr="007C0B8D">
        <w:t>0</w:t>
      </w:r>
      <w:r w:rsidRPr="007C0B8D">
        <w:t xml:space="preserve"> мест в деревне Разметелево;</w:t>
      </w:r>
    </w:p>
    <w:p w:rsidR="00C34275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>дошкольное о</w:t>
      </w:r>
      <w:r w:rsidR="007C0B8D" w:rsidRPr="007C0B8D">
        <w:t>бразовате</w:t>
      </w:r>
      <w:r w:rsidR="00F86EDC">
        <w:t>льное учреждение на 14</w:t>
      </w:r>
      <w:r w:rsidR="007C0B8D" w:rsidRPr="007C0B8D">
        <w:t>0</w:t>
      </w:r>
      <w:r w:rsidR="00C34275" w:rsidRPr="007C0B8D">
        <w:t xml:space="preserve"> мест в деревне </w:t>
      </w:r>
      <w:proofErr w:type="spellStart"/>
      <w:r w:rsidR="00C34275" w:rsidRPr="007C0B8D">
        <w:t>Хапо-Ое</w:t>
      </w:r>
      <w:proofErr w:type="spellEnd"/>
      <w:r w:rsidR="00C34275" w:rsidRPr="007C0B8D">
        <w:t>;</w:t>
      </w:r>
    </w:p>
    <w:p w:rsidR="00F86EDC" w:rsidRPr="007C0B8D" w:rsidRDefault="00F86EDC" w:rsidP="007C0B8D">
      <w:pPr>
        <w:pStyle w:val="31"/>
        <w:shd w:val="clear" w:color="auto" w:fill="auto"/>
      </w:pPr>
      <w:r>
        <w:t xml:space="preserve">В дошкольных учреждениях Разметелево и </w:t>
      </w:r>
      <w:proofErr w:type="spellStart"/>
      <w:r>
        <w:t>Хапо-Ое</w:t>
      </w:r>
      <w:proofErr w:type="spellEnd"/>
      <w:r>
        <w:t xml:space="preserve"> дошкольное образование в 2017-2018 получают 236 детей.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7C0B8D" w:rsidRPr="007C0B8D">
        <w:t xml:space="preserve">средняя </w:t>
      </w:r>
      <w:proofErr w:type="gramStart"/>
      <w:r w:rsidR="007C0B8D" w:rsidRPr="007C0B8D">
        <w:t>школа</w:t>
      </w:r>
      <w:proofErr w:type="gramEnd"/>
      <w:r w:rsidR="007C0B8D" w:rsidRPr="007C0B8D">
        <w:t xml:space="preserve"> </w:t>
      </w:r>
      <w:r w:rsidR="00F86EDC">
        <w:t xml:space="preserve">рассчитанная </w:t>
      </w:r>
      <w:r w:rsidR="007C0B8D" w:rsidRPr="007C0B8D">
        <w:t xml:space="preserve">на </w:t>
      </w:r>
      <w:r w:rsidR="00F86EDC">
        <w:t>640</w:t>
      </w:r>
      <w:r w:rsidR="00C34275" w:rsidRPr="007C0B8D">
        <w:t xml:space="preserve"> </w:t>
      </w:r>
      <w:r w:rsidR="00F86EDC">
        <w:t xml:space="preserve">мест </w:t>
      </w:r>
      <w:r w:rsidR="00C34275" w:rsidRPr="007C0B8D">
        <w:t xml:space="preserve"> в деревне Разметелево</w:t>
      </w:r>
      <w:r w:rsidR="00F86EDC">
        <w:t>, (на 2017-2018 учебный год- 543 обучающихся)</w:t>
      </w:r>
      <w:r w:rsidR="00C34275" w:rsidRPr="007C0B8D">
        <w:t>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>амбулатория на 130 посещений в смену в деревне Разметелево;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>аптека в деревне Разметелево;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 xml:space="preserve">предприятия розничной торговли общей площадью торговых залов </w:t>
      </w:r>
      <w:r w:rsidR="007C0B8D" w:rsidRPr="007C0B8D">
        <w:t>6300</w:t>
      </w:r>
      <w:r w:rsidR="00C34275" w:rsidRPr="007C0B8D">
        <w:t xml:space="preserve"> кв</w:t>
      </w:r>
      <w:proofErr w:type="gramStart"/>
      <w:r w:rsidR="00C34275" w:rsidRPr="007C0B8D">
        <w:t>.м</w:t>
      </w:r>
      <w:proofErr w:type="gramEnd"/>
      <w:r w:rsidR="00C34275" w:rsidRPr="007C0B8D">
        <w:t>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>пред</w:t>
      </w:r>
      <w:r w:rsidR="007C0B8D" w:rsidRPr="007C0B8D">
        <w:t>приятия бытового обслуживания на 3 рабочих места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>почтовое отделение в деревне Разметелево;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 xml:space="preserve">почтовое отделение в деревне </w:t>
      </w:r>
      <w:proofErr w:type="spellStart"/>
      <w:r w:rsidR="00C34275" w:rsidRPr="007C0B8D">
        <w:t>Хапо-Ое</w:t>
      </w:r>
      <w:proofErr w:type="spellEnd"/>
      <w:r w:rsidR="00C34275" w:rsidRPr="007C0B8D">
        <w:t>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>отделение сбербанка в деревне Разметелево;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>дом культуры на 600 мест в деревне Разметелево;</w:t>
      </w:r>
    </w:p>
    <w:p w:rsidR="00E87ED7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 xml:space="preserve">библиотека в деревне </w:t>
      </w:r>
      <w:proofErr w:type="spellStart"/>
      <w:r w:rsidR="00C34275" w:rsidRPr="007C0B8D">
        <w:t>Хапо-Ое</w:t>
      </w:r>
      <w:proofErr w:type="spellEnd"/>
      <w:r w:rsidR="00C34275" w:rsidRPr="007C0B8D">
        <w:t xml:space="preserve">; 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>спорт</w:t>
      </w:r>
      <w:r w:rsidR="00E87ED7" w:rsidRPr="007C0B8D">
        <w:t>ивный зал в деревне Разметелево</w:t>
      </w:r>
      <w:r w:rsidR="00C34275" w:rsidRPr="007C0B8D">
        <w:t>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E87ED7" w:rsidRPr="007C0B8D">
        <w:t>баня в деревне Разметелево;</w:t>
      </w:r>
    </w:p>
    <w:p w:rsidR="009F4D84" w:rsidRPr="007C0B8D" w:rsidRDefault="007C0B8D" w:rsidP="007C0B8D">
      <w:pPr>
        <w:pStyle w:val="31"/>
        <w:shd w:val="clear" w:color="auto" w:fill="auto"/>
      </w:pPr>
      <w:r w:rsidRPr="007C0B8D">
        <w:t>Предприятия общественного питания отсутствуют</w:t>
      </w:r>
      <w:r w:rsidR="00F86EDC">
        <w:t>.</w:t>
      </w:r>
    </w:p>
    <w:p w:rsidR="00C34275" w:rsidRPr="00A748E8" w:rsidRDefault="00C34275" w:rsidP="007C0B8D">
      <w:pPr>
        <w:pStyle w:val="31"/>
        <w:shd w:val="clear" w:color="auto" w:fill="auto"/>
        <w:rPr>
          <w:color w:val="auto"/>
        </w:rPr>
      </w:pPr>
      <w:r w:rsidRPr="00A748E8">
        <w:rPr>
          <w:color w:val="auto"/>
        </w:rPr>
        <w:t>В настоящее время на территории МО Колтушское СП на северо-востоке от деревни Озерки находится кладбище традиционного захоронения площадью 7,62 га. Емкость кладбища полностью исчерпана.</w:t>
      </w:r>
    </w:p>
    <w:p w:rsidR="008479E7" w:rsidRPr="008479E7" w:rsidRDefault="008479E7" w:rsidP="00A62BBC">
      <w:pPr>
        <w:pStyle w:val="31"/>
        <w:jc w:val="center"/>
      </w:pPr>
    </w:p>
    <w:p w:rsidR="00C34275" w:rsidRPr="00C34275" w:rsidRDefault="00C34275" w:rsidP="002B2E1A">
      <w:pPr>
        <w:pStyle w:val="a7"/>
        <w:numPr>
          <w:ilvl w:val="1"/>
          <w:numId w:val="19"/>
        </w:numPr>
        <w:jc w:val="center"/>
        <w:rPr>
          <w:b/>
          <w:sz w:val="24"/>
          <w:szCs w:val="24"/>
        </w:rPr>
      </w:pPr>
      <w:r w:rsidRPr="00C34275">
        <w:rPr>
          <w:b/>
          <w:sz w:val="24"/>
          <w:szCs w:val="24"/>
        </w:rPr>
        <w:t xml:space="preserve">Комплексная оценка уровня обеспеченности населения услугами в области образования, здравоохранения, физической культуры, массового спорта, культуры </w:t>
      </w:r>
      <w:r w:rsidR="00A62BBC">
        <w:rPr>
          <w:b/>
          <w:sz w:val="24"/>
          <w:szCs w:val="24"/>
        </w:rPr>
        <w:br/>
      </w:r>
      <w:r w:rsidRPr="00C34275">
        <w:rPr>
          <w:b/>
          <w:sz w:val="24"/>
          <w:szCs w:val="24"/>
        </w:rPr>
        <w:t>и искусства</w:t>
      </w:r>
    </w:p>
    <w:p w:rsidR="00A62BBC" w:rsidRDefault="00A62BBC" w:rsidP="00A62BBC">
      <w:pPr>
        <w:pStyle w:val="31"/>
      </w:pPr>
    </w:p>
    <w:p w:rsidR="00A62BBC" w:rsidRPr="00A62BBC" w:rsidRDefault="00A62BBC" w:rsidP="00A62BBC">
      <w:pPr>
        <w:pStyle w:val="31"/>
      </w:pPr>
      <w:r w:rsidRPr="00A62BBC">
        <w:t xml:space="preserve">Для оценки уровня обеспеченности населения </w:t>
      </w:r>
      <w:r w:rsidR="00825235">
        <w:t>МО Колтушское СП</w:t>
      </w:r>
      <w:r w:rsidR="00825235" w:rsidRPr="00A62BBC">
        <w:t xml:space="preserve"> </w:t>
      </w:r>
      <w:r w:rsidRPr="00A62BBC">
        <w:t xml:space="preserve">объектами социального и культурно-бытового обслуживания </w:t>
      </w:r>
      <w:r>
        <w:t xml:space="preserve">был </w:t>
      </w:r>
      <w:r w:rsidRPr="00A62BBC">
        <w:t>выполнен расчет требуемого количества предприятий социального и культурно-бытового обслуживания.</w:t>
      </w:r>
    </w:p>
    <w:p w:rsidR="00A62BBC" w:rsidRPr="00A62BBC" w:rsidRDefault="00A62BBC" w:rsidP="00A62BBC">
      <w:pPr>
        <w:pStyle w:val="31"/>
      </w:pPr>
      <w:r w:rsidRPr="00A62BBC">
        <w:t>Нормативная потребность в объектах социальной инфраструктуры определена с учетом требований СП 42.13330.2011 «Градостроительство. Планировка и застройка городских и сельских поселений», региональных нормативов градостроительного проектирования Ленинградской области, СП 30-102-99 «Планировка и застройка территорий малоэтажного строительства». Потребность в физкультурно-спортивных сооружениях определена в соответствии с «Методикой определения нормативной потребности субъектов Российской Федерации в объектах физической культуры и спорта», утвержденной распоряжением Правительства Российской Федерации от 19 октября 1999 года № 1683-р.</w:t>
      </w:r>
    </w:p>
    <w:p w:rsidR="00A62BBC" w:rsidRDefault="00A62BBC" w:rsidP="00A62BBC">
      <w:pPr>
        <w:pStyle w:val="31"/>
      </w:pPr>
      <w:r w:rsidRPr="00A62BBC">
        <w:t xml:space="preserve">Результаты расчета существующей обеспеченности населения </w:t>
      </w:r>
      <w:r w:rsidR="00825235">
        <w:t>МО Колтушское СП</w:t>
      </w:r>
      <w:r w:rsidRPr="00A62BBC">
        <w:t xml:space="preserve"> предприятиями социального и культурно-бытового обслуживания представлены </w:t>
      </w:r>
      <w:r>
        <w:br/>
      </w:r>
      <w:r w:rsidRPr="00A62BBC">
        <w:t xml:space="preserve">в таблице </w:t>
      </w:r>
      <w:r>
        <w:t>2.2.1.</w:t>
      </w:r>
    </w:p>
    <w:p w:rsidR="007C5A99" w:rsidRDefault="007C5A99">
      <w:pPr>
        <w:ind w:firstLine="0"/>
      </w:pPr>
      <w:r>
        <w:br w:type="page"/>
      </w:r>
    </w:p>
    <w:p w:rsidR="002B2E1A" w:rsidRDefault="002B2E1A" w:rsidP="002B2E1A">
      <w:pPr>
        <w:ind w:firstLine="0"/>
      </w:pPr>
    </w:p>
    <w:p w:rsidR="00A62BBC" w:rsidRPr="00A62BBC" w:rsidRDefault="00A62BBC" w:rsidP="002B2E1A">
      <w:pPr>
        <w:pStyle w:val="31"/>
        <w:jc w:val="center"/>
      </w:pPr>
      <w:r w:rsidRPr="002B2E1A">
        <w:t>Уровень обеспеченности населения объектами социальной</w:t>
      </w:r>
      <w:r>
        <w:t xml:space="preserve"> инфраструктуры на территории </w:t>
      </w:r>
      <w:r w:rsidR="002B2E1A">
        <w:t xml:space="preserve"> </w:t>
      </w:r>
      <w:r w:rsidR="00825235">
        <w:t>МО Колтушское СП</w:t>
      </w:r>
    </w:p>
    <w:p w:rsidR="00A62BBC" w:rsidRPr="00A62BBC" w:rsidRDefault="00A62BBC" w:rsidP="00A62BBC">
      <w:pPr>
        <w:pStyle w:val="31"/>
        <w:jc w:val="right"/>
      </w:pPr>
      <w:r>
        <w:t>Таблица 2.2.1.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"/>
        <w:gridCol w:w="2957"/>
        <w:gridCol w:w="1249"/>
        <w:gridCol w:w="929"/>
        <w:gridCol w:w="1489"/>
        <w:gridCol w:w="1345"/>
        <w:gridCol w:w="1613"/>
      </w:tblGrid>
      <w:tr w:rsidR="007440ED" w:rsidRPr="00594837" w:rsidTr="000A44F0">
        <w:trPr>
          <w:trHeight w:val="373"/>
          <w:tblHeader/>
          <w:jc w:val="center"/>
        </w:trPr>
        <w:tc>
          <w:tcPr>
            <w:tcW w:w="51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 xml:space="preserve">№ </w:t>
            </w:r>
            <w:proofErr w:type="gramStart"/>
            <w:r w:rsidRPr="00594837">
              <w:t>п</w:t>
            </w:r>
            <w:proofErr w:type="gramEnd"/>
            <w:r w:rsidRPr="00594837">
              <w:t>/п</w:t>
            </w:r>
          </w:p>
        </w:tc>
        <w:tc>
          <w:tcPr>
            <w:tcW w:w="295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Наименование объектов</w:t>
            </w:r>
          </w:p>
          <w:p w:rsidR="00A62BBC" w:rsidRPr="00594837" w:rsidRDefault="00A62BBC" w:rsidP="008F144B">
            <w:pPr>
              <w:pStyle w:val="8"/>
            </w:pPr>
            <w:r w:rsidRPr="00594837">
              <w:t>социальной инфраструктуры</w:t>
            </w:r>
          </w:p>
        </w:tc>
        <w:tc>
          <w:tcPr>
            <w:tcW w:w="1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Единица измерения</w:t>
            </w:r>
          </w:p>
        </w:tc>
        <w:tc>
          <w:tcPr>
            <w:tcW w:w="9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Норма на 1000 жителей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Количество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Обеспеченность,</w:t>
            </w:r>
          </w:p>
          <w:p w:rsidR="00A62BBC" w:rsidRPr="00594837" w:rsidRDefault="00A62BBC" w:rsidP="008F144B">
            <w:pPr>
              <w:pStyle w:val="8"/>
            </w:pPr>
            <w:r w:rsidRPr="00594837">
              <w:t>%</w:t>
            </w:r>
          </w:p>
        </w:tc>
      </w:tr>
      <w:tr w:rsidR="00A62BBC" w:rsidRPr="00594837" w:rsidTr="000A44F0">
        <w:trPr>
          <w:trHeight w:val="550"/>
          <w:tblHeader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</w:p>
        </w:tc>
        <w:tc>
          <w:tcPr>
            <w:tcW w:w="124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 w:rsidRPr="00594837">
              <w:t>Существующее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 w:rsidRPr="00594837">
              <w:t>Нормативное</w:t>
            </w:r>
          </w:p>
        </w:tc>
        <w:tc>
          <w:tcPr>
            <w:tcW w:w="16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1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Детские дошкольные учреждения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мест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>
              <w:t>40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250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0A44F0" w:rsidP="008F144B">
            <w:pPr>
              <w:pStyle w:val="8"/>
            </w:pPr>
            <w:r>
              <w:t>260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0A44F0" w:rsidP="008F144B">
            <w:pPr>
              <w:pStyle w:val="8"/>
            </w:pPr>
            <w:r>
              <w:t>96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2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Общеобразовательные школы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мест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>
              <w:t>61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640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0A44F0" w:rsidP="008F144B">
            <w:pPr>
              <w:pStyle w:val="8"/>
            </w:pPr>
            <w:r>
              <w:t>396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161,6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3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Амбулаторно-поликлинические учреждения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57530F" w:rsidP="008F144B">
            <w:pPr>
              <w:pStyle w:val="8"/>
            </w:pPr>
            <w:r w:rsidRPr="00594837">
              <w:t>посеще</w:t>
            </w:r>
            <w:r w:rsidR="00A62BBC" w:rsidRPr="00594837">
              <w:t>ний в смену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18,15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130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118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110,2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Стационарные медицинские учреждения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койка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13,47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C5A99" w:rsidRPr="00594837" w:rsidRDefault="007C5A99" w:rsidP="008F144B">
            <w:pPr>
              <w:pStyle w:val="8"/>
            </w:pPr>
            <w:r>
              <w:t>87,6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0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Аптеки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объект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E3B16" w:rsidP="008F144B">
            <w:pPr>
              <w:pStyle w:val="8"/>
            </w:pPr>
            <w:r>
              <w:t>0,0</w:t>
            </w:r>
            <w:r w:rsidR="00A62BBC" w:rsidRPr="00594837">
              <w:t>5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0,32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312,5</w:t>
            </w:r>
          </w:p>
        </w:tc>
      </w:tr>
      <w:tr w:rsidR="00FD53BB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594837" w:rsidRDefault="00FD53BB" w:rsidP="008F144B">
            <w:pPr>
              <w:pStyle w:val="8"/>
            </w:pPr>
            <w:r>
              <w:t>6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594837" w:rsidRDefault="00FD53BB" w:rsidP="008F144B">
            <w:pPr>
              <w:pStyle w:val="8"/>
            </w:pPr>
            <w:r>
              <w:t>Раздаточные пункты молочной кухни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594837" w:rsidRDefault="00FD53BB" w:rsidP="00FD53BB">
            <w:pPr>
              <w:pStyle w:val="8"/>
            </w:pPr>
            <w:r w:rsidRPr="00594837">
              <w:t>м</w:t>
            </w:r>
            <w:proofErr w:type="gramStart"/>
            <w:r w:rsidRPr="00594837">
              <w:rPr>
                <w:vertAlign w:val="superscript"/>
              </w:rPr>
              <w:t>2</w:t>
            </w:r>
            <w:proofErr w:type="gramEnd"/>
          </w:p>
          <w:p w:rsidR="00FD53BB" w:rsidRPr="00594837" w:rsidRDefault="00FD53BB" w:rsidP="00FD53BB">
            <w:pPr>
              <w:pStyle w:val="8"/>
            </w:pP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8F144B">
            <w:pPr>
              <w:pStyle w:val="8"/>
            </w:pPr>
            <w:r>
              <w:t>3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8F144B">
            <w:pPr>
              <w:pStyle w:val="8"/>
            </w:pPr>
            <w:r>
              <w:t>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8F144B">
            <w:pPr>
              <w:pStyle w:val="8"/>
            </w:pPr>
            <w:r>
              <w:t>9,5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8F144B">
            <w:pPr>
              <w:pStyle w:val="8"/>
            </w:pPr>
            <w:r>
              <w:t>0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7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Предприятия розничной торговли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</w:t>
            </w:r>
            <w:proofErr w:type="gramStart"/>
            <w:r w:rsidRPr="00594837">
              <w:rPr>
                <w:vertAlign w:val="superscript"/>
              </w:rPr>
              <w:t>2</w:t>
            </w:r>
            <w:proofErr w:type="gramEnd"/>
          </w:p>
          <w:p w:rsidR="00A62BBC" w:rsidRPr="00594837" w:rsidRDefault="00A62BBC" w:rsidP="008F144B">
            <w:pPr>
              <w:pStyle w:val="8"/>
            </w:pPr>
            <w:r w:rsidRPr="00594837">
              <w:t>торговой площади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>
              <w:t>300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6300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1950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323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8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Предприятия общественного питания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место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40,00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260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0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9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Предприятия бытового обслуживания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рабочих</w:t>
            </w:r>
          </w:p>
          <w:p w:rsidR="00A62BBC" w:rsidRPr="00594837" w:rsidRDefault="00A62BBC" w:rsidP="008F144B">
            <w:pPr>
              <w:pStyle w:val="8"/>
            </w:pPr>
            <w:r w:rsidRPr="00594837">
              <w:t>мест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>
              <w:t>4</w:t>
            </w:r>
            <w:r w:rsidR="00A62BBC" w:rsidRPr="00594837">
              <w:t>,00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3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26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11,5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Отделения почтовой связи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объект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0,17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2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1,105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181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11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Отделения, филиалы банков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объект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0,50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3,25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30,77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12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Учреждения культуры и искусства: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12</w:t>
            </w:r>
            <w:r w:rsidR="00A62BBC" w:rsidRPr="00594837">
              <w:t>.1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Помещения досуга и любительской деятельности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мест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>
              <w:t>70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600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455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131,87</w:t>
            </w:r>
          </w:p>
        </w:tc>
      </w:tr>
      <w:tr w:rsidR="000C3704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0C3704" w:rsidRPr="00594837" w:rsidRDefault="00FD53BB" w:rsidP="008F144B">
            <w:pPr>
              <w:pStyle w:val="8"/>
            </w:pPr>
            <w:r>
              <w:t>12</w:t>
            </w:r>
            <w:r w:rsidR="000C3704">
              <w:t>.2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0C3704" w:rsidRPr="00594837" w:rsidRDefault="000C3704" w:rsidP="008F144B">
            <w:pPr>
              <w:pStyle w:val="8"/>
            </w:pPr>
            <w:r>
              <w:t>Библиотека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3704" w:rsidRPr="00594837" w:rsidRDefault="000C3704" w:rsidP="008F144B">
            <w:pPr>
              <w:pStyle w:val="8"/>
            </w:pPr>
            <w:r w:rsidRPr="00C342DC">
              <w:t>тыс. ед. хранения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3704" w:rsidRDefault="000C3704" w:rsidP="008F144B">
            <w:pPr>
              <w:pStyle w:val="8"/>
            </w:pPr>
            <w:r>
              <w:t>4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3704" w:rsidRDefault="000C3704" w:rsidP="008F144B">
            <w:pPr>
              <w:pStyle w:val="8"/>
            </w:pPr>
            <w:r>
              <w:t>3,6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3704" w:rsidRDefault="000C3704" w:rsidP="008F144B">
            <w:pPr>
              <w:pStyle w:val="8"/>
            </w:pPr>
            <w:r>
              <w:t>26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3704" w:rsidRDefault="000C3704" w:rsidP="008F144B">
            <w:pPr>
              <w:pStyle w:val="8"/>
            </w:pPr>
            <w:r>
              <w:t>13,8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13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Физкультурно-спортивные сооружения: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13</w:t>
            </w:r>
            <w:r w:rsidR="00A62BBC" w:rsidRPr="00594837">
              <w:t>.1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Помещения для физкультурно-оздоровительных занятий и спортивные залы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</w:t>
            </w:r>
            <w:proofErr w:type="gramStart"/>
            <w:r w:rsidRPr="00594837">
              <w:rPr>
                <w:vertAlign w:val="superscript"/>
              </w:rPr>
              <w:t>2</w:t>
            </w:r>
            <w:proofErr w:type="gramEnd"/>
          </w:p>
          <w:p w:rsidR="00A62BBC" w:rsidRPr="00594837" w:rsidRDefault="00A62BBC" w:rsidP="008F144B">
            <w:pPr>
              <w:pStyle w:val="8"/>
            </w:pPr>
            <w:r w:rsidRPr="00594837">
              <w:t>площади пола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350,00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E3B16" w:rsidP="008F144B">
            <w:pPr>
              <w:pStyle w:val="8"/>
            </w:pPr>
            <w:r>
              <w:t>287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2275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12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13</w:t>
            </w:r>
            <w:r w:rsidR="00A62BBC" w:rsidRPr="00594837">
              <w:t>.2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Бассейны плавательные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</w:t>
            </w:r>
            <w:proofErr w:type="gramStart"/>
            <w:r w:rsidRPr="00594837">
              <w:rPr>
                <w:vertAlign w:val="superscript"/>
              </w:rPr>
              <w:t>2</w:t>
            </w:r>
            <w:proofErr w:type="gramEnd"/>
          </w:p>
          <w:p w:rsidR="00A62BBC" w:rsidRPr="00594837" w:rsidRDefault="00A62BBC" w:rsidP="008F144B">
            <w:pPr>
              <w:pStyle w:val="8"/>
            </w:pPr>
            <w:r w:rsidRPr="00594837">
              <w:t>зеркала воды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516CC4" w:rsidP="008F144B">
            <w:pPr>
              <w:pStyle w:val="8"/>
            </w:pPr>
            <w:r>
              <w:t>2</w:t>
            </w:r>
            <w:r w:rsidR="00A62BBC" w:rsidRPr="00594837">
              <w:t>5,00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E3B16" w:rsidP="008F144B">
            <w:pPr>
              <w:pStyle w:val="8"/>
            </w:pPr>
            <w:r>
              <w:t>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162,5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0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1</w:t>
            </w:r>
            <w:r w:rsidR="00FD53BB">
              <w:t>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Кладбища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га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0,24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E3B16" w:rsidP="008F144B">
            <w:pPr>
              <w:pStyle w:val="8"/>
            </w:pPr>
            <w:r>
              <w:t>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1,56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0</w:t>
            </w:r>
          </w:p>
        </w:tc>
      </w:tr>
    </w:tbl>
    <w:p w:rsidR="00A62BBC" w:rsidRDefault="00A62BBC" w:rsidP="00A62BBC">
      <w:pPr>
        <w:pStyle w:val="31"/>
      </w:pPr>
    </w:p>
    <w:p w:rsidR="00A62BBC" w:rsidRPr="00A62BBC" w:rsidRDefault="00A62BBC" w:rsidP="00A62BBC">
      <w:pPr>
        <w:pStyle w:val="31"/>
      </w:pPr>
      <w:r w:rsidRPr="00A62BBC">
        <w:t>На основании дан</w:t>
      </w:r>
      <w:r w:rsidR="00594837">
        <w:t>ных таблицы 2.2.1</w:t>
      </w:r>
      <w:r w:rsidRPr="00A62BBC">
        <w:t xml:space="preserve"> можно сделать следующие выводы:</w:t>
      </w:r>
    </w:p>
    <w:p w:rsidR="000A44F0" w:rsidRDefault="000A44F0" w:rsidP="00A62BBC">
      <w:pPr>
        <w:pStyle w:val="31"/>
      </w:pPr>
    </w:p>
    <w:p w:rsidR="007C5A99" w:rsidRDefault="000A44F0" w:rsidP="000A44F0">
      <w:pPr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7C5A99">
        <w:rPr>
          <w:color w:val="000000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а территории </w:t>
      </w:r>
      <w:r w:rsidR="00825235">
        <w:rPr>
          <w:rFonts w:cs="Times New Roman"/>
          <w:sz w:val="24"/>
          <w:szCs w:val="24"/>
        </w:rPr>
        <w:t>МО Колтушское СП</w:t>
      </w:r>
      <w:r w:rsidR="00825235">
        <w:rPr>
          <w:sz w:val="24"/>
          <w:szCs w:val="24"/>
        </w:rPr>
        <w:t xml:space="preserve"> </w:t>
      </w:r>
      <w:r w:rsidR="007C5A99">
        <w:rPr>
          <w:sz w:val="24"/>
          <w:szCs w:val="24"/>
        </w:rPr>
        <w:t xml:space="preserve">существенно </w:t>
      </w:r>
      <w:r w:rsidRPr="00031C56">
        <w:rPr>
          <w:sz w:val="24"/>
          <w:szCs w:val="24"/>
        </w:rPr>
        <w:t xml:space="preserve"> недостает важных объектов </w:t>
      </w:r>
      <w:r>
        <w:rPr>
          <w:sz w:val="24"/>
          <w:szCs w:val="24"/>
        </w:rPr>
        <w:t>социальной инфраструктуры. О</w:t>
      </w:r>
      <w:r w:rsidRPr="00031C56">
        <w:rPr>
          <w:sz w:val="24"/>
          <w:szCs w:val="24"/>
        </w:rPr>
        <w:t>щущается недостаток детских дошкольных учреждений</w:t>
      </w:r>
      <w:r w:rsidR="007C5A99">
        <w:rPr>
          <w:sz w:val="24"/>
          <w:szCs w:val="24"/>
        </w:rPr>
        <w:t xml:space="preserve">, спортивных сооружений, полностью отсутствуют предприятия общественного питания. Отсутствуют близлежащие места захоронения. </w:t>
      </w:r>
    </w:p>
    <w:p w:rsidR="000A44F0" w:rsidRPr="00203FF7" w:rsidRDefault="007C5A99" w:rsidP="000A44F0">
      <w:pPr>
        <w:ind w:firstLine="708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="000A44F0" w:rsidRPr="00031C56">
        <w:rPr>
          <w:sz w:val="24"/>
          <w:szCs w:val="24"/>
        </w:rPr>
        <w:t xml:space="preserve"> Наиболее развиты отрасли обслуживания, относящиеся к </w:t>
      </w:r>
      <w:r w:rsidR="000A44F0">
        <w:rPr>
          <w:sz w:val="24"/>
          <w:szCs w:val="24"/>
        </w:rPr>
        <w:t xml:space="preserve">культуре и </w:t>
      </w:r>
      <w:r w:rsidR="000A44F0" w:rsidRPr="00031C56">
        <w:rPr>
          <w:sz w:val="24"/>
          <w:szCs w:val="24"/>
        </w:rPr>
        <w:t>торговле</w:t>
      </w:r>
      <w:r w:rsidR="000A44F0">
        <w:rPr>
          <w:sz w:val="24"/>
          <w:szCs w:val="24"/>
        </w:rPr>
        <w:t xml:space="preserve">, </w:t>
      </w:r>
      <w:r w:rsidR="000A44F0" w:rsidRPr="00031C56">
        <w:rPr>
          <w:sz w:val="24"/>
          <w:szCs w:val="24"/>
        </w:rPr>
        <w:t>однако их размещение, качество услуг и оборудования нельзя считать удовлетворительным</w:t>
      </w:r>
      <w:r w:rsidR="000A44F0">
        <w:rPr>
          <w:sz w:val="24"/>
          <w:szCs w:val="24"/>
        </w:rPr>
        <w:t>.</w:t>
      </w:r>
    </w:p>
    <w:p w:rsidR="00A62BBC" w:rsidRPr="00A62BBC" w:rsidRDefault="00A62BBC" w:rsidP="00A62BBC">
      <w:pPr>
        <w:pStyle w:val="31"/>
      </w:pPr>
      <w:r w:rsidRPr="00A62BBC">
        <w:t>В целом система объектов социальной инфраструктуры не соответствует современным требованиям по номенклатуре услуг.</w:t>
      </w:r>
    </w:p>
    <w:p w:rsidR="008479E7" w:rsidRDefault="008479E7" w:rsidP="00A62BBC">
      <w:pPr>
        <w:pStyle w:val="31"/>
      </w:pPr>
    </w:p>
    <w:p w:rsidR="002B2E1A" w:rsidRPr="002B2E1A" w:rsidRDefault="002B2E1A" w:rsidP="002B2E1A">
      <w:pPr>
        <w:pStyle w:val="a7"/>
        <w:numPr>
          <w:ilvl w:val="1"/>
          <w:numId w:val="19"/>
        </w:numPr>
        <w:spacing w:line="100" w:lineRule="atLeast"/>
        <w:jc w:val="center"/>
        <w:rPr>
          <w:b/>
          <w:bCs/>
          <w:color w:val="000000"/>
          <w:sz w:val="24"/>
          <w:szCs w:val="24"/>
        </w:rPr>
      </w:pPr>
      <w:proofErr w:type="gramStart"/>
      <w:r w:rsidRPr="002B2E1A">
        <w:rPr>
          <w:b/>
          <w:bCs/>
          <w:color w:val="000000"/>
          <w:sz w:val="24"/>
          <w:szCs w:val="24"/>
        </w:rPr>
        <w:t xml:space="preserve">Прогнозируемый спрос на услуги социальной инфраструктуры (в соответствии с прогнозом изменения численности и половозрастного состава населения) в областях образования, </w:t>
      </w:r>
      <w:r w:rsidR="000C0AFA">
        <w:rPr>
          <w:b/>
          <w:bCs/>
          <w:color w:val="000000"/>
          <w:sz w:val="24"/>
          <w:szCs w:val="24"/>
        </w:rPr>
        <w:t>здравоохранения</w:t>
      </w:r>
      <w:r w:rsidRPr="002B2E1A">
        <w:rPr>
          <w:b/>
          <w:bCs/>
          <w:color w:val="000000"/>
          <w:sz w:val="24"/>
          <w:szCs w:val="24"/>
        </w:rPr>
        <w:t>, физической культуры, массового спорта</w:t>
      </w:r>
      <w:r w:rsidR="000C0AFA">
        <w:rPr>
          <w:b/>
          <w:bCs/>
          <w:color w:val="000000"/>
          <w:sz w:val="24"/>
          <w:szCs w:val="24"/>
        </w:rPr>
        <w:t xml:space="preserve"> и культуры, потребительского рынка и прочих социальных услуг </w:t>
      </w:r>
      <w:r w:rsidRPr="002B2E1A">
        <w:rPr>
          <w:b/>
          <w:bCs/>
          <w:color w:val="000000"/>
          <w:sz w:val="24"/>
          <w:szCs w:val="24"/>
        </w:rPr>
        <w:t>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</w:t>
      </w:r>
      <w:proofErr w:type="gramEnd"/>
    </w:p>
    <w:p w:rsidR="002B2E1A" w:rsidRPr="000050B7" w:rsidRDefault="002B2E1A" w:rsidP="00BB393D">
      <w:pPr>
        <w:pStyle w:val="31"/>
        <w:rPr>
          <w:rFonts w:eastAsia="Calibri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0F4177" w:rsidRDefault="000F4177" w:rsidP="000F4177">
      <w:pPr>
        <w:pStyle w:val="31"/>
        <w:rPr>
          <w:shd w:val="clear" w:color="auto" w:fill="FFFFFF"/>
        </w:rPr>
      </w:pPr>
      <w:r>
        <w:rPr>
          <w:shd w:val="clear" w:color="auto" w:fill="FFFFFF"/>
        </w:rPr>
        <w:t xml:space="preserve">На территории </w:t>
      </w:r>
      <w:r w:rsidR="00825235">
        <w:t>МО Колтушское СП</w:t>
      </w:r>
      <w:r w:rsidR="0082523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 период с 2018 по 2030 годы,  предполагается увеличение жилых зон в 1,94  раза, увеличение деловых зон в 20 раз. Структура прогнозируемого увеличения жилых и общественно-деловых зон представлена в таблице 2.3.1.</w:t>
      </w:r>
    </w:p>
    <w:p w:rsidR="000F4177" w:rsidRDefault="000F4177" w:rsidP="002225B7">
      <w:pPr>
        <w:pStyle w:val="31"/>
        <w:rPr>
          <w:shd w:val="clear" w:color="auto" w:fill="FFFFFF"/>
        </w:rPr>
      </w:pPr>
    </w:p>
    <w:p w:rsidR="00825235" w:rsidRDefault="000F4177" w:rsidP="00825235">
      <w:pPr>
        <w:pStyle w:val="31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Прогноз увеличения жилых и общественно-деловых зон на территории </w:t>
      </w:r>
      <w:r w:rsidR="00825235">
        <w:t>МО Колтушское СП</w:t>
      </w:r>
      <w:r w:rsidR="00825235">
        <w:rPr>
          <w:shd w:val="clear" w:color="auto" w:fill="FFFFFF"/>
        </w:rPr>
        <w:t xml:space="preserve"> </w:t>
      </w:r>
    </w:p>
    <w:p w:rsidR="00825235" w:rsidRDefault="00825235" w:rsidP="00825235">
      <w:pPr>
        <w:pStyle w:val="31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                                                                                  </w:t>
      </w:r>
    </w:p>
    <w:p w:rsidR="008F144B" w:rsidRDefault="00825235" w:rsidP="00825235">
      <w:pPr>
        <w:pStyle w:val="31"/>
        <w:jc w:val="right"/>
        <w:rPr>
          <w:shd w:val="clear" w:color="auto" w:fill="FFFFFF"/>
        </w:rPr>
      </w:pPr>
      <w:r>
        <w:rPr>
          <w:shd w:val="clear" w:color="auto" w:fill="FFFFFF"/>
        </w:rPr>
        <w:t>Таблица 2.3.1</w:t>
      </w:r>
    </w:p>
    <w:tbl>
      <w:tblPr>
        <w:tblW w:w="10113" w:type="dxa"/>
        <w:jc w:val="center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4395"/>
        <w:gridCol w:w="1134"/>
        <w:gridCol w:w="1417"/>
        <w:gridCol w:w="1229"/>
        <w:gridCol w:w="1229"/>
      </w:tblGrid>
      <w:tr w:rsidR="008F144B" w:rsidRPr="00841C14" w:rsidTr="00825235">
        <w:trPr>
          <w:trHeight w:val="469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44B" w:rsidRPr="00841C14" w:rsidRDefault="008F144B" w:rsidP="008F144B">
            <w:pPr>
              <w:pStyle w:val="8"/>
            </w:pPr>
            <w:r w:rsidRPr="00841C14">
              <w:t>№№</w:t>
            </w:r>
          </w:p>
          <w:p w:rsidR="008F144B" w:rsidRPr="00841C14" w:rsidRDefault="008F144B" w:rsidP="008F144B">
            <w:pPr>
              <w:pStyle w:val="8"/>
            </w:pPr>
            <w:proofErr w:type="gramStart"/>
            <w:r>
              <w:t>п</w:t>
            </w:r>
            <w:proofErr w:type="gram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44B" w:rsidRPr="00841C14" w:rsidRDefault="008F144B" w:rsidP="008F144B">
            <w:pPr>
              <w:pStyle w:val="8"/>
            </w:pPr>
            <w:r w:rsidRPr="00841C14"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44B" w:rsidRPr="00841C14" w:rsidRDefault="008F144B" w:rsidP="008F144B">
            <w:pPr>
              <w:pStyle w:val="8"/>
            </w:pPr>
            <w:r w:rsidRPr="00841C14">
              <w:t xml:space="preserve">Ед. </w:t>
            </w:r>
            <w:proofErr w:type="spellStart"/>
            <w:r w:rsidRPr="00841C14">
              <w:rPr>
                <w:rFonts w:eastAsia="Arial"/>
              </w:rPr>
              <w:t>измер</w:t>
            </w:r>
            <w:proofErr w:type="spellEnd"/>
            <w:r w:rsidRPr="00841C14"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44B" w:rsidRPr="00841C14" w:rsidRDefault="008F144B" w:rsidP="008F144B">
            <w:pPr>
              <w:pStyle w:val="8"/>
            </w:pPr>
            <w:r w:rsidRPr="00841C14">
              <w:t>Сущ.</w:t>
            </w:r>
          </w:p>
          <w:p w:rsidR="008F144B" w:rsidRPr="00841C14" w:rsidRDefault="008F144B" w:rsidP="008F144B">
            <w:pPr>
              <w:pStyle w:val="8"/>
            </w:pPr>
            <w:r w:rsidRPr="00841C14">
              <w:t>положение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44B" w:rsidRPr="00841C14" w:rsidRDefault="008F144B" w:rsidP="008F144B">
            <w:pPr>
              <w:pStyle w:val="8"/>
            </w:pPr>
            <w:r>
              <w:t xml:space="preserve">Срок </w:t>
            </w:r>
            <w:proofErr w:type="gramStart"/>
            <w:r>
              <w:t>до</w:t>
            </w:r>
            <w:proofErr w:type="gramEnd"/>
          </w:p>
          <w:p w:rsidR="008F144B" w:rsidRPr="00841C14" w:rsidRDefault="008F144B" w:rsidP="008F144B">
            <w:pPr>
              <w:pStyle w:val="8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841C14">
                <w:t>2020 г</w:t>
              </w:r>
            </w:smartTag>
            <w:r w:rsidRPr="00841C14">
              <w:t>.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144B" w:rsidRPr="00841C14" w:rsidRDefault="008F144B" w:rsidP="008F144B">
            <w:pPr>
              <w:pStyle w:val="8"/>
            </w:pPr>
            <w:r>
              <w:t xml:space="preserve">Срок с 2020 г. </w:t>
            </w:r>
            <w:proofErr w:type="gramStart"/>
            <w:r>
              <w:t>по</w:t>
            </w:r>
            <w:proofErr w:type="gramEnd"/>
          </w:p>
          <w:p w:rsidR="008F144B" w:rsidRPr="00841C14" w:rsidRDefault="008F144B" w:rsidP="008F144B">
            <w:pPr>
              <w:pStyle w:val="8"/>
            </w:pPr>
            <w:smartTag w:uri="urn:schemas-microsoft-com:office:smarttags" w:element="metricconverter">
              <w:smartTagPr>
                <w:attr w:name="ProductID" w:val="2030 г"/>
              </w:smartTagPr>
              <w:r w:rsidRPr="00841C14">
                <w:t>2030 г</w:t>
              </w:r>
            </w:smartTag>
            <w:r w:rsidRPr="00841C14">
              <w:t>.</w:t>
            </w:r>
          </w:p>
        </w:tc>
      </w:tr>
      <w:tr w:rsidR="008F144B" w:rsidRPr="00E35E49" w:rsidTr="00825235">
        <w:trPr>
          <w:trHeight w:val="26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0F4177" w:rsidRDefault="000F4177" w:rsidP="008F144B">
            <w:pPr>
              <w:pStyle w:val="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  <w:rPr>
                <w:b/>
              </w:rPr>
            </w:pPr>
            <w:r w:rsidRPr="00E35E49">
              <w:rPr>
                <w:rFonts w:eastAsia="Arial"/>
                <w:b/>
              </w:rPr>
              <w:t>Жилые</w:t>
            </w:r>
            <w:r w:rsidRPr="00E35E49">
              <w:rPr>
                <w:b/>
              </w:rPr>
              <w:t xml:space="preserve"> зоны</w:t>
            </w:r>
          </w:p>
          <w:p w:rsidR="008F144B" w:rsidRPr="00E35E49" w:rsidRDefault="008F144B" w:rsidP="008F144B">
            <w:pPr>
              <w:pStyle w:val="8"/>
            </w:pPr>
            <w:r w:rsidRPr="00E35E49">
              <w:t xml:space="preserve">   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  <w:rPr>
                <w:b/>
                <w:bCs/>
              </w:rPr>
            </w:pPr>
            <w:r w:rsidRPr="00E35E49">
              <w:rPr>
                <w:b/>
                <w:bCs/>
              </w:rPr>
              <w:t>га</w:t>
            </w:r>
          </w:p>
          <w:p w:rsidR="008F144B" w:rsidRPr="00E35E49" w:rsidRDefault="008F144B" w:rsidP="008F144B">
            <w:pPr>
              <w:pStyle w:val="8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  <w:rPr>
                <w:b/>
                <w:bCs/>
                <w:lang w:val="en-US"/>
              </w:rPr>
            </w:pPr>
            <w:r w:rsidRPr="00A44F36">
              <w:rPr>
                <w:b/>
                <w:bCs/>
              </w:rPr>
              <w:t>420</w:t>
            </w:r>
            <w:r w:rsidRPr="00A44F36">
              <w:rPr>
                <w:b/>
                <w:bCs/>
                <w:lang w:val="en-US"/>
              </w:rPr>
              <w:t>,</w:t>
            </w:r>
            <w:r w:rsidRPr="00A44F36">
              <w:rPr>
                <w:b/>
                <w:bCs/>
              </w:rPr>
              <w:t>79</w:t>
            </w:r>
          </w:p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528,49</w:t>
            </w:r>
          </w:p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  <w:r>
              <w:rPr>
                <w:b/>
                <w:bCs/>
              </w:rPr>
              <w:t>817,14</w:t>
            </w:r>
          </w:p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</w:p>
        </w:tc>
      </w:tr>
      <w:tr w:rsidR="008F144B" w:rsidRPr="00E35E49" w:rsidTr="00825235">
        <w:trPr>
          <w:trHeight w:val="27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>
              <w:t>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существующей застройки индивидуальными жилыми домами с участками (Ж</w:t>
            </w:r>
            <w:proofErr w:type="gramStart"/>
            <w:r w:rsidRPr="00E35E49">
              <w:t>2</w:t>
            </w:r>
            <w:proofErr w:type="gramEnd"/>
            <w:r w:rsidRPr="00E35E49">
              <w:t>.1с)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40</w:t>
            </w:r>
            <w:r w:rsidRPr="00A44F36">
              <w:rPr>
                <w:lang w:val="en-US"/>
              </w:rPr>
              <w:t>5</w:t>
            </w:r>
            <w:r w:rsidRPr="00A44F36">
              <w:t>,</w:t>
            </w:r>
            <w:r w:rsidRPr="00A44F36">
              <w:rPr>
                <w:lang w:val="en-US"/>
              </w:rPr>
              <w:t>2</w:t>
            </w:r>
            <w:r w:rsidRPr="00A44F36">
              <w:t>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390,</w:t>
            </w:r>
            <w:r>
              <w:t>81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390,81</w:t>
            </w:r>
          </w:p>
        </w:tc>
      </w:tr>
      <w:tr w:rsidR="008F144B" w:rsidRPr="00E35E49" w:rsidTr="00825235">
        <w:trPr>
          <w:trHeight w:val="27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>
              <w:t>.</w:t>
            </w:r>
            <w:r w:rsidR="008F144B" w:rsidRPr="00E35E49"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планируемой застройки индивидуальными жилыми домами с участками (Ж</w:t>
            </w:r>
            <w:proofErr w:type="gramStart"/>
            <w:r w:rsidRPr="00E35E49">
              <w:t>2</w:t>
            </w:r>
            <w:proofErr w:type="gramEnd"/>
            <w:r w:rsidRPr="00E35E49">
              <w:t>.1)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>
              <w:t>111,22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>
              <w:t>295,11</w:t>
            </w:r>
          </w:p>
        </w:tc>
      </w:tr>
      <w:tr w:rsidR="008F144B" w:rsidRPr="00E35E49" w:rsidTr="00825235">
        <w:trPr>
          <w:trHeight w:val="27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 w:rsidRPr="00E35E49">
              <w:t>.3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планируемой застройки блокированными жилыми домами с участками (Ж</w:t>
            </w:r>
            <w:proofErr w:type="gramStart"/>
            <w:r w:rsidRPr="00E35E49">
              <w:t>2</w:t>
            </w:r>
            <w:proofErr w:type="gramEnd"/>
            <w:r w:rsidRPr="00E35E49">
              <w:t>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3,04</w:t>
            </w: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 w:rsidRPr="00E35E49">
              <w:t>.4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существующей застройки многоквартирными малоэтажными жилыми домами (Ж3с)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8,97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8,97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8,97</w:t>
            </w: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 w:rsidRPr="00E35E49">
              <w:t>.5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планируемой застройки многоквартирными малоэтажными жилыми домами (Ж3)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101,72</w:t>
            </w: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 w:rsidRPr="00E35E49">
              <w:t>.6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 xml:space="preserve">- зоны существующей застройки многоквартирными </w:t>
            </w:r>
            <w:proofErr w:type="spellStart"/>
            <w:r w:rsidRPr="00E35E49">
              <w:t>среднеэтажными</w:t>
            </w:r>
            <w:proofErr w:type="spellEnd"/>
            <w:r w:rsidRPr="00E35E49">
              <w:t xml:space="preserve"> жилыми домами (Ж4с)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6,55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6,55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6,55</w:t>
            </w: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 w:rsidRPr="00E35E49">
              <w:t>.7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 xml:space="preserve">- зоны планируемой застройки многоквартирными </w:t>
            </w:r>
            <w:proofErr w:type="spellStart"/>
            <w:r w:rsidRPr="00E35E49">
              <w:t>среднеэтажными</w:t>
            </w:r>
            <w:proofErr w:type="spellEnd"/>
            <w:r w:rsidRPr="00E35E49">
              <w:t xml:space="preserve"> жилыми домами (Ж</w:t>
            </w:r>
            <w:proofErr w:type="gramStart"/>
            <w:r w:rsidRPr="00E35E49">
              <w:t>4</w:t>
            </w:r>
            <w:proofErr w:type="gramEnd"/>
            <w:r w:rsidRPr="00E35E49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10,94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10,94</w:t>
            </w: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0F4177">
            <w:pPr>
              <w:pStyle w:val="8"/>
              <w:rPr>
                <w:b/>
              </w:rPr>
            </w:pPr>
            <w:r w:rsidRPr="00E35E49">
              <w:rPr>
                <w:b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  <w:rPr>
                <w:b/>
              </w:rPr>
            </w:pPr>
            <w:r w:rsidRPr="00E35E49">
              <w:rPr>
                <w:rFonts w:eastAsia="Arial"/>
                <w:b/>
              </w:rPr>
              <w:t>Общественно</w:t>
            </w:r>
            <w:r w:rsidRPr="00E35E49">
              <w:rPr>
                <w:b/>
              </w:rPr>
              <w:t>-деловые зоны</w:t>
            </w:r>
          </w:p>
          <w:p w:rsidR="008F144B" w:rsidRPr="00E35E49" w:rsidRDefault="008F144B" w:rsidP="008F144B">
            <w:pPr>
              <w:pStyle w:val="8"/>
            </w:pPr>
            <w:r w:rsidRPr="00E35E49">
              <w:rPr>
                <w:rFonts w:eastAsia="Arial"/>
              </w:rPr>
              <w:t>из</w:t>
            </w:r>
            <w:r w:rsidRPr="00E35E49">
              <w:t xml:space="preserve">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  <w:rPr>
                <w:b/>
              </w:rPr>
            </w:pPr>
            <w:r w:rsidRPr="00E35E49">
              <w:rPr>
                <w:b/>
              </w:rPr>
              <w:t>га</w:t>
            </w:r>
          </w:p>
          <w:p w:rsidR="008F144B" w:rsidRPr="00E35E49" w:rsidRDefault="008F144B" w:rsidP="008F144B">
            <w:pPr>
              <w:pStyle w:val="8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  <w:rPr>
                <w:b/>
                <w:bCs/>
                <w:lang w:val="en-US"/>
              </w:rPr>
            </w:pPr>
            <w:r w:rsidRPr="00A44F36">
              <w:rPr>
                <w:b/>
                <w:bCs/>
              </w:rPr>
              <w:t>16,57</w:t>
            </w:r>
          </w:p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121,89</w:t>
            </w:r>
          </w:p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332,07</w:t>
            </w:r>
          </w:p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2.</w:t>
            </w:r>
            <w:r w:rsidR="008F144B" w:rsidRPr="00E35E49"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делового и общественного назначения (Д</w:t>
            </w:r>
            <w:proofErr w:type="gramStart"/>
            <w:r w:rsidRPr="00E35E49">
              <w:t>1</w:t>
            </w:r>
            <w:proofErr w:type="gramEnd"/>
            <w:r w:rsidRPr="00E35E49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4,46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>
              <w:t>106,94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  <w:rPr>
                <w:lang w:val="en-US"/>
              </w:rPr>
            </w:pPr>
            <w:r>
              <w:t>313,97</w:t>
            </w: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2</w:t>
            </w:r>
            <w:r w:rsidR="008F144B" w:rsidRPr="00E35E49">
              <w:t>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административного, социально-культурного назначения, общественных центров (Д</w:t>
            </w:r>
            <w:proofErr w:type="gramStart"/>
            <w:r w:rsidRPr="00E35E49">
              <w:t>2</w:t>
            </w:r>
            <w:proofErr w:type="gramEnd"/>
            <w:r w:rsidRPr="00E35E49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  <w:p w:rsidR="008F144B" w:rsidRPr="00E35E49" w:rsidRDefault="008F144B" w:rsidP="008F144B">
            <w:pPr>
              <w:pStyle w:val="8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12,11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14,95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18,10</w:t>
            </w:r>
          </w:p>
        </w:tc>
      </w:tr>
    </w:tbl>
    <w:p w:rsidR="008F144B" w:rsidRDefault="008F144B" w:rsidP="002225B7">
      <w:pPr>
        <w:pStyle w:val="31"/>
        <w:rPr>
          <w:shd w:val="clear" w:color="auto" w:fill="FFFFFF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BB393D" w:rsidRDefault="000F4177" w:rsidP="000F4177">
      <w:pPr>
        <w:pStyle w:val="31"/>
      </w:pPr>
      <w:r>
        <w:rPr>
          <w:shd w:val="clear" w:color="auto" w:fill="FFFFFF"/>
        </w:rPr>
        <w:lastRenderedPageBreak/>
        <w:t xml:space="preserve">Также, за рассматриваемый период, прогнозируется  </w:t>
      </w:r>
      <w:r w:rsidR="00BB393D">
        <w:rPr>
          <w:shd w:val="clear" w:color="auto" w:fill="FFFFFF"/>
        </w:rPr>
        <w:t>р</w:t>
      </w:r>
      <w:r w:rsidR="00BB393D">
        <w:t xml:space="preserve">ост численности населения </w:t>
      </w:r>
      <w:r w:rsidR="00825235">
        <w:t>МО Колтушское СП</w:t>
      </w:r>
      <w:r>
        <w:t>. Прогнозная динамика увеличения численности населения представлена в таблице 2.3.2.</w:t>
      </w:r>
      <w:r w:rsidR="00BB393D">
        <w:t>:</w:t>
      </w:r>
    </w:p>
    <w:p w:rsidR="000F4177" w:rsidRDefault="000F4177" w:rsidP="000F4177">
      <w:pPr>
        <w:pStyle w:val="31"/>
      </w:pPr>
    </w:p>
    <w:p w:rsidR="000F4177" w:rsidRDefault="000F4177" w:rsidP="000F4177">
      <w:pPr>
        <w:pStyle w:val="31"/>
        <w:jc w:val="center"/>
      </w:pPr>
      <w:r>
        <w:t xml:space="preserve">Прогноз численности населения </w:t>
      </w:r>
      <w:r w:rsidR="00825235">
        <w:t>МО Колтушское СП</w:t>
      </w:r>
    </w:p>
    <w:p w:rsidR="00825235" w:rsidRDefault="00825235" w:rsidP="000F4177">
      <w:pPr>
        <w:pStyle w:val="31"/>
        <w:jc w:val="center"/>
      </w:pPr>
    </w:p>
    <w:p w:rsidR="000F4177" w:rsidRDefault="000F4177" w:rsidP="00825235">
      <w:pPr>
        <w:pStyle w:val="31"/>
        <w:jc w:val="right"/>
      </w:pPr>
      <w:r>
        <w:t xml:space="preserve">                                                                                                                 Таблица 2.3.2.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6"/>
        <w:gridCol w:w="3832"/>
        <w:gridCol w:w="1777"/>
        <w:gridCol w:w="1861"/>
        <w:gridCol w:w="2157"/>
      </w:tblGrid>
      <w:tr w:rsidR="000F4177" w:rsidRPr="00594837" w:rsidTr="00825235">
        <w:tc>
          <w:tcPr>
            <w:tcW w:w="546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 xml:space="preserve">№ </w:t>
            </w:r>
            <w:proofErr w:type="gramStart"/>
            <w:r w:rsidRPr="00594837">
              <w:rPr>
                <w:sz w:val="22"/>
                <w:szCs w:val="22"/>
                <w:shd w:val="clear" w:color="auto" w:fill="FFFFFF"/>
              </w:rPr>
              <w:t>п</w:t>
            </w:r>
            <w:proofErr w:type="gramEnd"/>
            <w:r w:rsidRPr="00594837">
              <w:rPr>
                <w:sz w:val="22"/>
                <w:szCs w:val="22"/>
                <w:shd w:val="clear" w:color="auto" w:fill="FFFFFF"/>
              </w:rPr>
              <w:t>/п</w:t>
            </w:r>
          </w:p>
        </w:tc>
        <w:tc>
          <w:tcPr>
            <w:tcW w:w="3832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Наименование показателя</w:t>
            </w:r>
          </w:p>
        </w:tc>
        <w:tc>
          <w:tcPr>
            <w:tcW w:w="1777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Ед. измерения</w:t>
            </w:r>
          </w:p>
        </w:tc>
        <w:tc>
          <w:tcPr>
            <w:tcW w:w="1861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2020 год</w:t>
            </w:r>
          </w:p>
        </w:tc>
        <w:tc>
          <w:tcPr>
            <w:tcW w:w="2157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2030 год</w:t>
            </w:r>
          </w:p>
        </w:tc>
      </w:tr>
      <w:tr w:rsidR="000F4177" w:rsidRPr="00594837" w:rsidTr="00825235">
        <w:tc>
          <w:tcPr>
            <w:tcW w:w="546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1.</w:t>
            </w:r>
          </w:p>
        </w:tc>
        <w:tc>
          <w:tcPr>
            <w:tcW w:w="3832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Численность населения</w:t>
            </w:r>
          </w:p>
        </w:tc>
        <w:tc>
          <w:tcPr>
            <w:tcW w:w="1777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 тыс. </w:t>
            </w:r>
            <w:r w:rsidRPr="00594837">
              <w:rPr>
                <w:sz w:val="22"/>
                <w:szCs w:val="22"/>
                <w:shd w:val="clear" w:color="auto" w:fill="FFFFFF"/>
              </w:rPr>
              <w:t>человек</w:t>
            </w:r>
          </w:p>
        </w:tc>
        <w:tc>
          <w:tcPr>
            <w:tcW w:w="1861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15,1</w:t>
            </w:r>
          </w:p>
        </w:tc>
        <w:tc>
          <w:tcPr>
            <w:tcW w:w="2157" w:type="dxa"/>
          </w:tcPr>
          <w:p w:rsidR="000F4177" w:rsidRPr="00594837" w:rsidRDefault="007636FF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37,71</w:t>
            </w:r>
          </w:p>
        </w:tc>
      </w:tr>
      <w:tr w:rsidR="000F4177" w:rsidRPr="00594837" w:rsidTr="00825235">
        <w:tc>
          <w:tcPr>
            <w:tcW w:w="546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1.1.</w:t>
            </w:r>
          </w:p>
        </w:tc>
        <w:tc>
          <w:tcPr>
            <w:tcW w:w="3832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Постоянно проживающее население</w:t>
            </w:r>
          </w:p>
        </w:tc>
        <w:tc>
          <w:tcPr>
            <w:tcW w:w="1777" w:type="dxa"/>
          </w:tcPr>
          <w:p w:rsidR="000F417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тыс. </w:t>
            </w:r>
            <w:r w:rsidRPr="00594837">
              <w:rPr>
                <w:sz w:val="22"/>
                <w:szCs w:val="22"/>
                <w:shd w:val="clear" w:color="auto" w:fill="FFFFFF"/>
              </w:rPr>
              <w:t>человек</w:t>
            </w:r>
          </w:p>
        </w:tc>
        <w:tc>
          <w:tcPr>
            <w:tcW w:w="1861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7,4</w:t>
            </w:r>
          </w:p>
        </w:tc>
        <w:tc>
          <w:tcPr>
            <w:tcW w:w="2157" w:type="dxa"/>
          </w:tcPr>
          <w:p w:rsidR="000F4177" w:rsidRPr="00594837" w:rsidRDefault="007636FF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21,11</w:t>
            </w:r>
          </w:p>
        </w:tc>
      </w:tr>
      <w:tr w:rsidR="000F4177" w:rsidRPr="00594837" w:rsidTr="00825235">
        <w:tc>
          <w:tcPr>
            <w:tcW w:w="546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1.2.</w:t>
            </w:r>
          </w:p>
        </w:tc>
        <w:tc>
          <w:tcPr>
            <w:tcW w:w="3832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Сезонное население</w:t>
            </w:r>
          </w:p>
        </w:tc>
        <w:tc>
          <w:tcPr>
            <w:tcW w:w="1777" w:type="dxa"/>
          </w:tcPr>
          <w:p w:rsidR="000F417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тыс. </w:t>
            </w:r>
            <w:r w:rsidRPr="00594837">
              <w:rPr>
                <w:sz w:val="22"/>
                <w:szCs w:val="22"/>
                <w:shd w:val="clear" w:color="auto" w:fill="FFFFFF"/>
              </w:rPr>
              <w:t>человек</w:t>
            </w:r>
          </w:p>
        </w:tc>
        <w:tc>
          <w:tcPr>
            <w:tcW w:w="1861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7,7</w:t>
            </w:r>
          </w:p>
        </w:tc>
        <w:tc>
          <w:tcPr>
            <w:tcW w:w="2157" w:type="dxa"/>
          </w:tcPr>
          <w:p w:rsidR="000F4177" w:rsidRPr="00594837" w:rsidRDefault="007636FF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16,6</w:t>
            </w:r>
          </w:p>
        </w:tc>
      </w:tr>
    </w:tbl>
    <w:p w:rsidR="000F4177" w:rsidRDefault="000F4177" w:rsidP="000F4177">
      <w:pPr>
        <w:pStyle w:val="31"/>
      </w:pPr>
    </w:p>
    <w:p w:rsidR="000F4177" w:rsidRDefault="007636FF" w:rsidP="000F4177">
      <w:pPr>
        <w:pStyle w:val="31"/>
        <w:rPr>
          <w:shd w:val="clear" w:color="auto" w:fill="FFFFFF"/>
        </w:rPr>
      </w:pPr>
      <w:r>
        <w:rPr>
          <w:shd w:val="clear" w:color="auto" w:fill="FFFFFF"/>
        </w:rPr>
        <w:t xml:space="preserve">Рост численности населения </w:t>
      </w:r>
      <w:r w:rsidR="00825235">
        <w:t>МО Колтушское СП</w:t>
      </w:r>
      <w:r w:rsidR="0082523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обусловлен следующими предпосылками:</w:t>
      </w:r>
    </w:p>
    <w:p w:rsidR="00BB393D" w:rsidRDefault="00BB393D" w:rsidP="00BB393D">
      <w:pPr>
        <w:pStyle w:val="31"/>
      </w:pPr>
      <w:r>
        <w:rPr>
          <w:rStyle w:val="s16"/>
        </w:rPr>
        <w:t>-​ </w:t>
      </w:r>
      <w:r>
        <w:t xml:space="preserve">наличием предпосылок для развития градообразующей базы </w:t>
      </w:r>
      <w:r w:rsidR="00825235">
        <w:t xml:space="preserve">МО Колтушское СП </w:t>
      </w:r>
      <w:r>
        <w:t>с созданием новых рабочих мест, а именно –</w:t>
      </w:r>
    </w:p>
    <w:p w:rsidR="00BB393D" w:rsidRDefault="00BB393D" w:rsidP="00BB393D">
      <w:pPr>
        <w:pStyle w:val="31"/>
      </w:pPr>
      <w:r>
        <w:t xml:space="preserve">- инвестиционной привлекательностью территории </w:t>
      </w:r>
      <w:r w:rsidR="00825235">
        <w:t xml:space="preserve">МО Колтушское СП </w:t>
      </w:r>
      <w:r>
        <w:t>для создания и развития промышленных, общественно-деловых и рекреационных объектов;</w:t>
      </w:r>
    </w:p>
    <w:p w:rsidR="00BB393D" w:rsidRDefault="00BB393D" w:rsidP="00BB393D">
      <w:pPr>
        <w:pStyle w:val="31"/>
      </w:pPr>
      <w:r>
        <w:t>- близостью к Санкт-Петербургу с его мощным производственным, деловым и научным потенциалом;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возможностью освоения территории муниципального образования под жилое строительство, в том числе создание крупных жилых массивов индивидуальной и многоквартирной м</w:t>
      </w:r>
      <w:r w:rsidR="007636FF">
        <w:t>ал</w:t>
      </w:r>
      <w:proofErr w:type="gramStart"/>
      <w:r w:rsidR="007636FF">
        <w:t>о-</w:t>
      </w:r>
      <w:proofErr w:type="gramEnd"/>
      <w:r w:rsidR="007636FF">
        <w:t xml:space="preserve">, </w:t>
      </w:r>
      <w:proofErr w:type="spellStart"/>
      <w:r w:rsidR="007636FF">
        <w:t>средне</w:t>
      </w:r>
      <w:r>
        <w:t>этажной</w:t>
      </w:r>
      <w:proofErr w:type="spellEnd"/>
      <w:r>
        <w:t xml:space="preserve"> застройки.</w:t>
      </w:r>
    </w:p>
    <w:p w:rsidR="00BB393D" w:rsidRDefault="00BB393D" w:rsidP="00BB393D">
      <w:pPr>
        <w:pStyle w:val="31"/>
      </w:pPr>
      <w:r>
        <w:t>Ресурсами для увеличения численности населения могут быть как естественный прирост населения при увеличении рождаемости и снижения смертности, так и механический прирост населения за счет миграции из муниципальных образований Ленинградской области, Санкт-Петербурга, других регионов.</w:t>
      </w:r>
    </w:p>
    <w:p w:rsidR="00BB393D" w:rsidRDefault="00BB393D" w:rsidP="00BB393D">
      <w:pPr>
        <w:pStyle w:val="31"/>
      </w:pPr>
      <w:r>
        <w:t xml:space="preserve">Таким образом,  проблема  доступности объектов социальной инфраструктуры для населения </w:t>
      </w:r>
      <w:r w:rsidR="00825235">
        <w:t>МО Колтушское СП</w:t>
      </w:r>
      <w:r>
        <w:t>, становится особенно актуальной в виду прогнозируемого роста основных показателей социально-экономического развития</w:t>
      </w:r>
      <w:r w:rsidR="00985205">
        <w:t xml:space="preserve">. Прогнозируемая потребность в объектах социальной инфраструктуры на территории </w:t>
      </w:r>
      <w:r w:rsidR="00825235">
        <w:t>МО Колтушское СП</w:t>
      </w:r>
      <w:r w:rsidR="00985205">
        <w:t>, представлено в таблице 2.3.</w:t>
      </w:r>
      <w:r w:rsidR="007636FF">
        <w:t>3</w:t>
      </w:r>
      <w:r w:rsidR="00985205">
        <w:t>.</w:t>
      </w:r>
      <w:r>
        <w:t xml:space="preserve"> </w:t>
      </w:r>
    </w:p>
    <w:p w:rsidR="00BB393D" w:rsidRDefault="00BB393D" w:rsidP="00BB393D">
      <w:pPr>
        <w:pStyle w:val="31"/>
      </w:pPr>
      <w:r>
        <w:t xml:space="preserve">Следовательно, для удовлетворения социальных нужд населения </w:t>
      </w:r>
      <w:r w:rsidR="00126B85">
        <w:t xml:space="preserve">МО </w:t>
      </w:r>
      <w:r>
        <w:t>Колтушско</w:t>
      </w:r>
      <w:r w:rsidR="00126B85">
        <w:t>е СП</w:t>
      </w:r>
      <w:r>
        <w:t xml:space="preserve"> в Программе предусмотрено строительство основных объектов социальной инфраструктуры местного значения, в том числе -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учреждений образования (детские дошкольные учреждения, общеобразовательные школы);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объектов здравоохране</w:t>
      </w:r>
      <w:r w:rsidR="007636FF">
        <w:t>ния</w:t>
      </w:r>
      <w:r>
        <w:t>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предприятий розничной торговли и общественного питания;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предприятий бытового обслуживания;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отделений связи и филиалов банков;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учреждений культуры и искусства (помещения досуга и любительской деятельности, кинозалы);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физкультурно-спортивных сооружений (помещения для физкультурно-оздоровительных занятий, спортивные залы, бассейны, плоскостные сооружения);</w:t>
      </w:r>
    </w:p>
    <w:p w:rsidR="007636FF" w:rsidRDefault="007636FF">
      <w:pPr>
        <w:ind w:firstLine="0"/>
      </w:pPr>
      <w:r>
        <w:br w:type="page"/>
      </w:r>
    </w:p>
    <w:p w:rsidR="00A337F1" w:rsidRPr="00A337F1" w:rsidRDefault="00A337F1" w:rsidP="00FC6FD2">
      <w:pPr>
        <w:ind w:firstLine="0"/>
      </w:pPr>
    </w:p>
    <w:p w:rsidR="00825235" w:rsidRDefault="00985205" w:rsidP="00825235">
      <w:pPr>
        <w:ind w:firstLine="0"/>
        <w:jc w:val="center"/>
      </w:pPr>
      <w:r w:rsidRPr="00FC6FD2">
        <w:rPr>
          <w:sz w:val="24"/>
          <w:szCs w:val="24"/>
        </w:rPr>
        <w:t>Прогнозируемая потребность</w:t>
      </w:r>
      <w:r w:rsidR="00BB393D" w:rsidRPr="00FC6FD2">
        <w:rPr>
          <w:sz w:val="24"/>
          <w:szCs w:val="24"/>
        </w:rPr>
        <w:t xml:space="preserve"> в объектах социальной инфраструктуры на территории </w:t>
      </w:r>
      <w:r w:rsidR="00825235">
        <w:rPr>
          <w:sz w:val="24"/>
          <w:szCs w:val="24"/>
        </w:rPr>
        <w:br/>
      </w:r>
      <w:r w:rsidR="00825235">
        <w:rPr>
          <w:rFonts w:cs="Times New Roman"/>
          <w:sz w:val="24"/>
          <w:szCs w:val="24"/>
        </w:rPr>
        <w:t>МО Колтушское СП</w:t>
      </w:r>
      <w:r w:rsidR="00825235" w:rsidRPr="00BB393D">
        <w:t xml:space="preserve"> </w:t>
      </w:r>
    </w:p>
    <w:p w:rsidR="00825235" w:rsidRDefault="00825235" w:rsidP="00825235">
      <w:pPr>
        <w:ind w:firstLine="0"/>
        <w:jc w:val="center"/>
      </w:pPr>
    </w:p>
    <w:p w:rsidR="00BB393D" w:rsidRPr="00825235" w:rsidRDefault="00BB393D" w:rsidP="00825235">
      <w:pPr>
        <w:ind w:firstLine="0"/>
        <w:jc w:val="right"/>
        <w:rPr>
          <w:sz w:val="24"/>
          <w:szCs w:val="24"/>
        </w:rPr>
      </w:pPr>
      <w:r w:rsidRPr="00825235">
        <w:rPr>
          <w:sz w:val="24"/>
          <w:szCs w:val="24"/>
        </w:rPr>
        <w:t xml:space="preserve">Таблица </w:t>
      </w:r>
      <w:r w:rsidR="00985205" w:rsidRPr="00825235">
        <w:rPr>
          <w:sz w:val="24"/>
          <w:szCs w:val="24"/>
        </w:rPr>
        <w:t>2.3.1.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2"/>
        <w:gridCol w:w="3373"/>
        <w:gridCol w:w="1581"/>
        <w:gridCol w:w="1491"/>
        <w:gridCol w:w="1188"/>
        <w:gridCol w:w="909"/>
        <w:gridCol w:w="949"/>
      </w:tblGrid>
      <w:tr w:rsidR="00BB393D" w:rsidRPr="00C342DC" w:rsidTr="00F35A74">
        <w:trPr>
          <w:trHeight w:val="272"/>
        </w:trPr>
        <w:tc>
          <w:tcPr>
            <w:tcW w:w="6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 xml:space="preserve">№№ </w:t>
            </w:r>
            <w:proofErr w:type="gramStart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</w:t>
            </w:r>
            <w:proofErr w:type="gramEnd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35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2225B7">
            <w:pPr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Наименование объектов</w:t>
            </w:r>
          </w:p>
          <w:p w:rsidR="00BB393D" w:rsidRPr="00C342DC" w:rsidRDefault="00BB393D" w:rsidP="002225B7">
            <w:pPr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социальной инфраструктуры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2225B7">
            <w:pPr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Единица измерения</w:t>
            </w:r>
          </w:p>
        </w:tc>
        <w:tc>
          <w:tcPr>
            <w:tcW w:w="12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2225B7" w:rsidP="002225B7">
            <w:pPr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Сущест</w:t>
            </w:r>
            <w:r w:rsidR="00BB393D" w:rsidRPr="00C342DC">
              <w:rPr>
                <w:rFonts w:cs="Times New Roman"/>
                <w:color w:val="000000"/>
                <w:sz w:val="22"/>
                <w:lang w:eastAsia="ru-RU"/>
              </w:rPr>
              <w:t>вующее</w:t>
            </w:r>
          </w:p>
          <w:p w:rsidR="00BB393D" w:rsidRPr="00C342DC" w:rsidRDefault="00BB393D" w:rsidP="002225B7">
            <w:pPr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количество</w:t>
            </w:r>
          </w:p>
        </w:tc>
        <w:tc>
          <w:tcPr>
            <w:tcW w:w="12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Норматив на 1000 жителей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Нормативная потребность</w:t>
            </w:r>
          </w:p>
        </w:tc>
      </w:tr>
      <w:tr w:rsidR="00CD1F48" w:rsidRPr="00C342DC" w:rsidTr="00F35A74">
        <w:trPr>
          <w:trHeight w:val="27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244E0E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До 2020 г.</w:t>
            </w:r>
          </w:p>
        </w:tc>
        <w:tc>
          <w:tcPr>
            <w:tcW w:w="9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A337F1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До 2030</w:t>
            </w:r>
            <w:r w:rsidR="00244E0E" w:rsidRPr="00C342DC">
              <w:rPr>
                <w:rFonts w:cs="Times New Roman"/>
                <w:color w:val="000000"/>
                <w:sz w:val="22"/>
                <w:lang w:eastAsia="ru-RU"/>
              </w:rPr>
              <w:t xml:space="preserve"> г.</w:t>
            </w:r>
          </w:p>
        </w:tc>
      </w:tr>
      <w:tr w:rsidR="00F35A74" w:rsidRPr="00C342DC" w:rsidTr="00F35A74">
        <w:trPr>
          <w:trHeight w:val="344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Детские дошкольные учреждения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мест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40,00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296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844,4</w:t>
            </w:r>
          </w:p>
        </w:tc>
      </w:tr>
      <w:tr w:rsidR="00F35A74" w:rsidRPr="00C342DC" w:rsidTr="00F35A74">
        <w:trPr>
          <w:trHeight w:val="33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Общеобразовательные школы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мест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61,00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452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1288</w:t>
            </w:r>
          </w:p>
        </w:tc>
      </w:tr>
      <w:tr w:rsidR="00F35A74" w:rsidRPr="00C342DC" w:rsidTr="00F35A74">
        <w:trPr>
          <w:trHeight w:val="255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Амбулаторно-поликлинические учреждения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посещений в смену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18,15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134,3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383,2</w:t>
            </w:r>
          </w:p>
        </w:tc>
      </w:tr>
      <w:tr w:rsidR="00F35A74" w:rsidRPr="00C342DC" w:rsidTr="00F35A74">
        <w:trPr>
          <w:trHeight w:val="314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Стационары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коек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13,47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26CC7" w:rsidRPr="00C342DC" w:rsidRDefault="00526CC7" w:rsidP="00526CC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99,68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284,35</w:t>
            </w:r>
          </w:p>
        </w:tc>
      </w:tr>
      <w:tr w:rsidR="00F35A74" w:rsidRPr="00C342DC" w:rsidTr="00F35A74">
        <w:trPr>
          <w:trHeight w:val="255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Аптеки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объект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0,05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0,37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1,06</w:t>
            </w:r>
          </w:p>
        </w:tc>
      </w:tr>
      <w:tr w:rsidR="00FD53BB" w:rsidRPr="00C342DC" w:rsidTr="00F35A74">
        <w:trPr>
          <w:trHeight w:val="255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Раздаточные пункты молочной кухни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FD53BB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</w:t>
            </w:r>
            <w:proofErr w:type="gramStart"/>
            <w:r w:rsidRPr="00C342DC">
              <w:rPr>
                <w:rFonts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22,2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FD53BB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63,33</w:t>
            </w:r>
          </w:p>
        </w:tc>
      </w:tr>
      <w:tr w:rsidR="00F35A74" w:rsidRPr="00C342DC" w:rsidTr="00F35A74">
        <w:trPr>
          <w:trHeight w:val="33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Предприятия розничной торговли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</w:t>
            </w:r>
            <w:proofErr w:type="gramStart"/>
            <w:r w:rsidRPr="00C342DC">
              <w:rPr>
                <w:rFonts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 торговой площади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300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2220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6333</w:t>
            </w:r>
          </w:p>
        </w:tc>
      </w:tr>
      <w:tr w:rsidR="00F35A74" w:rsidRPr="00C342DC" w:rsidTr="00F35A74">
        <w:trPr>
          <w:trHeight w:val="33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Предприятия общественного питания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мест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40,00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296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844,4</w:t>
            </w:r>
          </w:p>
        </w:tc>
      </w:tr>
      <w:tr w:rsidR="00F35A74" w:rsidRPr="00C342DC" w:rsidTr="00F35A74">
        <w:trPr>
          <w:trHeight w:val="30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Предприятия бытового обслуживания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рабочих мест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29,6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84,44</w:t>
            </w:r>
          </w:p>
        </w:tc>
      </w:tr>
      <w:tr w:rsidR="00F35A74" w:rsidRPr="00C342DC" w:rsidTr="00F35A74">
        <w:trPr>
          <w:trHeight w:val="344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7636FF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 xml:space="preserve">Отделения почтовой связи 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объект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0,17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1,26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3,6</w:t>
            </w:r>
          </w:p>
        </w:tc>
      </w:tr>
      <w:tr w:rsidR="00F35A74" w:rsidRPr="00C342DC" w:rsidTr="00F35A74">
        <w:trPr>
          <w:trHeight w:val="344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Отделения, филиалы банков (операционное место)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мест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0,50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3,7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10,56</w:t>
            </w:r>
          </w:p>
        </w:tc>
      </w:tr>
      <w:tr w:rsidR="00F35A74" w:rsidRPr="00C342DC" w:rsidTr="00F35A74">
        <w:trPr>
          <w:trHeight w:val="344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Учреждения культуры и искусства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pStyle w:val="4"/>
              <w:jc w:val="center"/>
              <w:rPr>
                <w:rFonts w:ascii="yandex-sans" w:hAnsi="yandex-sans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F35A74" w:rsidRPr="00C342DC" w:rsidTr="00F35A74">
        <w:trPr>
          <w:trHeight w:val="36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  <w:r>
              <w:rPr>
                <w:rFonts w:ascii="yandex-sans" w:hAnsi="yandex-sans" w:cs="Times New Roman"/>
                <w:color w:val="000000"/>
                <w:sz w:val="22"/>
                <w:lang w:eastAsia="ru-RU"/>
              </w:rPr>
              <w:t>12.1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помещения досуга и любительской деятельности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мест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70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518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1477,7</w:t>
            </w:r>
          </w:p>
        </w:tc>
      </w:tr>
      <w:tr w:rsidR="00F35A74" w:rsidRPr="00C342DC" w:rsidTr="00F35A74">
        <w:trPr>
          <w:trHeight w:val="36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  <w:r>
              <w:rPr>
                <w:rFonts w:ascii="yandex-sans" w:hAnsi="yandex-sans" w:cs="Times New Roman"/>
                <w:color w:val="000000"/>
                <w:sz w:val="22"/>
                <w:lang w:eastAsia="ru-RU"/>
              </w:rPr>
              <w:t>12.2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0C370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Б</w:t>
            </w:r>
            <w:r w:rsidR="00F35A74" w:rsidRPr="00C342DC">
              <w:rPr>
                <w:rFonts w:cs="Times New Roman"/>
                <w:color w:val="000000"/>
                <w:sz w:val="22"/>
                <w:lang w:eastAsia="ru-RU"/>
              </w:rPr>
              <w:t>иблиотеки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тыс. ед. хранения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0C3704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4,00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29,6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84,44</w:t>
            </w:r>
          </w:p>
        </w:tc>
      </w:tr>
      <w:tr w:rsidR="00F35A74" w:rsidRPr="00C342DC" w:rsidTr="00F35A74">
        <w:trPr>
          <w:trHeight w:val="344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Физкультурно-спортивные сооружения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pStyle w:val="4"/>
              <w:jc w:val="center"/>
              <w:rPr>
                <w:rFonts w:ascii="yandex-sans" w:hAnsi="yandex-sans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2225B7" w:rsidRPr="00C342DC" w:rsidTr="00F35A74">
        <w:trPr>
          <w:trHeight w:val="54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FD53BB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  <w:r>
              <w:rPr>
                <w:rFonts w:ascii="yandex-sans" w:hAnsi="yandex-sans" w:cs="Times New Roman"/>
                <w:color w:val="000000"/>
                <w:sz w:val="22"/>
                <w:lang w:eastAsia="ru-RU"/>
              </w:rPr>
              <w:t>13.1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0C3704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 xml:space="preserve">помещения для </w:t>
            </w:r>
            <w:proofErr w:type="gramStart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физкультурно-оздоровительных</w:t>
            </w:r>
            <w:proofErr w:type="gramEnd"/>
          </w:p>
          <w:p w:rsidR="002225B7" w:rsidRPr="00C342DC" w:rsidRDefault="002225B7" w:rsidP="000C3704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занятий, спортивные залы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</w:t>
            </w:r>
            <w:proofErr w:type="gramStart"/>
            <w:r w:rsidRPr="00C342DC">
              <w:rPr>
                <w:rFonts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 площади пола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350,00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2590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7388,5</w:t>
            </w:r>
          </w:p>
        </w:tc>
      </w:tr>
      <w:tr w:rsidR="002225B7" w:rsidRPr="00C342DC" w:rsidTr="00F35A74">
        <w:trPr>
          <w:trHeight w:val="36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FD53BB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  <w:r>
              <w:rPr>
                <w:rFonts w:ascii="yandex-sans" w:hAnsi="yandex-sans" w:cs="Times New Roman"/>
                <w:color w:val="000000"/>
                <w:sz w:val="22"/>
                <w:lang w:eastAsia="ru-RU"/>
              </w:rPr>
              <w:t>13.2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бассейны плавательные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</w:t>
            </w:r>
            <w:proofErr w:type="gramStart"/>
            <w:r w:rsidRPr="00C342DC">
              <w:rPr>
                <w:rFonts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 зеркала воды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</w:t>
            </w:r>
            <w:r w:rsidR="002225B7" w:rsidRPr="00C342DC">
              <w:rPr>
                <w:rFonts w:cs="Times New Roman"/>
                <w:color w:val="000000"/>
                <w:sz w:val="22"/>
                <w:lang w:eastAsia="ru-RU"/>
              </w:rPr>
              <w:t>5,00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185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527,75</w:t>
            </w:r>
          </w:p>
        </w:tc>
      </w:tr>
      <w:tr w:rsidR="002225B7" w:rsidRPr="00C342DC" w:rsidTr="00F35A74">
        <w:trPr>
          <w:trHeight w:val="36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FD53BB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  <w:r>
              <w:rPr>
                <w:rFonts w:ascii="yandex-sans" w:hAnsi="yandex-sans" w:cs="Times New Roman"/>
                <w:color w:val="000000"/>
                <w:sz w:val="22"/>
                <w:lang w:eastAsia="ru-RU"/>
              </w:rPr>
              <w:t>13.3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плоскостные сооружения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тыс. м</w:t>
            </w:r>
            <w:proofErr w:type="gramStart"/>
            <w:r w:rsidRPr="00C342DC">
              <w:rPr>
                <w:rFonts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1,95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14,43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41,16</w:t>
            </w:r>
          </w:p>
        </w:tc>
      </w:tr>
      <w:tr w:rsidR="002225B7" w:rsidRPr="00C342DC" w:rsidTr="00F35A74">
        <w:trPr>
          <w:trHeight w:val="36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Многопрофильные центры по работе с детьми и молодежью на базе учреждений культуры и спорта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</w:t>
            </w:r>
            <w:proofErr w:type="gramStart"/>
            <w:r w:rsidRPr="00C342DC">
              <w:rPr>
                <w:rFonts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 общей площади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  <w:r>
              <w:rPr>
                <w:rFonts w:ascii="yandex-sans" w:hAnsi="yandex-sans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25,00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185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527,75</w:t>
            </w:r>
          </w:p>
        </w:tc>
      </w:tr>
      <w:tr w:rsidR="002225B7" w:rsidRPr="00C342DC" w:rsidTr="00F35A74">
        <w:trPr>
          <w:trHeight w:val="36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Кладбища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га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0,24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1,776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5,07</w:t>
            </w:r>
          </w:p>
        </w:tc>
      </w:tr>
    </w:tbl>
    <w:p w:rsidR="002225B7" w:rsidRDefault="002225B7" w:rsidP="0070711F">
      <w:pPr>
        <w:pStyle w:val="31"/>
        <w:jc w:val="center"/>
        <w:rPr>
          <w:b/>
        </w:rPr>
      </w:pPr>
    </w:p>
    <w:p w:rsidR="00FC6FD2" w:rsidRDefault="00FC6FD2" w:rsidP="0070711F">
      <w:pPr>
        <w:pStyle w:val="31"/>
        <w:jc w:val="center"/>
        <w:rPr>
          <w:b/>
          <w:lang w:val="en-US"/>
        </w:rPr>
      </w:pPr>
    </w:p>
    <w:p w:rsidR="00BB393D" w:rsidRPr="0070711F" w:rsidRDefault="0070711F" w:rsidP="0070711F">
      <w:pPr>
        <w:pStyle w:val="31"/>
        <w:jc w:val="center"/>
        <w:rPr>
          <w:b/>
        </w:rPr>
      </w:pPr>
      <w:r w:rsidRPr="0070711F">
        <w:rPr>
          <w:b/>
        </w:rPr>
        <w:t xml:space="preserve">2.4. Оценка нормативно-правовой базы, необходимой для функционирования и развития социальной </w:t>
      </w:r>
      <w:r w:rsidRPr="00825235">
        <w:rPr>
          <w:b/>
        </w:rPr>
        <w:t xml:space="preserve">инфраструктуры </w:t>
      </w:r>
      <w:r w:rsidR="00825235" w:rsidRPr="00825235">
        <w:rPr>
          <w:b/>
        </w:rPr>
        <w:t>МО Колтушское СП</w:t>
      </w:r>
    </w:p>
    <w:p w:rsidR="000C0AFA" w:rsidRPr="0070711F" w:rsidRDefault="000C0AFA" w:rsidP="0070711F">
      <w:pPr>
        <w:spacing w:line="100" w:lineRule="atLeast"/>
        <w:jc w:val="center"/>
        <w:rPr>
          <w:b/>
          <w:bCs/>
          <w:kern w:val="1"/>
          <w:sz w:val="24"/>
          <w:szCs w:val="24"/>
        </w:rPr>
      </w:pPr>
    </w:p>
    <w:p w:rsidR="00DA3E63" w:rsidRPr="007345AC" w:rsidRDefault="00DA3E63" w:rsidP="00DA3E63">
      <w:pPr>
        <w:pStyle w:val="31"/>
        <w:rPr>
          <w:color w:val="000000" w:themeColor="text1"/>
          <w:shd w:val="clear" w:color="auto" w:fill="FFFFFF"/>
        </w:rPr>
      </w:pPr>
      <w:r w:rsidRPr="007345AC">
        <w:rPr>
          <w:color w:val="000000" w:themeColor="text1"/>
        </w:rPr>
        <w:t xml:space="preserve">В настоящее время, </w:t>
      </w:r>
      <w:r w:rsidRPr="007345AC">
        <w:rPr>
          <w:color w:val="000000" w:themeColor="text1"/>
          <w:shd w:val="clear" w:color="auto" w:fill="FFFFFF"/>
        </w:rPr>
        <w:t xml:space="preserve">имеющаяся и действующая в настоящее время нормативно-правовая база, как на федеральном, так и на муниципальном уровне позволяет обеспечить полноценное развитие социальной инфраструктуры  на территории </w:t>
      </w:r>
      <w:r w:rsidR="00825235">
        <w:t>МО Колтушское СП</w:t>
      </w:r>
      <w:r w:rsidRPr="007345AC">
        <w:rPr>
          <w:color w:val="000000" w:themeColor="text1"/>
          <w:shd w:val="clear" w:color="auto" w:fill="FFFFFF"/>
        </w:rPr>
        <w:t>.</w:t>
      </w:r>
    </w:p>
    <w:p w:rsidR="00DA3E63" w:rsidRPr="007345AC" w:rsidRDefault="00DA3E63" w:rsidP="00DA3E63">
      <w:pPr>
        <w:tabs>
          <w:tab w:val="left" w:pos="1276"/>
        </w:tabs>
        <w:spacing w:line="100" w:lineRule="atLeast"/>
        <w:jc w:val="both"/>
        <w:rPr>
          <w:color w:val="000000" w:themeColor="text1"/>
          <w:sz w:val="24"/>
          <w:szCs w:val="24"/>
          <w:shd w:val="clear" w:color="auto" w:fill="FFFFFF"/>
        </w:rPr>
      </w:pPr>
      <w:proofErr w:type="gramStart"/>
      <w:r w:rsidRPr="007345AC">
        <w:rPr>
          <w:bCs/>
          <w:color w:val="000000" w:themeColor="text1"/>
          <w:sz w:val="24"/>
          <w:szCs w:val="24"/>
          <w:shd w:val="clear" w:color="auto" w:fill="FFFFFF"/>
        </w:rPr>
        <w:lastRenderedPageBreak/>
        <w:t xml:space="preserve">Программа реализуется в соответствии с </w:t>
      </w:r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Федеральным </w:t>
      </w:r>
      <w:hyperlink r:id="rId10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закон</w:t>
        </w:r>
      </w:hyperlink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ом от 29.12.2012 № 273-ФЗ «Об образовании в Российской Федерации», Федеральным </w:t>
      </w:r>
      <w:hyperlink r:id="rId11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закон</w:t>
        </w:r>
      </w:hyperlink>
      <w:r w:rsidRPr="007345AC">
        <w:rPr>
          <w:color w:val="000000" w:themeColor="text1"/>
          <w:sz w:val="24"/>
          <w:szCs w:val="24"/>
          <w:shd w:val="clear" w:color="auto" w:fill="FFFFFF"/>
        </w:rPr>
        <w:t>ом от 24.07.1998 № 124-ФЗ «Об основных гарантиях прав ребенка в Российской Федерации»,</w:t>
      </w:r>
      <w:hyperlink r:id="rId12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Указ</w:t>
        </w:r>
      </w:hyperlink>
      <w:r w:rsidRPr="007345AC">
        <w:rPr>
          <w:color w:val="000000" w:themeColor="text1"/>
          <w:sz w:val="24"/>
          <w:szCs w:val="24"/>
          <w:shd w:val="clear" w:color="auto" w:fill="FFFFFF"/>
        </w:rPr>
        <w:t>ом Президента РФ от 07.05.2012 № 597 «О мероприятиях по реализации государственной социальной политики»,</w:t>
      </w:r>
      <w:hyperlink r:id="rId13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Указ</w:t>
        </w:r>
      </w:hyperlink>
      <w:r w:rsidRPr="007345AC">
        <w:rPr>
          <w:color w:val="000000" w:themeColor="text1"/>
          <w:sz w:val="24"/>
          <w:szCs w:val="24"/>
          <w:shd w:val="clear" w:color="auto" w:fill="FFFFFF"/>
        </w:rPr>
        <w:t>ом Президента РФ от 07.05.2012 № 599 «О мерах по реализации государственной политики в области образования</w:t>
      </w:r>
      <w:proofErr w:type="gramEnd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и науки». </w:t>
      </w:r>
    </w:p>
    <w:p w:rsidR="00DA3E63" w:rsidRPr="000050B7" w:rsidRDefault="00DA3E63" w:rsidP="00DA3E63">
      <w:pPr>
        <w:tabs>
          <w:tab w:val="left" w:pos="1276"/>
        </w:tabs>
        <w:spacing w:line="100" w:lineRule="atLeast"/>
        <w:ind w:firstLine="851"/>
        <w:jc w:val="both"/>
        <w:rPr>
          <w:sz w:val="24"/>
          <w:szCs w:val="24"/>
          <w:shd w:val="clear" w:color="auto" w:fill="FFFFFF"/>
        </w:rPr>
      </w:pPr>
      <w:proofErr w:type="gramStart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Требования предельной численности обучающихся, условиям размещения образовательных организаций, оборудованию и содержанию территорий, зданий и др. установлены </w:t>
      </w:r>
      <w:r w:rsidRPr="007345AC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нормами </w:t>
      </w:r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СанПиН 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2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.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4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.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1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.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3049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-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13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«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Санитарно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-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эпидемиологические требования к устройству</w:t>
      </w:r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содержанию и организации режима работы дошкольных</w:t>
      </w:r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образовательных 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организаций»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,</w:t>
      </w:r>
      <w:r w:rsidR="00A55C36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hyperlink w:anchor="P48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СанПиН 2.4.2.2821-10</w:t>
        </w:r>
      </w:hyperlink>
      <w:r w:rsidRPr="007345AC">
        <w:rPr>
          <w:rFonts w:eastAsia="Calibri"/>
          <w:color w:val="000000" w:themeColor="text1"/>
          <w:sz w:val="24"/>
          <w:szCs w:val="24"/>
          <w:shd w:val="clear" w:color="auto" w:fill="FFFFFF"/>
        </w:rPr>
        <w:t>«Санитарно-эпидемиологические требования к условиям и организации обучения в общеобразовательных учреждениях»,</w:t>
      </w:r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СанПиН 2.4.2.3286-15</w:t>
      </w:r>
      <w:r w:rsidRPr="007345AC">
        <w:rPr>
          <w:color w:val="000000" w:themeColor="text1"/>
          <w:sz w:val="24"/>
          <w:szCs w:val="24"/>
        </w:rPr>
        <w:t>«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Санитарно-эпидемиологические требования к условиям и организации обучения и воспитания в организациях, осуществляющих</w:t>
      </w:r>
      <w:proofErr w:type="gramEnd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образовательную деятельность по адаптированным основным общеобразовательным программам для </w:t>
      </w:r>
      <w:proofErr w:type="gramStart"/>
      <w:r w:rsidRPr="007345AC">
        <w:rPr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с</w:t>
      </w:r>
      <w:r w:rsidRPr="000050B7">
        <w:rPr>
          <w:sz w:val="24"/>
          <w:szCs w:val="24"/>
          <w:shd w:val="clear" w:color="auto" w:fill="FFFFFF"/>
        </w:rPr>
        <w:t xml:space="preserve"> ограниченными возможностями здоровья». </w:t>
      </w:r>
    </w:p>
    <w:p w:rsidR="00DA3E63" w:rsidRPr="00DA3E63" w:rsidRDefault="00DA3E63" w:rsidP="00DA3E63">
      <w:pPr>
        <w:pStyle w:val="31"/>
      </w:pPr>
      <w:r w:rsidRPr="00DA3E63">
        <w:rPr>
          <w:shd w:val="clear" w:color="auto" w:fill="FFFFFF"/>
        </w:rPr>
        <w:t xml:space="preserve">Мероприятия по созданию специальных условий для получения образования инвалидами и другими обучающимися с ограниченными возможностями здоровья запланированы в связи с реализацией мероприятий подпрограммы </w:t>
      </w:r>
      <w:r w:rsidRPr="00DA3E63">
        <w:rPr>
          <w:szCs w:val="20"/>
        </w:rPr>
        <w:t>«Формирование доступной среды жизнедеятельности для инвалидов в Ленинградской области» государственной программы Ленинградской области  «Социальная поддержка отдельных категорий граждан в Ленинградской области»  Всев</w:t>
      </w:r>
      <w:r>
        <w:rPr>
          <w:szCs w:val="20"/>
        </w:rPr>
        <w:t>оложского муниципального района.</w:t>
      </w:r>
    </w:p>
    <w:p w:rsidR="00DA3E63" w:rsidRPr="00D075E9" w:rsidRDefault="00DA3E63" w:rsidP="00D075E9">
      <w:pPr>
        <w:spacing w:line="100" w:lineRule="atLeast"/>
        <w:jc w:val="both"/>
        <w:rPr>
          <w:sz w:val="24"/>
          <w:szCs w:val="24"/>
        </w:rPr>
      </w:pPr>
      <w:r w:rsidRPr="000050B7">
        <w:rPr>
          <w:sz w:val="24"/>
          <w:szCs w:val="24"/>
          <w:shd w:val="clear" w:color="auto" w:fill="FFFFFF"/>
        </w:rPr>
        <w:t xml:space="preserve">Программа в отрасли культуры реализуется в соответствии с Законом РФ от 09.10.1992 № 3612-1 «Основы законодательства Российской Федерации о культуре». </w:t>
      </w:r>
    </w:p>
    <w:p w:rsidR="00DA3E63" w:rsidRPr="000050B7" w:rsidRDefault="00DA3E63" w:rsidP="00DA3E63">
      <w:pPr>
        <w:widowControl w:val="0"/>
        <w:spacing w:line="100" w:lineRule="atLeast"/>
        <w:ind w:firstLine="708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 xml:space="preserve">Для некоторых направлений отрасли культуры принимались специальные законы прямого действия, регулирующие отдельные аспекты отношений в данной отрасли и уточняющие положения Основ законодательства о культуре. </w:t>
      </w:r>
    </w:p>
    <w:p w:rsidR="00DA3E63" w:rsidRPr="000050B7" w:rsidRDefault="00DA3E63" w:rsidP="00DA3E63">
      <w:pPr>
        <w:widowControl w:val="0"/>
        <w:spacing w:line="100" w:lineRule="atLeast"/>
        <w:ind w:firstLine="708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>К ним относятся:</w:t>
      </w:r>
    </w:p>
    <w:p w:rsidR="00DA3E63" w:rsidRPr="000050B7" w:rsidRDefault="00DA3E63" w:rsidP="00DA3E63">
      <w:pPr>
        <w:widowControl w:val="0"/>
        <w:spacing w:line="100" w:lineRule="atLeast"/>
        <w:ind w:firstLine="708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>- Федеральный закон от 29.12.1994№ 78-ФЗ «О библиотечном деле», который является правовой базой сохранения и развития библиотечного дела в Российской Федерации. Настоящий Федеральный закон регулирует общие вопросы организации библиотечного дела, взаимоотношений между государством, гражданами, предприятиями, учреждениями и организациями в области библиотечного дела в соответствии с принципами и нормами международного права;</w:t>
      </w:r>
    </w:p>
    <w:p w:rsidR="00DA3E63" w:rsidRPr="000050B7" w:rsidRDefault="00DA3E63" w:rsidP="00DA3E63">
      <w:pPr>
        <w:widowControl w:val="0"/>
        <w:spacing w:line="100" w:lineRule="atLeast"/>
        <w:ind w:firstLine="708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 xml:space="preserve">- Федеральный закон от 25.06.2002 № 73-ФЗ «Об объектах культурного наследия (памятниках истории и культуры) народов Российской Федерации», который регулирует отношения в области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Федерации. </w:t>
      </w:r>
      <w:proofErr w:type="gramStart"/>
      <w:r w:rsidRPr="000050B7">
        <w:rPr>
          <w:sz w:val="24"/>
          <w:szCs w:val="24"/>
          <w:shd w:val="clear" w:color="auto" w:fill="FFFFFF"/>
        </w:rPr>
        <w:t>Закон направлен на реализацию конституционного права каждого гражданина, на доступ к культурным ценностям и конституционной обязанности каждого заботиться о сохранении исторического и культурного наследия, сбережения памятников истории и культуры, а также на реализацию прав народов и иных этнических общностей в Российской Федерации на сохранение и развитие своей культурно-национальной самобытности, защиту, восстановление и сохранение историко-культурной среды обитания, защиту и сохранение источников</w:t>
      </w:r>
      <w:proofErr w:type="gramEnd"/>
      <w:r w:rsidRPr="000050B7">
        <w:rPr>
          <w:sz w:val="24"/>
          <w:szCs w:val="24"/>
          <w:shd w:val="clear" w:color="auto" w:fill="FFFFFF"/>
        </w:rPr>
        <w:t xml:space="preserve"> информации о зарождении и развитии культуры.</w:t>
      </w:r>
    </w:p>
    <w:p w:rsidR="00DA3E63" w:rsidRPr="000050B7" w:rsidRDefault="00DA3E63" w:rsidP="00DA3E63">
      <w:pPr>
        <w:widowControl w:val="0"/>
        <w:spacing w:line="100" w:lineRule="atLeast"/>
        <w:ind w:firstLine="708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>24.12.2014 издан Указ Президента Российской Федерации № 808 «Об утверждении Основ государственной культурной политики». Основы определяют главные направления государственной культурной политики и представляют собой базовый документ для разработки и совершенствования законодательных и иных нормативных правовых актов Российской Федерации, регулирующих процессы культурного развития в Российской Федерации, а также государственных и муниципальных программ.</w:t>
      </w:r>
    </w:p>
    <w:p w:rsidR="00DA3E63" w:rsidRPr="000050B7" w:rsidRDefault="00DA3E63" w:rsidP="00DA3E63">
      <w:pPr>
        <w:widowControl w:val="0"/>
        <w:spacing w:line="100" w:lineRule="atLeast"/>
        <w:ind w:firstLine="708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 xml:space="preserve">В связи с тем, что отрасль культуры является дотационной, а также в целях предоставления возможности всем желающим для оказания материальной помощи на законных основаниях, был принят Федеральный закон от 04.11.2014 № 327-ФЗ «О меценатской деятельности». </w:t>
      </w:r>
      <w:proofErr w:type="gramStart"/>
      <w:r w:rsidRPr="000050B7">
        <w:rPr>
          <w:sz w:val="24"/>
          <w:szCs w:val="24"/>
          <w:shd w:val="clear" w:color="auto" w:fill="FFFFFF"/>
        </w:rPr>
        <w:t xml:space="preserve">Настоящий закон позволяет юридическим и физическим лицам вести </w:t>
      </w:r>
      <w:r w:rsidRPr="000050B7">
        <w:rPr>
          <w:sz w:val="24"/>
          <w:szCs w:val="24"/>
          <w:shd w:val="clear" w:color="auto" w:fill="FFFFFF"/>
        </w:rPr>
        <w:lastRenderedPageBreak/>
        <w:t xml:space="preserve">деятельность по безвозмездной передаче имущества, в том числе, денежных средств или прав владения, пользования, распоряжения имуществом и (или) безвозмездному выполнению работ и оказанию услуг в сфере культуры и образования в области культуры и искусства, направлен на сохранение культурных ценностей и развитие деятельности в сфере культуры и образования. </w:t>
      </w:r>
      <w:proofErr w:type="gramEnd"/>
    </w:p>
    <w:p w:rsidR="00DA3E63" w:rsidRPr="007345AC" w:rsidRDefault="00DA3E63" w:rsidP="00DA3E63">
      <w:pPr>
        <w:widowControl w:val="0"/>
        <w:spacing w:line="100" w:lineRule="atLeast"/>
        <w:ind w:firstLine="708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 xml:space="preserve">В настоящее время внесены изменения в часть вторую Налогового кодекса Российской Федерации, которые предусматривают налоговые преференции для лиц, оказывающих 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благотворительную помощь организациям управления культуры.</w:t>
      </w:r>
    </w:p>
    <w:p w:rsidR="00DA3E63" w:rsidRPr="007345AC" w:rsidRDefault="00DA3E63" w:rsidP="00DA3E63">
      <w:pPr>
        <w:spacing w:line="100" w:lineRule="atLeast"/>
        <w:ind w:firstLine="540"/>
        <w:jc w:val="both"/>
        <w:rPr>
          <w:color w:val="000000" w:themeColor="text1"/>
          <w:sz w:val="24"/>
          <w:szCs w:val="24"/>
          <w:shd w:val="clear" w:color="auto" w:fill="FFFFFF"/>
        </w:rPr>
      </w:pPr>
      <w:proofErr w:type="gramStart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В </w:t>
      </w:r>
      <w:hyperlink r:id="rId14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Концепции</w:t>
        </w:r>
      </w:hyperlink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17.11.2008 №1662-р, отмечается, что переход от экспортно-сырьевой к инновационной модели экономического роста связан с формированием нового механизма социального развития, основанного на развитии человеческого потенциала.</w:t>
      </w:r>
      <w:proofErr w:type="gramEnd"/>
    </w:p>
    <w:p w:rsidR="00DA3E63" w:rsidRPr="007345AC" w:rsidRDefault="00DA3E63" w:rsidP="00DA3E63">
      <w:pPr>
        <w:spacing w:line="100" w:lineRule="atLeast"/>
        <w:ind w:firstLine="540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7345AC">
        <w:rPr>
          <w:color w:val="000000" w:themeColor="text1"/>
          <w:sz w:val="24"/>
          <w:szCs w:val="24"/>
          <w:shd w:val="clear" w:color="auto" w:fill="FFFFFF"/>
        </w:rPr>
        <w:t>Среди основных приоритетов социальной и экономической политики российской экономики указывается распространение стандартов здорового образа жизни. Важный вклад в формирование здорового образа жизни должно внести создание условий для занятий физической культурой и спортом различных групп населения.</w:t>
      </w:r>
    </w:p>
    <w:p w:rsidR="00DA3E63" w:rsidRPr="007345AC" w:rsidRDefault="00DA3E63" w:rsidP="00DA3E63">
      <w:pPr>
        <w:spacing w:line="100" w:lineRule="atLeast"/>
        <w:ind w:firstLine="540"/>
        <w:jc w:val="both"/>
        <w:rPr>
          <w:color w:val="000000" w:themeColor="text1"/>
          <w:sz w:val="24"/>
          <w:szCs w:val="24"/>
          <w:shd w:val="clear" w:color="auto" w:fill="FFFFFF"/>
        </w:rPr>
      </w:pPr>
      <w:proofErr w:type="gramStart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В связи с определением направлений реализации государственной политики, обеспечивающих создание условий для граждан страны, позволяющих вести здоровый образ жизни, систематически заниматься физической культурой и спортом, получить доступ к развитой спортивной инфраструктуре, и повышением конкурентоспособности российского спорта распоряжением Правительства Российской Федерации от 07.08.2009 №1101-р утверждена </w:t>
      </w:r>
      <w:hyperlink r:id="rId15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Стратегия</w:t>
        </w:r>
      </w:hyperlink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развития физической культуры и спорта в Российской Федерации на период до 2020 года.</w:t>
      </w:r>
      <w:proofErr w:type="gramEnd"/>
    </w:p>
    <w:p w:rsidR="00DA3E63" w:rsidRPr="000050B7" w:rsidRDefault="00DA3E63" w:rsidP="00DA3E63">
      <w:pPr>
        <w:spacing w:line="100" w:lineRule="atLeast"/>
        <w:ind w:firstLine="540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>Распространение здорового образа жизни предполагает внедрение в жизнь общества и закрепление в ней физической культуры и спорта, формирование у населения стремления к здоровому образу жизни через занятия физической культурой и спортом.</w:t>
      </w:r>
    </w:p>
    <w:p w:rsidR="00DA3E63" w:rsidRPr="000050B7" w:rsidRDefault="00DA3E63" w:rsidP="00DA3E63">
      <w:pPr>
        <w:spacing w:line="100" w:lineRule="atLeast"/>
        <w:ind w:firstLine="540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>Приоритетные вопросы развития физической культуры и спорта закреплены также в стратегиях социально-экономического развития федеральных округов.</w:t>
      </w:r>
    </w:p>
    <w:p w:rsidR="00DA3E63" w:rsidRPr="000050B7" w:rsidRDefault="00DA3E63" w:rsidP="00DA3E63">
      <w:pPr>
        <w:spacing w:line="100" w:lineRule="atLeast"/>
        <w:ind w:firstLine="540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>Решение поставленных в этих документах задач возможно только на основе развитой спортивной инфраструктуры с применением современных методологических решений. При этом область физической культуры и спорта многогранна, охватывает различные сферы деятельности, отличающиеся содержанием реализуемых внутри них мероприятий и целевыми аудиториями.</w:t>
      </w:r>
    </w:p>
    <w:p w:rsidR="00DA3E63" w:rsidRPr="000050B7" w:rsidRDefault="00DA3E63" w:rsidP="00DA3E63">
      <w:pPr>
        <w:spacing w:line="100" w:lineRule="atLeast"/>
        <w:ind w:firstLine="540"/>
        <w:jc w:val="both"/>
        <w:rPr>
          <w:iCs/>
          <w:sz w:val="24"/>
          <w:szCs w:val="24"/>
          <w:shd w:val="clear" w:color="auto" w:fill="FFFFFF"/>
        </w:rPr>
      </w:pPr>
      <w:proofErr w:type="gramStart"/>
      <w:r w:rsidRPr="000050B7">
        <w:rPr>
          <w:iCs/>
          <w:sz w:val="24"/>
          <w:szCs w:val="24"/>
          <w:shd w:val="clear" w:color="auto" w:fill="FFFFFF"/>
        </w:rPr>
        <w:t xml:space="preserve">Основные полномочия органов местного самоуправления </w:t>
      </w:r>
      <w:r w:rsidRPr="000050B7">
        <w:rPr>
          <w:sz w:val="24"/>
          <w:szCs w:val="24"/>
          <w:shd w:val="clear" w:color="auto" w:fill="FFFFFF"/>
        </w:rPr>
        <w:t>в области физической культуры и спорта закреплены в Ф</w:t>
      </w:r>
      <w:r w:rsidRPr="000050B7">
        <w:rPr>
          <w:iCs/>
          <w:sz w:val="24"/>
          <w:szCs w:val="24"/>
          <w:shd w:val="clear" w:color="auto" w:fill="FFFFFF"/>
        </w:rPr>
        <w:t xml:space="preserve">едеральном законе </w:t>
      </w:r>
      <w:r w:rsidRPr="000050B7">
        <w:rPr>
          <w:bCs/>
          <w:iCs/>
          <w:kern w:val="1"/>
          <w:sz w:val="24"/>
          <w:szCs w:val="24"/>
          <w:shd w:val="clear" w:color="auto" w:fill="FFFFFF"/>
        </w:rPr>
        <w:t>от 06.10.2003 №131-ФЗ «Об общих принципах организации местного самоуправления в Российской Федерации» и Федеральном законе от 04.12.2007 №329-ФЗ «О физической культуре и спорте в Российской Федерации», согласно которым к вопросам местного значения относится о</w:t>
      </w:r>
      <w:r w:rsidRPr="000050B7">
        <w:rPr>
          <w:iCs/>
          <w:sz w:val="24"/>
          <w:szCs w:val="24"/>
          <w:shd w:val="clear" w:color="auto" w:fill="FFFFFF"/>
        </w:rPr>
        <w:t>беспечение условий для развития на территории городского округа физической культуры, школьного спорта</w:t>
      </w:r>
      <w:proofErr w:type="gramEnd"/>
      <w:r w:rsidRPr="000050B7">
        <w:rPr>
          <w:iCs/>
          <w:sz w:val="24"/>
          <w:szCs w:val="24"/>
          <w:shd w:val="clear" w:color="auto" w:fill="FFFFFF"/>
        </w:rPr>
        <w:t xml:space="preserve"> и массового спорта, организация проведения официальных физкультурно-оздоровительных и спортивных мероприятий городского округа.</w:t>
      </w:r>
    </w:p>
    <w:p w:rsidR="00DA3E63" w:rsidRDefault="00DA3E63" w:rsidP="00DA3E63">
      <w:pPr>
        <w:spacing w:line="100" w:lineRule="atLeast"/>
        <w:ind w:firstLine="540"/>
        <w:jc w:val="both"/>
        <w:rPr>
          <w:iCs/>
          <w:sz w:val="24"/>
          <w:szCs w:val="24"/>
          <w:shd w:val="clear" w:color="auto" w:fill="FFFFFF"/>
        </w:rPr>
      </w:pPr>
      <w:r w:rsidRPr="000050B7">
        <w:rPr>
          <w:bCs/>
          <w:iCs/>
          <w:kern w:val="1"/>
          <w:sz w:val="24"/>
          <w:szCs w:val="24"/>
          <w:shd w:val="clear" w:color="auto" w:fill="FFFFFF"/>
        </w:rPr>
        <w:t xml:space="preserve">Распоряжением Правительства РФ от 03.07.1996 №1063-р «О Социальных нормативах и нормах» одобрены </w:t>
      </w:r>
      <w:r w:rsidRPr="000050B7">
        <w:rPr>
          <w:iCs/>
          <w:sz w:val="24"/>
          <w:szCs w:val="24"/>
          <w:shd w:val="clear" w:color="auto" w:fill="FFFFFF"/>
        </w:rPr>
        <w:t>социальные нормативы и нормы, в том числе по отрасли «физическая культура и спорт», которые рекомендовано использовать органам местного самоуправления при формировании проектов местных бюджетов.</w:t>
      </w:r>
    </w:p>
    <w:p w:rsidR="008935C5" w:rsidRDefault="008935C5" w:rsidP="00DA3E63">
      <w:pPr>
        <w:spacing w:line="100" w:lineRule="atLeast"/>
        <w:ind w:firstLine="540"/>
        <w:jc w:val="both"/>
        <w:rPr>
          <w:iCs/>
          <w:sz w:val="24"/>
          <w:szCs w:val="24"/>
          <w:shd w:val="clear" w:color="auto" w:fill="FFFFFF"/>
        </w:rPr>
      </w:pPr>
      <w:r>
        <w:rPr>
          <w:iCs/>
          <w:sz w:val="24"/>
          <w:szCs w:val="24"/>
          <w:shd w:val="clear" w:color="auto" w:fill="FFFFFF"/>
        </w:rPr>
        <w:t>В системе здравоохранения основу нормативно-правовой базы составляют:</w:t>
      </w:r>
    </w:p>
    <w:p w:rsidR="008935C5" w:rsidRPr="007345AC" w:rsidRDefault="007345AC" w:rsidP="007345AC">
      <w:pPr>
        <w:pStyle w:val="31"/>
      </w:pPr>
      <w:r>
        <w:rPr>
          <w:szCs w:val="21"/>
        </w:rPr>
        <w:t xml:space="preserve">- </w:t>
      </w:r>
      <w:r w:rsidR="008935C5" w:rsidRPr="007345AC">
        <w:rPr>
          <w:szCs w:val="21"/>
        </w:rPr>
        <w:t>Федеральный закон</w:t>
      </w:r>
      <w:r>
        <w:rPr>
          <w:szCs w:val="21"/>
        </w:rPr>
        <w:t xml:space="preserve"> от 25 ноября 2013 г. N 317-ФЗ «</w:t>
      </w:r>
      <w:r w:rsidR="008935C5" w:rsidRPr="007345AC">
        <w:rPr>
          <w:szCs w:val="21"/>
        </w:rPr>
        <w:t>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</w:t>
      </w:r>
      <w:r>
        <w:rPr>
          <w:szCs w:val="21"/>
        </w:rPr>
        <w:t>ссийской Федерации»;</w:t>
      </w:r>
    </w:p>
    <w:p w:rsidR="008935C5" w:rsidRPr="007345AC" w:rsidRDefault="007345AC" w:rsidP="007345AC">
      <w:pPr>
        <w:pStyle w:val="31"/>
      </w:pPr>
      <w:r>
        <w:rPr>
          <w:szCs w:val="21"/>
        </w:rPr>
        <w:t xml:space="preserve">- </w:t>
      </w:r>
      <w:r w:rsidR="008935C5" w:rsidRPr="007345AC">
        <w:rPr>
          <w:szCs w:val="21"/>
        </w:rPr>
        <w:t>Федеральный закон</w:t>
      </w:r>
      <w:r>
        <w:rPr>
          <w:szCs w:val="21"/>
        </w:rPr>
        <w:t xml:space="preserve"> от 29 ноября 2010 г. N 326-ФЗ «</w:t>
      </w:r>
      <w:r w:rsidR="008935C5" w:rsidRPr="007345AC">
        <w:rPr>
          <w:szCs w:val="21"/>
        </w:rPr>
        <w:t>Об обязательном медицинском стр</w:t>
      </w:r>
      <w:r>
        <w:rPr>
          <w:szCs w:val="21"/>
        </w:rPr>
        <w:t>аховании в Российской Федерации»</w:t>
      </w:r>
      <w:r w:rsidR="008935C5" w:rsidRPr="007345AC">
        <w:rPr>
          <w:szCs w:val="21"/>
        </w:rPr>
        <w:t xml:space="preserve"> (с изменениями и дополнениями)</w:t>
      </w:r>
      <w:r>
        <w:rPr>
          <w:szCs w:val="21"/>
        </w:rPr>
        <w:t>;</w:t>
      </w:r>
    </w:p>
    <w:p w:rsidR="008935C5" w:rsidRPr="007345AC" w:rsidRDefault="007345AC" w:rsidP="007345AC">
      <w:pPr>
        <w:pStyle w:val="31"/>
      </w:pPr>
      <w:r>
        <w:rPr>
          <w:szCs w:val="21"/>
        </w:rPr>
        <w:t xml:space="preserve">- </w:t>
      </w:r>
      <w:r w:rsidR="008935C5" w:rsidRPr="007345AC">
        <w:rPr>
          <w:szCs w:val="21"/>
        </w:rPr>
        <w:t>Федеральный закон</w:t>
      </w:r>
      <w:r>
        <w:rPr>
          <w:szCs w:val="21"/>
        </w:rPr>
        <w:t xml:space="preserve"> от 21 ноября 2011 г. N 323-ФЗ «</w:t>
      </w:r>
      <w:r w:rsidR="008935C5" w:rsidRPr="007345AC">
        <w:rPr>
          <w:szCs w:val="21"/>
        </w:rPr>
        <w:t>Об основах охраны здоровья</w:t>
      </w:r>
      <w:r>
        <w:rPr>
          <w:szCs w:val="21"/>
        </w:rPr>
        <w:t xml:space="preserve"> граждан в Российской Федерации»</w:t>
      </w:r>
      <w:r w:rsidR="008935C5" w:rsidRPr="007345AC">
        <w:rPr>
          <w:szCs w:val="21"/>
        </w:rPr>
        <w:t xml:space="preserve"> (с изменениями и дополнениями)</w:t>
      </w:r>
      <w:r>
        <w:rPr>
          <w:szCs w:val="21"/>
        </w:rPr>
        <w:t>;</w:t>
      </w:r>
    </w:p>
    <w:p w:rsidR="008935C5" w:rsidRPr="007345AC" w:rsidRDefault="007345AC" w:rsidP="007345AC">
      <w:pPr>
        <w:pStyle w:val="31"/>
      </w:pPr>
      <w:r>
        <w:rPr>
          <w:szCs w:val="21"/>
        </w:rPr>
        <w:t xml:space="preserve">- </w:t>
      </w:r>
      <w:r w:rsidR="008935C5" w:rsidRPr="007345AC">
        <w:rPr>
          <w:szCs w:val="21"/>
        </w:rPr>
        <w:t>Приказ Министерства здравоохранения и социального развития Р</w:t>
      </w:r>
      <w:r>
        <w:rPr>
          <w:szCs w:val="21"/>
        </w:rPr>
        <w:t>Ф от 28 февраля 2011 г. N 158н «</w:t>
      </w:r>
      <w:r w:rsidR="008935C5" w:rsidRPr="007345AC">
        <w:rPr>
          <w:szCs w:val="21"/>
        </w:rPr>
        <w:t>Об утверждении Правил обязате</w:t>
      </w:r>
      <w:r>
        <w:rPr>
          <w:szCs w:val="21"/>
        </w:rPr>
        <w:t>льного медицинского страхования»;</w:t>
      </w:r>
    </w:p>
    <w:p w:rsidR="008935C5" w:rsidRPr="007345AC" w:rsidRDefault="007345AC" w:rsidP="007345AC">
      <w:pPr>
        <w:pStyle w:val="31"/>
      </w:pPr>
      <w:r>
        <w:rPr>
          <w:szCs w:val="21"/>
        </w:rPr>
        <w:lastRenderedPageBreak/>
        <w:t>-</w:t>
      </w:r>
      <w:r w:rsidR="008935C5" w:rsidRPr="007345AC">
        <w:rPr>
          <w:szCs w:val="21"/>
        </w:rPr>
        <w:t xml:space="preserve"> Приказ Министерства здравоохранения РФ от 24 декабря </w:t>
      </w:r>
      <w:r>
        <w:rPr>
          <w:szCs w:val="21"/>
        </w:rPr>
        <w:t>2012 г. N 1355н «</w:t>
      </w:r>
      <w:r w:rsidR="008935C5" w:rsidRPr="007345AC">
        <w:rPr>
          <w:szCs w:val="21"/>
        </w:rPr>
        <w:t>Об утверждении формы типового договора на оказание и оплату медицинской помощи по обязате</w:t>
      </w:r>
      <w:r>
        <w:rPr>
          <w:szCs w:val="21"/>
        </w:rPr>
        <w:t>льному медицинскому страхованию»;</w:t>
      </w:r>
    </w:p>
    <w:p w:rsidR="008935C5" w:rsidRPr="007345AC" w:rsidRDefault="008935C5" w:rsidP="007345AC">
      <w:pPr>
        <w:pStyle w:val="31"/>
      </w:pPr>
      <w:r w:rsidRPr="007345AC">
        <w:rPr>
          <w:szCs w:val="21"/>
        </w:rPr>
        <w:t xml:space="preserve"> </w:t>
      </w:r>
      <w:r w:rsidR="007345AC">
        <w:rPr>
          <w:szCs w:val="21"/>
        </w:rPr>
        <w:t xml:space="preserve">- </w:t>
      </w:r>
      <w:r w:rsidRPr="007345AC">
        <w:rPr>
          <w:szCs w:val="21"/>
        </w:rPr>
        <w:t>Приказ Федерального фонда обязательного медицинского страхован</w:t>
      </w:r>
      <w:r w:rsidR="007345AC">
        <w:rPr>
          <w:szCs w:val="21"/>
        </w:rPr>
        <w:t>ия от 16 августа 2011 г. N 144 «</w:t>
      </w:r>
      <w:r w:rsidRPr="007345AC">
        <w:rPr>
          <w:szCs w:val="21"/>
        </w:rPr>
        <w:t xml:space="preserve">О внесении изменений в Порядок организации и проведения контроля объемов, сроков, качества и условий предоставления медицинской помощи по обязательному медицинскому страхованию, утвержденный приказом Федерального фонда обязательного медицинского </w:t>
      </w:r>
      <w:r w:rsidR="007345AC">
        <w:rPr>
          <w:szCs w:val="21"/>
        </w:rPr>
        <w:t>страхования от 01.12.2010 N 230»;</w:t>
      </w:r>
    </w:p>
    <w:p w:rsidR="008935C5" w:rsidRPr="007345AC" w:rsidRDefault="007345AC" w:rsidP="007345AC">
      <w:pPr>
        <w:pStyle w:val="31"/>
      </w:pPr>
      <w:r>
        <w:rPr>
          <w:szCs w:val="21"/>
        </w:rPr>
        <w:t xml:space="preserve">- </w:t>
      </w:r>
      <w:r w:rsidR="008935C5" w:rsidRPr="007345AC">
        <w:rPr>
          <w:szCs w:val="21"/>
        </w:rPr>
        <w:t>Федеральный зако</w:t>
      </w:r>
      <w:r>
        <w:rPr>
          <w:szCs w:val="21"/>
        </w:rPr>
        <w:t>н от 12 апреля 2010 г. N 61-ФЗ «</w:t>
      </w:r>
      <w:r w:rsidR="008935C5" w:rsidRPr="007345AC">
        <w:rPr>
          <w:szCs w:val="21"/>
        </w:rPr>
        <w:t xml:space="preserve">Об </w:t>
      </w:r>
      <w:r>
        <w:rPr>
          <w:szCs w:val="21"/>
        </w:rPr>
        <w:t>обращении лекарственных средств»</w:t>
      </w:r>
      <w:r w:rsidR="008935C5" w:rsidRPr="007345AC">
        <w:rPr>
          <w:szCs w:val="21"/>
        </w:rPr>
        <w:t xml:space="preserve"> </w:t>
      </w:r>
      <w:r w:rsidR="00113951">
        <w:rPr>
          <w:szCs w:val="21"/>
        </w:rPr>
        <w:br/>
      </w:r>
      <w:r w:rsidR="008935C5" w:rsidRPr="007345AC">
        <w:rPr>
          <w:szCs w:val="21"/>
        </w:rPr>
        <w:t>(с изменениями и дополнениями)</w:t>
      </w:r>
      <w:r>
        <w:rPr>
          <w:szCs w:val="21"/>
        </w:rPr>
        <w:t>;</w:t>
      </w:r>
    </w:p>
    <w:p w:rsidR="008935C5" w:rsidRPr="007345AC" w:rsidRDefault="007345AC" w:rsidP="007345AC">
      <w:pPr>
        <w:pStyle w:val="31"/>
      </w:pPr>
      <w:r>
        <w:rPr>
          <w:szCs w:val="21"/>
        </w:rPr>
        <w:t xml:space="preserve">- </w:t>
      </w:r>
      <w:r w:rsidR="008935C5" w:rsidRPr="007345AC">
        <w:rPr>
          <w:szCs w:val="21"/>
        </w:rPr>
        <w:t xml:space="preserve">Постановление Правительства </w:t>
      </w:r>
      <w:r>
        <w:rPr>
          <w:szCs w:val="21"/>
        </w:rPr>
        <w:t>РФ от 4 октября 2012 г. N 1006 «</w:t>
      </w:r>
      <w:r w:rsidR="008935C5" w:rsidRPr="007345AC">
        <w:rPr>
          <w:szCs w:val="21"/>
        </w:rPr>
        <w:t>Об утверждении Правил предоставления медицинскими организациями платных медицинских услуг</w:t>
      </w:r>
      <w:r>
        <w:rPr>
          <w:szCs w:val="21"/>
        </w:rPr>
        <w:t>».</w:t>
      </w:r>
    </w:p>
    <w:p w:rsidR="008935C5" w:rsidRPr="000050B7" w:rsidRDefault="008935C5" w:rsidP="00DA3E63">
      <w:pPr>
        <w:spacing w:line="100" w:lineRule="atLeast"/>
        <w:ind w:firstLine="540"/>
        <w:jc w:val="both"/>
        <w:rPr>
          <w:iCs/>
          <w:sz w:val="24"/>
          <w:szCs w:val="24"/>
          <w:shd w:val="clear" w:color="auto" w:fill="FFFFFF"/>
        </w:rPr>
      </w:pPr>
    </w:p>
    <w:p w:rsidR="00DA3E63" w:rsidRDefault="00DA3E63" w:rsidP="00DA3E63">
      <w:pPr>
        <w:pStyle w:val="31"/>
        <w:rPr>
          <w:shd w:val="clear" w:color="auto" w:fill="FFFFFF"/>
        </w:rPr>
      </w:pPr>
    </w:p>
    <w:p w:rsidR="00113951" w:rsidRPr="000050B7" w:rsidRDefault="00113951" w:rsidP="00113951">
      <w:pPr>
        <w:spacing w:line="100" w:lineRule="atLeast"/>
        <w:jc w:val="center"/>
        <w:rPr>
          <w:b/>
          <w:bCs/>
          <w:color w:val="000000"/>
          <w:sz w:val="24"/>
          <w:szCs w:val="24"/>
        </w:rPr>
      </w:pPr>
      <w:r w:rsidRPr="000050B7">
        <w:rPr>
          <w:b/>
          <w:bCs/>
          <w:color w:val="2D2D2D"/>
          <w:kern w:val="1"/>
          <w:sz w:val="24"/>
          <w:szCs w:val="24"/>
        </w:rPr>
        <w:t>3.</w:t>
      </w:r>
      <w:r w:rsidRPr="000050B7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МЕРОПРИЯТИЯ</w:t>
      </w:r>
      <w:r w:rsidRPr="000050B7">
        <w:rPr>
          <w:b/>
          <w:bCs/>
          <w:color w:val="000000"/>
          <w:sz w:val="24"/>
          <w:szCs w:val="24"/>
        </w:rPr>
        <w:t xml:space="preserve"> ПО ПРОЕКТИРОВАНИЮ, СТРОИТЕЛЬСТВУ </w:t>
      </w:r>
      <w:r>
        <w:rPr>
          <w:b/>
          <w:bCs/>
          <w:color w:val="000000"/>
          <w:sz w:val="24"/>
          <w:szCs w:val="24"/>
        </w:rPr>
        <w:br/>
      </w:r>
      <w:r w:rsidRPr="000050B7">
        <w:rPr>
          <w:b/>
          <w:bCs/>
          <w:color w:val="000000"/>
          <w:sz w:val="24"/>
          <w:szCs w:val="24"/>
        </w:rPr>
        <w:t xml:space="preserve">И РЕКОНСТРУКЦИИ ОБЪЕКТОВ СОЦИАЛЬНОЙ ИНФРАСТРУКТУРЫ </w:t>
      </w:r>
      <w:r>
        <w:rPr>
          <w:b/>
          <w:bCs/>
          <w:color w:val="000000"/>
          <w:sz w:val="24"/>
          <w:szCs w:val="24"/>
        </w:rPr>
        <w:t>МУНИЦИПАЛЬНОГО ОБРАЗОВАНИЯ КОЛТУШСКОЕ СЕЛЬСКОЕ ПОСЕЛЕНИЕ</w:t>
      </w:r>
      <w:r w:rsidRPr="000050B7">
        <w:rPr>
          <w:b/>
          <w:bCs/>
          <w:color w:val="000000"/>
          <w:sz w:val="24"/>
          <w:szCs w:val="24"/>
        </w:rPr>
        <w:t xml:space="preserve"> </w:t>
      </w:r>
      <w:r w:rsidR="00825235">
        <w:rPr>
          <w:b/>
          <w:bCs/>
          <w:color w:val="000000"/>
          <w:sz w:val="24"/>
          <w:szCs w:val="24"/>
        </w:rPr>
        <w:t>ВСЕВОЛОЖСКОГО МУНИЦИПАЛЬНГО РАЙОНА ЛЕНИНГРАДСКОЙ ОБЛАСТИ</w:t>
      </w:r>
    </w:p>
    <w:p w:rsidR="008935C5" w:rsidRPr="00A337F1" w:rsidRDefault="008935C5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</w:p>
    <w:p w:rsidR="003851D8" w:rsidRDefault="00244E0E" w:rsidP="003851D8">
      <w:pPr>
        <w:pStyle w:val="31"/>
        <w:jc w:val="center"/>
        <w:rPr>
          <w:i/>
        </w:rPr>
      </w:pPr>
      <w:r w:rsidRPr="003851D8">
        <w:rPr>
          <w:i/>
          <w:lang w:val="en-US"/>
        </w:rPr>
        <w:t>I</w:t>
      </w:r>
      <w:r w:rsidRPr="003851D8">
        <w:rPr>
          <w:i/>
        </w:rPr>
        <w:t xml:space="preserve"> этап</w:t>
      </w:r>
      <w:r w:rsidR="003851D8" w:rsidRPr="003851D8">
        <w:rPr>
          <w:i/>
        </w:rPr>
        <w:t xml:space="preserve">: </w:t>
      </w:r>
      <w:r w:rsidR="00BB0D1D">
        <w:rPr>
          <w:i/>
        </w:rPr>
        <w:t>до 2020 года</w:t>
      </w:r>
    </w:p>
    <w:p w:rsidR="00BB0D1D" w:rsidRDefault="00BB0D1D" w:rsidP="008B557E">
      <w:pPr>
        <w:ind w:firstLine="0"/>
        <w:jc w:val="center"/>
        <w:rPr>
          <w:rFonts w:cs="Times New Roman"/>
          <w:color w:val="000000"/>
          <w:sz w:val="24"/>
          <w:szCs w:val="24"/>
          <w:lang w:eastAsia="ru-RU"/>
        </w:rPr>
      </w:pPr>
    </w:p>
    <w:p w:rsidR="00DB42F5" w:rsidRDefault="00113951" w:rsidP="008B557E">
      <w:pPr>
        <w:ind w:firstLine="0"/>
        <w:jc w:val="center"/>
        <w:rPr>
          <w:rFonts w:cs="Times New Roman"/>
          <w:color w:val="000000"/>
          <w:sz w:val="24"/>
          <w:szCs w:val="24"/>
          <w:lang w:eastAsia="ru-RU"/>
        </w:rPr>
      </w:pPr>
      <w:r>
        <w:rPr>
          <w:rFonts w:cs="Times New Roman"/>
          <w:color w:val="000000"/>
          <w:sz w:val="24"/>
          <w:szCs w:val="24"/>
          <w:lang w:eastAsia="ru-RU"/>
        </w:rPr>
        <w:t xml:space="preserve">Строительство объектов </w:t>
      </w:r>
      <w:r w:rsidRPr="00113951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F264C6">
        <w:rPr>
          <w:rFonts w:cs="Times New Roman"/>
          <w:color w:val="000000"/>
          <w:sz w:val="24"/>
          <w:szCs w:val="24"/>
          <w:lang w:eastAsia="ru-RU"/>
        </w:rPr>
        <w:t>социальной инфраструктуры</w:t>
      </w:r>
      <w:r w:rsidR="00343FC6">
        <w:rPr>
          <w:rFonts w:cs="Times New Roman"/>
          <w:color w:val="000000"/>
          <w:sz w:val="24"/>
          <w:szCs w:val="24"/>
          <w:lang w:eastAsia="ru-RU"/>
        </w:rPr>
        <w:t xml:space="preserve"> </w:t>
      </w:r>
    </w:p>
    <w:p w:rsidR="00113951" w:rsidRPr="00DB42F5" w:rsidRDefault="00343FC6" w:rsidP="008B557E">
      <w:pPr>
        <w:ind w:firstLine="0"/>
        <w:jc w:val="center"/>
        <w:rPr>
          <w:rFonts w:cs="Times New Roman"/>
          <w:b/>
          <w:color w:val="000000"/>
          <w:sz w:val="24"/>
          <w:szCs w:val="24"/>
          <w:u w:val="single"/>
          <w:lang w:eastAsia="ru-RU"/>
        </w:rPr>
      </w:pPr>
      <w:r w:rsidRPr="00DB42F5">
        <w:rPr>
          <w:rFonts w:cs="Times New Roman"/>
          <w:b/>
          <w:color w:val="000000"/>
          <w:sz w:val="24"/>
          <w:szCs w:val="24"/>
          <w:u w:val="single"/>
          <w:lang w:eastAsia="ru-RU"/>
        </w:rPr>
        <w:t>местного значения муниципального образования</w:t>
      </w:r>
      <w:r w:rsidR="00113951" w:rsidRPr="00DB42F5">
        <w:rPr>
          <w:rFonts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</w:p>
    <w:p w:rsidR="008B557E" w:rsidRPr="00113951" w:rsidRDefault="008B557E" w:rsidP="008B557E">
      <w:pPr>
        <w:ind w:firstLine="0"/>
        <w:jc w:val="right"/>
        <w:rPr>
          <w:rFonts w:cs="Times New Roman"/>
          <w:color w:val="000000"/>
          <w:sz w:val="24"/>
          <w:szCs w:val="24"/>
          <w:lang w:eastAsia="ru-RU"/>
        </w:rPr>
      </w:pPr>
      <w:r>
        <w:rPr>
          <w:rFonts w:cs="Times New Roman"/>
          <w:color w:val="000000"/>
          <w:sz w:val="24"/>
          <w:szCs w:val="24"/>
          <w:lang w:eastAsia="ru-RU"/>
        </w:rPr>
        <w:t xml:space="preserve">Таблица 3.1. </w:t>
      </w:r>
    </w:p>
    <w:tbl>
      <w:tblPr>
        <w:tblW w:w="100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"/>
        <w:gridCol w:w="4195"/>
        <w:gridCol w:w="2409"/>
        <w:gridCol w:w="1277"/>
        <w:gridCol w:w="1681"/>
      </w:tblGrid>
      <w:tr w:rsidR="00FD53BB" w:rsidRPr="00C342DC" w:rsidTr="00667A81">
        <w:trPr>
          <w:trHeight w:val="1260"/>
          <w:tblHeader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 xml:space="preserve">№№ </w:t>
            </w:r>
            <w:proofErr w:type="gramStart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п</w:t>
            </w:r>
            <w:proofErr w:type="gramEnd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Наименование объекта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Место размещения</w:t>
            </w:r>
          </w:p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объекта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Единица</w:t>
            </w:r>
          </w:p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вместимости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/>
                <w:sz w:val="22"/>
                <w:lang w:eastAsia="ru-RU"/>
              </w:rPr>
              <w:t>Вместимость</w:t>
            </w:r>
          </w:p>
        </w:tc>
      </w:tr>
      <w:tr w:rsidR="00FD53BB" w:rsidRPr="00C342DC" w:rsidTr="00667A81">
        <w:trPr>
          <w:tblHeader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/>
                <w:sz w:val="22"/>
                <w:lang w:eastAsia="ru-RU"/>
              </w:rPr>
              <w:t>5</w:t>
            </w:r>
          </w:p>
        </w:tc>
      </w:tr>
      <w:tr w:rsidR="00FD53BB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Здравоохранение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FD53BB" w:rsidP="0011395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FD53BB" w:rsidRPr="00C342DC" w:rsidTr="00667A81">
        <w:trPr>
          <w:trHeight w:val="612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 w:rsidRPr="00C342DC">
              <w:t>1.1.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>
              <w:t>Раздаточный пункт молочной кухни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 w:rsidRPr="00C342DC">
              <w:t xml:space="preserve">деревня </w:t>
            </w:r>
            <w:proofErr w:type="spellStart"/>
            <w:r w:rsidRPr="00C342DC">
              <w:t>Хапо-Ое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 w:rsidRPr="00C342DC">
              <w:t>м</w:t>
            </w:r>
            <w:proofErr w:type="gramStart"/>
            <w:r w:rsidRPr="00C342DC">
              <w:rPr>
                <w:vertAlign w:val="superscript"/>
              </w:rPr>
              <w:t>2</w:t>
            </w:r>
            <w:proofErr w:type="gramEnd"/>
            <w:r w:rsidRPr="00C342DC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FD53BB" w:rsidP="000B3AFF">
            <w:pPr>
              <w:pStyle w:val="7"/>
            </w:pPr>
            <w:r>
              <w:t>25</w:t>
            </w:r>
          </w:p>
        </w:tc>
      </w:tr>
      <w:tr w:rsidR="00FD53BB" w:rsidRPr="00C342DC" w:rsidTr="00667A81">
        <w:trPr>
          <w:trHeight w:val="428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667A81" w:rsidP="00817012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817012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Потребительский рынок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817012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817012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FD53BB" w:rsidP="00817012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FD53BB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667A81" w:rsidP="000B3AFF">
            <w:pPr>
              <w:pStyle w:val="7"/>
            </w:pPr>
            <w:r>
              <w:t>2</w:t>
            </w:r>
            <w:r w:rsidR="00FD53BB" w:rsidRPr="00C342DC">
              <w:t>.1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 w:rsidRPr="00C342DC">
              <w:t>Предприятия общественного питания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 w:rsidRPr="00C342DC">
              <w:t>деревня Разметелево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 w:rsidRPr="00C342DC">
              <w:t>мест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FD53BB" w:rsidP="000B3AFF">
            <w:pPr>
              <w:pStyle w:val="7"/>
            </w:pPr>
            <w:r>
              <w:t>70</w:t>
            </w:r>
          </w:p>
        </w:tc>
      </w:tr>
      <w:tr w:rsidR="00FD53BB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667A81" w:rsidP="000B3AFF">
            <w:pPr>
              <w:pStyle w:val="7"/>
            </w:pPr>
            <w:r>
              <w:t>2</w:t>
            </w:r>
            <w:r w:rsidR="00FD53BB" w:rsidRPr="00C342DC">
              <w:t>.2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FD53BB" w:rsidP="000B3AFF">
            <w:pPr>
              <w:pStyle w:val="7"/>
            </w:pPr>
            <w:r>
              <w:t>Предприятия розничной торговли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FD53BB" w:rsidP="000B3AFF">
            <w:pPr>
              <w:pStyle w:val="7"/>
            </w:pPr>
            <w:r w:rsidRPr="00C342DC">
              <w:t>деревня Манушкино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FD53BB" w:rsidP="000B3AFF">
            <w:pPr>
              <w:pStyle w:val="7"/>
            </w:pPr>
            <w:r w:rsidRPr="00C342DC">
              <w:t>м</w:t>
            </w:r>
            <w:proofErr w:type="gramStart"/>
            <w:r w:rsidRPr="00C342DC">
              <w:rPr>
                <w:vertAlign w:val="superscript"/>
              </w:rPr>
              <w:t>2</w:t>
            </w:r>
            <w:proofErr w:type="gramEnd"/>
            <w:r w:rsidRPr="00C342DC">
              <w:t> </w:t>
            </w:r>
            <w:r>
              <w:t xml:space="preserve"> торговой площади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667A81" w:rsidP="000B3AFF">
            <w:pPr>
              <w:pStyle w:val="7"/>
            </w:pPr>
            <w:r>
              <w:t>90</w:t>
            </w:r>
          </w:p>
        </w:tc>
      </w:tr>
      <w:tr w:rsidR="00FD53BB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667A81" w:rsidP="000B3AFF">
            <w:pPr>
              <w:pStyle w:val="7"/>
            </w:pPr>
            <w:r>
              <w:t>2.3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FD53BB" w:rsidP="000B3AFF">
            <w:pPr>
              <w:pStyle w:val="7"/>
            </w:pPr>
            <w:r w:rsidRPr="00C342DC">
              <w:t>Предприятия бытового обслуживания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FD53BB" w:rsidP="000B3AFF">
            <w:pPr>
              <w:pStyle w:val="7"/>
            </w:pPr>
            <w:r w:rsidRPr="00C342DC">
              <w:t>деревня Разметелево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FD53BB" w:rsidP="000B3AFF">
            <w:pPr>
              <w:pStyle w:val="7"/>
              <w:spacing w:before="0" w:beforeAutospacing="0" w:after="0" w:afterAutospacing="0"/>
            </w:pPr>
            <w:r w:rsidRPr="00C342DC">
              <w:t>рабочих</w:t>
            </w:r>
          </w:p>
          <w:p w:rsidR="00FD53BB" w:rsidRPr="00C342DC" w:rsidRDefault="00FD53BB" w:rsidP="000B3AFF">
            <w:pPr>
              <w:pStyle w:val="7"/>
              <w:spacing w:before="0" w:beforeAutospacing="0" w:after="0" w:afterAutospacing="0"/>
            </w:pPr>
            <w:r w:rsidRPr="00C342DC">
              <w:t>мест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667A81" w:rsidP="000B3AFF">
            <w:pPr>
              <w:pStyle w:val="7"/>
              <w:spacing w:before="0" w:beforeAutospacing="0" w:after="0" w:afterAutospacing="0"/>
            </w:pPr>
            <w:r>
              <w:t>8</w:t>
            </w:r>
          </w:p>
        </w:tc>
      </w:tr>
      <w:tr w:rsidR="00FD53BB" w:rsidRPr="00667A81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667A81" w:rsidRDefault="00667A81" w:rsidP="00817012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/>
                <w:color w:val="000000"/>
                <w:sz w:val="22"/>
                <w:lang w:eastAsia="ru-RU"/>
              </w:rPr>
            </w:pPr>
            <w:r w:rsidRPr="00667A81">
              <w:rPr>
                <w:rFonts w:cs="Times New Roman"/>
                <w:b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667A81" w:rsidRDefault="00667A81" w:rsidP="00817012">
            <w:pPr>
              <w:spacing w:before="100" w:beforeAutospacing="1" w:after="100" w:afterAutospacing="1"/>
              <w:ind w:firstLine="0"/>
              <w:rPr>
                <w:rFonts w:cs="Times New Roman"/>
                <w:b/>
                <w:color w:val="000000"/>
                <w:sz w:val="22"/>
                <w:lang w:eastAsia="ru-RU"/>
              </w:rPr>
            </w:pPr>
            <w:r w:rsidRPr="00667A81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Молодежная политика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667A81" w:rsidRDefault="00FD53BB" w:rsidP="00817012">
            <w:pPr>
              <w:ind w:firstLine="0"/>
              <w:rPr>
                <w:rFonts w:ascii="yandex-sans" w:hAnsi="yandex-sans" w:cs="Times New Roman"/>
                <w:b/>
                <w:color w:val="000000"/>
                <w:sz w:val="22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667A81" w:rsidRDefault="00FD53BB" w:rsidP="00817012">
            <w:pPr>
              <w:ind w:firstLine="0"/>
              <w:rPr>
                <w:rFonts w:ascii="yandex-sans" w:hAnsi="yandex-sans" w:cs="Times New Roman"/>
                <w:b/>
                <w:color w:val="000000"/>
                <w:sz w:val="22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667A81" w:rsidRDefault="00FD53BB" w:rsidP="00817012">
            <w:pPr>
              <w:ind w:firstLine="0"/>
              <w:rPr>
                <w:rFonts w:ascii="yandex-sans" w:hAnsi="yandex-sans" w:cs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FD53BB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667A81" w:rsidP="00F264C6">
            <w:pPr>
              <w:pStyle w:val="7"/>
            </w:pPr>
            <w:r>
              <w:t>3.1.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667A81" w:rsidP="00667A81">
            <w:pPr>
              <w:pStyle w:val="7"/>
            </w:pPr>
            <w:r>
              <w:t>Многопрофильные центры по работе с детьми  и молодежью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Default="00FD53BB" w:rsidP="00F264C6">
            <w:pPr>
              <w:pStyle w:val="7"/>
            </w:pPr>
            <w:r w:rsidRPr="00C342DC">
              <w:t>деревня Разметелево</w:t>
            </w:r>
          </w:p>
          <w:p w:rsidR="00667A81" w:rsidRPr="00C342DC" w:rsidRDefault="00667A81" w:rsidP="00F264C6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667A81" w:rsidP="00F264C6">
            <w:pPr>
              <w:pStyle w:val="7"/>
            </w:pPr>
            <w:r w:rsidRPr="00C342DC">
              <w:t>м</w:t>
            </w:r>
            <w:proofErr w:type="gramStart"/>
            <w:r w:rsidRPr="00C342DC">
              <w:rPr>
                <w:vertAlign w:val="superscript"/>
              </w:rPr>
              <w:t>2</w:t>
            </w:r>
            <w:proofErr w:type="gramEnd"/>
            <w:r w:rsidRPr="00C342DC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Default="00667A81" w:rsidP="00F264C6">
            <w:pPr>
              <w:pStyle w:val="7"/>
            </w:pPr>
          </w:p>
          <w:p w:rsidR="00FD53BB" w:rsidRPr="00C342DC" w:rsidRDefault="00667A81" w:rsidP="00F264C6">
            <w:pPr>
              <w:pStyle w:val="7"/>
            </w:pPr>
            <w:r>
              <w:t>185</w:t>
            </w:r>
          </w:p>
        </w:tc>
      </w:tr>
      <w:tr w:rsidR="00681C58" w:rsidRPr="000D1260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  <w:rPr>
                <w:b/>
              </w:rPr>
            </w:pPr>
            <w:r>
              <w:rPr>
                <w:b/>
              </w:rPr>
              <w:t>4</w:t>
            </w:r>
            <w:r w:rsidRPr="000D1260">
              <w:rPr>
                <w:b/>
              </w:rPr>
              <w:t>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  <w:rPr>
                <w:b/>
              </w:rPr>
            </w:pPr>
            <w:r>
              <w:rPr>
                <w:b/>
              </w:rPr>
              <w:t>Физкультура и спорт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  <w:rPr>
                <w:b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  <w:rPr>
                <w:b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  <w:rPr>
                <w:b/>
              </w:rPr>
            </w:pP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4.1.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Строительство плоскостных сооружений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14,49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Вирки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0,23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Ёксолово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0,49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мест. Карьер </w:t>
            </w:r>
            <w:proofErr w:type="spellStart"/>
            <w:r>
              <w:t>Мяглово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0,12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деревня Манушкино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0,55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в районе 1 деревни Манушкино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0,64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Мяглово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0,59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деревня Новая Пустошь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0,21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деревня Озерки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0,37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 xml:space="preserve">деревня Разметелево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8,17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>деревня Рыжики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0,10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>деревня Тавры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0,20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2,16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>п.ст. Шестнадцатый километр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0,66</w:t>
            </w:r>
          </w:p>
        </w:tc>
      </w:tr>
    </w:tbl>
    <w:p w:rsidR="00667A81" w:rsidRDefault="00667A81" w:rsidP="00F264C6">
      <w:pPr>
        <w:rPr>
          <w:bCs/>
          <w:sz w:val="24"/>
          <w:szCs w:val="24"/>
        </w:rPr>
      </w:pPr>
    </w:p>
    <w:p w:rsidR="00667A81" w:rsidRDefault="00667A81" w:rsidP="00681C58">
      <w:pPr>
        <w:ind w:firstLine="0"/>
        <w:jc w:val="center"/>
        <w:rPr>
          <w:rFonts w:cs="Times New Roman"/>
          <w:color w:val="000000"/>
          <w:sz w:val="24"/>
          <w:szCs w:val="24"/>
          <w:lang w:eastAsia="ru-RU"/>
        </w:rPr>
      </w:pPr>
      <w:r>
        <w:rPr>
          <w:rFonts w:cs="Times New Roman"/>
          <w:color w:val="000000"/>
          <w:sz w:val="24"/>
          <w:szCs w:val="24"/>
          <w:lang w:eastAsia="ru-RU"/>
        </w:rPr>
        <w:t xml:space="preserve">Строительство объектов </w:t>
      </w:r>
      <w:r w:rsidRPr="00113951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cs="Times New Roman"/>
          <w:color w:val="000000"/>
          <w:sz w:val="24"/>
          <w:szCs w:val="24"/>
          <w:lang w:eastAsia="ru-RU"/>
        </w:rPr>
        <w:t>социальной инфраструктуры</w:t>
      </w:r>
    </w:p>
    <w:p w:rsidR="00667A81" w:rsidRPr="00DB42F5" w:rsidRDefault="00667A81" w:rsidP="00667A81">
      <w:pPr>
        <w:ind w:firstLine="0"/>
        <w:jc w:val="center"/>
        <w:rPr>
          <w:rFonts w:cs="Times New Roman"/>
          <w:b/>
          <w:color w:val="000000"/>
          <w:sz w:val="24"/>
          <w:szCs w:val="24"/>
          <w:u w:val="single"/>
          <w:lang w:eastAsia="ru-RU"/>
        </w:rPr>
      </w:pPr>
      <w:r w:rsidRPr="00DB42F5">
        <w:rPr>
          <w:rFonts w:cs="Times New Roman"/>
          <w:b/>
          <w:color w:val="000000"/>
          <w:sz w:val="24"/>
          <w:szCs w:val="24"/>
          <w:u w:val="single"/>
          <w:lang w:eastAsia="ru-RU"/>
        </w:rPr>
        <w:t xml:space="preserve">местного значения муниципального </w:t>
      </w:r>
      <w:r>
        <w:rPr>
          <w:rFonts w:cs="Times New Roman"/>
          <w:b/>
          <w:color w:val="000000"/>
          <w:sz w:val="24"/>
          <w:szCs w:val="24"/>
          <w:u w:val="single"/>
          <w:lang w:eastAsia="ru-RU"/>
        </w:rPr>
        <w:t>района</w:t>
      </w:r>
      <w:r w:rsidRPr="00DB42F5">
        <w:rPr>
          <w:rFonts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</w:p>
    <w:p w:rsidR="00667A81" w:rsidRPr="00113951" w:rsidRDefault="00667A81" w:rsidP="00667A81">
      <w:pPr>
        <w:ind w:firstLine="0"/>
        <w:jc w:val="right"/>
        <w:rPr>
          <w:rFonts w:cs="Times New Roman"/>
          <w:color w:val="000000"/>
          <w:sz w:val="24"/>
          <w:szCs w:val="24"/>
          <w:lang w:eastAsia="ru-RU"/>
        </w:rPr>
      </w:pPr>
      <w:r>
        <w:rPr>
          <w:rFonts w:cs="Times New Roman"/>
          <w:color w:val="000000"/>
          <w:sz w:val="24"/>
          <w:szCs w:val="24"/>
          <w:lang w:eastAsia="ru-RU"/>
        </w:rPr>
        <w:t xml:space="preserve">Таблица 3.2. </w:t>
      </w:r>
    </w:p>
    <w:tbl>
      <w:tblPr>
        <w:tblW w:w="100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"/>
        <w:gridCol w:w="4195"/>
        <w:gridCol w:w="2409"/>
        <w:gridCol w:w="1277"/>
        <w:gridCol w:w="1681"/>
      </w:tblGrid>
      <w:tr w:rsidR="00667A81" w:rsidRPr="00C342DC" w:rsidTr="00667A81">
        <w:trPr>
          <w:trHeight w:val="1260"/>
          <w:tblHeader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 xml:space="preserve">№№ </w:t>
            </w:r>
            <w:proofErr w:type="gramStart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п</w:t>
            </w:r>
            <w:proofErr w:type="gramEnd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Наименование объекта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Место размещения</w:t>
            </w:r>
          </w:p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объекта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Единица</w:t>
            </w:r>
          </w:p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вместимости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/>
                <w:sz w:val="22"/>
                <w:lang w:eastAsia="ru-RU"/>
              </w:rPr>
              <w:t>Вместимость</w:t>
            </w:r>
          </w:p>
        </w:tc>
      </w:tr>
      <w:tr w:rsidR="00667A81" w:rsidRPr="00C342DC" w:rsidTr="00667A81">
        <w:trPr>
          <w:tblHeader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/>
                <w:sz w:val="22"/>
                <w:lang w:eastAsia="ru-RU"/>
              </w:rPr>
              <w:t>5</w:t>
            </w:r>
          </w:p>
        </w:tc>
      </w:tr>
      <w:tr w:rsidR="00667A81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Здравоохранение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Pr="00C342DC" w:rsidRDefault="00667A81" w:rsidP="00667A8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667A81" w:rsidRPr="00C342DC" w:rsidTr="00667A81">
        <w:trPr>
          <w:trHeight w:val="612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 w:rsidRPr="00C342DC">
              <w:t>1.1.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>
              <w:t>Больница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 w:rsidRPr="00C342DC">
              <w:t xml:space="preserve">деревня </w:t>
            </w:r>
            <w:r>
              <w:t>Разметелево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>
              <w:t>коек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Pr="00C342DC" w:rsidRDefault="00667A81" w:rsidP="00667A81">
            <w:pPr>
              <w:pStyle w:val="7"/>
            </w:pPr>
            <w:r>
              <w:t>40</w:t>
            </w:r>
          </w:p>
        </w:tc>
      </w:tr>
      <w:tr w:rsidR="00667A81" w:rsidRPr="00C342DC" w:rsidTr="00667A81">
        <w:trPr>
          <w:trHeight w:val="612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>
              <w:t>1.2.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Default="00667A81" w:rsidP="00667A81">
            <w:pPr>
              <w:pStyle w:val="7"/>
            </w:pPr>
            <w:r>
              <w:t>Кабинет врача во встроенном помещении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 w:rsidRPr="00C342DC">
              <w:t xml:space="preserve">деревня </w:t>
            </w:r>
            <w:r>
              <w:t>Разметелево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Default="00667A81" w:rsidP="00667A81">
            <w:pPr>
              <w:pStyle w:val="7"/>
            </w:pPr>
            <w:r>
              <w:t>объект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Default="00667A81" w:rsidP="00667A81">
            <w:pPr>
              <w:pStyle w:val="7"/>
            </w:pPr>
            <w:r>
              <w:t>1</w:t>
            </w:r>
          </w:p>
        </w:tc>
      </w:tr>
      <w:tr w:rsidR="00667A81" w:rsidRPr="00C342DC" w:rsidTr="00667A81">
        <w:trPr>
          <w:trHeight w:val="428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A37C42" w:rsidP="00667A81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Образование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Pr="00C342DC" w:rsidRDefault="00667A81" w:rsidP="00667A8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667A81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>
              <w:t>2</w:t>
            </w:r>
            <w:r w:rsidRPr="00C342DC">
              <w:t>.1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A37C42" w:rsidP="00667A81">
            <w:pPr>
              <w:pStyle w:val="7"/>
            </w:pPr>
            <w:r>
              <w:t>Дошкольное образовательное учреждение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A37C42">
            <w:pPr>
              <w:pStyle w:val="7"/>
            </w:pPr>
            <w:r w:rsidRPr="00C342DC">
              <w:t xml:space="preserve">деревня </w:t>
            </w:r>
            <w:proofErr w:type="spellStart"/>
            <w:r w:rsidR="00A37C42">
              <w:t>Хапо-Ое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 w:rsidRPr="00C342DC">
              <w:t>мест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Pr="00C342DC" w:rsidRDefault="00A37C42" w:rsidP="00667A81">
            <w:pPr>
              <w:pStyle w:val="7"/>
            </w:pPr>
            <w:r>
              <w:t>75</w:t>
            </w:r>
          </w:p>
        </w:tc>
      </w:tr>
      <w:tr w:rsidR="00803FB3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3FB3" w:rsidRDefault="00803FB3" w:rsidP="00667A81">
            <w:pPr>
              <w:pStyle w:val="7"/>
            </w:pPr>
            <w:r>
              <w:t>2.2.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3FB3" w:rsidRDefault="00803FB3" w:rsidP="00667A81">
            <w:pPr>
              <w:pStyle w:val="7"/>
            </w:pPr>
            <w:r>
              <w:t>Дошкольное образовательное учреждение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3FB3" w:rsidRPr="00C342DC" w:rsidRDefault="00803FB3" w:rsidP="00A37C42">
            <w:pPr>
              <w:pStyle w:val="7"/>
            </w:pPr>
            <w:r>
              <w:t>Деревня Разметелево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3FB3" w:rsidRPr="00C342DC" w:rsidRDefault="00803FB3" w:rsidP="00667A81">
            <w:pPr>
              <w:pStyle w:val="7"/>
            </w:pPr>
            <w:r>
              <w:t>мест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03FB3" w:rsidRDefault="00803FB3" w:rsidP="00667A81">
            <w:pPr>
              <w:pStyle w:val="7"/>
            </w:pPr>
            <w:r>
              <w:t>250</w:t>
            </w:r>
          </w:p>
        </w:tc>
      </w:tr>
      <w:tr w:rsidR="00667A81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7A81" w:rsidRPr="00C342DC" w:rsidRDefault="00667A81" w:rsidP="00667A81">
            <w:pPr>
              <w:pStyle w:val="7"/>
            </w:pPr>
            <w:r>
              <w:t>2</w:t>
            </w:r>
            <w:r w:rsidRPr="00C342DC">
              <w:t>.2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7A81" w:rsidRPr="00C342DC" w:rsidRDefault="00A37C42" w:rsidP="00667A81">
            <w:pPr>
              <w:pStyle w:val="7"/>
            </w:pPr>
            <w:r>
              <w:t>Общеобразовательное учреждение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7A81" w:rsidRPr="00C342DC" w:rsidRDefault="00A37C42" w:rsidP="00667A81">
            <w:pPr>
              <w:pStyle w:val="7"/>
            </w:pPr>
            <w:r w:rsidRPr="00C342DC"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7A81" w:rsidRPr="00C342DC" w:rsidRDefault="00A37C42" w:rsidP="00667A81">
            <w:pPr>
              <w:pStyle w:val="7"/>
            </w:pPr>
            <w:r w:rsidRPr="00C342DC">
              <w:t>мест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Pr="00C342DC" w:rsidRDefault="00A37C42" w:rsidP="00667A81">
            <w:pPr>
              <w:pStyle w:val="7"/>
            </w:pPr>
            <w:r>
              <w:t>600</w:t>
            </w:r>
          </w:p>
        </w:tc>
      </w:tr>
    </w:tbl>
    <w:p w:rsidR="009A4AF5" w:rsidRDefault="009A4AF5" w:rsidP="00F264C6">
      <w:pPr>
        <w:rPr>
          <w:bCs/>
          <w:sz w:val="24"/>
          <w:szCs w:val="24"/>
        </w:rPr>
      </w:pPr>
    </w:p>
    <w:p w:rsidR="006941DC" w:rsidRDefault="009A4AF5" w:rsidP="006941DC">
      <w:pPr>
        <w:ind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6941DC" w:rsidRDefault="006941DC" w:rsidP="006941DC">
      <w:pPr>
        <w:ind w:firstLine="0"/>
        <w:jc w:val="center"/>
        <w:rPr>
          <w:bCs/>
          <w:sz w:val="24"/>
          <w:szCs w:val="24"/>
        </w:rPr>
      </w:pPr>
    </w:p>
    <w:p w:rsidR="009A4AF5" w:rsidRDefault="006941DC" w:rsidP="006941DC">
      <w:pPr>
        <w:ind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Схема 2 Объекты капитального строительства за период реализации </w:t>
      </w:r>
      <w:r>
        <w:rPr>
          <w:bCs/>
          <w:sz w:val="24"/>
          <w:szCs w:val="24"/>
          <w:lang w:val="en-US"/>
        </w:rPr>
        <w:t>I</w:t>
      </w:r>
      <w:r w:rsidRPr="006941D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этапа программы</w:t>
      </w:r>
    </w:p>
    <w:p w:rsidR="006941DC" w:rsidRDefault="006941DC" w:rsidP="006941DC">
      <w:pPr>
        <w:ind w:firstLine="0"/>
        <w:jc w:val="center"/>
        <w:rPr>
          <w:bCs/>
          <w:sz w:val="24"/>
          <w:szCs w:val="24"/>
        </w:rPr>
      </w:pPr>
    </w:p>
    <w:p w:rsidR="006941DC" w:rsidRPr="006941DC" w:rsidRDefault="006941DC" w:rsidP="006941DC">
      <w:pPr>
        <w:ind w:firstLine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6387327" cy="7419975"/>
            <wp:effectExtent l="19050" t="0" r="0" b="0"/>
            <wp:docPr id="2" name="Рисунок 1" descr="Соц.объекты таб.3.1_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.объекты таб.3.1_3.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742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1DC" w:rsidRDefault="006941DC">
      <w:pPr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667A81" w:rsidRDefault="00667A81" w:rsidP="00F264C6">
      <w:pPr>
        <w:rPr>
          <w:bCs/>
          <w:sz w:val="24"/>
          <w:szCs w:val="24"/>
        </w:rPr>
      </w:pPr>
    </w:p>
    <w:p w:rsidR="00A37C42" w:rsidRPr="00A37C42" w:rsidRDefault="00A37C42" w:rsidP="00A37C42">
      <w:pPr>
        <w:pStyle w:val="31"/>
        <w:jc w:val="center"/>
        <w:rPr>
          <w:i/>
        </w:rPr>
      </w:pPr>
      <w:r w:rsidRPr="003851D8">
        <w:rPr>
          <w:i/>
          <w:lang w:val="en-US"/>
        </w:rPr>
        <w:t>I</w:t>
      </w:r>
      <w:r>
        <w:rPr>
          <w:i/>
          <w:lang w:val="en-US"/>
        </w:rPr>
        <w:t>I</w:t>
      </w:r>
      <w:r w:rsidRPr="00A37C42">
        <w:rPr>
          <w:i/>
        </w:rPr>
        <w:t xml:space="preserve"> </w:t>
      </w:r>
      <w:r w:rsidRPr="003851D8">
        <w:rPr>
          <w:i/>
        </w:rPr>
        <w:t xml:space="preserve">этап: </w:t>
      </w:r>
      <w:proofErr w:type="gramStart"/>
      <w:r>
        <w:rPr>
          <w:i/>
          <w:lang w:val="en-US"/>
        </w:rPr>
        <w:t>c</w:t>
      </w:r>
      <w:r w:rsidRPr="00A37C42">
        <w:rPr>
          <w:i/>
        </w:rPr>
        <w:t xml:space="preserve"> </w:t>
      </w:r>
      <w:r>
        <w:rPr>
          <w:i/>
        </w:rPr>
        <w:t xml:space="preserve"> 2020</w:t>
      </w:r>
      <w:proofErr w:type="gramEnd"/>
      <w:r>
        <w:rPr>
          <w:i/>
        </w:rPr>
        <w:t xml:space="preserve"> года</w:t>
      </w:r>
      <w:r w:rsidRPr="00A37C42">
        <w:rPr>
          <w:i/>
        </w:rPr>
        <w:t xml:space="preserve"> </w:t>
      </w:r>
      <w:r>
        <w:rPr>
          <w:i/>
        </w:rPr>
        <w:t>по 2030 год</w:t>
      </w:r>
    </w:p>
    <w:p w:rsidR="00667A81" w:rsidRDefault="00667A81" w:rsidP="00F264C6">
      <w:pPr>
        <w:rPr>
          <w:bCs/>
          <w:sz w:val="24"/>
          <w:szCs w:val="24"/>
        </w:rPr>
      </w:pPr>
    </w:p>
    <w:p w:rsidR="00A37C42" w:rsidRDefault="00A37C42" w:rsidP="00A37C42">
      <w:pPr>
        <w:ind w:firstLine="0"/>
        <w:jc w:val="center"/>
        <w:rPr>
          <w:rFonts w:cs="Times New Roman"/>
          <w:color w:val="000000"/>
          <w:sz w:val="24"/>
          <w:szCs w:val="24"/>
          <w:lang w:eastAsia="ru-RU"/>
        </w:rPr>
      </w:pPr>
      <w:r>
        <w:rPr>
          <w:rFonts w:cs="Times New Roman"/>
          <w:color w:val="000000"/>
          <w:sz w:val="24"/>
          <w:szCs w:val="24"/>
          <w:lang w:eastAsia="ru-RU"/>
        </w:rPr>
        <w:t xml:space="preserve">Строительство объектов </w:t>
      </w:r>
      <w:r w:rsidRPr="00113951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cs="Times New Roman"/>
          <w:color w:val="000000"/>
          <w:sz w:val="24"/>
          <w:szCs w:val="24"/>
          <w:lang w:eastAsia="ru-RU"/>
        </w:rPr>
        <w:t xml:space="preserve">социальной инфраструктуры </w:t>
      </w:r>
    </w:p>
    <w:p w:rsidR="00A37C42" w:rsidRPr="00113951" w:rsidRDefault="00A37C42" w:rsidP="00A37C42">
      <w:pPr>
        <w:ind w:firstLine="0"/>
        <w:jc w:val="right"/>
        <w:rPr>
          <w:rFonts w:cs="Times New Roman"/>
          <w:color w:val="000000"/>
          <w:sz w:val="24"/>
          <w:szCs w:val="24"/>
          <w:lang w:eastAsia="ru-RU"/>
        </w:rPr>
      </w:pPr>
      <w:r>
        <w:rPr>
          <w:i/>
        </w:rPr>
        <w:t xml:space="preserve"> </w:t>
      </w:r>
      <w:r>
        <w:rPr>
          <w:rFonts w:cs="Times New Roman"/>
          <w:color w:val="000000"/>
          <w:sz w:val="24"/>
          <w:szCs w:val="24"/>
          <w:lang w:eastAsia="ru-RU"/>
        </w:rPr>
        <w:t xml:space="preserve">Таблица 3.3. </w:t>
      </w:r>
    </w:p>
    <w:tbl>
      <w:tblPr>
        <w:tblW w:w="100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4110"/>
        <w:gridCol w:w="2359"/>
        <w:gridCol w:w="1402"/>
        <w:gridCol w:w="1664"/>
      </w:tblGrid>
      <w:tr w:rsidR="00A37C42" w:rsidRPr="00C342DC" w:rsidTr="00803FB3">
        <w:trPr>
          <w:trHeight w:val="1260"/>
          <w:tblHeader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 xml:space="preserve">№№ </w:t>
            </w:r>
            <w:proofErr w:type="gramStart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п</w:t>
            </w:r>
            <w:proofErr w:type="gramEnd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Наименование объекта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Место размещения</w:t>
            </w:r>
          </w:p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объекта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Единица</w:t>
            </w:r>
          </w:p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вместимости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/>
                <w:sz w:val="22"/>
                <w:lang w:eastAsia="ru-RU"/>
              </w:rPr>
              <w:t>Вместимость</w:t>
            </w:r>
          </w:p>
        </w:tc>
      </w:tr>
      <w:tr w:rsidR="00A37C42" w:rsidRPr="00C342DC" w:rsidTr="00803FB3">
        <w:trPr>
          <w:tblHeader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/>
                <w:sz w:val="22"/>
                <w:lang w:eastAsia="ru-RU"/>
              </w:rPr>
              <w:t>5</w:t>
            </w:r>
          </w:p>
        </w:tc>
      </w:tr>
      <w:tr w:rsidR="00A37C42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Здравоохранение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Pr="00C342DC" w:rsidRDefault="00A37C42" w:rsidP="00803FB3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 w:rsidRPr="00C342DC">
              <w:t>1.1.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>Поликлинический комплекс, в т.ч.</w:t>
            </w:r>
          </w:p>
        </w:tc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Pr="00C342DC" w:rsidRDefault="00A37C42" w:rsidP="00A37C42">
            <w:pPr>
              <w:pStyle w:val="7"/>
            </w:pPr>
            <w:r w:rsidRPr="00C342DC"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>посещений в смену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Pr="00C342DC" w:rsidRDefault="00A37C42" w:rsidP="00803FB3">
            <w:pPr>
              <w:pStyle w:val="7"/>
            </w:pPr>
            <w:r>
              <w:t>280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Детская поликлиника</w:t>
            </w: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85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Стоматологическая поликлиника</w:t>
            </w: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70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Взрослая поликлиника, в т.ч.</w:t>
            </w:r>
          </w:p>
        </w:tc>
        <w:tc>
          <w:tcPr>
            <w:tcW w:w="23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125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Женская консультация</w:t>
            </w:r>
          </w:p>
        </w:tc>
        <w:tc>
          <w:tcPr>
            <w:tcW w:w="23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27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>1.2.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Кабинет врача во встроенном помещении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A37C42">
            <w:pPr>
              <w:pStyle w:val="7"/>
            </w:pPr>
            <w:r w:rsidRPr="00C342DC">
              <w:t xml:space="preserve">деревня </w:t>
            </w:r>
            <w:r>
              <w:t>Манушкино</w:t>
            </w:r>
          </w:p>
          <w:p w:rsidR="00A37C42" w:rsidRPr="00C342DC" w:rsidRDefault="00A37C42" w:rsidP="00A37C42">
            <w:pPr>
              <w:pStyle w:val="7"/>
            </w:pPr>
            <w:r>
              <w:t>деревня Новая Пустошь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объект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2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1.3.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Раздаточный пункт молочной кухни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A37C42">
            <w:pPr>
              <w:pStyle w:val="7"/>
            </w:pPr>
            <w:r w:rsidRPr="00C342DC">
              <w:t xml:space="preserve">деревня </w:t>
            </w:r>
            <w:r>
              <w:t>Манушкино</w:t>
            </w:r>
          </w:p>
          <w:p w:rsidR="00A37C42" w:rsidRPr="00C342DC" w:rsidRDefault="00A37C42" w:rsidP="00A37C42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 w:rsidRPr="00C342DC">
              <w:t>м</w:t>
            </w:r>
            <w:proofErr w:type="gramStart"/>
            <w:r w:rsidRPr="00C342DC">
              <w:rPr>
                <w:vertAlign w:val="superscript"/>
              </w:rPr>
              <w:t>2</w:t>
            </w:r>
            <w:proofErr w:type="gramEnd"/>
            <w:r w:rsidRPr="00C342DC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10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1.3.1.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Раздаточный пункт молочной кухни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 w:rsidRPr="00C342DC">
              <w:t xml:space="preserve">деревня </w:t>
            </w:r>
            <w:r>
              <w:t xml:space="preserve"> Разметелево</w:t>
            </w:r>
          </w:p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 w:rsidRPr="00C342DC">
              <w:t>м</w:t>
            </w:r>
            <w:proofErr w:type="gramStart"/>
            <w:r w:rsidRPr="00C342DC">
              <w:rPr>
                <w:vertAlign w:val="superscript"/>
              </w:rPr>
              <w:t>2</w:t>
            </w:r>
            <w:proofErr w:type="gramEnd"/>
            <w:r w:rsidRPr="00C342DC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30</w:t>
            </w:r>
          </w:p>
        </w:tc>
      </w:tr>
      <w:tr w:rsidR="00A37C42" w:rsidRPr="00C342DC" w:rsidTr="00803FB3">
        <w:trPr>
          <w:trHeight w:val="428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Образование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Pr="00C342DC" w:rsidRDefault="00A37C42" w:rsidP="00803FB3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A37C42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>2</w:t>
            </w:r>
            <w:r w:rsidRPr="00C342DC">
              <w:t>.1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>Дошкольное образовательное учреждение, в т.ч.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 w:rsidRPr="00C342DC"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Pr="00C342DC" w:rsidRDefault="00A37C42" w:rsidP="00803FB3">
            <w:pPr>
              <w:pStyle w:val="7"/>
            </w:pPr>
            <w:r>
              <w:t>495</w:t>
            </w:r>
          </w:p>
        </w:tc>
      </w:tr>
      <w:tr w:rsidR="00A37C42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0D1260" w:rsidP="00803FB3">
            <w:pPr>
              <w:pStyle w:val="7"/>
            </w:pPr>
            <w:r>
              <w:t>2.1.1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ДОУ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140</w:t>
            </w:r>
          </w:p>
        </w:tc>
      </w:tr>
      <w:tr w:rsidR="000D1260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1260" w:rsidRDefault="000D1260" w:rsidP="00803FB3">
            <w:pPr>
              <w:pStyle w:val="7"/>
            </w:pPr>
            <w:r>
              <w:t>2.1.</w:t>
            </w:r>
            <w:r w:rsidR="00803FB3">
              <w:t>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1260" w:rsidRDefault="000D1260" w:rsidP="00803FB3">
            <w:pPr>
              <w:pStyle w:val="7"/>
            </w:pPr>
            <w:r>
              <w:t>ДОУ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1260" w:rsidRDefault="000D1260" w:rsidP="00803FB3">
            <w:pPr>
              <w:pStyle w:val="7"/>
            </w:pPr>
            <w:r>
              <w:t>деревня Манушкино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1260" w:rsidRDefault="000D1260" w:rsidP="00803FB3">
            <w:pPr>
              <w:pStyle w:val="7"/>
            </w:pPr>
            <w:r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Default="000D1260" w:rsidP="00803FB3">
            <w:pPr>
              <w:pStyle w:val="7"/>
            </w:pPr>
            <w:r>
              <w:t>75</w:t>
            </w:r>
          </w:p>
        </w:tc>
      </w:tr>
      <w:tr w:rsidR="00A37C42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7C42" w:rsidRPr="00C342DC" w:rsidRDefault="00A37C42" w:rsidP="00803FB3">
            <w:pPr>
              <w:pStyle w:val="7"/>
            </w:pPr>
            <w:r>
              <w:t>2</w:t>
            </w:r>
            <w:r w:rsidRPr="00C342DC">
              <w:t>.2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7C42" w:rsidRPr="00C342DC" w:rsidRDefault="00A37C42" w:rsidP="00803FB3">
            <w:pPr>
              <w:pStyle w:val="7"/>
            </w:pPr>
            <w:r>
              <w:t>Общеобразовательное учреждение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7C42" w:rsidRPr="00C342DC" w:rsidRDefault="00A37C42" w:rsidP="00803FB3">
            <w:pPr>
              <w:pStyle w:val="7"/>
            </w:pPr>
            <w:r w:rsidRPr="00C342DC"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Pr="00C342DC" w:rsidRDefault="000D1260" w:rsidP="00803FB3">
            <w:pPr>
              <w:pStyle w:val="7"/>
            </w:pPr>
            <w:r>
              <w:t>1200</w:t>
            </w:r>
          </w:p>
        </w:tc>
      </w:tr>
      <w:tr w:rsidR="000D1260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Default="000D1260" w:rsidP="00803FB3">
            <w:pPr>
              <w:pStyle w:val="7"/>
            </w:pPr>
            <w:r>
              <w:t>2.</w:t>
            </w:r>
            <w:r w:rsidR="00803FB3">
              <w:t>2</w:t>
            </w:r>
            <w:r>
              <w:t>.1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Default="000D1260" w:rsidP="00803FB3">
            <w:pPr>
              <w:pStyle w:val="7"/>
            </w:pPr>
            <w:r>
              <w:t>ООУ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C342DC" w:rsidRDefault="000D1260" w:rsidP="00803FB3">
            <w:pPr>
              <w:pStyle w:val="7"/>
            </w:pPr>
            <w:r>
              <w:t>деревня Разметелево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C342DC" w:rsidRDefault="000D1260" w:rsidP="00803FB3">
            <w:pPr>
              <w:pStyle w:val="7"/>
            </w:pPr>
            <w:r w:rsidRPr="00C342DC"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Default="000D1260" w:rsidP="00803FB3">
            <w:pPr>
              <w:pStyle w:val="7"/>
            </w:pPr>
            <w:r>
              <w:t>600</w:t>
            </w:r>
          </w:p>
        </w:tc>
      </w:tr>
      <w:tr w:rsidR="000D1260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Default="00803FB3" w:rsidP="00803FB3">
            <w:pPr>
              <w:pStyle w:val="7"/>
            </w:pPr>
            <w:r>
              <w:t>2.2</w:t>
            </w:r>
            <w:r w:rsidR="000D1260">
              <w:t>.2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Default="000D1260" w:rsidP="00803FB3">
            <w:pPr>
              <w:pStyle w:val="7"/>
            </w:pPr>
            <w:r>
              <w:t>ООУ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C342DC" w:rsidRDefault="000D126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C342DC" w:rsidRDefault="000D1260" w:rsidP="00803FB3">
            <w:pPr>
              <w:pStyle w:val="7"/>
            </w:pPr>
            <w:r w:rsidRPr="00C342DC"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Default="000D1260" w:rsidP="00803FB3">
            <w:pPr>
              <w:pStyle w:val="7"/>
            </w:pPr>
            <w:r>
              <w:t>600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  <w:r w:rsidRPr="000D1260">
              <w:rPr>
                <w:b/>
              </w:rPr>
              <w:t>3.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  <w:r w:rsidRPr="000D1260">
              <w:rPr>
                <w:b/>
              </w:rPr>
              <w:t>Молодежная политика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>3.1.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>Многопрофильные центры по работе с детьми  и молодежью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>деревня Разметелево</w:t>
            </w:r>
          </w:p>
          <w:p w:rsidR="000D1260" w:rsidRPr="000D1260" w:rsidRDefault="000D1260" w:rsidP="00803FB3">
            <w:pPr>
              <w:pStyle w:val="7"/>
            </w:pPr>
            <w:r w:rsidRPr="000D1260">
              <w:t xml:space="preserve">деревня </w:t>
            </w:r>
            <w:proofErr w:type="spellStart"/>
            <w:r w:rsidRPr="000D1260"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0D1260" w:rsidP="00803FB3">
            <w:pPr>
              <w:pStyle w:val="7"/>
            </w:pPr>
          </w:p>
          <w:p w:rsidR="000D1260" w:rsidRPr="000D1260" w:rsidRDefault="000D1260" w:rsidP="00803FB3">
            <w:pPr>
              <w:pStyle w:val="7"/>
            </w:pPr>
            <w:r w:rsidRPr="000D1260">
              <w:t>530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  <w:r w:rsidRPr="000D1260">
              <w:rPr>
                <w:b/>
              </w:rPr>
              <w:t>4.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  <w:r w:rsidRPr="000D1260">
              <w:rPr>
                <w:b/>
              </w:rPr>
              <w:t>Культура и искусство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>4.1.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>Культурно-досуговый цент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 xml:space="preserve">деревня </w:t>
            </w:r>
            <w:proofErr w:type="spellStart"/>
            <w:r w:rsidRPr="000D1260"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0D1260" w:rsidP="00803FB3">
            <w:pPr>
              <w:pStyle w:val="7"/>
            </w:pPr>
            <w:r w:rsidRPr="000D1260">
              <w:t>450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1A5650">
            <w:pPr>
              <w:pStyle w:val="7"/>
              <w:jc w:val="left"/>
              <w:rPr>
                <w:b/>
              </w:rPr>
            </w:pPr>
            <w:r w:rsidRPr="000D1260">
              <w:rPr>
                <w:b/>
              </w:rPr>
              <w:t>5.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1A5650">
            <w:pPr>
              <w:pStyle w:val="7"/>
              <w:jc w:val="left"/>
              <w:rPr>
                <w:b/>
              </w:rPr>
            </w:pPr>
            <w:r>
              <w:rPr>
                <w:b/>
              </w:rPr>
              <w:t>Физкультура и спорт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1A5650">
            <w:pPr>
              <w:pStyle w:val="7"/>
              <w:jc w:val="left"/>
              <w:rPr>
                <w:b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1A5650">
            <w:pPr>
              <w:pStyle w:val="7"/>
              <w:jc w:val="left"/>
              <w:rPr>
                <w:b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0D1260" w:rsidP="001A5650">
            <w:pPr>
              <w:pStyle w:val="7"/>
              <w:jc w:val="left"/>
              <w:rPr>
                <w:b/>
              </w:rPr>
            </w:pP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>
              <w:t>5.1.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>
              <w:t>Строительство плоскостных сооружений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1A5650" w:rsidP="00803FB3">
            <w:pPr>
              <w:pStyle w:val="7"/>
            </w:pPr>
            <w:r>
              <w:t>26,76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>
              <w:t>деревня Манушкино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1A5650" w:rsidP="00803FB3">
            <w:pPr>
              <w:pStyle w:val="7"/>
            </w:pPr>
            <w:r>
              <w:t>2,75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деревня</w:t>
            </w:r>
            <w:r w:rsidR="000D1260">
              <w:t xml:space="preserve"> Новая Пустошь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1A5650" w:rsidP="00803FB3">
            <w:pPr>
              <w:pStyle w:val="7"/>
            </w:pPr>
            <w:r>
              <w:t>1,29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д</w:t>
            </w:r>
            <w:r w:rsidR="000D1260">
              <w:t>еревня Озерки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1A5650" w:rsidP="00803FB3">
            <w:pPr>
              <w:pStyle w:val="7"/>
            </w:pPr>
            <w:r>
              <w:t>0,68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Default="00681C58" w:rsidP="00803FB3">
            <w:pPr>
              <w:pStyle w:val="7"/>
            </w:pPr>
            <w:r>
              <w:t xml:space="preserve">деревня Разметелево 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1A5650" w:rsidP="00803FB3">
            <w:pPr>
              <w:pStyle w:val="7"/>
            </w:pPr>
            <w:r>
              <w:t>6,65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1A5650" w:rsidP="00803FB3">
            <w:pPr>
              <w:pStyle w:val="7"/>
            </w:pPr>
            <w:r>
              <w:t>15,38</w:t>
            </w:r>
          </w:p>
        </w:tc>
      </w:tr>
      <w:tr w:rsidR="00681C58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lastRenderedPageBreak/>
              <w:t>5.2.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>Спортивно-досуговый комплекс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Default="00681C58" w:rsidP="00803FB3">
            <w:pPr>
              <w:pStyle w:val="7"/>
            </w:pPr>
            <w:r>
              <w:t>3500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Спортивно-досуговый комплекс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деревня Разметелево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Pr="000D1260" w:rsidRDefault="001A5650" w:rsidP="00803FB3">
            <w:pPr>
              <w:pStyle w:val="7"/>
            </w:pP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3500</w:t>
            </w:r>
          </w:p>
        </w:tc>
      </w:tr>
      <w:tr w:rsidR="00681C58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5.3.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>Спортивно-досуговый комплекс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>деревня Манушкино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Default="00681C58" w:rsidP="00803FB3">
            <w:pPr>
              <w:pStyle w:val="7"/>
            </w:pPr>
            <w:r>
              <w:t>360</w:t>
            </w:r>
          </w:p>
        </w:tc>
      </w:tr>
      <w:tr w:rsidR="00681C58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1A5650" w:rsidP="00803FB3">
            <w:pPr>
              <w:pStyle w:val="7"/>
            </w:pPr>
            <w:r>
              <w:t>5.4.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803FB3">
            <w:pPr>
              <w:pStyle w:val="7"/>
            </w:pPr>
            <w:r>
              <w:t>Бассейн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803FB3">
            <w:pPr>
              <w:pStyle w:val="7"/>
            </w:pPr>
            <w:r>
              <w:t>деревня Разметелево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803FB3">
            <w:pPr>
              <w:pStyle w:val="7"/>
            </w:pPr>
            <w:r>
              <w:t xml:space="preserve">зеркало воды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Default="001A5650" w:rsidP="00803FB3">
            <w:pPr>
              <w:pStyle w:val="7"/>
            </w:pPr>
            <w:r>
              <w:t>825</w:t>
            </w:r>
          </w:p>
        </w:tc>
      </w:tr>
      <w:tr w:rsidR="00681C58" w:rsidRPr="000D1260" w:rsidTr="00803FB3">
        <w:trPr>
          <w:trHeight w:val="38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1A5650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1A5650">
            <w:pPr>
              <w:pStyle w:val="7"/>
            </w:pPr>
            <w:r>
              <w:t>Бассейн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1A5650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1A5650">
            <w:pPr>
              <w:pStyle w:val="7"/>
            </w:pPr>
            <w:r>
              <w:t xml:space="preserve">зеркало воды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Default="001A5650" w:rsidP="001A5650">
            <w:pPr>
              <w:pStyle w:val="7"/>
            </w:pPr>
            <w:r>
              <w:t>825</w:t>
            </w:r>
          </w:p>
        </w:tc>
      </w:tr>
      <w:tr w:rsidR="00681C58" w:rsidRPr="001A565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1A5650" w:rsidRDefault="001A5650" w:rsidP="001A5650">
            <w:pPr>
              <w:pStyle w:val="7"/>
              <w:jc w:val="left"/>
              <w:rPr>
                <w:b/>
              </w:rPr>
            </w:pPr>
            <w:r w:rsidRPr="001A5650">
              <w:rPr>
                <w:b/>
              </w:rPr>
              <w:t>6.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1A5650" w:rsidRDefault="001A5650" w:rsidP="001A5650">
            <w:pPr>
              <w:pStyle w:val="7"/>
              <w:jc w:val="left"/>
              <w:rPr>
                <w:b/>
              </w:rPr>
            </w:pPr>
            <w:r w:rsidRPr="001A5650">
              <w:rPr>
                <w:b/>
              </w:rPr>
              <w:t>Потребительский рынок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1A5650" w:rsidRDefault="00681C58" w:rsidP="001A5650">
            <w:pPr>
              <w:pStyle w:val="7"/>
              <w:jc w:val="left"/>
              <w:rPr>
                <w:b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1A5650" w:rsidRDefault="00681C58" w:rsidP="001A5650">
            <w:pPr>
              <w:pStyle w:val="7"/>
              <w:jc w:val="left"/>
              <w:rPr>
                <w:b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1A5650" w:rsidRDefault="00681C58" w:rsidP="001A5650">
            <w:pPr>
              <w:pStyle w:val="7"/>
              <w:jc w:val="left"/>
              <w:rPr>
                <w:b/>
              </w:rPr>
            </w:pPr>
          </w:p>
        </w:tc>
      </w:tr>
      <w:tr w:rsidR="00681C58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1A5650" w:rsidP="00803FB3">
            <w:pPr>
              <w:pStyle w:val="7"/>
            </w:pPr>
            <w:r>
              <w:t>6.1.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803FB3">
            <w:pPr>
              <w:pStyle w:val="7"/>
            </w:pPr>
            <w:r>
              <w:t>Предприятия общественного питания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803FB3">
            <w:pPr>
              <w:pStyle w:val="7"/>
            </w:pPr>
            <w:r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Default="001A5650" w:rsidP="00803FB3">
            <w:pPr>
              <w:pStyle w:val="7"/>
            </w:pPr>
            <w:r>
              <w:t>100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деревня Манушкино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15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 xml:space="preserve">деревня </w:t>
            </w:r>
            <w:proofErr w:type="gramStart"/>
            <w:r>
              <w:t>Новый</w:t>
            </w:r>
            <w:proofErr w:type="gramEnd"/>
            <w:r>
              <w:t xml:space="preserve"> Пустошь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15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70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6.2.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Предприятия бытового обслуживания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рабочих 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33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деревня Манушкино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рабочих 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8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1A5650">
            <w:pPr>
              <w:pStyle w:val="7"/>
            </w:pPr>
            <w:r>
              <w:t>деревня Разметелево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рабочих 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12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рабочих 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16</w:t>
            </w:r>
          </w:p>
        </w:tc>
      </w:tr>
      <w:tr w:rsidR="001A5650" w:rsidRPr="009A4AF5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Pr="009A4AF5" w:rsidRDefault="001A5650" w:rsidP="009A4AF5">
            <w:pPr>
              <w:pStyle w:val="7"/>
              <w:jc w:val="left"/>
              <w:rPr>
                <w:b/>
              </w:rPr>
            </w:pPr>
            <w:r w:rsidRPr="009A4AF5">
              <w:rPr>
                <w:b/>
              </w:rPr>
              <w:t>7.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Pr="009A4AF5" w:rsidRDefault="001A5650" w:rsidP="009A4AF5">
            <w:pPr>
              <w:pStyle w:val="7"/>
              <w:jc w:val="left"/>
              <w:rPr>
                <w:b/>
              </w:rPr>
            </w:pPr>
            <w:r w:rsidRPr="009A4AF5">
              <w:rPr>
                <w:b/>
              </w:rPr>
              <w:t>Развитие системы почтовых и банковских услуг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Pr="009A4AF5" w:rsidRDefault="001A5650" w:rsidP="009A4AF5">
            <w:pPr>
              <w:pStyle w:val="7"/>
              <w:jc w:val="left"/>
              <w:rPr>
                <w:b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Pr="009A4AF5" w:rsidRDefault="001A5650" w:rsidP="009A4AF5">
            <w:pPr>
              <w:pStyle w:val="7"/>
              <w:jc w:val="left"/>
              <w:rPr>
                <w:b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Pr="009A4AF5" w:rsidRDefault="001A5650" w:rsidP="009A4AF5">
            <w:pPr>
              <w:pStyle w:val="7"/>
              <w:jc w:val="left"/>
              <w:rPr>
                <w:b/>
              </w:rPr>
            </w:pP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7.1.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Отделения банка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9A4AF5" w:rsidP="00803FB3">
            <w:pPr>
              <w:pStyle w:val="7"/>
            </w:pPr>
            <w:r>
              <w:t>операционных</w:t>
            </w:r>
            <w:r w:rsidR="001A5650">
              <w:t xml:space="preserve"> 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6</w:t>
            </w:r>
          </w:p>
        </w:tc>
      </w:tr>
      <w:tr w:rsidR="009A4AF5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AF5" w:rsidRDefault="009A4AF5" w:rsidP="00803FB3">
            <w:pPr>
              <w:pStyle w:val="7"/>
            </w:pPr>
            <w:r>
              <w:t>7.2.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AF5" w:rsidRDefault="009A4AF5" w:rsidP="00803FB3">
            <w:pPr>
              <w:pStyle w:val="7"/>
            </w:pPr>
            <w:r>
              <w:t>Отделение почтовой связи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AF5" w:rsidRDefault="009A4AF5" w:rsidP="00803FB3">
            <w:pPr>
              <w:pStyle w:val="7"/>
            </w:pPr>
            <w:r>
              <w:t>деревня Разметелево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AF5" w:rsidRDefault="009A4AF5" w:rsidP="00803FB3">
            <w:pPr>
              <w:pStyle w:val="7"/>
            </w:pPr>
            <w:r>
              <w:t>объект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A4AF5" w:rsidRDefault="009A4AF5" w:rsidP="00803FB3">
            <w:pPr>
              <w:pStyle w:val="7"/>
            </w:pPr>
            <w:r>
              <w:t>1</w:t>
            </w:r>
          </w:p>
        </w:tc>
      </w:tr>
    </w:tbl>
    <w:p w:rsidR="00F264C6" w:rsidRDefault="00F264C6" w:rsidP="00F264C6">
      <w:pPr>
        <w:pStyle w:val="31"/>
        <w:jc w:val="center"/>
        <w:rPr>
          <w:i/>
        </w:rPr>
      </w:pPr>
    </w:p>
    <w:p w:rsidR="009A4AF5" w:rsidRDefault="009A4AF5" w:rsidP="009A4AF5">
      <w:pPr>
        <w:ind w:firstLine="0"/>
        <w:rPr>
          <w:bCs/>
          <w:sz w:val="24"/>
          <w:szCs w:val="24"/>
        </w:rPr>
      </w:pPr>
    </w:p>
    <w:p w:rsidR="009A4AF5" w:rsidRDefault="009A4AF5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6941DC">
      <w:pPr>
        <w:ind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Схема 3 Объекты капитального строительства за период реализации </w:t>
      </w:r>
      <w:r>
        <w:rPr>
          <w:bCs/>
          <w:sz w:val="24"/>
          <w:szCs w:val="24"/>
          <w:lang w:val="en-US"/>
        </w:rPr>
        <w:t>II</w:t>
      </w:r>
      <w:r w:rsidRPr="006941D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этапа программы</w:t>
      </w:r>
    </w:p>
    <w:p w:rsidR="006941DC" w:rsidRPr="00A37C42" w:rsidRDefault="006941DC" w:rsidP="009A4AF5">
      <w:pPr>
        <w:pStyle w:val="31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6448425" cy="8505825"/>
            <wp:effectExtent l="19050" t="0" r="9525" b="0"/>
            <wp:docPr id="3" name="Рисунок 2" descr="Соц.объекты таб.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.объекты таб.3.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1DC" w:rsidRPr="00A37C42" w:rsidSect="00F264C6">
      <w:pgSz w:w="11906" w:h="16838"/>
      <w:pgMar w:top="567" w:right="709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FB4" w:rsidRDefault="000C6FB4" w:rsidP="00B75CCB">
      <w:r>
        <w:separator/>
      </w:r>
    </w:p>
  </w:endnote>
  <w:endnote w:type="continuationSeparator" w:id="0">
    <w:p w:rsidR="000C6FB4" w:rsidRDefault="000C6FB4" w:rsidP="00B75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FB4" w:rsidRDefault="000C6FB4" w:rsidP="00B75CCB">
      <w:r>
        <w:separator/>
      </w:r>
    </w:p>
  </w:footnote>
  <w:footnote w:type="continuationSeparator" w:id="0">
    <w:p w:rsidR="000C6FB4" w:rsidRDefault="000C6FB4" w:rsidP="00B75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687"/>
        </w:tabs>
        <w:ind w:left="687" w:hanging="360"/>
      </w:pPr>
      <w:rPr>
        <w:rFonts w:ascii="Times New Roman" w:hAnsi="Times New Roman" w:cs="Times New Roman"/>
      </w:rPr>
    </w:lvl>
  </w:abstractNum>
  <w:abstractNum w:abstractNumId="1">
    <w:nsid w:val="0620265D"/>
    <w:multiLevelType w:val="hybridMultilevel"/>
    <w:tmpl w:val="F2AEA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87DC7"/>
    <w:multiLevelType w:val="hybridMultilevel"/>
    <w:tmpl w:val="B83663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8564A7C"/>
    <w:multiLevelType w:val="hybridMultilevel"/>
    <w:tmpl w:val="DB46B844"/>
    <w:lvl w:ilvl="0" w:tplc="C3AE76C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A1612E"/>
    <w:multiLevelType w:val="hybridMultilevel"/>
    <w:tmpl w:val="952091B6"/>
    <w:lvl w:ilvl="0" w:tplc="97C873B6">
      <w:start w:val="1380"/>
      <w:numFmt w:val="bullet"/>
      <w:lvlText w:val=""/>
      <w:lvlJc w:val="left"/>
      <w:pPr>
        <w:ind w:left="84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5">
    <w:nsid w:val="22C473E6"/>
    <w:multiLevelType w:val="multilevel"/>
    <w:tmpl w:val="0826D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B73077B"/>
    <w:multiLevelType w:val="multilevel"/>
    <w:tmpl w:val="57CEE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pStyle w:val="5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FD0001C"/>
    <w:multiLevelType w:val="multilevel"/>
    <w:tmpl w:val="E6FA845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8">
    <w:nsid w:val="3D1926B7"/>
    <w:multiLevelType w:val="hybridMultilevel"/>
    <w:tmpl w:val="814A934C"/>
    <w:lvl w:ilvl="0" w:tplc="04464D0E">
      <w:start w:val="1380"/>
      <w:numFmt w:val="bullet"/>
      <w:lvlText w:val=""/>
      <w:lvlJc w:val="left"/>
      <w:pPr>
        <w:ind w:left="84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9">
    <w:nsid w:val="450B6F0F"/>
    <w:multiLevelType w:val="hybridMultilevel"/>
    <w:tmpl w:val="CCC6814E"/>
    <w:lvl w:ilvl="0" w:tplc="3B626F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47B40C03"/>
    <w:multiLevelType w:val="hybridMultilevel"/>
    <w:tmpl w:val="C89CBEC8"/>
    <w:lvl w:ilvl="0" w:tplc="5290E904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51F725E2"/>
    <w:multiLevelType w:val="multilevel"/>
    <w:tmpl w:val="19DC7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C643E5D"/>
    <w:multiLevelType w:val="hybridMultilevel"/>
    <w:tmpl w:val="405207EC"/>
    <w:lvl w:ilvl="0" w:tplc="A942DA88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3">
    <w:nsid w:val="62534F86"/>
    <w:multiLevelType w:val="hybridMultilevel"/>
    <w:tmpl w:val="03DA33D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>
    <w:nsid w:val="67BF506F"/>
    <w:multiLevelType w:val="hybridMultilevel"/>
    <w:tmpl w:val="E4CCEC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14F4556"/>
    <w:multiLevelType w:val="hybridMultilevel"/>
    <w:tmpl w:val="673CF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1977362"/>
    <w:multiLevelType w:val="hybridMultilevel"/>
    <w:tmpl w:val="A8DA2428"/>
    <w:lvl w:ilvl="0" w:tplc="0AD63514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F4251"/>
    <w:multiLevelType w:val="multilevel"/>
    <w:tmpl w:val="DE840D8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769C1A57"/>
    <w:multiLevelType w:val="hybridMultilevel"/>
    <w:tmpl w:val="BFACD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283563"/>
    <w:multiLevelType w:val="hybridMultilevel"/>
    <w:tmpl w:val="B322A2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B24F4A"/>
    <w:multiLevelType w:val="hybridMultilevel"/>
    <w:tmpl w:val="1144D4E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0"/>
  </w:num>
  <w:num w:numId="13">
    <w:abstractNumId w:val="15"/>
  </w:num>
  <w:num w:numId="14">
    <w:abstractNumId w:val="14"/>
  </w:num>
  <w:num w:numId="15">
    <w:abstractNumId w:val="0"/>
  </w:num>
  <w:num w:numId="16">
    <w:abstractNumId w:val="11"/>
  </w:num>
  <w:num w:numId="17">
    <w:abstractNumId w:val="12"/>
  </w:num>
  <w:num w:numId="18">
    <w:abstractNumId w:val="6"/>
  </w:num>
  <w:num w:numId="19">
    <w:abstractNumId w:val="7"/>
  </w:num>
  <w:num w:numId="20">
    <w:abstractNumId w:val="10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B9E"/>
    <w:rsid w:val="00011D3E"/>
    <w:rsid w:val="00012BA7"/>
    <w:rsid w:val="00022D7A"/>
    <w:rsid w:val="00031D09"/>
    <w:rsid w:val="00035D97"/>
    <w:rsid w:val="000405B3"/>
    <w:rsid w:val="000415EC"/>
    <w:rsid w:val="000462AB"/>
    <w:rsid w:val="000507DF"/>
    <w:rsid w:val="00055EE9"/>
    <w:rsid w:val="00067B85"/>
    <w:rsid w:val="0007541F"/>
    <w:rsid w:val="00077DF1"/>
    <w:rsid w:val="00084347"/>
    <w:rsid w:val="00084EDE"/>
    <w:rsid w:val="0008608F"/>
    <w:rsid w:val="00092261"/>
    <w:rsid w:val="000A2213"/>
    <w:rsid w:val="000A44F0"/>
    <w:rsid w:val="000B07DB"/>
    <w:rsid w:val="000B26E6"/>
    <w:rsid w:val="000B3AFF"/>
    <w:rsid w:val="000B3D3B"/>
    <w:rsid w:val="000B4688"/>
    <w:rsid w:val="000B5BB1"/>
    <w:rsid w:val="000B60EA"/>
    <w:rsid w:val="000C0AFA"/>
    <w:rsid w:val="000C3704"/>
    <w:rsid w:val="000C6FB4"/>
    <w:rsid w:val="000D1260"/>
    <w:rsid w:val="000E0A61"/>
    <w:rsid w:val="000E587F"/>
    <w:rsid w:val="000F4177"/>
    <w:rsid w:val="0010031B"/>
    <w:rsid w:val="00103AD4"/>
    <w:rsid w:val="00111247"/>
    <w:rsid w:val="00113951"/>
    <w:rsid w:val="00116872"/>
    <w:rsid w:val="00126B85"/>
    <w:rsid w:val="00127FDE"/>
    <w:rsid w:val="00130241"/>
    <w:rsid w:val="00135707"/>
    <w:rsid w:val="001361C5"/>
    <w:rsid w:val="00136DFE"/>
    <w:rsid w:val="001372A6"/>
    <w:rsid w:val="001407FE"/>
    <w:rsid w:val="00143E3A"/>
    <w:rsid w:val="00146C0B"/>
    <w:rsid w:val="0016520E"/>
    <w:rsid w:val="00167682"/>
    <w:rsid w:val="00167EA8"/>
    <w:rsid w:val="0017076C"/>
    <w:rsid w:val="0017503D"/>
    <w:rsid w:val="001814F6"/>
    <w:rsid w:val="001820F9"/>
    <w:rsid w:val="00192FFF"/>
    <w:rsid w:val="001946C4"/>
    <w:rsid w:val="001A04A7"/>
    <w:rsid w:val="001A3EA8"/>
    <w:rsid w:val="001A4AED"/>
    <w:rsid w:val="001A4EB3"/>
    <w:rsid w:val="001A51A3"/>
    <w:rsid w:val="001A5650"/>
    <w:rsid w:val="001A7E2E"/>
    <w:rsid w:val="001B1506"/>
    <w:rsid w:val="001B3544"/>
    <w:rsid w:val="001B6AD3"/>
    <w:rsid w:val="001C3700"/>
    <w:rsid w:val="001C78B7"/>
    <w:rsid w:val="001D0F67"/>
    <w:rsid w:val="001D46DB"/>
    <w:rsid w:val="001D676D"/>
    <w:rsid w:val="001E2570"/>
    <w:rsid w:val="001F01D9"/>
    <w:rsid w:val="001F22FE"/>
    <w:rsid w:val="002068F2"/>
    <w:rsid w:val="002073F8"/>
    <w:rsid w:val="00214478"/>
    <w:rsid w:val="0021466A"/>
    <w:rsid w:val="00214847"/>
    <w:rsid w:val="00214B34"/>
    <w:rsid w:val="00215452"/>
    <w:rsid w:val="002225B7"/>
    <w:rsid w:val="002254AF"/>
    <w:rsid w:val="00231EB8"/>
    <w:rsid w:val="002351E6"/>
    <w:rsid w:val="0023761F"/>
    <w:rsid w:val="00240CA3"/>
    <w:rsid w:val="00240CCE"/>
    <w:rsid w:val="00244E0E"/>
    <w:rsid w:val="00245563"/>
    <w:rsid w:val="00256EB7"/>
    <w:rsid w:val="00261344"/>
    <w:rsid w:val="002713BC"/>
    <w:rsid w:val="00273D77"/>
    <w:rsid w:val="002766E8"/>
    <w:rsid w:val="00281CFE"/>
    <w:rsid w:val="00283BEB"/>
    <w:rsid w:val="00285C25"/>
    <w:rsid w:val="00286334"/>
    <w:rsid w:val="00286843"/>
    <w:rsid w:val="0028688E"/>
    <w:rsid w:val="00287DF5"/>
    <w:rsid w:val="00287FE1"/>
    <w:rsid w:val="002934BC"/>
    <w:rsid w:val="002A701B"/>
    <w:rsid w:val="002B17D4"/>
    <w:rsid w:val="002B2E1A"/>
    <w:rsid w:val="002B3459"/>
    <w:rsid w:val="002B48AC"/>
    <w:rsid w:val="002C656C"/>
    <w:rsid w:val="002D464A"/>
    <w:rsid w:val="002E0684"/>
    <w:rsid w:val="002E2930"/>
    <w:rsid w:val="002E3316"/>
    <w:rsid w:val="002E5831"/>
    <w:rsid w:val="002F1D14"/>
    <w:rsid w:val="003040B4"/>
    <w:rsid w:val="00320E85"/>
    <w:rsid w:val="0033084E"/>
    <w:rsid w:val="003354E4"/>
    <w:rsid w:val="00337338"/>
    <w:rsid w:val="003423C9"/>
    <w:rsid w:val="00343832"/>
    <w:rsid w:val="00343C35"/>
    <w:rsid w:val="00343FC6"/>
    <w:rsid w:val="00347A71"/>
    <w:rsid w:val="00350272"/>
    <w:rsid w:val="0035067F"/>
    <w:rsid w:val="003507E3"/>
    <w:rsid w:val="00351C3A"/>
    <w:rsid w:val="003664C3"/>
    <w:rsid w:val="00367E81"/>
    <w:rsid w:val="00370C49"/>
    <w:rsid w:val="003715E7"/>
    <w:rsid w:val="00372086"/>
    <w:rsid w:val="003851D8"/>
    <w:rsid w:val="00391D18"/>
    <w:rsid w:val="003A27D4"/>
    <w:rsid w:val="003A42DB"/>
    <w:rsid w:val="003A5B43"/>
    <w:rsid w:val="003A5C36"/>
    <w:rsid w:val="003B2D18"/>
    <w:rsid w:val="003B3042"/>
    <w:rsid w:val="003B4E8E"/>
    <w:rsid w:val="003B6157"/>
    <w:rsid w:val="003C1A6A"/>
    <w:rsid w:val="003C1AC5"/>
    <w:rsid w:val="003C653C"/>
    <w:rsid w:val="003D1784"/>
    <w:rsid w:val="003D796A"/>
    <w:rsid w:val="003E2282"/>
    <w:rsid w:val="003E25AD"/>
    <w:rsid w:val="003E37AE"/>
    <w:rsid w:val="003E3A1D"/>
    <w:rsid w:val="00403021"/>
    <w:rsid w:val="00415ED1"/>
    <w:rsid w:val="0042030C"/>
    <w:rsid w:val="00421841"/>
    <w:rsid w:val="00423E5F"/>
    <w:rsid w:val="00433F2B"/>
    <w:rsid w:val="00434038"/>
    <w:rsid w:val="00434153"/>
    <w:rsid w:val="004342F0"/>
    <w:rsid w:val="004405D7"/>
    <w:rsid w:val="00441C2C"/>
    <w:rsid w:val="004427D8"/>
    <w:rsid w:val="00442E9C"/>
    <w:rsid w:val="00454854"/>
    <w:rsid w:val="00461990"/>
    <w:rsid w:val="00462DD4"/>
    <w:rsid w:val="0046499A"/>
    <w:rsid w:val="004649F4"/>
    <w:rsid w:val="004666ED"/>
    <w:rsid w:val="00474635"/>
    <w:rsid w:val="004761A8"/>
    <w:rsid w:val="004803DE"/>
    <w:rsid w:val="00485F2F"/>
    <w:rsid w:val="00487E31"/>
    <w:rsid w:val="00495D53"/>
    <w:rsid w:val="004970A8"/>
    <w:rsid w:val="004A6932"/>
    <w:rsid w:val="004B0E03"/>
    <w:rsid w:val="004B5558"/>
    <w:rsid w:val="004D08AF"/>
    <w:rsid w:val="004D2099"/>
    <w:rsid w:val="004D403C"/>
    <w:rsid w:val="004E192C"/>
    <w:rsid w:val="004E3AEB"/>
    <w:rsid w:val="004E6C6B"/>
    <w:rsid w:val="004E7F95"/>
    <w:rsid w:val="004F2F9F"/>
    <w:rsid w:val="004F3130"/>
    <w:rsid w:val="004F45B3"/>
    <w:rsid w:val="004F6401"/>
    <w:rsid w:val="00501413"/>
    <w:rsid w:val="005027BE"/>
    <w:rsid w:val="00513EBB"/>
    <w:rsid w:val="00515ABF"/>
    <w:rsid w:val="00516CC4"/>
    <w:rsid w:val="00521864"/>
    <w:rsid w:val="00521CF6"/>
    <w:rsid w:val="005242BC"/>
    <w:rsid w:val="00526774"/>
    <w:rsid w:val="00526CC7"/>
    <w:rsid w:val="00527E77"/>
    <w:rsid w:val="00534062"/>
    <w:rsid w:val="00534E0D"/>
    <w:rsid w:val="00535529"/>
    <w:rsid w:val="00536901"/>
    <w:rsid w:val="00537B7C"/>
    <w:rsid w:val="00546DCD"/>
    <w:rsid w:val="00547515"/>
    <w:rsid w:val="00555EED"/>
    <w:rsid w:val="00562957"/>
    <w:rsid w:val="00570184"/>
    <w:rsid w:val="0057048B"/>
    <w:rsid w:val="0057315F"/>
    <w:rsid w:val="00574053"/>
    <w:rsid w:val="0057530F"/>
    <w:rsid w:val="00582456"/>
    <w:rsid w:val="0058455B"/>
    <w:rsid w:val="00594837"/>
    <w:rsid w:val="005964A7"/>
    <w:rsid w:val="0059727C"/>
    <w:rsid w:val="005C08F4"/>
    <w:rsid w:val="005C4B9F"/>
    <w:rsid w:val="005C5907"/>
    <w:rsid w:val="005C6487"/>
    <w:rsid w:val="005D32FA"/>
    <w:rsid w:val="005D43C6"/>
    <w:rsid w:val="005E3BF8"/>
    <w:rsid w:val="005E4BDB"/>
    <w:rsid w:val="005E54E1"/>
    <w:rsid w:val="005F6D77"/>
    <w:rsid w:val="00601260"/>
    <w:rsid w:val="00604379"/>
    <w:rsid w:val="0060540E"/>
    <w:rsid w:val="00616E95"/>
    <w:rsid w:val="00626A86"/>
    <w:rsid w:val="00627A7B"/>
    <w:rsid w:val="00631378"/>
    <w:rsid w:val="006316DD"/>
    <w:rsid w:val="00641ECB"/>
    <w:rsid w:val="006532DB"/>
    <w:rsid w:val="0065697A"/>
    <w:rsid w:val="00661E12"/>
    <w:rsid w:val="006652AC"/>
    <w:rsid w:val="0066730E"/>
    <w:rsid w:val="00667A81"/>
    <w:rsid w:val="00671DD7"/>
    <w:rsid w:val="006731C1"/>
    <w:rsid w:val="00677168"/>
    <w:rsid w:val="00681C58"/>
    <w:rsid w:val="00690384"/>
    <w:rsid w:val="006941DC"/>
    <w:rsid w:val="00694E30"/>
    <w:rsid w:val="006956C9"/>
    <w:rsid w:val="00695F1B"/>
    <w:rsid w:val="006972CF"/>
    <w:rsid w:val="006979FD"/>
    <w:rsid w:val="006A20AB"/>
    <w:rsid w:val="006B0B8E"/>
    <w:rsid w:val="006C14D0"/>
    <w:rsid w:val="006D3E27"/>
    <w:rsid w:val="006D5128"/>
    <w:rsid w:val="006E4A32"/>
    <w:rsid w:val="006E5F98"/>
    <w:rsid w:val="006E7854"/>
    <w:rsid w:val="006F00DE"/>
    <w:rsid w:val="006F06CB"/>
    <w:rsid w:val="006F52E2"/>
    <w:rsid w:val="007010ED"/>
    <w:rsid w:val="0070191B"/>
    <w:rsid w:val="0070711F"/>
    <w:rsid w:val="00712FF8"/>
    <w:rsid w:val="00717C9E"/>
    <w:rsid w:val="00720E6D"/>
    <w:rsid w:val="00720ED4"/>
    <w:rsid w:val="00722A88"/>
    <w:rsid w:val="00725FB3"/>
    <w:rsid w:val="007266ED"/>
    <w:rsid w:val="00726BF9"/>
    <w:rsid w:val="00726FDB"/>
    <w:rsid w:val="00730049"/>
    <w:rsid w:val="00733776"/>
    <w:rsid w:val="007345AC"/>
    <w:rsid w:val="007368B4"/>
    <w:rsid w:val="00737A87"/>
    <w:rsid w:val="00741C3E"/>
    <w:rsid w:val="007440ED"/>
    <w:rsid w:val="00744246"/>
    <w:rsid w:val="00746B48"/>
    <w:rsid w:val="00746BA3"/>
    <w:rsid w:val="00755B83"/>
    <w:rsid w:val="007571A9"/>
    <w:rsid w:val="007574EF"/>
    <w:rsid w:val="00762C46"/>
    <w:rsid w:val="007636FF"/>
    <w:rsid w:val="00763C5E"/>
    <w:rsid w:val="007678B9"/>
    <w:rsid w:val="00777D89"/>
    <w:rsid w:val="00790A32"/>
    <w:rsid w:val="0079125B"/>
    <w:rsid w:val="007A52AD"/>
    <w:rsid w:val="007A575A"/>
    <w:rsid w:val="007B0618"/>
    <w:rsid w:val="007B48BA"/>
    <w:rsid w:val="007B6809"/>
    <w:rsid w:val="007C0B8D"/>
    <w:rsid w:val="007C142D"/>
    <w:rsid w:val="007C16ED"/>
    <w:rsid w:val="007C5A99"/>
    <w:rsid w:val="007D2712"/>
    <w:rsid w:val="007D29D9"/>
    <w:rsid w:val="007D2C36"/>
    <w:rsid w:val="007E17E5"/>
    <w:rsid w:val="007E3B16"/>
    <w:rsid w:val="007E401B"/>
    <w:rsid w:val="007E4E4A"/>
    <w:rsid w:val="007E4F32"/>
    <w:rsid w:val="007E7485"/>
    <w:rsid w:val="007F02C0"/>
    <w:rsid w:val="007F15DF"/>
    <w:rsid w:val="007F6AB5"/>
    <w:rsid w:val="007F6AE1"/>
    <w:rsid w:val="00801DD6"/>
    <w:rsid w:val="00803A61"/>
    <w:rsid w:val="00803FB3"/>
    <w:rsid w:val="00811594"/>
    <w:rsid w:val="00813644"/>
    <w:rsid w:val="00817012"/>
    <w:rsid w:val="00821A51"/>
    <w:rsid w:val="008241E0"/>
    <w:rsid w:val="0082502E"/>
    <w:rsid w:val="00825235"/>
    <w:rsid w:val="008301CF"/>
    <w:rsid w:val="0084130C"/>
    <w:rsid w:val="008427E3"/>
    <w:rsid w:val="00842B13"/>
    <w:rsid w:val="0084395A"/>
    <w:rsid w:val="00844A06"/>
    <w:rsid w:val="008479E7"/>
    <w:rsid w:val="00847EDA"/>
    <w:rsid w:val="00850778"/>
    <w:rsid w:val="00852692"/>
    <w:rsid w:val="00867DD9"/>
    <w:rsid w:val="00874710"/>
    <w:rsid w:val="008762F4"/>
    <w:rsid w:val="0088103F"/>
    <w:rsid w:val="0088688F"/>
    <w:rsid w:val="00890B34"/>
    <w:rsid w:val="00890B7B"/>
    <w:rsid w:val="00890E15"/>
    <w:rsid w:val="008935C5"/>
    <w:rsid w:val="008952FA"/>
    <w:rsid w:val="008A0FF2"/>
    <w:rsid w:val="008A1B85"/>
    <w:rsid w:val="008A3D86"/>
    <w:rsid w:val="008A6066"/>
    <w:rsid w:val="008A60AA"/>
    <w:rsid w:val="008B0958"/>
    <w:rsid w:val="008B275C"/>
    <w:rsid w:val="008B557E"/>
    <w:rsid w:val="008C7EEF"/>
    <w:rsid w:val="008D14BE"/>
    <w:rsid w:val="008D3B9E"/>
    <w:rsid w:val="008E34EE"/>
    <w:rsid w:val="008E3E1F"/>
    <w:rsid w:val="008E4B58"/>
    <w:rsid w:val="008F144B"/>
    <w:rsid w:val="00912A96"/>
    <w:rsid w:val="00914E48"/>
    <w:rsid w:val="00915ED3"/>
    <w:rsid w:val="00916264"/>
    <w:rsid w:val="009166C9"/>
    <w:rsid w:val="00917AA9"/>
    <w:rsid w:val="0093442B"/>
    <w:rsid w:val="0094075B"/>
    <w:rsid w:val="0094144F"/>
    <w:rsid w:val="0095023A"/>
    <w:rsid w:val="00951F78"/>
    <w:rsid w:val="009529CA"/>
    <w:rsid w:val="00955500"/>
    <w:rsid w:val="00963FD6"/>
    <w:rsid w:val="009812FF"/>
    <w:rsid w:val="00981C00"/>
    <w:rsid w:val="00985205"/>
    <w:rsid w:val="00991006"/>
    <w:rsid w:val="009950D9"/>
    <w:rsid w:val="009951CE"/>
    <w:rsid w:val="009964DA"/>
    <w:rsid w:val="00997DF7"/>
    <w:rsid w:val="009A2120"/>
    <w:rsid w:val="009A4AF5"/>
    <w:rsid w:val="009A77BB"/>
    <w:rsid w:val="009B012A"/>
    <w:rsid w:val="009B0A5E"/>
    <w:rsid w:val="009B26A7"/>
    <w:rsid w:val="009B6841"/>
    <w:rsid w:val="009C0E95"/>
    <w:rsid w:val="009C60BA"/>
    <w:rsid w:val="009C6E18"/>
    <w:rsid w:val="009C705A"/>
    <w:rsid w:val="009D241D"/>
    <w:rsid w:val="009D4627"/>
    <w:rsid w:val="009E01B3"/>
    <w:rsid w:val="009E2CC9"/>
    <w:rsid w:val="009F24C5"/>
    <w:rsid w:val="009F4D84"/>
    <w:rsid w:val="009F4DD5"/>
    <w:rsid w:val="009F6094"/>
    <w:rsid w:val="00A10A72"/>
    <w:rsid w:val="00A12214"/>
    <w:rsid w:val="00A16849"/>
    <w:rsid w:val="00A20922"/>
    <w:rsid w:val="00A22BA6"/>
    <w:rsid w:val="00A24D67"/>
    <w:rsid w:val="00A262DA"/>
    <w:rsid w:val="00A2658E"/>
    <w:rsid w:val="00A30320"/>
    <w:rsid w:val="00A337F1"/>
    <w:rsid w:val="00A34E39"/>
    <w:rsid w:val="00A37C42"/>
    <w:rsid w:val="00A4013E"/>
    <w:rsid w:val="00A40623"/>
    <w:rsid w:val="00A42CB5"/>
    <w:rsid w:val="00A432F6"/>
    <w:rsid w:val="00A43C6C"/>
    <w:rsid w:val="00A50FD7"/>
    <w:rsid w:val="00A519B1"/>
    <w:rsid w:val="00A55C36"/>
    <w:rsid w:val="00A62BBC"/>
    <w:rsid w:val="00A648AA"/>
    <w:rsid w:val="00A73DCF"/>
    <w:rsid w:val="00A73F0C"/>
    <w:rsid w:val="00A748E8"/>
    <w:rsid w:val="00A763D3"/>
    <w:rsid w:val="00A77750"/>
    <w:rsid w:val="00A83630"/>
    <w:rsid w:val="00A86CAC"/>
    <w:rsid w:val="00A92263"/>
    <w:rsid w:val="00A95724"/>
    <w:rsid w:val="00AA26F9"/>
    <w:rsid w:val="00AA5BB1"/>
    <w:rsid w:val="00AB66BD"/>
    <w:rsid w:val="00AC35F6"/>
    <w:rsid w:val="00AC6337"/>
    <w:rsid w:val="00AC7895"/>
    <w:rsid w:val="00AD182B"/>
    <w:rsid w:val="00AE08C2"/>
    <w:rsid w:val="00AE1E4E"/>
    <w:rsid w:val="00B10354"/>
    <w:rsid w:val="00B1276B"/>
    <w:rsid w:val="00B127E0"/>
    <w:rsid w:val="00B23FE8"/>
    <w:rsid w:val="00B30198"/>
    <w:rsid w:val="00B3410E"/>
    <w:rsid w:val="00B37ED5"/>
    <w:rsid w:val="00B41A4C"/>
    <w:rsid w:val="00B43DB0"/>
    <w:rsid w:val="00B539C3"/>
    <w:rsid w:val="00B53A3D"/>
    <w:rsid w:val="00B601DB"/>
    <w:rsid w:val="00B64104"/>
    <w:rsid w:val="00B677F4"/>
    <w:rsid w:val="00B70A74"/>
    <w:rsid w:val="00B742C1"/>
    <w:rsid w:val="00B75CCB"/>
    <w:rsid w:val="00B768D0"/>
    <w:rsid w:val="00B76FF8"/>
    <w:rsid w:val="00B77E6C"/>
    <w:rsid w:val="00B77F51"/>
    <w:rsid w:val="00B84776"/>
    <w:rsid w:val="00B84F64"/>
    <w:rsid w:val="00B915E6"/>
    <w:rsid w:val="00BA3DCA"/>
    <w:rsid w:val="00BA6B90"/>
    <w:rsid w:val="00BB0D1D"/>
    <w:rsid w:val="00BB393D"/>
    <w:rsid w:val="00BC0B9F"/>
    <w:rsid w:val="00BC0E29"/>
    <w:rsid w:val="00BC2AD3"/>
    <w:rsid w:val="00BC3B01"/>
    <w:rsid w:val="00BC4745"/>
    <w:rsid w:val="00BC63DE"/>
    <w:rsid w:val="00BC7D00"/>
    <w:rsid w:val="00BD72F1"/>
    <w:rsid w:val="00BD790A"/>
    <w:rsid w:val="00BE298C"/>
    <w:rsid w:val="00BE2ACE"/>
    <w:rsid w:val="00BE719A"/>
    <w:rsid w:val="00BE772A"/>
    <w:rsid w:val="00BF098C"/>
    <w:rsid w:val="00BF354F"/>
    <w:rsid w:val="00BF716F"/>
    <w:rsid w:val="00C064AE"/>
    <w:rsid w:val="00C066DC"/>
    <w:rsid w:val="00C11853"/>
    <w:rsid w:val="00C130E9"/>
    <w:rsid w:val="00C21894"/>
    <w:rsid w:val="00C21BA5"/>
    <w:rsid w:val="00C2613A"/>
    <w:rsid w:val="00C2767C"/>
    <w:rsid w:val="00C34275"/>
    <w:rsid w:val="00C342DC"/>
    <w:rsid w:val="00C51302"/>
    <w:rsid w:val="00C5391B"/>
    <w:rsid w:val="00C57B1F"/>
    <w:rsid w:val="00C634CD"/>
    <w:rsid w:val="00C63640"/>
    <w:rsid w:val="00C6675D"/>
    <w:rsid w:val="00C710AB"/>
    <w:rsid w:val="00C73A5C"/>
    <w:rsid w:val="00C81A8A"/>
    <w:rsid w:val="00C82F1B"/>
    <w:rsid w:val="00C9060F"/>
    <w:rsid w:val="00C90CEA"/>
    <w:rsid w:val="00C951F8"/>
    <w:rsid w:val="00C9570F"/>
    <w:rsid w:val="00CA0A1B"/>
    <w:rsid w:val="00CA1C8D"/>
    <w:rsid w:val="00CA24F5"/>
    <w:rsid w:val="00CC0425"/>
    <w:rsid w:val="00CD1F48"/>
    <w:rsid w:val="00CE64B5"/>
    <w:rsid w:val="00CE72EE"/>
    <w:rsid w:val="00CF0A89"/>
    <w:rsid w:val="00CF27A7"/>
    <w:rsid w:val="00CF49DF"/>
    <w:rsid w:val="00CF4DCB"/>
    <w:rsid w:val="00D03EB5"/>
    <w:rsid w:val="00D0649B"/>
    <w:rsid w:val="00D075E9"/>
    <w:rsid w:val="00D102AE"/>
    <w:rsid w:val="00D14F5F"/>
    <w:rsid w:val="00D16EF6"/>
    <w:rsid w:val="00D17348"/>
    <w:rsid w:val="00D26F02"/>
    <w:rsid w:val="00D317C0"/>
    <w:rsid w:val="00D41990"/>
    <w:rsid w:val="00D50533"/>
    <w:rsid w:val="00D53B1D"/>
    <w:rsid w:val="00D638AC"/>
    <w:rsid w:val="00D64CF8"/>
    <w:rsid w:val="00D7108B"/>
    <w:rsid w:val="00D71465"/>
    <w:rsid w:val="00D75F15"/>
    <w:rsid w:val="00D775E8"/>
    <w:rsid w:val="00D80318"/>
    <w:rsid w:val="00D80A43"/>
    <w:rsid w:val="00D827E7"/>
    <w:rsid w:val="00D84313"/>
    <w:rsid w:val="00D9407B"/>
    <w:rsid w:val="00D9555E"/>
    <w:rsid w:val="00DA0D7E"/>
    <w:rsid w:val="00DA1179"/>
    <w:rsid w:val="00DA35F0"/>
    <w:rsid w:val="00DA3E63"/>
    <w:rsid w:val="00DA59C9"/>
    <w:rsid w:val="00DA78E0"/>
    <w:rsid w:val="00DB2EAB"/>
    <w:rsid w:val="00DB42F5"/>
    <w:rsid w:val="00DB4ACD"/>
    <w:rsid w:val="00DB5FFF"/>
    <w:rsid w:val="00DB64D9"/>
    <w:rsid w:val="00DC0FE0"/>
    <w:rsid w:val="00DC0FFD"/>
    <w:rsid w:val="00DC2396"/>
    <w:rsid w:val="00DC4316"/>
    <w:rsid w:val="00DD1A54"/>
    <w:rsid w:val="00DE0372"/>
    <w:rsid w:val="00DE590B"/>
    <w:rsid w:val="00DE6D2D"/>
    <w:rsid w:val="00DF49BC"/>
    <w:rsid w:val="00DF698E"/>
    <w:rsid w:val="00E014E3"/>
    <w:rsid w:val="00E0169F"/>
    <w:rsid w:val="00E03A28"/>
    <w:rsid w:val="00E04592"/>
    <w:rsid w:val="00E14727"/>
    <w:rsid w:val="00E17317"/>
    <w:rsid w:val="00E20349"/>
    <w:rsid w:val="00E227A1"/>
    <w:rsid w:val="00E36731"/>
    <w:rsid w:val="00E3734F"/>
    <w:rsid w:val="00E37B47"/>
    <w:rsid w:val="00E415F3"/>
    <w:rsid w:val="00E428C3"/>
    <w:rsid w:val="00E44F4A"/>
    <w:rsid w:val="00E549D6"/>
    <w:rsid w:val="00E5724A"/>
    <w:rsid w:val="00E6100C"/>
    <w:rsid w:val="00E62D9C"/>
    <w:rsid w:val="00E656D3"/>
    <w:rsid w:val="00E71940"/>
    <w:rsid w:val="00E71967"/>
    <w:rsid w:val="00E731DC"/>
    <w:rsid w:val="00E750B2"/>
    <w:rsid w:val="00E76664"/>
    <w:rsid w:val="00E77768"/>
    <w:rsid w:val="00E829AA"/>
    <w:rsid w:val="00E82FEC"/>
    <w:rsid w:val="00E836D3"/>
    <w:rsid w:val="00E86CBF"/>
    <w:rsid w:val="00E87ED7"/>
    <w:rsid w:val="00E91E91"/>
    <w:rsid w:val="00E963F8"/>
    <w:rsid w:val="00EA421F"/>
    <w:rsid w:val="00EA440E"/>
    <w:rsid w:val="00EA696A"/>
    <w:rsid w:val="00EB2FB2"/>
    <w:rsid w:val="00EC5EA7"/>
    <w:rsid w:val="00EC63CB"/>
    <w:rsid w:val="00ED1086"/>
    <w:rsid w:val="00ED661D"/>
    <w:rsid w:val="00ED70AE"/>
    <w:rsid w:val="00EE6C9C"/>
    <w:rsid w:val="00EF3767"/>
    <w:rsid w:val="00EF6882"/>
    <w:rsid w:val="00F264C6"/>
    <w:rsid w:val="00F31C9A"/>
    <w:rsid w:val="00F350C1"/>
    <w:rsid w:val="00F35A74"/>
    <w:rsid w:val="00F375EA"/>
    <w:rsid w:val="00F43119"/>
    <w:rsid w:val="00F44B4D"/>
    <w:rsid w:val="00F500C0"/>
    <w:rsid w:val="00F50C02"/>
    <w:rsid w:val="00F5476E"/>
    <w:rsid w:val="00F553E0"/>
    <w:rsid w:val="00F565B6"/>
    <w:rsid w:val="00F61B97"/>
    <w:rsid w:val="00F650AA"/>
    <w:rsid w:val="00F664F4"/>
    <w:rsid w:val="00F70F98"/>
    <w:rsid w:val="00F74D11"/>
    <w:rsid w:val="00F7619A"/>
    <w:rsid w:val="00F76E1A"/>
    <w:rsid w:val="00F80F4E"/>
    <w:rsid w:val="00F82F09"/>
    <w:rsid w:val="00F86EDC"/>
    <w:rsid w:val="00F8791B"/>
    <w:rsid w:val="00F93E49"/>
    <w:rsid w:val="00F95B7C"/>
    <w:rsid w:val="00F97823"/>
    <w:rsid w:val="00FA1146"/>
    <w:rsid w:val="00FA1452"/>
    <w:rsid w:val="00FB1E10"/>
    <w:rsid w:val="00FB671D"/>
    <w:rsid w:val="00FC0C01"/>
    <w:rsid w:val="00FC3241"/>
    <w:rsid w:val="00FC6FD2"/>
    <w:rsid w:val="00FD39B5"/>
    <w:rsid w:val="00FD53BB"/>
    <w:rsid w:val="00FD6DBA"/>
    <w:rsid w:val="00FE3432"/>
    <w:rsid w:val="00FE7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88F"/>
    <w:pPr>
      <w:ind w:firstLine="709"/>
    </w:pPr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B9E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C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8D3B9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75CCB"/>
    <w:rPr>
      <w:rFonts w:asciiTheme="majorHAnsi" w:eastAsiaTheme="majorEastAsia" w:hAnsiTheme="majorHAnsi" w:cstheme="majorBidi"/>
      <w:b/>
      <w:bCs/>
      <w:color w:val="5B9BD5" w:themeColor="accent1"/>
      <w:sz w:val="28"/>
      <w:szCs w:val="22"/>
      <w:lang w:eastAsia="en-US"/>
    </w:rPr>
  </w:style>
  <w:style w:type="paragraph" w:customStyle="1" w:styleId="ConsNonformat">
    <w:name w:val="ConsNonformat"/>
    <w:rsid w:val="008D3B9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3">
    <w:name w:val="Normal (Web)"/>
    <w:basedOn w:val="a"/>
    <w:uiPriority w:val="99"/>
    <w:unhideWhenUsed/>
    <w:rsid w:val="00E0169F"/>
    <w:pPr>
      <w:spacing w:before="133" w:after="133"/>
      <w:ind w:firstLine="0"/>
    </w:pPr>
    <w:rPr>
      <w:rFonts w:cs="Times New Roman"/>
      <w:sz w:val="24"/>
      <w:szCs w:val="24"/>
      <w:lang w:eastAsia="ru-RU"/>
    </w:rPr>
  </w:style>
  <w:style w:type="paragraph" w:customStyle="1" w:styleId="ConsPlusNormal">
    <w:name w:val="ConsPlusNormal"/>
    <w:rsid w:val="00E0169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4">
    <w:name w:val="Strong"/>
    <w:qFormat/>
    <w:rsid w:val="00E016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0A72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0A72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372086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rsid w:val="00F500C0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9">
    <w:name w:val="No Spacing"/>
    <w:qFormat/>
    <w:rsid w:val="00E62D9C"/>
    <w:pPr>
      <w:suppressAutoHyphens/>
    </w:pPr>
    <w:rPr>
      <w:rFonts w:cs="Calibri"/>
      <w:sz w:val="22"/>
      <w:szCs w:val="22"/>
      <w:lang w:eastAsia="ar-SA"/>
    </w:rPr>
  </w:style>
  <w:style w:type="paragraph" w:customStyle="1" w:styleId="aa">
    <w:name w:val="Прижатый влево"/>
    <w:basedOn w:val="a"/>
    <w:next w:val="a"/>
    <w:rsid w:val="00E62D9C"/>
    <w:pPr>
      <w:widowControl w:val="0"/>
      <w:suppressAutoHyphens/>
      <w:autoSpaceDE w:val="0"/>
      <w:ind w:firstLine="0"/>
    </w:pPr>
    <w:rPr>
      <w:rFonts w:ascii="Arial" w:eastAsia="Arial" w:hAnsi="Arial" w:cs="Arial"/>
      <w:kern w:val="1"/>
      <w:sz w:val="24"/>
      <w:szCs w:val="24"/>
      <w:lang w:eastAsia="hi-IN" w:bidi="hi-IN"/>
    </w:rPr>
  </w:style>
  <w:style w:type="character" w:customStyle="1" w:styleId="WW8Num2z2">
    <w:name w:val="WW8Num2z2"/>
    <w:rsid w:val="00214847"/>
    <w:rPr>
      <w:rFonts w:ascii="Wingdings" w:hAnsi="Wingdings" w:cs="Wingdings"/>
    </w:rPr>
  </w:style>
  <w:style w:type="paragraph" w:customStyle="1" w:styleId="xl65">
    <w:name w:val="xl6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7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both"/>
    </w:pPr>
    <w:rPr>
      <w:rFonts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9A77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A7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1E2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semiHidden/>
    <w:unhideWhenUsed/>
    <w:rsid w:val="00FB671D"/>
    <w:rPr>
      <w:color w:val="0563C1"/>
      <w:u w:val="single"/>
    </w:rPr>
  </w:style>
  <w:style w:type="paragraph" w:customStyle="1" w:styleId="ad">
    <w:name w:val="Знак"/>
    <w:basedOn w:val="a"/>
    <w:rsid w:val="005964A7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table" w:customStyle="1" w:styleId="1">
    <w:name w:val="Сетка таблицы1"/>
    <w:basedOn w:val="a1"/>
    <w:next w:val="ab"/>
    <w:rsid w:val="005964A7"/>
    <w:pPr>
      <w:suppressAutoHyphens/>
      <w:overflowPunct w:val="0"/>
      <w:autoSpaceDE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Название предприятия"/>
    <w:basedOn w:val="a"/>
    <w:uiPriority w:val="99"/>
    <w:rsid w:val="00B53A3D"/>
    <w:pPr>
      <w:suppressAutoHyphens/>
      <w:spacing w:line="280" w:lineRule="atLeast"/>
      <w:ind w:firstLine="0"/>
    </w:pPr>
    <w:rPr>
      <w:rFonts w:ascii="Arial Black" w:hAnsi="Arial Black" w:cs="Times New Roman"/>
      <w:spacing w:val="-25"/>
      <w:sz w:val="32"/>
      <w:szCs w:val="20"/>
      <w:lang w:eastAsia="ar-SA"/>
    </w:rPr>
  </w:style>
  <w:style w:type="paragraph" w:customStyle="1" w:styleId="10">
    <w:name w:val="Стиль1"/>
    <w:basedOn w:val="a"/>
    <w:link w:val="11"/>
    <w:qFormat/>
    <w:rsid w:val="00035D97"/>
    <w:pPr>
      <w:snapToGrid w:val="0"/>
      <w:ind w:firstLine="0"/>
      <w:jc w:val="both"/>
    </w:pPr>
    <w:rPr>
      <w:sz w:val="22"/>
    </w:rPr>
  </w:style>
  <w:style w:type="character" w:customStyle="1" w:styleId="11">
    <w:name w:val="Стиль1 Знак"/>
    <w:basedOn w:val="a0"/>
    <w:link w:val="10"/>
    <w:rsid w:val="00035D97"/>
    <w:rPr>
      <w:rFonts w:ascii="Times New Roman" w:eastAsia="Times New Roman" w:hAnsi="Times New Roman" w:cs="Calibri"/>
      <w:sz w:val="22"/>
      <w:szCs w:val="22"/>
      <w:lang w:eastAsia="en-US"/>
    </w:rPr>
  </w:style>
  <w:style w:type="character" w:customStyle="1" w:styleId="s5">
    <w:name w:val="s5"/>
    <w:basedOn w:val="a0"/>
    <w:rsid w:val="00F650AA"/>
  </w:style>
  <w:style w:type="paragraph" w:customStyle="1" w:styleId="p32">
    <w:name w:val="p32"/>
    <w:basedOn w:val="a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42">
    <w:name w:val="p42"/>
    <w:basedOn w:val="a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10">
    <w:name w:val="s10"/>
    <w:basedOn w:val="a0"/>
    <w:rsid w:val="00C11853"/>
  </w:style>
  <w:style w:type="paragraph" w:customStyle="1" w:styleId="p133">
    <w:name w:val="p133"/>
    <w:basedOn w:val="a"/>
    <w:link w:val="p1330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p1330">
    <w:name w:val="p133 Знак"/>
    <w:basedOn w:val="a0"/>
    <w:link w:val="p133"/>
    <w:rsid w:val="004F2F9F"/>
    <w:rPr>
      <w:rFonts w:ascii="Times New Roman" w:eastAsia="Times New Roman" w:hAnsi="Times New Roman"/>
      <w:sz w:val="24"/>
      <w:szCs w:val="24"/>
    </w:rPr>
  </w:style>
  <w:style w:type="paragraph" w:customStyle="1" w:styleId="p26">
    <w:name w:val="p26"/>
    <w:basedOn w:val="a"/>
    <w:rsid w:val="005F6D7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4">
    <w:name w:val="p14"/>
    <w:basedOn w:val="a"/>
    <w:rsid w:val="005F6D7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27">
    <w:name w:val="p27"/>
    <w:basedOn w:val="a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34">
    <w:name w:val="p34"/>
    <w:basedOn w:val="a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2">
    <w:name w:val="p12"/>
    <w:basedOn w:val="a"/>
    <w:link w:val="p120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p120">
    <w:name w:val="p12 Знак"/>
    <w:basedOn w:val="a0"/>
    <w:link w:val="p12"/>
    <w:rsid w:val="004F2F9F"/>
    <w:rPr>
      <w:rFonts w:ascii="Times New Roman" w:eastAsia="Times New Roman" w:hAnsi="Times New Roman"/>
      <w:sz w:val="24"/>
      <w:szCs w:val="24"/>
    </w:rPr>
  </w:style>
  <w:style w:type="paragraph" w:customStyle="1" w:styleId="21">
    <w:name w:val="Стиль2"/>
    <w:basedOn w:val="p133"/>
    <w:link w:val="22"/>
    <w:qFormat/>
    <w:rsid w:val="004F2F9F"/>
    <w:pPr>
      <w:shd w:val="clear" w:color="auto" w:fill="FFFFFF"/>
      <w:spacing w:before="0" w:beforeAutospacing="0" w:after="0" w:afterAutospacing="0"/>
      <w:jc w:val="both"/>
    </w:pPr>
    <w:rPr>
      <w:b/>
      <w:sz w:val="22"/>
    </w:rPr>
  </w:style>
  <w:style w:type="character" w:customStyle="1" w:styleId="22">
    <w:name w:val="Стиль2 Знак"/>
    <w:basedOn w:val="p1330"/>
    <w:link w:val="21"/>
    <w:rsid w:val="004F2F9F"/>
    <w:rPr>
      <w:rFonts w:ascii="Times New Roman" w:eastAsia="Times New Roman" w:hAnsi="Times New Roman"/>
      <w:b/>
      <w:sz w:val="22"/>
      <w:szCs w:val="24"/>
      <w:shd w:val="clear" w:color="auto" w:fill="FFFFFF"/>
    </w:rPr>
  </w:style>
  <w:style w:type="character" w:customStyle="1" w:styleId="s6">
    <w:name w:val="s6"/>
    <w:basedOn w:val="a0"/>
    <w:rsid w:val="004F2F9F"/>
  </w:style>
  <w:style w:type="paragraph" w:customStyle="1" w:styleId="31">
    <w:name w:val="Стиль3"/>
    <w:basedOn w:val="p12"/>
    <w:link w:val="32"/>
    <w:qFormat/>
    <w:rsid w:val="004F2F9F"/>
    <w:pPr>
      <w:shd w:val="clear" w:color="auto" w:fill="FFFFFF"/>
      <w:spacing w:before="0" w:beforeAutospacing="0" w:after="0" w:afterAutospacing="0"/>
      <w:ind w:firstLine="485"/>
      <w:jc w:val="both"/>
    </w:pPr>
    <w:rPr>
      <w:color w:val="000000"/>
    </w:rPr>
  </w:style>
  <w:style w:type="character" w:customStyle="1" w:styleId="32">
    <w:name w:val="Стиль3 Знак"/>
    <w:basedOn w:val="p120"/>
    <w:link w:val="31"/>
    <w:rsid w:val="004F2F9F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character" w:customStyle="1" w:styleId="s1">
    <w:name w:val="s1"/>
    <w:basedOn w:val="a0"/>
    <w:rsid w:val="009D241D"/>
  </w:style>
  <w:style w:type="paragraph" w:customStyle="1" w:styleId="p19">
    <w:name w:val="p19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20">
    <w:name w:val="p20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3">
    <w:name w:val="s3"/>
    <w:basedOn w:val="a0"/>
    <w:rsid w:val="006E5F98"/>
  </w:style>
  <w:style w:type="paragraph" w:customStyle="1" w:styleId="p18">
    <w:name w:val="p18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unhideWhenUsed/>
    <w:rsid w:val="00B75CCB"/>
    <w:pPr>
      <w:spacing w:after="120"/>
      <w:ind w:firstLine="0"/>
    </w:pPr>
    <w:rPr>
      <w:rFonts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B75CCB"/>
    <w:rPr>
      <w:rFonts w:ascii="Times New Roman" w:eastAsia="Times New Roman" w:hAnsi="Times New Roman"/>
      <w:sz w:val="24"/>
      <w:szCs w:val="24"/>
    </w:rPr>
  </w:style>
  <w:style w:type="paragraph" w:styleId="af1">
    <w:name w:val="Subtitle"/>
    <w:basedOn w:val="a"/>
    <w:next w:val="af"/>
    <w:link w:val="af2"/>
    <w:qFormat/>
    <w:rsid w:val="00B75CCB"/>
    <w:pPr>
      <w:suppressAutoHyphens/>
      <w:spacing w:before="280" w:after="280"/>
      <w:ind w:firstLine="0"/>
    </w:pPr>
    <w:rPr>
      <w:rFonts w:cs="Times New Roman"/>
      <w:sz w:val="24"/>
      <w:szCs w:val="24"/>
      <w:lang w:eastAsia="ar-SA"/>
    </w:rPr>
  </w:style>
  <w:style w:type="character" w:customStyle="1" w:styleId="af2">
    <w:name w:val="Подзаголовок Знак"/>
    <w:basedOn w:val="a0"/>
    <w:link w:val="af1"/>
    <w:rsid w:val="00B75CCB"/>
    <w:rPr>
      <w:rFonts w:ascii="Times New Roman" w:eastAsia="Times New Roman" w:hAnsi="Times New Roman"/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semiHidden/>
    <w:unhideWhenUsed/>
    <w:rsid w:val="00B75CC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B75CCB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B75CC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B75CCB"/>
    <w:rPr>
      <w:rFonts w:ascii="Times New Roman" w:eastAsia="Times New Roman" w:hAnsi="Times New Roman" w:cs="Calibri"/>
      <w:sz w:val="28"/>
      <w:szCs w:val="22"/>
      <w:lang w:eastAsia="en-US"/>
    </w:rPr>
  </w:style>
  <w:style w:type="paragraph" w:customStyle="1" w:styleId="4">
    <w:name w:val="Стиль4"/>
    <w:basedOn w:val="31"/>
    <w:link w:val="40"/>
    <w:qFormat/>
    <w:rsid w:val="00E20349"/>
    <w:pPr>
      <w:ind w:hanging="2"/>
      <w:jc w:val="left"/>
    </w:pPr>
  </w:style>
  <w:style w:type="character" w:customStyle="1" w:styleId="40">
    <w:name w:val="Стиль4 Знак"/>
    <w:basedOn w:val="32"/>
    <w:link w:val="4"/>
    <w:rsid w:val="00E20349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paragraph" w:customStyle="1" w:styleId="5">
    <w:name w:val="Стиль5"/>
    <w:basedOn w:val="a7"/>
    <w:link w:val="50"/>
    <w:qFormat/>
    <w:rsid w:val="00F500C0"/>
    <w:pPr>
      <w:numPr>
        <w:ilvl w:val="2"/>
        <w:numId w:val="18"/>
      </w:numPr>
      <w:snapToGrid w:val="0"/>
      <w:jc w:val="center"/>
    </w:pPr>
    <w:rPr>
      <w:rFonts w:eastAsia="Lucida Sans Unicode" w:cs="Tahoma"/>
      <w:b/>
      <w:color w:val="000000"/>
      <w:sz w:val="24"/>
      <w:szCs w:val="24"/>
      <w:lang w:bidi="en-US"/>
    </w:rPr>
  </w:style>
  <w:style w:type="character" w:customStyle="1" w:styleId="50">
    <w:name w:val="Стиль5 Знак"/>
    <w:basedOn w:val="a8"/>
    <w:link w:val="5"/>
    <w:rsid w:val="00F500C0"/>
    <w:rPr>
      <w:rFonts w:ascii="Times New Roman" w:eastAsia="Lucida Sans Unicode" w:hAnsi="Times New Roman" w:cs="Tahoma"/>
      <w:b/>
      <w:color w:val="000000"/>
      <w:sz w:val="24"/>
      <w:szCs w:val="24"/>
      <w:lang w:eastAsia="en-US" w:bidi="en-US"/>
    </w:rPr>
  </w:style>
  <w:style w:type="paragraph" w:customStyle="1" w:styleId="p81">
    <w:name w:val="p81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48">
    <w:name w:val="p48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83">
    <w:name w:val="p83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3">
    <w:name w:val="p53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9">
    <w:name w:val="s9"/>
    <w:basedOn w:val="a0"/>
    <w:rsid w:val="00A62BBC"/>
  </w:style>
  <w:style w:type="paragraph" w:customStyle="1" w:styleId="p40">
    <w:name w:val="p40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12">
    <w:name w:val="Без интервала1"/>
    <w:rsid w:val="002B2E1A"/>
    <w:pPr>
      <w:suppressAutoHyphens/>
      <w:spacing w:line="100" w:lineRule="atLeast"/>
    </w:pPr>
    <w:rPr>
      <w:rFonts w:eastAsia="Times New Roman"/>
      <w:szCs w:val="24"/>
      <w:lang w:val="en-US" w:eastAsia="en-US" w:bidi="en-US"/>
    </w:rPr>
  </w:style>
  <w:style w:type="paragraph" w:customStyle="1" w:styleId="p128">
    <w:name w:val="p128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89">
    <w:name w:val="p89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16">
    <w:name w:val="s16"/>
    <w:basedOn w:val="a0"/>
    <w:rsid w:val="00BB393D"/>
  </w:style>
  <w:style w:type="paragraph" w:customStyle="1" w:styleId="p91">
    <w:name w:val="p91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30">
    <w:name w:val="p30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">
    <w:name w:val="p5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3">
    <w:name w:val="p13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9">
    <w:name w:val="p59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60">
    <w:name w:val="p60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71">
    <w:name w:val="p71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13">
    <w:name w:val="Знак Знак1 Знак"/>
    <w:basedOn w:val="a"/>
    <w:rsid w:val="00DA3E63"/>
    <w:pPr>
      <w:widowControl w:val="0"/>
      <w:adjustRightInd w:val="0"/>
      <w:spacing w:after="160" w:line="240" w:lineRule="exact"/>
      <w:ind w:firstLine="0"/>
      <w:jc w:val="right"/>
    </w:pPr>
    <w:rPr>
      <w:rFonts w:cs="Times New Roman"/>
      <w:sz w:val="20"/>
      <w:szCs w:val="20"/>
      <w:lang w:val="en-GB"/>
    </w:rPr>
  </w:style>
  <w:style w:type="paragraph" w:customStyle="1" w:styleId="6">
    <w:name w:val="Стиль6"/>
    <w:basedOn w:val="a"/>
    <w:link w:val="60"/>
    <w:qFormat/>
    <w:rsid w:val="008B557E"/>
    <w:pPr>
      <w:spacing w:before="100" w:beforeAutospacing="1" w:after="100" w:afterAutospacing="1"/>
      <w:ind w:firstLine="0"/>
      <w:jc w:val="center"/>
    </w:pPr>
    <w:rPr>
      <w:rFonts w:cs="Times New Roman"/>
      <w:color w:val="000000"/>
      <w:sz w:val="22"/>
      <w:lang w:eastAsia="ru-RU"/>
    </w:rPr>
  </w:style>
  <w:style w:type="character" w:customStyle="1" w:styleId="60">
    <w:name w:val="Стиль6 Знак"/>
    <w:basedOn w:val="a0"/>
    <w:link w:val="6"/>
    <w:rsid w:val="008B557E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7">
    <w:name w:val="Стиль7"/>
    <w:basedOn w:val="a"/>
    <w:link w:val="70"/>
    <w:qFormat/>
    <w:rsid w:val="000B3AFF"/>
    <w:pPr>
      <w:spacing w:before="100" w:beforeAutospacing="1" w:after="100" w:afterAutospacing="1"/>
      <w:ind w:firstLine="0"/>
      <w:jc w:val="center"/>
    </w:pPr>
    <w:rPr>
      <w:rFonts w:cs="Times New Roman"/>
      <w:color w:val="000000"/>
      <w:sz w:val="22"/>
      <w:lang w:eastAsia="ru-RU"/>
    </w:rPr>
  </w:style>
  <w:style w:type="character" w:customStyle="1" w:styleId="70">
    <w:name w:val="Стиль7 Знак"/>
    <w:basedOn w:val="a0"/>
    <w:link w:val="7"/>
    <w:rsid w:val="000B3AFF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ConsPlusTitle">
    <w:name w:val="ConsPlusTitle"/>
    <w:rsid w:val="004D2099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af7">
    <w:name w:val="Знак"/>
    <w:basedOn w:val="a"/>
    <w:rsid w:val="008F144B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character" w:customStyle="1" w:styleId="WW8Num17z1">
    <w:name w:val="WW8Num17z1"/>
    <w:rsid w:val="008F144B"/>
    <w:rPr>
      <w:rFonts w:ascii="Courier New" w:hAnsi="Courier New"/>
    </w:rPr>
  </w:style>
  <w:style w:type="character" w:customStyle="1" w:styleId="14">
    <w:name w:val="Знак концевой сноски1"/>
    <w:rsid w:val="008F144B"/>
    <w:rPr>
      <w:vertAlign w:val="superscript"/>
    </w:rPr>
  </w:style>
  <w:style w:type="character" w:customStyle="1" w:styleId="editsection">
    <w:name w:val="editsection"/>
    <w:basedOn w:val="a0"/>
    <w:rsid w:val="008F144B"/>
  </w:style>
  <w:style w:type="paragraph" w:customStyle="1" w:styleId="8">
    <w:name w:val="Стиль8"/>
    <w:basedOn w:val="4"/>
    <w:link w:val="80"/>
    <w:qFormat/>
    <w:rsid w:val="008F144B"/>
    <w:pPr>
      <w:jc w:val="center"/>
    </w:pPr>
    <w:rPr>
      <w:sz w:val="22"/>
      <w:szCs w:val="22"/>
    </w:rPr>
  </w:style>
  <w:style w:type="character" w:customStyle="1" w:styleId="80">
    <w:name w:val="Стиль8 Знак"/>
    <w:basedOn w:val="40"/>
    <w:link w:val="8"/>
    <w:rsid w:val="008F144B"/>
    <w:rPr>
      <w:rFonts w:ascii="Times New Roman" w:eastAsia="Times New Roman" w:hAnsi="Times New Roman"/>
      <w:color w:val="000000"/>
      <w:sz w:val="22"/>
      <w:szCs w:val="22"/>
      <w:shd w:val="clear" w:color="auto" w:fill="FFFFFF"/>
    </w:rPr>
  </w:style>
  <w:style w:type="paragraph" w:customStyle="1" w:styleId="9">
    <w:name w:val="Стиль9"/>
    <w:basedOn w:val="a"/>
    <w:link w:val="90"/>
    <w:qFormat/>
    <w:rsid w:val="00D75F15"/>
    <w:pPr>
      <w:ind w:left="567" w:firstLine="567"/>
      <w:jc w:val="both"/>
    </w:pPr>
    <w:rPr>
      <w:color w:val="000000"/>
      <w:szCs w:val="28"/>
    </w:rPr>
  </w:style>
  <w:style w:type="character" w:customStyle="1" w:styleId="90">
    <w:name w:val="Стиль9 Знак"/>
    <w:basedOn w:val="a0"/>
    <w:link w:val="9"/>
    <w:rsid w:val="00D75F15"/>
    <w:rPr>
      <w:rFonts w:ascii="Times New Roman" w:eastAsia="Times New Roman" w:hAnsi="Times New Roman" w:cs="Calibri"/>
      <w:color w:val="000000"/>
      <w:sz w:val="28"/>
      <w:szCs w:val="28"/>
      <w:lang w:eastAsia="en-US"/>
    </w:rPr>
  </w:style>
  <w:style w:type="paragraph" w:customStyle="1" w:styleId="af8">
    <w:name w:val="Основной"/>
    <w:basedOn w:val="a"/>
    <w:link w:val="af9"/>
    <w:qFormat/>
    <w:rsid w:val="00BC7D00"/>
    <w:pPr>
      <w:autoSpaceDE w:val="0"/>
      <w:autoSpaceDN w:val="0"/>
      <w:ind w:firstLine="0"/>
    </w:pPr>
    <w:rPr>
      <w:rFonts w:cs="Times New Roman"/>
      <w:sz w:val="24"/>
      <w:szCs w:val="24"/>
    </w:rPr>
  </w:style>
  <w:style w:type="character" w:customStyle="1" w:styleId="af9">
    <w:name w:val="Основной Знак"/>
    <w:link w:val="af8"/>
    <w:rsid w:val="00BC7D00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88F"/>
    <w:pPr>
      <w:ind w:firstLine="709"/>
    </w:pPr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B9E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C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8D3B9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75CCB"/>
    <w:rPr>
      <w:rFonts w:asciiTheme="majorHAnsi" w:eastAsiaTheme="majorEastAsia" w:hAnsiTheme="majorHAnsi" w:cstheme="majorBidi"/>
      <w:b/>
      <w:bCs/>
      <w:color w:val="5B9BD5" w:themeColor="accent1"/>
      <w:sz w:val="28"/>
      <w:szCs w:val="22"/>
      <w:lang w:eastAsia="en-US"/>
    </w:rPr>
  </w:style>
  <w:style w:type="paragraph" w:customStyle="1" w:styleId="ConsNonformat">
    <w:name w:val="ConsNonformat"/>
    <w:rsid w:val="008D3B9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3">
    <w:name w:val="Normal (Web)"/>
    <w:basedOn w:val="a"/>
    <w:uiPriority w:val="99"/>
    <w:unhideWhenUsed/>
    <w:rsid w:val="00E0169F"/>
    <w:pPr>
      <w:spacing w:before="133" w:after="133"/>
      <w:ind w:firstLine="0"/>
    </w:pPr>
    <w:rPr>
      <w:rFonts w:cs="Times New Roman"/>
      <w:sz w:val="24"/>
      <w:szCs w:val="24"/>
      <w:lang w:eastAsia="ru-RU"/>
    </w:rPr>
  </w:style>
  <w:style w:type="paragraph" w:customStyle="1" w:styleId="ConsPlusNormal">
    <w:name w:val="ConsPlusNormal"/>
    <w:rsid w:val="00E0169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4">
    <w:name w:val="Strong"/>
    <w:qFormat/>
    <w:rsid w:val="00E016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0A72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0A72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372086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rsid w:val="00F500C0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9">
    <w:name w:val="No Spacing"/>
    <w:qFormat/>
    <w:rsid w:val="00E62D9C"/>
    <w:pPr>
      <w:suppressAutoHyphens/>
    </w:pPr>
    <w:rPr>
      <w:rFonts w:cs="Calibri"/>
      <w:sz w:val="22"/>
      <w:szCs w:val="22"/>
      <w:lang w:eastAsia="ar-SA"/>
    </w:rPr>
  </w:style>
  <w:style w:type="paragraph" w:customStyle="1" w:styleId="aa">
    <w:name w:val="Прижатый влево"/>
    <w:basedOn w:val="a"/>
    <w:next w:val="a"/>
    <w:rsid w:val="00E62D9C"/>
    <w:pPr>
      <w:widowControl w:val="0"/>
      <w:suppressAutoHyphens/>
      <w:autoSpaceDE w:val="0"/>
      <w:ind w:firstLine="0"/>
    </w:pPr>
    <w:rPr>
      <w:rFonts w:ascii="Arial" w:eastAsia="Arial" w:hAnsi="Arial" w:cs="Arial"/>
      <w:kern w:val="1"/>
      <w:sz w:val="24"/>
      <w:szCs w:val="24"/>
      <w:lang w:eastAsia="hi-IN" w:bidi="hi-IN"/>
    </w:rPr>
  </w:style>
  <w:style w:type="character" w:customStyle="1" w:styleId="WW8Num2z2">
    <w:name w:val="WW8Num2z2"/>
    <w:rsid w:val="00214847"/>
    <w:rPr>
      <w:rFonts w:ascii="Wingdings" w:hAnsi="Wingdings" w:cs="Wingdings"/>
    </w:rPr>
  </w:style>
  <w:style w:type="paragraph" w:customStyle="1" w:styleId="xl65">
    <w:name w:val="xl6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7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both"/>
    </w:pPr>
    <w:rPr>
      <w:rFonts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9A77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A7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1E2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semiHidden/>
    <w:unhideWhenUsed/>
    <w:rsid w:val="00FB671D"/>
    <w:rPr>
      <w:color w:val="0563C1"/>
      <w:u w:val="single"/>
    </w:rPr>
  </w:style>
  <w:style w:type="paragraph" w:customStyle="1" w:styleId="ad">
    <w:name w:val="Знак"/>
    <w:basedOn w:val="a"/>
    <w:rsid w:val="005964A7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table" w:customStyle="1" w:styleId="1">
    <w:name w:val="Сетка таблицы1"/>
    <w:basedOn w:val="a1"/>
    <w:next w:val="ab"/>
    <w:rsid w:val="005964A7"/>
    <w:pPr>
      <w:suppressAutoHyphens/>
      <w:overflowPunct w:val="0"/>
      <w:autoSpaceDE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Название предприятия"/>
    <w:basedOn w:val="a"/>
    <w:uiPriority w:val="99"/>
    <w:rsid w:val="00B53A3D"/>
    <w:pPr>
      <w:suppressAutoHyphens/>
      <w:spacing w:line="280" w:lineRule="atLeast"/>
      <w:ind w:firstLine="0"/>
    </w:pPr>
    <w:rPr>
      <w:rFonts w:ascii="Arial Black" w:hAnsi="Arial Black" w:cs="Times New Roman"/>
      <w:spacing w:val="-25"/>
      <w:sz w:val="32"/>
      <w:szCs w:val="20"/>
      <w:lang w:eastAsia="ar-SA"/>
    </w:rPr>
  </w:style>
  <w:style w:type="paragraph" w:customStyle="1" w:styleId="10">
    <w:name w:val="Стиль1"/>
    <w:basedOn w:val="a"/>
    <w:link w:val="11"/>
    <w:qFormat/>
    <w:rsid w:val="00035D97"/>
    <w:pPr>
      <w:snapToGrid w:val="0"/>
      <w:ind w:firstLine="0"/>
      <w:jc w:val="both"/>
    </w:pPr>
    <w:rPr>
      <w:sz w:val="22"/>
    </w:rPr>
  </w:style>
  <w:style w:type="character" w:customStyle="1" w:styleId="11">
    <w:name w:val="Стиль1 Знак"/>
    <w:basedOn w:val="a0"/>
    <w:link w:val="10"/>
    <w:rsid w:val="00035D97"/>
    <w:rPr>
      <w:rFonts w:ascii="Times New Roman" w:eastAsia="Times New Roman" w:hAnsi="Times New Roman" w:cs="Calibri"/>
      <w:sz w:val="22"/>
      <w:szCs w:val="22"/>
      <w:lang w:eastAsia="en-US"/>
    </w:rPr>
  </w:style>
  <w:style w:type="character" w:customStyle="1" w:styleId="s5">
    <w:name w:val="s5"/>
    <w:basedOn w:val="a0"/>
    <w:rsid w:val="00F650AA"/>
  </w:style>
  <w:style w:type="paragraph" w:customStyle="1" w:styleId="p32">
    <w:name w:val="p32"/>
    <w:basedOn w:val="a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42">
    <w:name w:val="p42"/>
    <w:basedOn w:val="a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10">
    <w:name w:val="s10"/>
    <w:basedOn w:val="a0"/>
    <w:rsid w:val="00C11853"/>
  </w:style>
  <w:style w:type="paragraph" w:customStyle="1" w:styleId="p133">
    <w:name w:val="p133"/>
    <w:basedOn w:val="a"/>
    <w:link w:val="p1330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p1330">
    <w:name w:val="p133 Знак"/>
    <w:basedOn w:val="a0"/>
    <w:link w:val="p133"/>
    <w:rsid w:val="004F2F9F"/>
    <w:rPr>
      <w:rFonts w:ascii="Times New Roman" w:eastAsia="Times New Roman" w:hAnsi="Times New Roman"/>
      <w:sz w:val="24"/>
      <w:szCs w:val="24"/>
    </w:rPr>
  </w:style>
  <w:style w:type="paragraph" w:customStyle="1" w:styleId="p26">
    <w:name w:val="p26"/>
    <w:basedOn w:val="a"/>
    <w:rsid w:val="005F6D7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4">
    <w:name w:val="p14"/>
    <w:basedOn w:val="a"/>
    <w:rsid w:val="005F6D7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27">
    <w:name w:val="p27"/>
    <w:basedOn w:val="a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34">
    <w:name w:val="p34"/>
    <w:basedOn w:val="a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2">
    <w:name w:val="p12"/>
    <w:basedOn w:val="a"/>
    <w:link w:val="p120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p120">
    <w:name w:val="p12 Знак"/>
    <w:basedOn w:val="a0"/>
    <w:link w:val="p12"/>
    <w:rsid w:val="004F2F9F"/>
    <w:rPr>
      <w:rFonts w:ascii="Times New Roman" w:eastAsia="Times New Roman" w:hAnsi="Times New Roman"/>
      <w:sz w:val="24"/>
      <w:szCs w:val="24"/>
    </w:rPr>
  </w:style>
  <w:style w:type="paragraph" w:customStyle="1" w:styleId="21">
    <w:name w:val="Стиль2"/>
    <w:basedOn w:val="p133"/>
    <w:link w:val="22"/>
    <w:qFormat/>
    <w:rsid w:val="004F2F9F"/>
    <w:pPr>
      <w:shd w:val="clear" w:color="auto" w:fill="FFFFFF"/>
      <w:spacing w:before="0" w:beforeAutospacing="0" w:after="0" w:afterAutospacing="0"/>
      <w:jc w:val="both"/>
    </w:pPr>
    <w:rPr>
      <w:b/>
      <w:sz w:val="22"/>
    </w:rPr>
  </w:style>
  <w:style w:type="character" w:customStyle="1" w:styleId="22">
    <w:name w:val="Стиль2 Знак"/>
    <w:basedOn w:val="p1330"/>
    <w:link w:val="21"/>
    <w:rsid w:val="004F2F9F"/>
    <w:rPr>
      <w:rFonts w:ascii="Times New Roman" w:eastAsia="Times New Roman" w:hAnsi="Times New Roman"/>
      <w:b/>
      <w:sz w:val="22"/>
      <w:szCs w:val="24"/>
      <w:shd w:val="clear" w:color="auto" w:fill="FFFFFF"/>
    </w:rPr>
  </w:style>
  <w:style w:type="character" w:customStyle="1" w:styleId="s6">
    <w:name w:val="s6"/>
    <w:basedOn w:val="a0"/>
    <w:rsid w:val="004F2F9F"/>
  </w:style>
  <w:style w:type="paragraph" w:customStyle="1" w:styleId="31">
    <w:name w:val="Стиль3"/>
    <w:basedOn w:val="p12"/>
    <w:link w:val="32"/>
    <w:qFormat/>
    <w:rsid w:val="004F2F9F"/>
    <w:pPr>
      <w:shd w:val="clear" w:color="auto" w:fill="FFFFFF"/>
      <w:spacing w:before="0" w:beforeAutospacing="0" w:after="0" w:afterAutospacing="0"/>
      <w:ind w:firstLine="485"/>
      <w:jc w:val="both"/>
    </w:pPr>
    <w:rPr>
      <w:color w:val="000000"/>
    </w:rPr>
  </w:style>
  <w:style w:type="character" w:customStyle="1" w:styleId="32">
    <w:name w:val="Стиль3 Знак"/>
    <w:basedOn w:val="p120"/>
    <w:link w:val="31"/>
    <w:rsid w:val="004F2F9F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character" w:customStyle="1" w:styleId="s1">
    <w:name w:val="s1"/>
    <w:basedOn w:val="a0"/>
    <w:rsid w:val="009D241D"/>
  </w:style>
  <w:style w:type="paragraph" w:customStyle="1" w:styleId="p19">
    <w:name w:val="p19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20">
    <w:name w:val="p20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3">
    <w:name w:val="s3"/>
    <w:basedOn w:val="a0"/>
    <w:rsid w:val="006E5F98"/>
  </w:style>
  <w:style w:type="paragraph" w:customStyle="1" w:styleId="p18">
    <w:name w:val="p18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unhideWhenUsed/>
    <w:rsid w:val="00B75CCB"/>
    <w:pPr>
      <w:spacing w:after="120"/>
      <w:ind w:firstLine="0"/>
    </w:pPr>
    <w:rPr>
      <w:rFonts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B75CCB"/>
    <w:rPr>
      <w:rFonts w:ascii="Times New Roman" w:eastAsia="Times New Roman" w:hAnsi="Times New Roman"/>
      <w:sz w:val="24"/>
      <w:szCs w:val="24"/>
    </w:rPr>
  </w:style>
  <w:style w:type="paragraph" w:styleId="af1">
    <w:name w:val="Subtitle"/>
    <w:basedOn w:val="a"/>
    <w:next w:val="af"/>
    <w:link w:val="af2"/>
    <w:qFormat/>
    <w:rsid w:val="00B75CCB"/>
    <w:pPr>
      <w:suppressAutoHyphens/>
      <w:spacing w:before="280" w:after="280"/>
      <w:ind w:firstLine="0"/>
    </w:pPr>
    <w:rPr>
      <w:rFonts w:cs="Times New Roman"/>
      <w:sz w:val="24"/>
      <w:szCs w:val="24"/>
      <w:lang w:eastAsia="ar-SA"/>
    </w:rPr>
  </w:style>
  <w:style w:type="character" w:customStyle="1" w:styleId="af2">
    <w:name w:val="Подзаголовок Знак"/>
    <w:basedOn w:val="a0"/>
    <w:link w:val="af1"/>
    <w:rsid w:val="00B75CCB"/>
    <w:rPr>
      <w:rFonts w:ascii="Times New Roman" w:eastAsia="Times New Roman" w:hAnsi="Times New Roman"/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semiHidden/>
    <w:unhideWhenUsed/>
    <w:rsid w:val="00B75CC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B75CCB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B75CC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B75CCB"/>
    <w:rPr>
      <w:rFonts w:ascii="Times New Roman" w:eastAsia="Times New Roman" w:hAnsi="Times New Roman" w:cs="Calibri"/>
      <w:sz w:val="28"/>
      <w:szCs w:val="22"/>
      <w:lang w:eastAsia="en-US"/>
    </w:rPr>
  </w:style>
  <w:style w:type="paragraph" w:customStyle="1" w:styleId="4">
    <w:name w:val="Стиль4"/>
    <w:basedOn w:val="31"/>
    <w:link w:val="40"/>
    <w:qFormat/>
    <w:rsid w:val="00E20349"/>
    <w:pPr>
      <w:ind w:hanging="2"/>
      <w:jc w:val="left"/>
    </w:pPr>
  </w:style>
  <w:style w:type="character" w:customStyle="1" w:styleId="40">
    <w:name w:val="Стиль4 Знак"/>
    <w:basedOn w:val="32"/>
    <w:link w:val="4"/>
    <w:rsid w:val="00E20349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paragraph" w:customStyle="1" w:styleId="5">
    <w:name w:val="Стиль5"/>
    <w:basedOn w:val="a7"/>
    <w:link w:val="50"/>
    <w:qFormat/>
    <w:rsid w:val="00F500C0"/>
    <w:pPr>
      <w:numPr>
        <w:ilvl w:val="2"/>
        <w:numId w:val="18"/>
      </w:numPr>
      <w:snapToGrid w:val="0"/>
      <w:jc w:val="center"/>
    </w:pPr>
    <w:rPr>
      <w:rFonts w:eastAsia="Lucida Sans Unicode" w:cs="Tahoma"/>
      <w:b/>
      <w:color w:val="000000"/>
      <w:sz w:val="24"/>
      <w:szCs w:val="24"/>
      <w:lang w:bidi="en-US"/>
    </w:rPr>
  </w:style>
  <w:style w:type="character" w:customStyle="1" w:styleId="50">
    <w:name w:val="Стиль5 Знак"/>
    <w:basedOn w:val="a8"/>
    <w:link w:val="5"/>
    <w:rsid w:val="00F500C0"/>
    <w:rPr>
      <w:rFonts w:ascii="Times New Roman" w:eastAsia="Lucida Sans Unicode" w:hAnsi="Times New Roman" w:cs="Tahoma"/>
      <w:b/>
      <w:color w:val="000000"/>
      <w:sz w:val="24"/>
      <w:szCs w:val="24"/>
      <w:lang w:eastAsia="en-US" w:bidi="en-US"/>
    </w:rPr>
  </w:style>
  <w:style w:type="paragraph" w:customStyle="1" w:styleId="p81">
    <w:name w:val="p81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48">
    <w:name w:val="p48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83">
    <w:name w:val="p83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3">
    <w:name w:val="p53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9">
    <w:name w:val="s9"/>
    <w:basedOn w:val="a0"/>
    <w:rsid w:val="00A62BBC"/>
  </w:style>
  <w:style w:type="paragraph" w:customStyle="1" w:styleId="p40">
    <w:name w:val="p40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12">
    <w:name w:val="Без интервала1"/>
    <w:rsid w:val="002B2E1A"/>
    <w:pPr>
      <w:suppressAutoHyphens/>
      <w:spacing w:line="100" w:lineRule="atLeast"/>
    </w:pPr>
    <w:rPr>
      <w:rFonts w:eastAsia="Times New Roman"/>
      <w:szCs w:val="24"/>
      <w:lang w:val="en-US" w:eastAsia="en-US" w:bidi="en-US"/>
    </w:rPr>
  </w:style>
  <w:style w:type="paragraph" w:customStyle="1" w:styleId="p128">
    <w:name w:val="p128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89">
    <w:name w:val="p89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16">
    <w:name w:val="s16"/>
    <w:basedOn w:val="a0"/>
    <w:rsid w:val="00BB393D"/>
  </w:style>
  <w:style w:type="paragraph" w:customStyle="1" w:styleId="p91">
    <w:name w:val="p91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30">
    <w:name w:val="p30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">
    <w:name w:val="p5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3">
    <w:name w:val="p13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9">
    <w:name w:val="p59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60">
    <w:name w:val="p60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71">
    <w:name w:val="p71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13">
    <w:name w:val="Знак Знак1 Знак"/>
    <w:basedOn w:val="a"/>
    <w:rsid w:val="00DA3E63"/>
    <w:pPr>
      <w:widowControl w:val="0"/>
      <w:adjustRightInd w:val="0"/>
      <w:spacing w:after="160" w:line="240" w:lineRule="exact"/>
      <w:ind w:firstLine="0"/>
      <w:jc w:val="right"/>
    </w:pPr>
    <w:rPr>
      <w:rFonts w:cs="Times New Roman"/>
      <w:sz w:val="20"/>
      <w:szCs w:val="20"/>
      <w:lang w:val="en-GB"/>
    </w:rPr>
  </w:style>
  <w:style w:type="paragraph" w:customStyle="1" w:styleId="6">
    <w:name w:val="Стиль6"/>
    <w:basedOn w:val="a"/>
    <w:link w:val="60"/>
    <w:qFormat/>
    <w:rsid w:val="008B557E"/>
    <w:pPr>
      <w:spacing w:before="100" w:beforeAutospacing="1" w:after="100" w:afterAutospacing="1"/>
      <w:ind w:firstLine="0"/>
      <w:jc w:val="center"/>
    </w:pPr>
    <w:rPr>
      <w:rFonts w:cs="Times New Roman"/>
      <w:color w:val="000000"/>
      <w:sz w:val="22"/>
      <w:lang w:eastAsia="ru-RU"/>
    </w:rPr>
  </w:style>
  <w:style w:type="character" w:customStyle="1" w:styleId="60">
    <w:name w:val="Стиль6 Знак"/>
    <w:basedOn w:val="a0"/>
    <w:link w:val="6"/>
    <w:rsid w:val="008B557E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7">
    <w:name w:val="Стиль7"/>
    <w:basedOn w:val="a"/>
    <w:link w:val="70"/>
    <w:qFormat/>
    <w:rsid w:val="000B3AFF"/>
    <w:pPr>
      <w:spacing w:before="100" w:beforeAutospacing="1" w:after="100" w:afterAutospacing="1"/>
      <w:ind w:firstLine="0"/>
      <w:jc w:val="center"/>
    </w:pPr>
    <w:rPr>
      <w:rFonts w:cs="Times New Roman"/>
      <w:color w:val="000000"/>
      <w:sz w:val="22"/>
      <w:lang w:eastAsia="ru-RU"/>
    </w:rPr>
  </w:style>
  <w:style w:type="character" w:customStyle="1" w:styleId="70">
    <w:name w:val="Стиль7 Знак"/>
    <w:basedOn w:val="a0"/>
    <w:link w:val="7"/>
    <w:rsid w:val="000B3AFF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ConsPlusTitle">
    <w:name w:val="ConsPlusTitle"/>
    <w:rsid w:val="004D2099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af7">
    <w:name w:val="Знак"/>
    <w:basedOn w:val="a"/>
    <w:rsid w:val="008F144B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character" w:customStyle="1" w:styleId="WW8Num17z1">
    <w:name w:val="WW8Num17z1"/>
    <w:rsid w:val="008F144B"/>
    <w:rPr>
      <w:rFonts w:ascii="Courier New" w:hAnsi="Courier New"/>
    </w:rPr>
  </w:style>
  <w:style w:type="character" w:customStyle="1" w:styleId="14">
    <w:name w:val="Знак концевой сноски1"/>
    <w:rsid w:val="008F144B"/>
    <w:rPr>
      <w:vertAlign w:val="superscript"/>
    </w:rPr>
  </w:style>
  <w:style w:type="character" w:customStyle="1" w:styleId="editsection">
    <w:name w:val="editsection"/>
    <w:basedOn w:val="a0"/>
    <w:rsid w:val="008F144B"/>
  </w:style>
  <w:style w:type="paragraph" w:customStyle="1" w:styleId="8">
    <w:name w:val="Стиль8"/>
    <w:basedOn w:val="4"/>
    <w:link w:val="80"/>
    <w:qFormat/>
    <w:rsid w:val="008F144B"/>
    <w:pPr>
      <w:jc w:val="center"/>
    </w:pPr>
    <w:rPr>
      <w:sz w:val="22"/>
      <w:szCs w:val="22"/>
    </w:rPr>
  </w:style>
  <w:style w:type="character" w:customStyle="1" w:styleId="80">
    <w:name w:val="Стиль8 Знак"/>
    <w:basedOn w:val="40"/>
    <w:link w:val="8"/>
    <w:rsid w:val="008F144B"/>
    <w:rPr>
      <w:rFonts w:ascii="Times New Roman" w:eastAsia="Times New Roman" w:hAnsi="Times New Roman"/>
      <w:color w:val="000000"/>
      <w:sz w:val="22"/>
      <w:szCs w:val="22"/>
      <w:shd w:val="clear" w:color="auto" w:fill="FFFFFF"/>
    </w:rPr>
  </w:style>
  <w:style w:type="paragraph" w:customStyle="1" w:styleId="9">
    <w:name w:val="Стиль9"/>
    <w:basedOn w:val="a"/>
    <w:link w:val="90"/>
    <w:qFormat/>
    <w:rsid w:val="00D75F15"/>
    <w:pPr>
      <w:ind w:left="567" w:firstLine="567"/>
      <w:jc w:val="both"/>
    </w:pPr>
    <w:rPr>
      <w:color w:val="000000"/>
      <w:szCs w:val="28"/>
    </w:rPr>
  </w:style>
  <w:style w:type="character" w:customStyle="1" w:styleId="90">
    <w:name w:val="Стиль9 Знак"/>
    <w:basedOn w:val="a0"/>
    <w:link w:val="9"/>
    <w:rsid w:val="00D75F15"/>
    <w:rPr>
      <w:rFonts w:ascii="Times New Roman" w:eastAsia="Times New Roman" w:hAnsi="Times New Roman" w:cs="Calibri"/>
      <w:color w:val="000000"/>
      <w:sz w:val="28"/>
      <w:szCs w:val="28"/>
      <w:lang w:eastAsia="en-US"/>
    </w:rPr>
  </w:style>
  <w:style w:type="paragraph" w:customStyle="1" w:styleId="af8">
    <w:name w:val="Основной"/>
    <w:basedOn w:val="a"/>
    <w:link w:val="af9"/>
    <w:qFormat/>
    <w:rsid w:val="00BC7D00"/>
    <w:pPr>
      <w:autoSpaceDE w:val="0"/>
      <w:autoSpaceDN w:val="0"/>
      <w:ind w:firstLine="0"/>
    </w:pPr>
    <w:rPr>
      <w:rFonts w:cs="Times New Roman"/>
      <w:sz w:val="24"/>
      <w:szCs w:val="24"/>
    </w:rPr>
  </w:style>
  <w:style w:type="character" w:customStyle="1" w:styleId="af9">
    <w:name w:val="Основной Знак"/>
    <w:link w:val="af8"/>
    <w:rsid w:val="00BC7D0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D73C9EDB1E2CFA314EB61114C059A68907CD620C93E65531C8E49915AO0CA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D73C9EDB1E2CFA314EB61114C059A68907CD620C93C65531C8E49915AO0CAK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D73C9EDB1E2CFA314EB61114C059A689076D625CC3965531C8E49915AO0CA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3083BFC1E102B0310BC9A2D7D7A124B5C59359EE5F81788EE4F0212E9DC2C5EBA2758CD790828nAUAO" TargetMode="External"/><Relationship Id="rId10" Type="http://schemas.openxmlformats.org/officeDocument/2006/relationships/hyperlink" Target="consultantplus://offline/ref=1D73C9EDB1E2CFA314EB61114C059A689077DE25C43865531C8E49915AO0CAK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C77F478DCC612CC1E0A6343C17582FBA725721EA18A65285399BDBD6B406C1C1FE35C65749247CN9SB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17715-FF72-44AE-930F-FBBDEB318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5994</Words>
  <Characters>34166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800845</dc:creator>
  <cp:lastModifiedBy>Zam</cp:lastModifiedBy>
  <cp:revision>2</cp:revision>
  <cp:lastPrinted>2017-10-03T06:29:00Z</cp:lastPrinted>
  <dcterms:created xsi:type="dcterms:W3CDTF">2017-11-29T11:31:00Z</dcterms:created>
  <dcterms:modified xsi:type="dcterms:W3CDTF">2017-11-29T11:31:00Z</dcterms:modified>
</cp:coreProperties>
</file>