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976573" w:rsidRDefault="00976573" w:rsidP="00976573">
      <w:pPr>
        <w:jc w:val="center"/>
        <w:rPr>
          <w:sz w:val="28"/>
          <w:szCs w:val="28"/>
        </w:rPr>
      </w:pP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76573" w:rsidRDefault="00976573" w:rsidP="00976573">
      <w:pPr>
        <w:jc w:val="center"/>
        <w:rPr>
          <w:sz w:val="28"/>
          <w:szCs w:val="28"/>
        </w:rPr>
      </w:pP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76573" w:rsidRDefault="00976573" w:rsidP="00976573">
      <w:pPr>
        <w:jc w:val="center"/>
        <w:rPr>
          <w:sz w:val="28"/>
          <w:szCs w:val="28"/>
        </w:rPr>
      </w:pPr>
    </w:p>
    <w:p w:rsidR="00976573" w:rsidRDefault="00976573" w:rsidP="0097657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76573" w:rsidRDefault="00976573" w:rsidP="00976573">
      <w:pPr>
        <w:rPr>
          <w:sz w:val="28"/>
          <w:szCs w:val="28"/>
        </w:rPr>
      </w:pPr>
    </w:p>
    <w:p w:rsidR="00976573" w:rsidRDefault="00976573" w:rsidP="0097657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63 от 31 октября 2017 года                                                             </w:t>
      </w:r>
      <w:proofErr w:type="spellStart"/>
      <w:r>
        <w:rPr>
          <w:sz w:val="28"/>
          <w:szCs w:val="28"/>
        </w:rPr>
        <w:t>дер.Колтуши</w:t>
      </w:r>
      <w:proofErr w:type="spellEnd"/>
    </w:p>
    <w:p w:rsidR="00735A63" w:rsidRDefault="00735A63" w:rsidP="00DF03DF">
      <w:pPr>
        <w:rPr>
          <w:sz w:val="28"/>
          <w:szCs w:val="28"/>
        </w:rPr>
      </w:pPr>
    </w:p>
    <w:tbl>
      <w:tblPr>
        <w:tblW w:w="10316" w:type="dxa"/>
        <w:tblLayout w:type="fixed"/>
        <w:tblLook w:val="0000" w:firstRow="0" w:lastRow="0" w:firstColumn="0" w:lastColumn="0" w:noHBand="0" w:noVBand="0"/>
      </w:tblPr>
      <w:tblGrid>
        <w:gridCol w:w="6062"/>
        <w:gridCol w:w="4254"/>
      </w:tblGrid>
      <w:tr w:rsidR="00735A63" w:rsidRPr="00735A63" w:rsidTr="00735A63">
        <w:tc>
          <w:tcPr>
            <w:tcW w:w="6062" w:type="dxa"/>
          </w:tcPr>
          <w:p w:rsidR="00735A63" w:rsidRPr="00735A63" w:rsidRDefault="00735A63" w:rsidP="00BC3DAE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735A63">
              <w:rPr>
                <w:sz w:val="28"/>
                <w:szCs w:val="28"/>
                <w:lang w:eastAsia="ar-SA"/>
              </w:rPr>
              <w:t>О принятии проекта</w:t>
            </w:r>
            <w:r w:rsidR="00BC3DAE">
              <w:rPr>
                <w:sz w:val="28"/>
                <w:szCs w:val="28"/>
                <w:lang w:eastAsia="ar-SA"/>
              </w:rPr>
              <w:t xml:space="preserve"> решения о внесении</w:t>
            </w:r>
            <w:r w:rsidRPr="00735A63">
              <w:rPr>
                <w:sz w:val="28"/>
                <w:szCs w:val="28"/>
                <w:lang w:eastAsia="ar-SA"/>
              </w:rPr>
              <w:t xml:space="preserve"> изменений в </w:t>
            </w:r>
            <w:r w:rsidR="00BC3DAE">
              <w:rPr>
                <w:sz w:val="28"/>
                <w:szCs w:val="28"/>
                <w:lang w:eastAsia="ar-SA"/>
              </w:rPr>
              <w:t>у</w:t>
            </w:r>
            <w:r w:rsidRPr="00735A63">
              <w:rPr>
                <w:sz w:val="28"/>
                <w:szCs w:val="28"/>
                <w:lang w:eastAsia="ar-SA"/>
              </w:rPr>
              <w:t xml:space="preserve">став муниципального образования </w:t>
            </w:r>
            <w:r>
              <w:rPr>
                <w:sz w:val="28"/>
                <w:szCs w:val="28"/>
                <w:lang w:eastAsia="ar-SA"/>
              </w:rPr>
              <w:t>Колтушское</w:t>
            </w:r>
            <w:r w:rsidRPr="00735A63">
              <w:rPr>
                <w:sz w:val="28"/>
                <w:szCs w:val="28"/>
                <w:lang w:eastAsia="ar-SA"/>
              </w:rPr>
              <w:t xml:space="preserve"> сельское поселение Всеволожского муниципального района Ленин</w:t>
            </w:r>
            <w:r>
              <w:rPr>
                <w:sz w:val="28"/>
                <w:szCs w:val="28"/>
                <w:lang w:eastAsia="ar-SA"/>
              </w:rPr>
              <w:t>градской области</w:t>
            </w:r>
          </w:p>
        </w:tc>
        <w:tc>
          <w:tcPr>
            <w:tcW w:w="4254" w:type="dxa"/>
          </w:tcPr>
          <w:p w:rsidR="00735A63" w:rsidRPr="00735A63" w:rsidRDefault="00735A63" w:rsidP="00735A6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735A63" w:rsidRPr="00735A63" w:rsidRDefault="00735A63" w:rsidP="00735A63">
      <w:pPr>
        <w:suppressAutoHyphens/>
        <w:rPr>
          <w:sz w:val="26"/>
          <w:szCs w:val="26"/>
          <w:lang w:eastAsia="ar-SA"/>
        </w:rPr>
      </w:pPr>
      <w:r w:rsidRPr="00735A63">
        <w:rPr>
          <w:sz w:val="26"/>
          <w:szCs w:val="26"/>
          <w:lang w:eastAsia="ar-SA"/>
        </w:rPr>
        <w:t xml:space="preserve">                            </w:t>
      </w: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  <w:r w:rsidRPr="00735A63">
        <w:rPr>
          <w:b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В соответствии с </w:t>
      </w:r>
      <w:r w:rsidRPr="00735A6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735A6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735A63">
        <w:rPr>
          <w:sz w:val="28"/>
          <w:szCs w:val="28"/>
          <w:lang w:eastAsia="ar-SA"/>
        </w:rPr>
        <w:t xml:space="preserve"> от 06.10.2003 </w:t>
      </w:r>
      <w:r>
        <w:rPr>
          <w:sz w:val="28"/>
          <w:szCs w:val="28"/>
          <w:lang w:eastAsia="ar-SA"/>
        </w:rPr>
        <w:t>№131-ФЗ</w:t>
      </w:r>
      <w:r w:rsidRPr="00735A63">
        <w:rPr>
          <w:sz w:val="28"/>
          <w:szCs w:val="28"/>
          <w:lang w:eastAsia="ar-SA"/>
        </w:rPr>
        <w:t xml:space="preserve"> «Об общих принципах организации местного самоуправления</w:t>
      </w:r>
      <w:r>
        <w:rPr>
          <w:sz w:val="28"/>
          <w:szCs w:val="28"/>
          <w:lang w:eastAsia="ar-SA"/>
        </w:rPr>
        <w:t xml:space="preserve"> в Российской Федерации», стать</w:t>
      </w:r>
      <w:r w:rsidR="00976573">
        <w:rPr>
          <w:sz w:val="28"/>
          <w:szCs w:val="28"/>
          <w:lang w:eastAsia="ar-SA"/>
        </w:rPr>
        <w:t>ей</w:t>
      </w:r>
      <w:r>
        <w:rPr>
          <w:sz w:val="28"/>
          <w:szCs w:val="28"/>
          <w:lang w:eastAsia="ar-SA"/>
        </w:rPr>
        <w:t xml:space="preserve"> 43</w:t>
      </w:r>
      <w:r w:rsidRPr="00735A63">
        <w:rPr>
          <w:sz w:val="28"/>
          <w:szCs w:val="28"/>
          <w:lang w:eastAsia="ar-SA"/>
        </w:rPr>
        <w:t xml:space="preserve"> Устава муниципального образования </w:t>
      </w:r>
      <w:r>
        <w:rPr>
          <w:sz w:val="28"/>
          <w:szCs w:val="28"/>
          <w:lang w:eastAsia="ar-SA"/>
        </w:rPr>
        <w:t>Колтушское</w:t>
      </w:r>
      <w:r w:rsidRPr="00735A63">
        <w:rPr>
          <w:sz w:val="28"/>
          <w:szCs w:val="28"/>
          <w:lang w:eastAsia="ar-SA"/>
        </w:rPr>
        <w:t xml:space="preserve"> сельское поселение Всеволожского муниципального района Ленинградской области, в целях приведения Устава муниципального образования </w:t>
      </w:r>
      <w:r>
        <w:rPr>
          <w:sz w:val="28"/>
          <w:szCs w:val="28"/>
          <w:lang w:eastAsia="ar-SA"/>
        </w:rPr>
        <w:t>Колтушское</w:t>
      </w:r>
      <w:r w:rsidRPr="00735A63">
        <w:rPr>
          <w:sz w:val="28"/>
          <w:szCs w:val="28"/>
          <w:lang w:eastAsia="ar-SA"/>
        </w:rPr>
        <w:t xml:space="preserve"> сельское поселение Всеволожского муниципального района Ленинградской области в соответствие с действующим законодательством, </w:t>
      </w:r>
      <w:r>
        <w:rPr>
          <w:sz w:val="28"/>
          <w:szCs w:val="28"/>
          <w:lang w:eastAsia="ar-SA"/>
        </w:rPr>
        <w:t>с</w:t>
      </w:r>
      <w:r w:rsidRPr="00735A63">
        <w:rPr>
          <w:sz w:val="28"/>
          <w:szCs w:val="28"/>
          <w:lang w:eastAsia="ar-SA"/>
        </w:rPr>
        <w:t>овет депутатов принял</w:t>
      </w:r>
    </w:p>
    <w:p w:rsidR="00735A63" w:rsidRPr="00735A63" w:rsidRDefault="00735A63" w:rsidP="00735A63">
      <w:pPr>
        <w:suppressAutoHyphens/>
        <w:jc w:val="center"/>
        <w:rPr>
          <w:sz w:val="28"/>
          <w:szCs w:val="28"/>
          <w:lang w:eastAsia="ar-SA"/>
        </w:rPr>
      </w:pPr>
    </w:p>
    <w:p w:rsidR="00735A63" w:rsidRPr="00976573" w:rsidRDefault="00735A63" w:rsidP="00735A63">
      <w:pPr>
        <w:suppressAutoHyphens/>
        <w:jc w:val="center"/>
        <w:rPr>
          <w:bCs/>
          <w:sz w:val="28"/>
          <w:szCs w:val="28"/>
          <w:lang w:eastAsia="ar-SA"/>
        </w:rPr>
      </w:pPr>
      <w:r w:rsidRPr="00976573">
        <w:rPr>
          <w:bCs/>
          <w:sz w:val="28"/>
          <w:szCs w:val="28"/>
          <w:lang w:eastAsia="ar-SA"/>
        </w:rPr>
        <w:t>РЕШЕНИЕ: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1. Принять за основу проект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 w:rsidRPr="00735A63">
        <w:rPr>
          <w:sz w:val="28"/>
          <w:szCs w:val="28"/>
          <w:lang w:eastAsia="ar-SA"/>
        </w:rPr>
        <w:t xml:space="preserve"> изменений в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 xml:space="preserve">став муниципального образования </w:t>
      </w:r>
      <w:r>
        <w:rPr>
          <w:sz w:val="28"/>
          <w:szCs w:val="28"/>
          <w:lang w:eastAsia="ar-SA"/>
        </w:rPr>
        <w:t>Колтушское</w:t>
      </w:r>
      <w:r w:rsidRPr="00735A63">
        <w:rPr>
          <w:sz w:val="28"/>
          <w:szCs w:val="28"/>
          <w:lang w:eastAsia="ar-SA"/>
        </w:rPr>
        <w:t xml:space="preserve"> сельское поселение Всеволожского муниципального района Ленингр</w:t>
      </w:r>
      <w:r>
        <w:rPr>
          <w:sz w:val="28"/>
          <w:szCs w:val="28"/>
          <w:lang w:eastAsia="ar-SA"/>
        </w:rPr>
        <w:t xml:space="preserve">адской области </w:t>
      </w:r>
      <w:r w:rsidRPr="00735A63">
        <w:rPr>
          <w:sz w:val="28"/>
          <w:szCs w:val="28"/>
          <w:lang w:eastAsia="ar-SA"/>
        </w:rPr>
        <w:t>(приложение 1).</w:t>
      </w:r>
    </w:p>
    <w:p w:rsidR="00735A63" w:rsidRPr="00735A63" w:rsidRDefault="00735A63" w:rsidP="00735A63">
      <w:pPr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2. Назначить проведение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 </w:t>
      </w:r>
      <w:r>
        <w:rPr>
          <w:sz w:val="28"/>
          <w:szCs w:val="28"/>
          <w:lang w:eastAsia="ar-SA"/>
        </w:rPr>
        <w:t>изменений 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 xml:space="preserve">став муниципального образования Колтушское сельское поселение Всеволожского муниципального района Ленинградской области на </w:t>
      </w:r>
      <w:r w:rsidR="005B656C">
        <w:rPr>
          <w:sz w:val="28"/>
          <w:szCs w:val="28"/>
          <w:lang w:eastAsia="ar-SA"/>
        </w:rPr>
        <w:t xml:space="preserve">4 декабря </w:t>
      </w:r>
      <w:r w:rsidRPr="00BC3DAE">
        <w:rPr>
          <w:sz w:val="28"/>
          <w:szCs w:val="28"/>
          <w:lang w:eastAsia="ar-SA"/>
        </w:rPr>
        <w:t>201</w:t>
      </w:r>
      <w:r w:rsidR="00BC3DAE" w:rsidRPr="00BC3DAE">
        <w:rPr>
          <w:sz w:val="28"/>
          <w:szCs w:val="28"/>
          <w:lang w:eastAsia="ar-SA"/>
        </w:rPr>
        <w:t>7</w:t>
      </w:r>
      <w:r w:rsidRPr="00BC3DAE">
        <w:rPr>
          <w:sz w:val="28"/>
          <w:szCs w:val="28"/>
          <w:lang w:eastAsia="ar-SA"/>
        </w:rPr>
        <w:t xml:space="preserve"> года в </w:t>
      </w:r>
      <w:r w:rsidR="005B656C">
        <w:rPr>
          <w:sz w:val="28"/>
          <w:szCs w:val="28"/>
          <w:lang w:eastAsia="ar-SA"/>
        </w:rPr>
        <w:t>1</w:t>
      </w:r>
      <w:r w:rsidR="00150DCF">
        <w:rPr>
          <w:sz w:val="28"/>
          <w:szCs w:val="28"/>
          <w:lang w:eastAsia="ar-SA"/>
        </w:rPr>
        <w:t>1</w:t>
      </w:r>
      <w:r w:rsidR="005B656C">
        <w:rPr>
          <w:sz w:val="28"/>
          <w:szCs w:val="28"/>
          <w:lang w:eastAsia="ar-SA"/>
        </w:rPr>
        <w:t>.00</w:t>
      </w:r>
      <w:r w:rsidRPr="00BC3DAE">
        <w:rPr>
          <w:sz w:val="28"/>
          <w:szCs w:val="28"/>
          <w:lang w:eastAsia="ar-SA"/>
        </w:rPr>
        <w:t xml:space="preserve"> часов </w:t>
      </w:r>
      <w:r w:rsidRPr="00735A63">
        <w:rPr>
          <w:sz w:val="28"/>
          <w:szCs w:val="28"/>
          <w:lang w:eastAsia="ar-SA"/>
        </w:rPr>
        <w:t>по адресу: Ленинградская область, Всеволожский район, дер. Колтуши, д. 32 (актовый зал администрации).</w:t>
      </w:r>
      <w:r w:rsidRPr="00735A63">
        <w:rPr>
          <w:sz w:val="24"/>
          <w:szCs w:val="24"/>
          <w:lang w:eastAsia="ar-SA"/>
        </w:rPr>
        <w:t xml:space="preserve"> </w:t>
      </w:r>
      <w:r w:rsidRPr="00735A63">
        <w:rPr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3. Для проведения публичных слушаний, для учёта и рассмотрения предложений по проекту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>
        <w:rPr>
          <w:sz w:val="28"/>
          <w:szCs w:val="28"/>
          <w:lang w:eastAsia="ar-SA"/>
        </w:rPr>
        <w:t xml:space="preserve"> изменений 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создать Комиссию по проведению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>
        <w:rPr>
          <w:sz w:val="28"/>
          <w:szCs w:val="28"/>
          <w:lang w:eastAsia="ar-SA"/>
        </w:rPr>
        <w:t xml:space="preserve"> изменений в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в составе согласно Приложению 2.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lastRenderedPageBreak/>
        <w:t>4. Утвердить порядок учёта предложений по проекту</w:t>
      </w:r>
      <w:r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изменений </w:t>
      </w:r>
      <w:r>
        <w:rPr>
          <w:sz w:val="28"/>
          <w:szCs w:val="28"/>
          <w:lang w:eastAsia="ar-SA"/>
        </w:rPr>
        <w:t>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(Приложение 3).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5. Утвердить порядок участия граждан в обсуждении проекта</w:t>
      </w:r>
      <w:r w:rsidR="00C56FFB">
        <w:rPr>
          <w:sz w:val="28"/>
          <w:szCs w:val="28"/>
          <w:lang w:eastAsia="ar-SA"/>
        </w:rPr>
        <w:t xml:space="preserve"> решения о внесении </w:t>
      </w:r>
      <w:r>
        <w:rPr>
          <w:sz w:val="28"/>
          <w:szCs w:val="28"/>
          <w:lang w:eastAsia="ar-SA"/>
        </w:rPr>
        <w:t xml:space="preserve">изменений в </w:t>
      </w:r>
      <w:r w:rsidR="00BC3DAE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став</w:t>
      </w:r>
      <w:r w:rsidRPr="00735A63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 (Приложение 4).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6. Утвердить текст объявления о проведении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 w:rsidR="00C50A7A">
        <w:rPr>
          <w:sz w:val="28"/>
          <w:szCs w:val="28"/>
          <w:lang w:eastAsia="ar-SA"/>
        </w:rPr>
        <w:t xml:space="preserve"> изменений 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(Приложение 5).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7. Опубликовать данное решение и 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8. Решение вступает в силу после его официального опубликования.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9. Контроль за исполнением решения оставляю за собой.</w:t>
      </w: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Глава муниципального образования</w:t>
      </w:r>
      <w:r w:rsidRPr="00735A63">
        <w:rPr>
          <w:sz w:val="28"/>
          <w:szCs w:val="28"/>
          <w:lang w:eastAsia="ar-SA"/>
        </w:rPr>
        <w:tab/>
      </w:r>
      <w:r w:rsidRPr="00735A63">
        <w:rPr>
          <w:sz w:val="28"/>
          <w:szCs w:val="28"/>
          <w:lang w:eastAsia="ar-SA"/>
        </w:rPr>
        <w:tab/>
      </w:r>
      <w:r w:rsidRPr="00735A63">
        <w:rPr>
          <w:sz w:val="28"/>
          <w:szCs w:val="28"/>
          <w:lang w:eastAsia="ar-SA"/>
        </w:rPr>
        <w:tab/>
      </w:r>
      <w:r w:rsidRPr="00735A63">
        <w:rPr>
          <w:sz w:val="28"/>
          <w:szCs w:val="28"/>
          <w:lang w:eastAsia="ar-SA"/>
        </w:rPr>
        <w:tab/>
        <w:t xml:space="preserve">         В.В. Денисов</w:t>
      </w: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C50A7A" w:rsidRPr="00C50A7A" w:rsidRDefault="00C50A7A" w:rsidP="00C50A7A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0A7A" w:rsidRPr="00C50A7A" w:rsidRDefault="00C50A7A" w:rsidP="00C50A7A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муниципального образования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Колтушское сельское поселение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Всеволожского муниципального района </w:t>
      </w:r>
    </w:p>
    <w:p w:rsid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Ленинградской области</w:t>
      </w:r>
    </w:p>
    <w:p w:rsidR="00BC3DAE" w:rsidRPr="00C50A7A" w:rsidRDefault="00BC3DAE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76573">
        <w:rPr>
          <w:sz w:val="28"/>
          <w:szCs w:val="28"/>
          <w:lang w:eastAsia="ar-SA"/>
        </w:rPr>
        <w:t>31.10.2017 года</w:t>
      </w:r>
      <w:r>
        <w:rPr>
          <w:sz w:val="28"/>
          <w:szCs w:val="28"/>
          <w:lang w:eastAsia="ar-SA"/>
        </w:rPr>
        <w:t xml:space="preserve"> № </w:t>
      </w:r>
      <w:r w:rsidR="00976573">
        <w:rPr>
          <w:sz w:val="28"/>
          <w:szCs w:val="28"/>
          <w:lang w:eastAsia="ar-SA"/>
        </w:rPr>
        <w:t>63</w:t>
      </w:r>
    </w:p>
    <w:p w:rsidR="00735A63" w:rsidRDefault="00735A63" w:rsidP="00BC3DAE">
      <w:pPr>
        <w:shd w:val="clear" w:color="auto" w:fill="FFFFFF"/>
        <w:jc w:val="right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</w:t>
      </w:r>
      <w:r w:rsidR="00BC3DAE">
        <w:rPr>
          <w:color w:val="000000"/>
          <w:sz w:val="28"/>
          <w:szCs w:val="28"/>
        </w:rPr>
        <w:t>(Приложение 1)</w:t>
      </w:r>
    </w:p>
    <w:p w:rsidR="00735A63" w:rsidRDefault="00735A63" w:rsidP="00735A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5A63" w:rsidRDefault="00735A63" w:rsidP="00735A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5A63" w:rsidRDefault="00735A63" w:rsidP="00735A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</w:t>
      </w:r>
      <w:r w:rsidRPr="00DF03DF">
        <w:rPr>
          <w:sz w:val="28"/>
          <w:szCs w:val="28"/>
        </w:rPr>
        <w:t xml:space="preserve">Р О С </w:t>
      </w:r>
      <w:proofErr w:type="spellStart"/>
      <w:r w:rsidRPr="00DF03DF">
        <w:rPr>
          <w:sz w:val="28"/>
          <w:szCs w:val="28"/>
        </w:rPr>
        <w:t>С</w:t>
      </w:r>
      <w:proofErr w:type="spellEnd"/>
      <w:r w:rsidRPr="00DF03DF">
        <w:rPr>
          <w:sz w:val="28"/>
          <w:szCs w:val="28"/>
        </w:rPr>
        <w:t xml:space="preserve"> И Й С К А Я    Ф Е </w:t>
      </w:r>
      <w:r>
        <w:rPr>
          <w:sz w:val="28"/>
          <w:szCs w:val="28"/>
        </w:rPr>
        <w:t>Д Е Р А Ц И Я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ЛЕНИНГРАДСКАЯ ОБЛАСТЬ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 xml:space="preserve">МУНИЦИПАЛЬНОЕ ОБРАЗОВАНИЕ 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КОЛТУШСКОЕ СЕЛЬСКОЕ ПОСЕЛЕНИЕ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ВСЕВОЛОЖСКОГО МУНИЦИПАЛЬНОГО РАЙОНА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ЛЕНИНГРАДСКОЙ ОБЛАСТИ</w:t>
      </w:r>
    </w:p>
    <w:p w:rsidR="00735A63" w:rsidRPr="00DF03DF" w:rsidRDefault="00735A63" w:rsidP="00735A63">
      <w:pPr>
        <w:shd w:val="clear" w:color="auto" w:fill="FFFFFF"/>
        <w:jc w:val="center"/>
        <w:rPr>
          <w:b/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СОВЕТ ДЕПУТАТОВ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Р Е Ш Е Н И Е</w:t>
      </w:r>
    </w:p>
    <w:p w:rsidR="00735A63" w:rsidRPr="00DF03DF" w:rsidRDefault="00735A63" w:rsidP="00735A63">
      <w:pPr>
        <w:shd w:val="clear" w:color="auto" w:fill="FFFFFF"/>
        <w:jc w:val="center"/>
        <w:rPr>
          <w:b/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  <w:r w:rsidRPr="00DF03DF">
        <w:rPr>
          <w:sz w:val="28"/>
          <w:szCs w:val="28"/>
        </w:rPr>
        <w:t xml:space="preserve">№ _____________ года                                                                     </w:t>
      </w:r>
      <w:proofErr w:type="spellStart"/>
      <w:r w:rsidRPr="00DF03DF">
        <w:rPr>
          <w:sz w:val="28"/>
          <w:szCs w:val="28"/>
        </w:rPr>
        <w:t>дер.Колтуши</w:t>
      </w:r>
      <w:proofErr w:type="spellEnd"/>
    </w:p>
    <w:p w:rsidR="00735A63" w:rsidRDefault="00735A63" w:rsidP="00DF03DF">
      <w:pPr>
        <w:rPr>
          <w:sz w:val="28"/>
          <w:szCs w:val="28"/>
        </w:rPr>
      </w:pPr>
    </w:p>
    <w:p w:rsidR="00735A63" w:rsidRPr="00DF03DF" w:rsidRDefault="00735A63" w:rsidP="00DF03DF">
      <w:pPr>
        <w:rPr>
          <w:sz w:val="28"/>
          <w:szCs w:val="28"/>
        </w:rPr>
      </w:pPr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D33EC" w:rsidTr="001026F5">
        <w:trPr>
          <w:trHeight w:val="1269"/>
        </w:trPr>
        <w:tc>
          <w:tcPr>
            <w:tcW w:w="6204" w:type="dxa"/>
          </w:tcPr>
          <w:p w:rsidR="001026F5" w:rsidRDefault="00BD33EC" w:rsidP="001026F5">
            <w:pPr>
              <w:jc w:val="both"/>
              <w:rPr>
                <w:sz w:val="26"/>
                <w:szCs w:val="26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1026F5">
              <w:rPr>
                <w:sz w:val="28"/>
                <w:szCs w:val="28"/>
              </w:rPr>
              <w:t>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026F5" w:rsidRDefault="001026F5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36F0B" w:rsidRPr="00D36F0B">
        <w:rPr>
          <w:color w:val="000000"/>
          <w:sz w:val="28"/>
          <w:szCs w:val="28"/>
        </w:rPr>
        <w:t>Федеральным законом от 28.12.2009 № 381 «Об основах государственного регулирования торговой деятельности в Российской Федерации»</w:t>
      </w:r>
      <w:r w:rsidR="00D36F0B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D36F0B" w:rsidRPr="00976573" w:rsidRDefault="00C56921" w:rsidP="00C63A5A">
      <w:pPr>
        <w:shd w:val="clear" w:color="auto" w:fill="FFFFFF"/>
        <w:spacing w:before="221"/>
        <w:ind w:left="24" w:firstLine="514"/>
        <w:jc w:val="center"/>
        <w:rPr>
          <w:color w:val="000000"/>
          <w:sz w:val="28"/>
          <w:szCs w:val="28"/>
        </w:rPr>
      </w:pPr>
      <w:r w:rsidRPr="00976573">
        <w:rPr>
          <w:color w:val="000000"/>
          <w:sz w:val="28"/>
          <w:szCs w:val="28"/>
        </w:rPr>
        <w:t>РЕШЕНИЕ:</w:t>
      </w:r>
    </w:p>
    <w:p w:rsidR="00A40D51" w:rsidRPr="00D36F0B" w:rsidRDefault="00D36F0B" w:rsidP="00D36F0B">
      <w:pPr>
        <w:ind w:firstLine="567"/>
        <w:jc w:val="both"/>
        <w:rPr>
          <w:color w:val="000000"/>
          <w:sz w:val="28"/>
          <w:szCs w:val="28"/>
        </w:rPr>
      </w:pPr>
      <w:r w:rsidRPr="00D36F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6F0B">
        <w:rPr>
          <w:color w:val="000000"/>
          <w:sz w:val="28"/>
          <w:szCs w:val="28"/>
        </w:rPr>
        <w:t xml:space="preserve">Внести в устав муниципального образования Колтушское сельское поселение Всеволожского муниципального района Ленинградской области </w:t>
      </w:r>
      <w:r w:rsidR="0061210F">
        <w:rPr>
          <w:color w:val="000000"/>
          <w:sz w:val="28"/>
          <w:szCs w:val="28"/>
        </w:rPr>
        <w:t xml:space="preserve">(далее – устав) </w:t>
      </w:r>
      <w:r w:rsidRPr="00D36F0B">
        <w:rPr>
          <w:color w:val="000000"/>
          <w:sz w:val="28"/>
          <w:szCs w:val="28"/>
        </w:rPr>
        <w:t>следующие изменения:</w:t>
      </w:r>
    </w:p>
    <w:p w:rsidR="009A0FC3" w:rsidRPr="009A0FC3" w:rsidRDefault="009A0FC3" w:rsidP="009A0FC3">
      <w:pPr>
        <w:ind w:firstLine="567"/>
        <w:rPr>
          <w:sz w:val="28"/>
          <w:szCs w:val="28"/>
        </w:rPr>
      </w:pPr>
      <w:r w:rsidRPr="009A0FC3">
        <w:rPr>
          <w:sz w:val="28"/>
          <w:szCs w:val="28"/>
        </w:rPr>
        <w:t>1.1. Часть 4 статьи 18 устава изложить в следующей редакции:</w:t>
      </w:r>
    </w:p>
    <w:p w:rsidR="009A0FC3" w:rsidRPr="009A0FC3" w:rsidRDefault="009A0FC3" w:rsidP="009A0FC3">
      <w:pPr>
        <w:ind w:firstLine="567"/>
        <w:jc w:val="both"/>
        <w:rPr>
          <w:sz w:val="28"/>
          <w:szCs w:val="28"/>
        </w:rPr>
      </w:pPr>
      <w:r w:rsidRPr="009A0FC3">
        <w:rPr>
          <w:sz w:val="28"/>
          <w:szCs w:val="28"/>
        </w:rPr>
        <w:t>«4. Депутаты совета депутатов осуществляют свои полномочия, как правило, на непостоянной основе. На постоянной основе могут работать не более 10 процентов депутатов от установленной численности совета депутатов муниципального образования.»;</w:t>
      </w:r>
    </w:p>
    <w:p w:rsidR="009A0FC3" w:rsidRPr="009A0FC3" w:rsidRDefault="009A0FC3" w:rsidP="009A0FC3">
      <w:pPr>
        <w:ind w:firstLine="567"/>
        <w:jc w:val="both"/>
        <w:rPr>
          <w:sz w:val="28"/>
          <w:szCs w:val="28"/>
        </w:rPr>
      </w:pPr>
      <w:r w:rsidRPr="009A0FC3">
        <w:rPr>
          <w:sz w:val="28"/>
          <w:szCs w:val="28"/>
        </w:rPr>
        <w:lastRenderedPageBreak/>
        <w:t>1.2. Статью 18 устава добавить частью 13 следующего содержания:</w:t>
      </w:r>
    </w:p>
    <w:p w:rsidR="009A0FC3" w:rsidRPr="009A0FC3" w:rsidRDefault="009A0FC3" w:rsidP="009A0FC3">
      <w:pPr>
        <w:ind w:firstLine="567"/>
        <w:jc w:val="both"/>
        <w:rPr>
          <w:sz w:val="28"/>
          <w:szCs w:val="28"/>
        </w:rPr>
      </w:pPr>
      <w:r w:rsidRPr="009A0FC3">
        <w:rPr>
          <w:sz w:val="28"/>
          <w:szCs w:val="28"/>
        </w:rPr>
        <w:t>«13.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депутатов.</w:t>
      </w:r>
      <w:r w:rsidRPr="009A0FC3">
        <w:t xml:space="preserve"> </w:t>
      </w:r>
      <w:r w:rsidRPr="009A0FC3">
        <w:rPr>
          <w:sz w:val="28"/>
          <w:szCs w:val="28"/>
        </w:rPr>
        <w:t>Права и обязанности заместителя председателя совета депутатов определяются регламентом совета депутатов.»;</w:t>
      </w:r>
    </w:p>
    <w:p w:rsidR="009A0FC3" w:rsidRPr="00017353" w:rsidRDefault="009A0FC3" w:rsidP="009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17353">
        <w:rPr>
          <w:sz w:val="28"/>
          <w:szCs w:val="28"/>
        </w:rPr>
        <w:t>Пункт 15 части 1 статьи 28 устава изложить в следующей редакции:</w:t>
      </w:r>
    </w:p>
    <w:p w:rsidR="009A0FC3" w:rsidRDefault="009A0FC3" w:rsidP="009A0FC3">
      <w:pPr>
        <w:ind w:firstLine="567"/>
        <w:jc w:val="both"/>
        <w:rPr>
          <w:sz w:val="28"/>
          <w:szCs w:val="28"/>
        </w:rPr>
      </w:pPr>
      <w:r w:rsidRPr="00017353">
        <w:rPr>
          <w:sz w:val="28"/>
          <w:szCs w:val="28"/>
        </w:rPr>
        <w:t>«15) утверждает схему размещения нестационарных торговых объектов в порядке, установленном уполномоченным органом исполнительной власти Ленинградской области»;</w:t>
      </w:r>
    </w:p>
    <w:p w:rsidR="009A0FC3" w:rsidRDefault="009A0FC3" w:rsidP="009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1 статьи 38 устава изложить в следующей редакции:</w:t>
      </w:r>
    </w:p>
    <w:p w:rsidR="009A0FC3" w:rsidRDefault="009A0FC3" w:rsidP="009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Проект бюджета муниципального образования (далее – бюджет) составляется администрацией, рассматривается и утверждается сроком на один год (очередной финансовый год) решением совета депутатов.</w:t>
      </w:r>
    </w:p>
    <w:p w:rsidR="00FC1171" w:rsidRDefault="00FC1171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Управление Министерства юстиции </w:t>
      </w:r>
      <w:r w:rsidR="009A237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Ленинградской области для государственной регистрации.</w:t>
      </w:r>
    </w:p>
    <w:p w:rsidR="009A2372" w:rsidRPr="00F70F87" w:rsidRDefault="009A2372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D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государственной регистрации опубликовать настоящее решени</w:t>
      </w:r>
      <w:r w:rsidR="00976573">
        <w:rPr>
          <w:sz w:val="28"/>
          <w:szCs w:val="28"/>
        </w:rPr>
        <w:t>е в газете «Колтушский вестник» и разместить на официальном сайте МО Колтушское СП.</w:t>
      </w:r>
    </w:p>
    <w:p w:rsidR="00F52D7C" w:rsidRDefault="00BA74E3" w:rsidP="0071264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 xml:space="preserve">. 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Контроль за исполнением решения </w:t>
      </w:r>
      <w:r w:rsidR="000051F6">
        <w:rPr>
          <w:rFonts w:eastAsia="Arial Unicode MS"/>
          <w:color w:val="000000"/>
          <w:sz w:val="28"/>
          <w:szCs w:val="28"/>
          <w:lang w:eastAsia="ar-SA"/>
        </w:rPr>
        <w:t>оставляю за собой.</w:t>
      </w:r>
    </w:p>
    <w:p w:rsidR="00735A63" w:rsidRDefault="00C56921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Pr="00C50A7A" w:rsidRDefault="00C50A7A" w:rsidP="00157A08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bookmarkStart w:id="0" w:name="_GoBack"/>
      <w:bookmarkEnd w:id="0"/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0A7A" w:rsidRPr="00C50A7A" w:rsidRDefault="00C50A7A" w:rsidP="00C50A7A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0A7A" w:rsidRDefault="00BC3DAE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BC3DAE" w:rsidRPr="00C50A7A" w:rsidRDefault="00BC3DAE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76573">
        <w:rPr>
          <w:sz w:val="28"/>
          <w:szCs w:val="28"/>
          <w:lang w:eastAsia="ar-SA"/>
        </w:rPr>
        <w:t>31.10.2017 года</w:t>
      </w:r>
      <w:r>
        <w:rPr>
          <w:sz w:val="28"/>
          <w:szCs w:val="28"/>
          <w:lang w:eastAsia="ar-SA"/>
        </w:rPr>
        <w:t xml:space="preserve"> № </w:t>
      </w:r>
      <w:r w:rsidR="00976573">
        <w:rPr>
          <w:sz w:val="28"/>
          <w:szCs w:val="28"/>
          <w:lang w:eastAsia="ar-SA"/>
        </w:rPr>
        <w:t>63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(Приложение 2) 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Состав Комиссии</w:t>
      </w: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по проведению публичных слушаний по проекту</w:t>
      </w:r>
      <w:r w:rsidR="00BC3DAE"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</w:t>
      </w:r>
      <w:r w:rsidR="00BC3DAE">
        <w:rPr>
          <w:sz w:val="28"/>
          <w:szCs w:val="28"/>
          <w:lang w:eastAsia="ar-SA"/>
        </w:rPr>
        <w:t>изменений в устав МО Колтушское СП</w:t>
      </w: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Председатель комиссии:</w:t>
      </w:r>
    </w:p>
    <w:p w:rsidR="00C50A7A" w:rsidRPr="00C50A7A" w:rsidRDefault="00C50A7A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Денисов В</w:t>
      </w:r>
      <w:r w:rsidR="00150DCF">
        <w:rPr>
          <w:sz w:val="28"/>
          <w:szCs w:val="28"/>
          <w:lang w:eastAsia="ar-SA"/>
        </w:rPr>
        <w:t>.</w:t>
      </w:r>
      <w:r w:rsidRPr="00C50A7A">
        <w:rPr>
          <w:sz w:val="28"/>
          <w:szCs w:val="28"/>
          <w:lang w:eastAsia="ar-SA"/>
        </w:rPr>
        <w:t>В</w:t>
      </w:r>
      <w:r w:rsidR="00150DCF">
        <w:rPr>
          <w:sz w:val="28"/>
          <w:szCs w:val="28"/>
          <w:lang w:eastAsia="ar-SA"/>
        </w:rPr>
        <w:t>.</w:t>
      </w:r>
      <w:r w:rsidRPr="00C50A7A">
        <w:rPr>
          <w:sz w:val="28"/>
          <w:szCs w:val="28"/>
          <w:lang w:eastAsia="ar-SA"/>
        </w:rPr>
        <w:t xml:space="preserve"> – глава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Члены комиссии:</w:t>
      </w:r>
    </w:p>
    <w:p w:rsidR="00C50A7A" w:rsidRPr="00C50A7A" w:rsidRDefault="00150DCF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Доценко И.А.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150DCF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Тюлькова Е.И.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150DCF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Титов А.А.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Секретарь комиссии:</w:t>
      </w:r>
    </w:p>
    <w:p w:rsidR="00C50A7A" w:rsidRPr="00C50A7A" w:rsidRDefault="00150DCF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Шарга</w:t>
      </w:r>
      <w:proofErr w:type="spellEnd"/>
      <w:r>
        <w:rPr>
          <w:sz w:val="28"/>
          <w:szCs w:val="28"/>
          <w:lang w:eastAsia="ar-SA"/>
        </w:rPr>
        <w:t xml:space="preserve"> О.Н.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BC3DAE" w:rsidRPr="00C50A7A" w:rsidRDefault="00BC3DAE" w:rsidP="00BC3DAE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BC3DAE" w:rsidRPr="00C50A7A" w:rsidRDefault="00BC3DAE" w:rsidP="00BC3DAE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BC3DAE" w:rsidRDefault="00BC3DAE" w:rsidP="00BC3DAE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BC3DAE" w:rsidRPr="00C50A7A" w:rsidRDefault="00BC3DAE" w:rsidP="00BC3DAE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76573">
        <w:rPr>
          <w:sz w:val="28"/>
          <w:szCs w:val="28"/>
          <w:lang w:eastAsia="ar-SA"/>
        </w:rPr>
        <w:t>31.10.2017 года</w:t>
      </w:r>
      <w:r>
        <w:rPr>
          <w:sz w:val="28"/>
          <w:szCs w:val="28"/>
          <w:lang w:eastAsia="ar-SA"/>
        </w:rPr>
        <w:t xml:space="preserve"> № </w:t>
      </w:r>
      <w:r w:rsidR="00976573">
        <w:rPr>
          <w:sz w:val="28"/>
          <w:szCs w:val="28"/>
          <w:lang w:eastAsia="ar-SA"/>
        </w:rPr>
        <w:t>63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(Приложение 3) </w:t>
      </w: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 xml:space="preserve">Порядок </w:t>
      </w: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>учёта предложений по проекту</w:t>
      </w:r>
      <w:r w:rsidR="00BC3DAE">
        <w:rPr>
          <w:bCs/>
          <w:sz w:val="28"/>
          <w:szCs w:val="28"/>
          <w:lang w:eastAsia="ar-SA"/>
        </w:rPr>
        <w:t xml:space="preserve"> </w:t>
      </w:r>
      <w:r w:rsidR="00C56FFB">
        <w:rPr>
          <w:bCs/>
          <w:sz w:val="28"/>
          <w:szCs w:val="28"/>
          <w:lang w:eastAsia="ar-SA"/>
        </w:rPr>
        <w:t xml:space="preserve">решения о внесении </w:t>
      </w:r>
      <w:r w:rsidR="00BC3DAE">
        <w:rPr>
          <w:bCs/>
          <w:sz w:val="28"/>
          <w:szCs w:val="28"/>
          <w:lang w:eastAsia="ar-SA"/>
        </w:rPr>
        <w:t>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  <w:r w:rsidRPr="00C50A7A">
        <w:rPr>
          <w:bCs/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Настоящий порядок устанавливает правила учёта предложений граждан по проекту</w:t>
      </w:r>
      <w:r w:rsidR="00BC3DAE"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</w:t>
      </w:r>
      <w:r w:rsidR="00BC3DAE">
        <w:rPr>
          <w:sz w:val="28"/>
          <w:szCs w:val="28"/>
          <w:lang w:eastAsia="ar-SA"/>
        </w:rPr>
        <w:t>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обсуждении.</w:t>
      </w:r>
    </w:p>
    <w:p w:rsidR="00C50A7A" w:rsidRPr="00C50A7A" w:rsidRDefault="00976573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течении 30 дней с даты</w:t>
      </w:r>
      <w:r w:rsidR="00C50A7A" w:rsidRPr="00C50A7A">
        <w:rPr>
          <w:sz w:val="28"/>
          <w:szCs w:val="28"/>
          <w:lang w:eastAsia="ar-SA"/>
        </w:rPr>
        <w:t xml:space="preserve"> официального опубликования проекта</w:t>
      </w:r>
      <w:r w:rsidR="00BC3DAE"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</w:t>
      </w:r>
      <w:r w:rsidR="00BC3DAE">
        <w:rPr>
          <w:sz w:val="28"/>
          <w:szCs w:val="28"/>
          <w:lang w:eastAsia="ar-SA"/>
        </w:rPr>
        <w:t xml:space="preserve">изменений в </w:t>
      </w:r>
      <w:r w:rsidR="00C50A7A" w:rsidRPr="00C50A7A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ус</w:t>
      </w:r>
      <w:r w:rsidR="00C50A7A" w:rsidRPr="00C50A7A">
        <w:rPr>
          <w:sz w:val="28"/>
          <w:szCs w:val="28"/>
          <w:lang w:eastAsia="ar-SA"/>
        </w:rPr>
        <w:t>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Интернет, граждане вправе направлять свои предложения и замечания по проекту</w:t>
      </w:r>
      <w:r w:rsidR="00C56FFB">
        <w:rPr>
          <w:sz w:val="28"/>
          <w:szCs w:val="28"/>
          <w:lang w:eastAsia="ar-SA"/>
        </w:rPr>
        <w:t xml:space="preserve"> решения о внесении изменений в </w:t>
      </w:r>
      <w:r w:rsidR="00C50A7A" w:rsidRPr="00C50A7A">
        <w:rPr>
          <w:sz w:val="28"/>
          <w:szCs w:val="28"/>
          <w:lang w:eastAsia="ar-SA"/>
        </w:rPr>
        <w:t xml:space="preserve">Устав в Комиссию по проведению публичных слушаний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 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</w:t>
      </w:r>
      <w:r w:rsidRPr="00C50A7A">
        <w:rPr>
          <w:sz w:val="24"/>
          <w:szCs w:val="24"/>
          <w:lang w:eastAsia="ar-SA"/>
        </w:rPr>
        <w:t xml:space="preserve"> </w:t>
      </w:r>
      <w:r w:rsidRPr="00C50A7A">
        <w:rPr>
          <w:sz w:val="28"/>
          <w:szCs w:val="28"/>
          <w:lang w:eastAsia="ar-SA"/>
        </w:rPr>
        <w:t xml:space="preserve">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6" w:history="1">
        <w:r w:rsidRPr="00C50A7A">
          <w:rPr>
            <w:color w:val="0000FF"/>
            <w:sz w:val="28"/>
            <w:szCs w:val="28"/>
            <w:u w:val="single"/>
            <w:lang w:eastAsia="ar-SA"/>
          </w:rPr>
          <w:t>www.mo-koltushi.ru</w:t>
        </w:r>
      </w:hyperlink>
      <w:r w:rsidRPr="00C50A7A">
        <w:rPr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hd w:val="clear" w:color="auto" w:fill="FFFFFF"/>
        <w:suppressAutoHyphens/>
        <w:ind w:left="10" w:right="-11" w:firstLine="413"/>
        <w:jc w:val="both"/>
        <w:rPr>
          <w:sz w:val="28"/>
          <w:szCs w:val="28"/>
          <w:lang w:eastAsia="ar-SA"/>
        </w:rPr>
      </w:pPr>
      <w:r w:rsidRPr="00C50A7A">
        <w:rPr>
          <w:color w:val="000000"/>
          <w:sz w:val="28"/>
          <w:szCs w:val="28"/>
          <w:lang w:eastAsia="ar-SA"/>
        </w:rPr>
        <w:t xml:space="preserve">Уполномоченный орган учитывает все предложения заинтересованных лиц в </w:t>
      </w:r>
      <w:r w:rsidRPr="00C50A7A">
        <w:rPr>
          <w:color w:val="000000"/>
          <w:spacing w:val="1"/>
          <w:sz w:val="28"/>
          <w:szCs w:val="28"/>
          <w:lang w:eastAsia="ar-SA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Предложения граждан должны содержать указание конкретного пункта</w:t>
      </w:r>
      <w:r w:rsidR="00C56FFB">
        <w:rPr>
          <w:sz w:val="28"/>
          <w:szCs w:val="28"/>
          <w:lang w:eastAsia="ar-SA"/>
        </w:rPr>
        <w:t xml:space="preserve"> проекта решения о внесении изменений в у</w:t>
      </w:r>
      <w:r w:rsidRPr="00C50A7A">
        <w:rPr>
          <w:sz w:val="28"/>
          <w:szCs w:val="28"/>
          <w:lang w:eastAsia="ar-SA"/>
        </w:rPr>
        <w:t>став, в которы</w:t>
      </w:r>
      <w:r w:rsidR="00C56FFB">
        <w:rPr>
          <w:sz w:val="28"/>
          <w:szCs w:val="28"/>
          <w:lang w:eastAsia="ar-SA"/>
        </w:rPr>
        <w:t>й</w:t>
      </w:r>
      <w:r w:rsidRPr="00C50A7A">
        <w:rPr>
          <w:sz w:val="28"/>
          <w:szCs w:val="28"/>
          <w:lang w:eastAsia="ar-SA"/>
        </w:rPr>
        <w:t xml:space="preserve">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 изменений в у</w:t>
      </w:r>
      <w:r w:rsidRPr="00C50A7A">
        <w:rPr>
          <w:sz w:val="28"/>
          <w:szCs w:val="28"/>
          <w:lang w:eastAsia="ar-SA"/>
        </w:rPr>
        <w:t>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lastRenderedPageBreak/>
        <w:t xml:space="preserve">Все </w:t>
      </w:r>
      <w:r w:rsidRPr="00C50A7A">
        <w:rPr>
          <w:color w:val="000000"/>
          <w:spacing w:val="1"/>
          <w:sz w:val="28"/>
          <w:szCs w:val="28"/>
          <w:lang w:eastAsia="ar-SA"/>
        </w:rPr>
        <w:t>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C56FFB" w:rsidRPr="00C50A7A" w:rsidRDefault="00C56FFB" w:rsidP="00C56FFB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6FFB" w:rsidRPr="00C50A7A" w:rsidRDefault="00C56FFB" w:rsidP="00C56FFB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6FFB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C56FFB" w:rsidRPr="00C50A7A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76573">
        <w:rPr>
          <w:sz w:val="28"/>
          <w:szCs w:val="28"/>
          <w:lang w:eastAsia="ar-SA"/>
        </w:rPr>
        <w:t>31.10.2017 года</w:t>
      </w:r>
      <w:r>
        <w:rPr>
          <w:sz w:val="28"/>
          <w:szCs w:val="28"/>
          <w:lang w:eastAsia="ar-SA"/>
        </w:rPr>
        <w:t xml:space="preserve"> №</w:t>
      </w:r>
      <w:r w:rsidR="00976573">
        <w:rPr>
          <w:sz w:val="28"/>
          <w:szCs w:val="28"/>
          <w:lang w:eastAsia="ar-SA"/>
        </w:rPr>
        <w:t xml:space="preserve"> 63</w:t>
      </w:r>
    </w:p>
    <w:p w:rsidR="00C50A7A" w:rsidRPr="00C50A7A" w:rsidRDefault="00C50A7A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(Приложение 4)</w:t>
      </w: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60755" w:rsidRDefault="00C60755" w:rsidP="00C50A7A">
      <w:pPr>
        <w:suppressAutoHyphens/>
        <w:ind w:right="142" w:firstLine="709"/>
        <w:jc w:val="center"/>
        <w:rPr>
          <w:sz w:val="28"/>
          <w:szCs w:val="28"/>
          <w:lang w:eastAsia="ar-SA"/>
        </w:rPr>
      </w:pPr>
    </w:p>
    <w:p w:rsidR="00C60755" w:rsidRDefault="00C60755" w:rsidP="00C50A7A">
      <w:pPr>
        <w:suppressAutoHyphens/>
        <w:ind w:right="142" w:firstLine="709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center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Порядок участия граждан в обсуждении проекта</w:t>
      </w:r>
      <w:r w:rsidR="00C56FFB">
        <w:rPr>
          <w:sz w:val="28"/>
          <w:szCs w:val="28"/>
          <w:lang w:eastAsia="ar-SA"/>
        </w:rPr>
        <w:t xml:space="preserve"> решения о внесении 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Настоящий порядок устанавливает порядок участия граждан в обсуждении проекта</w:t>
      </w:r>
      <w:r w:rsidR="00C56FFB">
        <w:rPr>
          <w:sz w:val="28"/>
          <w:szCs w:val="28"/>
          <w:lang w:eastAsia="ar-SA"/>
        </w:rPr>
        <w:t xml:space="preserve"> решения о внесении 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области.</w:t>
      </w:r>
    </w:p>
    <w:p w:rsidR="00C50A7A" w:rsidRPr="00C50A7A" w:rsidRDefault="00C50A7A" w:rsidP="00C50A7A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>Граждане самостоятельно и добровольно, до проведения публичных слушаний, рассматривают проект</w:t>
      </w:r>
      <w:r w:rsidR="00C56FFB">
        <w:rPr>
          <w:color w:val="000000"/>
          <w:sz w:val="28"/>
          <w:szCs w:val="28"/>
          <w:shd w:val="clear" w:color="auto" w:fill="FFFFFF"/>
          <w:lang w:eastAsia="ar-SA"/>
        </w:rPr>
        <w:t xml:space="preserve"> решения</w:t>
      </w: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 xml:space="preserve">. Формы рассмотрения определяются гражданами самостоятельно. 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C50A7A" w:rsidRPr="00C50A7A" w:rsidRDefault="00C50A7A" w:rsidP="00C50A7A">
      <w:pPr>
        <w:suppressAutoHyphens/>
        <w:ind w:firstLine="720"/>
        <w:jc w:val="both"/>
        <w:rPr>
          <w:color w:val="FF0000"/>
          <w:sz w:val="28"/>
          <w:szCs w:val="28"/>
          <w:lang w:eastAsia="ar-SA"/>
        </w:rPr>
      </w:pPr>
      <w:r w:rsidRPr="00C50A7A">
        <w:rPr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</w:t>
      </w:r>
      <w:r w:rsidR="00976573">
        <w:rPr>
          <w:color w:val="000000"/>
          <w:sz w:val="28"/>
          <w:szCs w:val="28"/>
          <w:lang w:eastAsia="ar-SA"/>
        </w:rPr>
        <w:t>.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>проекта</w:t>
      </w:r>
      <w:r w:rsidR="00C56FFB">
        <w:rPr>
          <w:color w:val="000000"/>
          <w:sz w:val="28"/>
          <w:szCs w:val="28"/>
          <w:shd w:val="clear" w:color="auto" w:fill="FFFFFF"/>
          <w:lang w:eastAsia="ar-SA"/>
        </w:rPr>
        <w:t xml:space="preserve"> решения о внесении изменений в у</w:t>
      </w: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 xml:space="preserve">став </w:t>
      </w:r>
      <w:r w:rsidRPr="00C50A7A">
        <w:rPr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4"/>
          <w:lang w:eastAsia="ar-SA"/>
        </w:rPr>
      </w:pPr>
      <w:r w:rsidRPr="00C50A7A">
        <w:rPr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C50A7A">
        <w:rPr>
          <w:sz w:val="28"/>
          <w:szCs w:val="24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6FFB" w:rsidRPr="00C50A7A" w:rsidRDefault="00C56FFB" w:rsidP="00C56FFB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6FFB" w:rsidRPr="00C50A7A" w:rsidRDefault="00C56FFB" w:rsidP="00C56FFB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6FFB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C56FFB" w:rsidRPr="00C50A7A" w:rsidRDefault="00976573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31.10.2017 года</w:t>
      </w:r>
      <w:r w:rsidR="00C56FFB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63</w:t>
      </w:r>
    </w:p>
    <w:p w:rsidR="00C50A7A" w:rsidRPr="00C50A7A" w:rsidRDefault="00C50A7A" w:rsidP="00C50A7A">
      <w:pPr>
        <w:suppressAutoHyphens/>
        <w:ind w:right="-30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(Приложение 5)</w:t>
      </w:r>
    </w:p>
    <w:p w:rsidR="00C50A7A" w:rsidRPr="00C50A7A" w:rsidRDefault="00C50A7A" w:rsidP="00C50A7A">
      <w:pPr>
        <w:suppressAutoHyphens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jc w:val="center"/>
        <w:rPr>
          <w:bCs/>
          <w:sz w:val="32"/>
          <w:szCs w:val="32"/>
          <w:lang w:eastAsia="ar-SA"/>
        </w:rPr>
      </w:pPr>
      <w:r w:rsidRPr="00C50A7A">
        <w:rPr>
          <w:bCs/>
          <w:sz w:val="32"/>
          <w:szCs w:val="32"/>
          <w:lang w:eastAsia="ar-SA"/>
        </w:rPr>
        <w:t>ОБЪЯВЛЕНИЕ</w:t>
      </w:r>
    </w:p>
    <w:p w:rsidR="00C50A7A" w:rsidRPr="00C50A7A" w:rsidRDefault="00C50A7A" w:rsidP="00C50A7A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>о проведении публичных слушаний по проекту</w:t>
      </w:r>
      <w:r w:rsidR="00C56FFB">
        <w:rPr>
          <w:bCs/>
          <w:sz w:val="28"/>
          <w:szCs w:val="28"/>
          <w:lang w:eastAsia="ar-SA"/>
        </w:rPr>
        <w:t xml:space="preserve"> решения о внесении изменений в</w:t>
      </w:r>
      <w:r w:rsidRPr="00C50A7A">
        <w:rPr>
          <w:bCs/>
          <w:sz w:val="28"/>
          <w:szCs w:val="28"/>
          <w:lang w:eastAsia="ar-SA"/>
        </w:rPr>
        <w:t xml:space="preserve"> </w:t>
      </w:r>
      <w:r w:rsidR="00C56FFB">
        <w:rPr>
          <w:bCs/>
          <w:sz w:val="28"/>
          <w:szCs w:val="28"/>
          <w:lang w:eastAsia="ar-SA"/>
        </w:rPr>
        <w:t>у</w:t>
      </w:r>
      <w:r w:rsidRPr="00C50A7A">
        <w:rPr>
          <w:bCs/>
          <w:sz w:val="28"/>
          <w:szCs w:val="28"/>
          <w:lang w:eastAsia="ar-SA"/>
        </w:rPr>
        <w:t xml:space="preserve">став муниципального образования </w:t>
      </w:r>
      <w:r w:rsidRPr="00C50A7A">
        <w:rPr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C50A7A">
        <w:rPr>
          <w:bCs/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</w:t>
      </w:r>
      <w:r w:rsidR="00976573">
        <w:rPr>
          <w:sz w:val="28"/>
          <w:szCs w:val="28"/>
          <w:lang w:eastAsia="ar-SA"/>
        </w:rPr>
        <w:t xml:space="preserve">31.10.2017 </w:t>
      </w:r>
      <w:r w:rsidRPr="00C50A7A">
        <w:rPr>
          <w:sz w:val="28"/>
          <w:szCs w:val="28"/>
          <w:lang w:eastAsia="ar-SA"/>
        </w:rPr>
        <w:t xml:space="preserve">года № </w:t>
      </w:r>
      <w:r w:rsidR="00976573">
        <w:rPr>
          <w:sz w:val="28"/>
          <w:szCs w:val="28"/>
          <w:lang w:eastAsia="ar-SA"/>
        </w:rPr>
        <w:t>63</w:t>
      </w:r>
      <w:r w:rsidRPr="00C50A7A">
        <w:rPr>
          <w:sz w:val="28"/>
          <w:szCs w:val="28"/>
          <w:lang w:eastAsia="ar-SA"/>
        </w:rPr>
        <w:t xml:space="preserve"> объявляет о проведении публичных слушаний по проекту </w:t>
      </w:r>
      <w:r w:rsidR="00C56FFB" w:rsidRPr="00C56FFB">
        <w:rPr>
          <w:sz w:val="28"/>
          <w:szCs w:val="28"/>
          <w:lang w:eastAsia="ar-SA"/>
        </w:rPr>
        <w:t>решения о внесении изменений в устав</w:t>
      </w:r>
      <w:r w:rsidRPr="00C50A7A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  <w:r w:rsidR="00C56FFB">
        <w:rPr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Pr="00C50A7A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7" w:history="1">
        <w:r w:rsidR="002F54D6" w:rsidRPr="00364817">
          <w:rPr>
            <w:rStyle w:val="a8"/>
            <w:sz w:val="28"/>
            <w:szCs w:val="28"/>
            <w:lang w:eastAsia="ar-SA"/>
          </w:rPr>
          <w:t>www.mo-koltushi.ru</w:t>
        </w:r>
      </w:hyperlink>
      <w:r w:rsidRPr="00C50A7A">
        <w:rPr>
          <w:sz w:val="28"/>
          <w:szCs w:val="28"/>
          <w:lang w:eastAsia="ar-SA"/>
        </w:rPr>
        <w:t>.</w:t>
      </w:r>
      <w:r w:rsidR="002F54D6">
        <w:rPr>
          <w:sz w:val="28"/>
          <w:szCs w:val="28"/>
          <w:lang w:eastAsia="ar-SA"/>
        </w:rPr>
        <w:t xml:space="preserve"> </w:t>
      </w:r>
    </w:p>
    <w:p w:rsidR="00C50A7A" w:rsidRPr="00C50A7A" w:rsidRDefault="005B656C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течении 30 дней с</w:t>
      </w:r>
      <w:r w:rsidR="00C50A7A" w:rsidRPr="00C50A7A">
        <w:rPr>
          <w:sz w:val="28"/>
          <w:szCs w:val="28"/>
          <w:lang w:eastAsia="ar-SA"/>
        </w:rPr>
        <w:t xml:space="preserve"> даты официального опубликования проекта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="00C50A7A" w:rsidRPr="00C50A7A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</w:t>
      </w:r>
      <w:r>
        <w:rPr>
          <w:sz w:val="28"/>
          <w:szCs w:val="28"/>
          <w:lang w:eastAsia="ar-SA"/>
        </w:rPr>
        <w:t>,</w:t>
      </w:r>
      <w:r w:rsidR="00C50A7A" w:rsidRPr="00C50A7A">
        <w:rPr>
          <w:sz w:val="28"/>
          <w:szCs w:val="28"/>
          <w:lang w:eastAsia="ar-SA"/>
        </w:rPr>
        <w:t xml:space="preserve"> граждане вправе направлять свои предложения и замечания по проекту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="002F54D6">
        <w:rPr>
          <w:sz w:val="28"/>
          <w:szCs w:val="28"/>
          <w:lang w:eastAsia="ar-SA"/>
        </w:rPr>
        <w:t xml:space="preserve"> МО Колтушское СП</w:t>
      </w:r>
      <w:r w:rsidR="00C50A7A" w:rsidRPr="00C50A7A">
        <w:rPr>
          <w:sz w:val="28"/>
          <w:szCs w:val="28"/>
          <w:lang w:eastAsia="ar-SA"/>
        </w:rPr>
        <w:t xml:space="preserve"> в Комиссию по проведению публичных слушаний по проекту</w:t>
      </w:r>
      <w:r w:rsidR="002F54D6" w:rsidRPr="002F54D6">
        <w:t xml:space="preserve">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="002F54D6">
        <w:rPr>
          <w:sz w:val="28"/>
          <w:szCs w:val="28"/>
          <w:lang w:eastAsia="ar-SA"/>
        </w:rPr>
        <w:t xml:space="preserve"> МО Колтушское СП</w:t>
      </w:r>
      <w:r w:rsidR="00C50A7A" w:rsidRPr="00C50A7A">
        <w:rPr>
          <w:sz w:val="28"/>
          <w:szCs w:val="28"/>
          <w:lang w:eastAsia="ar-SA"/>
        </w:rPr>
        <w:t xml:space="preserve">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lastRenderedPageBreak/>
        <w:t xml:space="preserve">Публичные слушания состоятся </w:t>
      </w:r>
      <w:r w:rsidR="00C60755">
        <w:rPr>
          <w:sz w:val="28"/>
          <w:szCs w:val="28"/>
          <w:lang w:eastAsia="ar-SA"/>
        </w:rPr>
        <w:t>4 декабря 2017</w:t>
      </w:r>
      <w:r w:rsidRPr="00C50A7A">
        <w:rPr>
          <w:sz w:val="28"/>
          <w:szCs w:val="28"/>
          <w:lang w:eastAsia="ar-SA"/>
        </w:rPr>
        <w:t xml:space="preserve"> года в </w:t>
      </w:r>
      <w:r w:rsidR="00C60755">
        <w:rPr>
          <w:sz w:val="28"/>
          <w:szCs w:val="28"/>
          <w:lang w:eastAsia="ar-SA"/>
        </w:rPr>
        <w:t>1</w:t>
      </w:r>
      <w:r w:rsidR="00F56D0D">
        <w:rPr>
          <w:sz w:val="28"/>
          <w:szCs w:val="28"/>
          <w:lang w:eastAsia="ar-SA"/>
        </w:rPr>
        <w:t>1</w:t>
      </w:r>
      <w:r w:rsidR="00C60755">
        <w:rPr>
          <w:sz w:val="28"/>
          <w:szCs w:val="28"/>
          <w:lang w:eastAsia="ar-SA"/>
        </w:rPr>
        <w:t xml:space="preserve">.00 </w:t>
      </w:r>
      <w:r w:rsidRPr="00C50A7A">
        <w:rPr>
          <w:sz w:val="28"/>
          <w:szCs w:val="28"/>
          <w:lang w:eastAsia="ar-SA"/>
        </w:rPr>
        <w:t>часов</w:t>
      </w:r>
      <w:r w:rsidRPr="00C50A7A">
        <w:rPr>
          <w:color w:val="FF0000"/>
          <w:sz w:val="28"/>
          <w:szCs w:val="28"/>
          <w:lang w:eastAsia="ar-SA"/>
        </w:rPr>
        <w:t xml:space="preserve"> </w:t>
      </w:r>
      <w:r w:rsidRPr="00C50A7A">
        <w:rPr>
          <w:sz w:val="28"/>
          <w:szCs w:val="28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735A63" w:rsidRDefault="005A55A2" w:rsidP="00735A6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</w:t>
      </w:r>
    </w:p>
    <w:p w:rsidR="00BA74E3" w:rsidRDefault="005A55A2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DD4759" w:rsidRDefault="00DD4759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sectPr w:rsidR="00DD4759" w:rsidSect="001026F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CA0"/>
    <w:multiLevelType w:val="hybridMultilevel"/>
    <w:tmpl w:val="85EAE396"/>
    <w:lvl w:ilvl="0" w:tplc="863E8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51F6"/>
    <w:rsid w:val="00047742"/>
    <w:rsid w:val="0005032E"/>
    <w:rsid w:val="00083BF8"/>
    <w:rsid w:val="000E6647"/>
    <w:rsid w:val="001026F5"/>
    <w:rsid w:val="0010316E"/>
    <w:rsid w:val="00125B15"/>
    <w:rsid w:val="0013535B"/>
    <w:rsid w:val="00150DCF"/>
    <w:rsid w:val="00157A08"/>
    <w:rsid w:val="001F7E44"/>
    <w:rsid w:val="002413D5"/>
    <w:rsid w:val="0027516B"/>
    <w:rsid w:val="002B3F7F"/>
    <w:rsid w:val="002D1336"/>
    <w:rsid w:val="002E2E97"/>
    <w:rsid w:val="002F54D6"/>
    <w:rsid w:val="0030714F"/>
    <w:rsid w:val="003135A5"/>
    <w:rsid w:val="00384D57"/>
    <w:rsid w:val="003866BC"/>
    <w:rsid w:val="003E0D68"/>
    <w:rsid w:val="003F0118"/>
    <w:rsid w:val="00457ADF"/>
    <w:rsid w:val="004C5523"/>
    <w:rsid w:val="004D6A0B"/>
    <w:rsid w:val="0054454F"/>
    <w:rsid w:val="00564D22"/>
    <w:rsid w:val="005A55A2"/>
    <w:rsid w:val="005B5BEA"/>
    <w:rsid w:val="005B656C"/>
    <w:rsid w:val="0061210F"/>
    <w:rsid w:val="00615F48"/>
    <w:rsid w:val="006216C0"/>
    <w:rsid w:val="00644775"/>
    <w:rsid w:val="00667CE3"/>
    <w:rsid w:val="006825C4"/>
    <w:rsid w:val="006C69E9"/>
    <w:rsid w:val="00712645"/>
    <w:rsid w:val="00735A63"/>
    <w:rsid w:val="00770B45"/>
    <w:rsid w:val="00783ABA"/>
    <w:rsid w:val="00803CCA"/>
    <w:rsid w:val="008104EB"/>
    <w:rsid w:val="00811762"/>
    <w:rsid w:val="008300AF"/>
    <w:rsid w:val="008822A4"/>
    <w:rsid w:val="008933AA"/>
    <w:rsid w:val="008E6DFC"/>
    <w:rsid w:val="00900DE7"/>
    <w:rsid w:val="00913921"/>
    <w:rsid w:val="0096069C"/>
    <w:rsid w:val="00976573"/>
    <w:rsid w:val="009A0FC3"/>
    <w:rsid w:val="009A2372"/>
    <w:rsid w:val="009A5A0C"/>
    <w:rsid w:val="009B10DB"/>
    <w:rsid w:val="00A40D51"/>
    <w:rsid w:val="00A811F7"/>
    <w:rsid w:val="00AA0C68"/>
    <w:rsid w:val="00AD55B8"/>
    <w:rsid w:val="00AF0835"/>
    <w:rsid w:val="00B60E79"/>
    <w:rsid w:val="00B65DF2"/>
    <w:rsid w:val="00BA74E3"/>
    <w:rsid w:val="00BC3DAE"/>
    <w:rsid w:val="00BD33EC"/>
    <w:rsid w:val="00BD3895"/>
    <w:rsid w:val="00C166CD"/>
    <w:rsid w:val="00C27063"/>
    <w:rsid w:val="00C4561D"/>
    <w:rsid w:val="00C50A7A"/>
    <w:rsid w:val="00C56921"/>
    <w:rsid w:val="00C56FFB"/>
    <w:rsid w:val="00C60755"/>
    <w:rsid w:val="00C63A5A"/>
    <w:rsid w:val="00C74BE2"/>
    <w:rsid w:val="00C84777"/>
    <w:rsid w:val="00C931A7"/>
    <w:rsid w:val="00CD67AD"/>
    <w:rsid w:val="00D36F0B"/>
    <w:rsid w:val="00D47D46"/>
    <w:rsid w:val="00D82437"/>
    <w:rsid w:val="00DD4759"/>
    <w:rsid w:val="00DD4D04"/>
    <w:rsid w:val="00DE343F"/>
    <w:rsid w:val="00DF03DF"/>
    <w:rsid w:val="00E246CD"/>
    <w:rsid w:val="00E43538"/>
    <w:rsid w:val="00E55053"/>
    <w:rsid w:val="00EA4F09"/>
    <w:rsid w:val="00F02B2B"/>
    <w:rsid w:val="00F171B9"/>
    <w:rsid w:val="00F52D7C"/>
    <w:rsid w:val="00F56D0D"/>
    <w:rsid w:val="00F6409C"/>
    <w:rsid w:val="00F70F87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120DD-71A4-4B27-8670-DE49D32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koltus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8F99-D288-4B88-AEE1-16C35F8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19</cp:revision>
  <cp:lastPrinted>2017-09-07T13:19:00Z</cp:lastPrinted>
  <dcterms:created xsi:type="dcterms:W3CDTF">2017-10-17T13:40:00Z</dcterms:created>
  <dcterms:modified xsi:type="dcterms:W3CDTF">2017-10-30T06:53:00Z</dcterms:modified>
</cp:coreProperties>
</file>