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E4" w:rsidRPr="006F64A4" w:rsidRDefault="00777BE4" w:rsidP="00777BE4">
      <w:pPr>
        <w:jc w:val="center"/>
        <w:rPr>
          <w:rFonts w:ascii="Times New Roman" w:hAnsi="Times New Roman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РОССИЙСКАЯ  ФЕДЕРАЦИЯ</w:t>
      </w:r>
    </w:p>
    <w:p w:rsidR="00777BE4" w:rsidRPr="006F64A4" w:rsidRDefault="00777BE4" w:rsidP="004072DE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Ленинградская область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Муниципальное образование Колтушское сельское поселение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Всеволожского муниципального района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АДМИНИСТРАЦИЯ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ПОСТАНОВЛЕНИЕ</w:t>
      </w:r>
    </w:p>
    <w:p w:rsidR="00777BE4" w:rsidRPr="006F64A4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D8063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sz w:val="26"/>
          <w:szCs w:val="26"/>
          <w:u w:val="single"/>
        </w:rPr>
        <w:t xml:space="preserve">12.12.2017 </w:t>
      </w:r>
      <w:r w:rsidR="00777BE4" w:rsidRPr="006F64A4">
        <w:rPr>
          <w:rFonts w:ascii="Times New Roman" w:eastAsia="Times New Roman" w:hAnsi="Times New Roman" w:cs="Calibri"/>
          <w:sz w:val="26"/>
          <w:szCs w:val="26"/>
        </w:rPr>
        <w:t>№</w:t>
      </w:r>
      <w:r>
        <w:rPr>
          <w:rFonts w:ascii="Times New Roman" w:eastAsia="Times New Roman" w:hAnsi="Times New Roman" w:cs="Calibri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Calibri"/>
          <w:sz w:val="26"/>
          <w:szCs w:val="26"/>
          <w:u w:val="single"/>
        </w:rPr>
        <w:t>481</w:t>
      </w:r>
    </w:p>
    <w:p w:rsidR="00777BE4" w:rsidRPr="006F64A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д. Колтуши</w:t>
      </w:r>
    </w:p>
    <w:p w:rsidR="000F0339" w:rsidRPr="006F64A4" w:rsidRDefault="000F0339" w:rsidP="00E14ED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581971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21558" w:rsidRPr="00A1396A" w:rsidRDefault="00690908" w:rsidP="004072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D448D0" w:rsidRPr="00581971" w:rsidRDefault="00690908" w:rsidP="0049577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81971"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95775"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581971"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1139F5"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581971"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21558"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E14ED4"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60A0" w:rsidRPr="00A1396A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изменениями)</w:t>
            </w:r>
          </w:p>
        </w:tc>
      </w:tr>
    </w:tbl>
    <w:p w:rsidR="00D76907" w:rsidRPr="00581971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E14ED4" w:rsidRPr="00A1396A" w:rsidRDefault="00BF6CBF" w:rsidP="0058197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B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 г., решением совета депутатов №76 от 12.12.2016 года «О бюджете муниципального образования Колтушское сельское поселение Всеволожского муниципального района Ленинградской области на 2017 год»</w:t>
      </w:r>
      <w:r w:rsidR="00D0407F" w:rsidRPr="00A13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ED4" w:rsidRPr="00A1396A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E14ED4" w:rsidRPr="00A1396A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14ED4" w:rsidRPr="00A1396A" w:rsidRDefault="00FF4ED3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CD3AEE" w:rsidRPr="00A13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971" w:rsidRPr="00A1396A">
        <w:rPr>
          <w:rFonts w:ascii="Times New Roman" w:hAnsi="Times New Roman"/>
          <w:color w:val="000000"/>
          <w:sz w:val="28"/>
          <w:szCs w:val="28"/>
        </w:rPr>
        <w:t>4</w:t>
      </w:r>
      <w:r w:rsidR="00495775" w:rsidRPr="00A1396A">
        <w:rPr>
          <w:rFonts w:ascii="Times New Roman" w:hAnsi="Times New Roman"/>
          <w:color w:val="000000"/>
          <w:sz w:val="28"/>
          <w:szCs w:val="28"/>
        </w:rPr>
        <w:t>89</w:t>
      </w:r>
      <w:r w:rsidRPr="00A1396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81971" w:rsidRPr="00A1396A">
        <w:rPr>
          <w:rFonts w:ascii="Times New Roman" w:hAnsi="Times New Roman"/>
          <w:color w:val="000000"/>
          <w:sz w:val="28"/>
          <w:szCs w:val="28"/>
        </w:rPr>
        <w:t>14</w:t>
      </w:r>
      <w:r w:rsidRPr="00A1396A">
        <w:rPr>
          <w:rFonts w:ascii="Times New Roman" w:hAnsi="Times New Roman"/>
          <w:color w:val="000000"/>
          <w:sz w:val="28"/>
          <w:szCs w:val="28"/>
        </w:rPr>
        <w:t>.1</w:t>
      </w:r>
      <w:r w:rsidR="001139F5" w:rsidRPr="00A1396A">
        <w:rPr>
          <w:rFonts w:ascii="Times New Roman" w:hAnsi="Times New Roman"/>
          <w:color w:val="000000"/>
          <w:sz w:val="28"/>
          <w:szCs w:val="28"/>
        </w:rPr>
        <w:t>1</w:t>
      </w:r>
      <w:r w:rsidRPr="00A1396A">
        <w:rPr>
          <w:rFonts w:ascii="Times New Roman" w:hAnsi="Times New Roman"/>
          <w:color w:val="000000"/>
          <w:sz w:val="28"/>
          <w:szCs w:val="28"/>
        </w:rPr>
        <w:t>.201</w:t>
      </w:r>
      <w:r w:rsidR="00581971" w:rsidRPr="00A1396A">
        <w:rPr>
          <w:rFonts w:ascii="Times New Roman" w:hAnsi="Times New Roman"/>
          <w:color w:val="000000"/>
          <w:sz w:val="28"/>
          <w:szCs w:val="28"/>
        </w:rPr>
        <w:t>6</w:t>
      </w:r>
      <w:r w:rsidRPr="00A1396A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1709F4" w:rsidRPr="00A1396A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</w:t>
      </w:r>
      <w:r w:rsidR="009F7E0B" w:rsidRPr="00A1396A">
        <w:rPr>
          <w:rFonts w:ascii="Times New Roman" w:hAnsi="Times New Roman"/>
          <w:bCs/>
          <w:sz w:val="28"/>
          <w:szCs w:val="28"/>
        </w:rPr>
        <w:t>«</w:t>
      </w:r>
      <w:r w:rsidR="00495775" w:rsidRPr="00A1396A">
        <w:rPr>
          <w:rFonts w:ascii="Times New Roman" w:hAnsi="Times New Roman"/>
          <w:bCs/>
          <w:sz w:val="28"/>
          <w:szCs w:val="28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2017 году</w:t>
      </w:r>
      <w:r w:rsidR="009F7E0B" w:rsidRPr="00A1396A">
        <w:rPr>
          <w:rFonts w:ascii="Times New Roman" w:hAnsi="Times New Roman"/>
          <w:bCs/>
          <w:sz w:val="28"/>
          <w:szCs w:val="28"/>
        </w:rPr>
        <w:t>»</w:t>
      </w:r>
      <w:r w:rsidR="003C1F1A" w:rsidRPr="00A1396A">
        <w:rPr>
          <w:rFonts w:ascii="Times New Roman" w:hAnsi="Times New Roman"/>
          <w:color w:val="000000"/>
          <w:sz w:val="28"/>
          <w:szCs w:val="28"/>
        </w:rPr>
        <w:t xml:space="preserve"> (далее по тексту </w:t>
      </w:r>
      <w:r w:rsidR="00BF6CBF">
        <w:rPr>
          <w:rFonts w:ascii="Times New Roman" w:hAnsi="Times New Roman"/>
          <w:color w:val="000000"/>
          <w:sz w:val="28"/>
          <w:szCs w:val="28"/>
        </w:rPr>
        <w:t>-</w:t>
      </w:r>
      <w:r w:rsidR="006A5847" w:rsidRPr="00A13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CBF">
        <w:rPr>
          <w:rFonts w:ascii="Times New Roman" w:hAnsi="Times New Roman"/>
          <w:color w:val="000000"/>
          <w:sz w:val="28"/>
          <w:szCs w:val="28"/>
        </w:rPr>
        <w:t>М</w:t>
      </w:r>
      <w:r w:rsidR="006A5847" w:rsidRPr="00A1396A">
        <w:rPr>
          <w:rFonts w:ascii="Times New Roman" w:hAnsi="Times New Roman"/>
          <w:color w:val="000000"/>
          <w:sz w:val="28"/>
          <w:szCs w:val="28"/>
        </w:rPr>
        <w:t>униципальн</w:t>
      </w:r>
      <w:r w:rsidR="00BF6CBF">
        <w:rPr>
          <w:rFonts w:ascii="Times New Roman" w:hAnsi="Times New Roman"/>
          <w:color w:val="000000"/>
          <w:sz w:val="28"/>
          <w:szCs w:val="28"/>
        </w:rPr>
        <w:t>ая программа</w:t>
      </w:r>
      <w:r w:rsidR="003C1F1A" w:rsidRPr="00A1396A">
        <w:rPr>
          <w:rFonts w:ascii="Times New Roman" w:hAnsi="Times New Roman"/>
          <w:color w:val="000000"/>
          <w:sz w:val="28"/>
          <w:szCs w:val="28"/>
        </w:rPr>
        <w:t>)</w:t>
      </w:r>
      <w:r w:rsidR="00CA1B30" w:rsidRPr="00A1396A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A1396A" w:rsidRPr="00A1396A" w:rsidRDefault="00A1396A" w:rsidP="00A1396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 xml:space="preserve">1.1. пункт </w:t>
      </w:r>
      <w:r w:rsidR="00BF6CBF">
        <w:rPr>
          <w:rFonts w:ascii="Times New Roman" w:hAnsi="Times New Roman"/>
          <w:color w:val="000000"/>
          <w:sz w:val="28"/>
          <w:szCs w:val="28"/>
        </w:rPr>
        <w:t>Паспорта М</w:t>
      </w:r>
      <w:r w:rsidRPr="00A1396A">
        <w:rPr>
          <w:rFonts w:ascii="Times New Roman" w:hAnsi="Times New Roman"/>
          <w:color w:val="000000"/>
          <w:sz w:val="28"/>
          <w:szCs w:val="28"/>
        </w:rPr>
        <w:t>униципальной программы «Объемы бюджетных ассигнований муниципальной программы» изложить в следующей редакции: «Объем бюджетных ассигнований муниципальной программы составляет – 1</w:t>
      </w:r>
      <w:r w:rsidR="00774F30">
        <w:rPr>
          <w:rFonts w:ascii="Times New Roman" w:hAnsi="Times New Roman"/>
          <w:color w:val="000000"/>
          <w:sz w:val="28"/>
          <w:szCs w:val="28"/>
        </w:rPr>
        <w:t>2 203 455,90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A1396A">
        <w:rPr>
          <w:rFonts w:ascii="Times New Roman" w:hAnsi="Times New Roman"/>
          <w:color w:val="000000"/>
          <w:sz w:val="28"/>
          <w:szCs w:val="28"/>
        </w:rPr>
        <w:t>»</w:t>
      </w:r>
    </w:p>
    <w:p w:rsidR="00A1396A" w:rsidRPr="00A1396A" w:rsidRDefault="00A1396A" w:rsidP="00A1396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>1.2. п</w:t>
      </w:r>
      <w:r w:rsidR="00BF6CBF">
        <w:rPr>
          <w:rFonts w:ascii="Times New Roman" w:hAnsi="Times New Roman"/>
          <w:color w:val="000000"/>
          <w:sz w:val="28"/>
          <w:szCs w:val="28"/>
        </w:rPr>
        <w:t xml:space="preserve">ункт </w:t>
      </w:r>
      <w:r w:rsidRPr="00A1396A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BF6CBF">
        <w:rPr>
          <w:rFonts w:ascii="Times New Roman" w:hAnsi="Times New Roman"/>
          <w:color w:val="000000"/>
          <w:sz w:val="28"/>
          <w:szCs w:val="28"/>
        </w:rPr>
        <w:t>М</w:t>
      </w:r>
      <w:r w:rsidR="00BF6CBF" w:rsidRPr="00A1396A">
        <w:rPr>
          <w:rFonts w:ascii="Times New Roman" w:hAnsi="Times New Roman"/>
          <w:color w:val="000000"/>
          <w:sz w:val="28"/>
          <w:szCs w:val="28"/>
        </w:rPr>
        <w:t xml:space="preserve">униципальной программы </w:t>
      </w:r>
      <w:r w:rsidRPr="00A1396A">
        <w:rPr>
          <w:rFonts w:ascii="Times New Roman" w:hAnsi="Times New Roman"/>
          <w:color w:val="000000"/>
          <w:sz w:val="28"/>
          <w:szCs w:val="28"/>
        </w:rPr>
        <w:t>«Финансовое обеспечение Программы» изложить в новой редакции:</w:t>
      </w:r>
    </w:p>
    <w:p w:rsidR="00A1396A" w:rsidRPr="00A1396A" w:rsidRDefault="00A1396A" w:rsidP="00A1396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>«Программа краткосрочная. Срок реализации программы - 1 год.</w:t>
      </w:r>
    </w:p>
    <w:p w:rsidR="00A1396A" w:rsidRPr="00A1396A" w:rsidRDefault="00A1396A" w:rsidP="00A1396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>Источником финансирования Программы являются средства бюджета МО Колтушское СП.</w:t>
      </w:r>
    </w:p>
    <w:p w:rsidR="00A1396A" w:rsidRPr="00A1396A" w:rsidRDefault="00A1396A" w:rsidP="00A1396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>Объем бюджетных ассигнований муниципальной программы составляет –</w:t>
      </w:r>
      <w:r w:rsidR="00774F30">
        <w:rPr>
          <w:rFonts w:ascii="Times New Roman" w:hAnsi="Times New Roman"/>
          <w:color w:val="000000"/>
          <w:sz w:val="28"/>
          <w:szCs w:val="28"/>
        </w:rPr>
        <w:t xml:space="preserve"> 12 203 455,90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96A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.»</w:t>
      </w:r>
      <w:r w:rsidRPr="00A139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1971" w:rsidRPr="00A1396A" w:rsidRDefault="00A1396A" w:rsidP="00A1396A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lastRenderedPageBreak/>
        <w:t xml:space="preserve">1.3. </w:t>
      </w:r>
      <w:r w:rsidR="00BF6CBF">
        <w:rPr>
          <w:rFonts w:ascii="Times New Roman" w:hAnsi="Times New Roman"/>
          <w:color w:val="000000"/>
          <w:sz w:val="28"/>
          <w:szCs w:val="28"/>
        </w:rPr>
        <w:t>Приложение №2 М</w:t>
      </w:r>
      <w:r w:rsidR="006A5847" w:rsidRPr="00A1396A">
        <w:rPr>
          <w:rFonts w:ascii="Times New Roman" w:hAnsi="Times New Roman"/>
          <w:color w:val="000000"/>
          <w:sz w:val="28"/>
          <w:szCs w:val="28"/>
        </w:rPr>
        <w:t>униципальной программы</w:t>
      </w:r>
      <w:r w:rsidR="00581971" w:rsidRPr="00A1396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81971" w:rsidRPr="00A1396A">
        <w:rPr>
          <w:rFonts w:ascii="Times New Roman" w:hAnsi="Times New Roman"/>
          <w:color w:val="000000"/>
          <w:sz w:val="28"/>
          <w:szCs w:val="28"/>
          <w:lang w:eastAsia="ru-RU"/>
        </w:rPr>
        <w:t>Перечень мероприятий программы»</w:t>
      </w:r>
      <w:r w:rsidR="00581971" w:rsidRPr="00A1396A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581971" w:rsidRPr="00A139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новой редакции согласно Приложению к настоящему постановлению. </w:t>
      </w:r>
    </w:p>
    <w:p w:rsidR="00581971" w:rsidRPr="00A1396A" w:rsidRDefault="00581971" w:rsidP="0058197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581971" w:rsidRPr="00A1396A" w:rsidRDefault="00581971" w:rsidP="0058197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581971" w:rsidRPr="00A1396A" w:rsidRDefault="00581971" w:rsidP="0058197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971" w:rsidRPr="00A1396A" w:rsidRDefault="00581971" w:rsidP="0058197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971" w:rsidRPr="00A1396A" w:rsidRDefault="00581971" w:rsidP="0058197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7A4" w:rsidRPr="00A1396A" w:rsidRDefault="00A857A4" w:rsidP="00581971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1396A">
        <w:rPr>
          <w:rFonts w:ascii="Times New Roman" w:hAnsi="Times New Roman"/>
          <w:color w:val="000000"/>
          <w:sz w:val="28"/>
          <w:szCs w:val="28"/>
        </w:rPr>
        <w:t>Временно исполняющий обязанности</w:t>
      </w:r>
    </w:p>
    <w:p w:rsidR="00581971" w:rsidRPr="00A1396A" w:rsidRDefault="00A857A4" w:rsidP="00581971">
      <w:pPr>
        <w:jc w:val="left"/>
        <w:rPr>
          <w:rFonts w:ascii="Times New Roman" w:hAnsi="Times New Roman"/>
          <w:color w:val="000000"/>
          <w:sz w:val="28"/>
          <w:szCs w:val="28"/>
        </w:rPr>
        <w:sectPr w:rsidR="00581971" w:rsidRPr="00A1396A" w:rsidSect="000F0339">
          <w:pgSz w:w="11906" w:h="16838"/>
          <w:pgMar w:top="1134" w:right="849" w:bottom="426" w:left="1701" w:header="708" w:footer="708" w:gutter="0"/>
          <w:cols w:space="708"/>
          <w:docGrid w:linePitch="360"/>
        </w:sectPr>
      </w:pPr>
      <w:r w:rsidRPr="00A1396A">
        <w:rPr>
          <w:rFonts w:ascii="Times New Roman" w:hAnsi="Times New Roman"/>
          <w:color w:val="000000"/>
          <w:sz w:val="28"/>
          <w:szCs w:val="28"/>
        </w:rPr>
        <w:t>г</w:t>
      </w:r>
      <w:r w:rsidR="00581971" w:rsidRPr="00A1396A">
        <w:rPr>
          <w:rFonts w:ascii="Times New Roman" w:hAnsi="Times New Roman"/>
          <w:color w:val="000000"/>
          <w:sz w:val="28"/>
          <w:szCs w:val="28"/>
        </w:rPr>
        <w:t>лав</w:t>
      </w:r>
      <w:r w:rsidRPr="00A1396A">
        <w:rPr>
          <w:rFonts w:ascii="Times New Roman" w:hAnsi="Times New Roman"/>
          <w:color w:val="000000"/>
          <w:sz w:val="28"/>
          <w:szCs w:val="28"/>
        </w:rPr>
        <w:t>ы</w:t>
      </w:r>
      <w:r w:rsidR="00581971" w:rsidRPr="00A1396A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</w:t>
      </w:r>
      <w:r w:rsidRPr="00A1396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1971" w:rsidRPr="00A13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96A">
        <w:rPr>
          <w:rFonts w:ascii="Times New Roman" w:hAnsi="Times New Roman"/>
          <w:color w:val="000000"/>
          <w:sz w:val="28"/>
          <w:szCs w:val="28"/>
        </w:rPr>
        <w:t>Р.А. Слинчак</w:t>
      </w:r>
    </w:p>
    <w:p w:rsidR="00CD3AEE" w:rsidRPr="00A1396A" w:rsidRDefault="00CD3AEE" w:rsidP="00D76907">
      <w:pPr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1396A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D560A0" w:rsidRPr="00A1396A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396A">
        <w:rPr>
          <w:rFonts w:ascii="Times New Roman" w:hAnsi="Times New Roman"/>
          <w:spacing w:val="2"/>
          <w:sz w:val="28"/>
          <w:szCs w:val="28"/>
          <w:lang w:eastAsia="ru-RU"/>
        </w:rPr>
        <w:t>ПЕРЕЧЕНЬ МЕРОПРИЯТИЙ ПРОГРАММЫ</w:t>
      </w:r>
    </w:p>
    <w:p w:rsidR="00D560A0" w:rsidRDefault="00D560A0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tbl>
      <w:tblPr>
        <w:tblW w:w="9095" w:type="dxa"/>
        <w:tblLook w:val="04A0" w:firstRow="1" w:lastRow="0" w:firstColumn="1" w:lastColumn="0" w:noHBand="0" w:noVBand="1"/>
      </w:tblPr>
      <w:tblGrid>
        <w:gridCol w:w="960"/>
        <w:gridCol w:w="3855"/>
        <w:gridCol w:w="2340"/>
        <w:gridCol w:w="1940"/>
      </w:tblGrid>
      <w:tr w:rsidR="00774F30" w:rsidRPr="00774F30" w:rsidTr="00774F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774F30" w:rsidRPr="00774F30" w:rsidTr="00774F30">
        <w:trPr>
          <w:trHeight w:val="540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774F30" w:rsidRPr="00774F30" w:rsidTr="00774F30">
        <w:trPr>
          <w:trHeight w:val="585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обеспечение управления активами и приватизации муниципального имущества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</w:tr>
      <w:tr w:rsidR="00774F30" w:rsidRPr="00774F30" w:rsidTr="00774F3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774F30" w:rsidRPr="00774F30" w:rsidTr="00774F3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774F30" w:rsidRPr="00774F30" w:rsidTr="00774F30">
        <w:trPr>
          <w:trHeight w:val="585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содержание и обслуживание объектов имущества казны МО Колтушское СП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1066700,00</w:t>
            </w:r>
          </w:p>
        </w:tc>
      </w:tr>
      <w:tr w:rsidR="00774F30" w:rsidRPr="00774F30" w:rsidTr="00774F3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2225000,00</w:t>
            </w:r>
          </w:p>
        </w:tc>
      </w:tr>
      <w:tr w:rsidR="00774F30" w:rsidRPr="00774F30" w:rsidTr="00774F3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208527,84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41815,00</w:t>
            </w:r>
          </w:p>
        </w:tc>
      </w:tr>
      <w:tr w:rsidR="00774F30" w:rsidRPr="00774F30" w:rsidTr="00774F3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87Б (ДК)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173415,72</w:t>
            </w:r>
          </w:p>
        </w:tc>
      </w:tr>
      <w:tr w:rsidR="00774F30" w:rsidRPr="00774F30" w:rsidTr="00774F3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452220,78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1992000,00</w:t>
            </w:r>
          </w:p>
        </w:tc>
      </w:tr>
      <w:tr w:rsidR="00774F30" w:rsidRPr="00774F30" w:rsidTr="00774F3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774F30" w:rsidRPr="00774F30" w:rsidTr="00774F3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физ.лиц</w:t>
            </w:r>
            <w:proofErr w:type="spellEnd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в </w:t>
            </w:r>
            <w:proofErr w:type="spellStart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мун.жил.помещения</w:t>
            </w:r>
            <w:proofErr w:type="spellEnd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приборов учета коммунальных ресурсов в МКД МО КСП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774F30" w:rsidRPr="00774F30" w:rsidTr="00774F3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приобретение GNSS оборудования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758400,00</w:t>
            </w:r>
          </w:p>
        </w:tc>
      </w:tr>
      <w:tr w:rsidR="00774F30" w:rsidRPr="00774F30" w:rsidTr="00774F3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обслуживание GNSS оборудования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121735,50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Ремонт маневренного фонда  МО КСП (</w:t>
            </w:r>
            <w:proofErr w:type="spellStart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</w:t>
            </w:r>
            <w:proofErr w:type="gramStart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.С</w:t>
            </w:r>
            <w:proofErr w:type="gramEnd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тарая</w:t>
            </w:r>
            <w:proofErr w:type="spellEnd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д.14 кв.40)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791824,62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отмостки</w:t>
            </w:r>
            <w:proofErr w:type="spellEnd"/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здания после ремонта гидроизоляции, Колтуши, д.32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99522,44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ремонт дренажной гидроизоляции фундамента здания, д. Колтуши, д.32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310000,00</w:t>
            </w:r>
          </w:p>
        </w:tc>
      </w:tr>
      <w:tr w:rsidR="00774F30" w:rsidRPr="00774F30" w:rsidTr="00774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снос здания (бывший ФАП)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д. Куйворы, д.22Б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655294,00</w:t>
            </w:r>
          </w:p>
        </w:tc>
      </w:tr>
      <w:tr w:rsidR="00774F30" w:rsidRPr="00774F30" w:rsidTr="00774F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услуги по ответственному хранение муниципального имущества в 2018 году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1992000,00</w:t>
            </w:r>
          </w:p>
        </w:tc>
      </w:tr>
      <w:tr w:rsidR="00774F30" w:rsidRPr="00774F30" w:rsidTr="00774F3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промывка сетей канализации в здании ДК Разметелево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д. Разметелево, д.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774F30" w:rsidRPr="00774F30" w:rsidTr="00774F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b/>
                <w:bCs/>
                <w:color w:val="2D2D2D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12203455,90</w:t>
            </w:r>
          </w:p>
        </w:tc>
      </w:tr>
      <w:tr w:rsidR="00774F30" w:rsidRPr="00774F30" w:rsidTr="00774F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1100000,00</w:t>
            </w:r>
          </w:p>
        </w:tc>
      </w:tr>
      <w:tr w:rsidR="00774F30" w:rsidRPr="00774F30" w:rsidTr="00774F30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F30" w:rsidRPr="00774F30" w:rsidRDefault="00774F30" w:rsidP="00774F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0" w:rsidRPr="00774F30" w:rsidRDefault="00774F30" w:rsidP="00774F3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11103455,90</w:t>
            </w:r>
          </w:p>
        </w:tc>
      </w:tr>
    </w:tbl>
    <w:p w:rsidR="00C63FF9" w:rsidRDefault="00C63FF9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C63FF9" w:rsidRDefault="00C63FF9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A857A4" w:rsidRDefault="00A857A4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A857A4" w:rsidRDefault="00A857A4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D4561A" w:rsidRDefault="00D4561A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D4561A" w:rsidRDefault="00D4561A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495775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</w:p>
    <w:p w:rsidR="00495775" w:rsidRDefault="00495775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</w:p>
    <w:p w:rsidR="009F7E0B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           </w:t>
      </w:r>
    </w:p>
    <w:p w:rsidR="009F7E0B" w:rsidRPr="00CD3AEE" w:rsidRDefault="009F7E0B" w:rsidP="0058197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9F4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01F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5775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1971"/>
    <w:rsid w:val="00582F04"/>
    <w:rsid w:val="0058438C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0752B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4330"/>
    <w:rsid w:val="006A5612"/>
    <w:rsid w:val="006A5847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4F30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396A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57A4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BF6CBF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3FF9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407F"/>
    <w:rsid w:val="00D06E75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561A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0A0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0634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45F6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0947-FB01-472D-84C4-92753BC4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4855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2016-03-15T14:19:00Z</cp:lastPrinted>
  <dcterms:created xsi:type="dcterms:W3CDTF">2017-12-12T09:02:00Z</dcterms:created>
  <dcterms:modified xsi:type="dcterms:W3CDTF">2017-12-12T09:02:00Z</dcterms:modified>
</cp:coreProperties>
</file>