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04693C" w:rsidP="00ED4558">
      <w:pPr>
        <w:pStyle w:val="21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B05CE0" w:rsidRDefault="001C2987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21.09.2017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306</w:t>
      </w:r>
    </w:p>
    <w:p w:rsidR="00767739" w:rsidRPr="00B05CE0" w:rsidRDefault="00FD4F33" w:rsidP="00767739">
      <w:pPr>
        <w:pStyle w:val="21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</w:rPr>
      </w:pPr>
      <w:r w:rsidRPr="00B05CE0">
        <w:rPr>
          <w:b w:val="0"/>
        </w:rPr>
        <w:t>д. Колтуши</w:t>
      </w:r>
    </w:p>
    <w:p w:rsidR="009B00EF" w:rsidRPr="00B05CE0" w:rsidRDefault="00336646" w:rsidP="00B05CE0">
      <w:pPr>
        <w:pStyle w:val="21"/>
        <w:tabs>
          <w:tab w:val="left" w:pos="4395"/>
        </w:tabs>
        <w:spacing w:after="535"/>
        <w:ind w:right="5342"/>
        <w:jc w:val="both"/>
        <w:rPr>
          <w:b w:val="0"/>
        </w:rPr>
      </w:pPr>
      <w:r w:rsidRPr="00B05CE0">
        <w:rPr>
          <w:b w:val="0"/>
        </w:rPr>
        <w:t>О внесении изменений в постановление</w:t>
      </w:r>
      <w:r w:rsidR="00592D13">
        <w:rPr>
          <w:b w:val="0"/>
        </w:rPr>
        <w:t xml:space="preserve"> администрации </w:t>
      </w:r>
      <w:r w:rsidRPr="00B05CE0">
        <w:rPr>
          <w:b w:val="0"/>
        </w:rPr>
        <w:t xml:space="preserve"> № </w:t>
      </w:r>
      <w:r w:rsidR="00592D13">
        <w:rPr>
          <w:b w:val="0"/>
        </w:rPr>
        <w:t>296</w:t>
      </w:r>
      <w:r w:rsidRPr="00B05CE0">
        <w:rPr>
          <w:b w:val="0"/>
        </w:rPr>
        <w:t xml:space="preserve"> от </w:t>
      </w:r>
      <w:r w:rsidR="00592D13">
        <w:rPr>
          <w:b w:val="0"/>
        </w:rPr>
        <w:t xml:space="preserve">19.09.2017 </w:t>
      </w:r>
      <w:r w:rsidRPr="00B05CE0">
        <w:rPr>
          <w:b w:val="0"/>
        </w:rPr>
        <w:t xml:space="preserve">г. </w:t>
      </w:r>
    </w:p>
    <w:p w:rsidR="002D6459" w:rsidRPr="00592D13" w:rsidRDefault="00616928" w:rsidP="00592D13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6928">
        <w:rPr>
          <w:rFonts w:ascii="Times New Roman" w:hAnsi="Times New Roman"/>
          <w:sz w:val="27"/>
          <w:szCs w:val="27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№177, Приказом Министерства энергетики Российской Федерации от 12.03.2013 года № 103 «Об утверждении правил оценки готовности к отопительному периоду» и  Федеральным Законом от 6 октября 2003 г. N 131-ФЗ "Об общих принципах организации местного самоуправления в Российской Федерации",   в целях контроля</w:t>
      </w:r>
      <w:proofErr w:type="gramEnd"/>
      <w:r w:rsidRPr="00616928">
        <w:rPr>
          <w:rFonts w:ascii="Times New Roman" w:hAnsi="Times New Roman"/>
          <w:sz w:val="27"/>
          <w:szCs w:val="27"/>
        </w:rPr>
        <w:t xml:space="preserve"> за подготовкой и проведением  отопительного сезона 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 жилищного фонда,  объектов социальной сферы, инженерной инфраструктуры к осенне-зимнему периоду</w:t>
      </w:r>
    </w:p>
    <w:p w:rsidR="009B00EF" w:rsidRPr="00B05CE0" w:rsidRDefault="00267FE0" w:rsidP="00F25F36">
      <w:pPr>
        <w:pStyle w:val="7"/>
        <w:shd w:val="clear" w:color="auto" w:fill="auto"/>
        <w:spacing w:before="0" w:line="240" w:lineRule="auto"/>
        <w:ind w:right="20" w:firstLine="0"/>
      </w:pPr>
      <w:r w:rsidRPr="00B05CE0">
        <w:t>ПОСТАНО</w:t>
      </w:r>
      <w:r w:rsidR="002D6459" w:rsidRPr="00B05CE0">
        <w:t>ВЛЯЮ:</w:t>
      </w:r>
    </w:p>
    <w:p w:rsidR="008C36CC" w:rsidRPr="00B05CE0" w:rsidRDefault="00592D13" w:rsidP="00592D13">
      <w:pPr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B05CE0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="00336646" w:rsidRPr="00B05CE0">
        <w:rPr>
          <w:rFonts w:ascii="Times New Roman" w:eastAsia="Times New Roman" w:hAnsi="Times New Roman"/>
          <w:sz w:val="27"/>
          <w:szCs w:val="27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296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</w:rPr>
        <w:t xml:space="preserve">19.09.2017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г. «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>О создании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>, об утверждении Порядка и П</w:t>
      </w:r>
      <w:r w:rsidR="00AC562C" w:rsidRPr="00B05CE0">
        <w:rPr>
          <w:rFonts w:ascii="Times New Roman" w:eastAsia="Times New Roman" w:hAnsi="Times New Roman"/>
          <w:sz w:val="27"/>
          <w:szCs w:val="27"/>
        </w:rPr>
        <w:t>рограммы проведения проверки готовности к отопительному зимнему периоду</w:t>
      </w:r>
      <w:r w:rsidR="00FC552F" w:rsidRPr="00B05CE0">
        <w:rPr>
          <w:rFonts w:ascii="Times New Roman" w:eastAsia="Times New Roman" w:hAnsi="Times New Roman"/>
          <w:sz w:val="27"/>
          <w:szCs w:val="27"/>
        </w:rPr>
        <w:t>»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следующие изменения:</w:t>
      </w:r>
      <w:proofErr w:type="gramEnd"/>
    </w:p>
    <w:p w:rsidR="00401635" w:rsidRPr="00B05CE0" w:rsidRDefault="00B05CE0" w:rsidP="00B05CE0">
      <w:pPr>
        <w:pStyle w:val="af2"/>
        <w:ind w:left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B05CE0">
        <w:rPr>
          <w:rFonts w:ascii="Times New Roman" w:eastAsia="Times New Roman" w:hAnsi="Times New Roman"/>
          <w:bCs/>
          <w:sz w:val="27"/>
          <w:szCs w:val="27"/>
        </w:rPr>
        <w:t xml:space="preserve"> 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C552F" w:rsidRPr="00B05CE0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1.1. 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Приложение 1</w:t>
      </w:r>
      <w:r w:rsidR="00CA60B6" w:rsidRPr="00B05CE0">
        <w:rPr>
          <w:rFonts w:ascii="Times New Roman" w:eastAsia="Times New Roman" w:hAnsi="Times New Roman"/>
          <w:bCs/>
          <w:sz w:val="27"/>
          <w:szCs w:val="27"/>
        </w:rPr>
        <w:t xml:space="preserve"> к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постановлению администрации МО Колтушское СП № </w:t>
      </w:r>
      <w:r w:rsidR="00592D13">
        <w:rPr>
          <w:rFonts w:ascii="Times New Roman" w:eastAsia="Times New Roman" w:hAnsi="Times New Roman"/>
          <w:bCs/>
          <w:sz w:val="27"/>
          <w:szCs w:val="27"/>
        </w:rPr>
        <w:t>296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от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19.09.2017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г. 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»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изложить в   редакции согласно Приложению</w:t>
      </w:r>
      <w:r w:rsidR="003E0122">
        <w:rPr>
          <w:rFonts w:ascii="Times New Roman" w:eastAsia="Times New Roman" w:hAnsi="Times New Roman"/>
          <w:bCs/>
          <w:sz w:val="27"/>
          <w:szCs w:val="27"/>
        </w:rPr>
        <w:t xml:space="preserve"> к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постановлению.</w:t>
      </w:r>
    </w:p>
    <w:p w:rsidR="00322546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2</w:t>
      </w:r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 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 xml:space="preserve">Постановление вступает в силу с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 xml:space="preserve">момента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его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подписания.</w:t>
      </w:r>
    </w:p>
    <w:p w:rsidR="001373F4" w:rsidRPr="00B05CE0" w:rsidRDefault="00592D13" w:rsidP="00592D13">
      <w:pPr>
        <w:tabs>
          <w:tab w:val="left" w:pos="993"/>
        </w:tabs>
        <w:ind w:hanging="284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</w:t>
      </w:r>
      <w:r w:rsidR="00616928">
        <w:rPr>
          <w:rFonts w:ascii="Times New Roman" w:eastAsia="Times New Roman" w:hAnsi="Times New Roman"/>
          <w:sz w:val="27"/>
          <w:szCs w:val="27"/>
        </w:rPr>
        <w:t xml:space="preserve">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3</w:t>
      </w:r>
      <w:r w:rsidR="00616928">
        <w:rPr>
          <w:rFonts w:ascii="Times New Roman" w:eastAsia="Times New Roman" w:hAnsi="Times New Roman"/>
          <w:sz w:val="27"/>
          <w:szCs w:val="27"/>
        </w:rPr>
        <w:t>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Н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астоящее постановление разместить на официальном сайте муниципального образования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Колтушс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кое сельское поселение Всеволожского муниципального района Ленинградской области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.</w:t>
      </w:r>
    </w:p>
    <w:p w:rsidR="0096799B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4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gramStart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Контроль </w:t>
      </w:r>
      <w:r>
        <w:rPr>
          <w:rFonts w:ascii="Times New Roman" w:eastAsia="Times New Roman" w:hAnsi="Times New Roman"/>
          <w:sz w:val="27"/>
          <w:szCs w:val="27"/>
        </w:rPr>
        <w:t>за</w:t>
      </w:r>
      <w:proofErr w:type="gramEnd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1373F4" w:rsidRPr="00B05CE0" w:rsidRDefault="001373F4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Pr="00B05CE0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05CE0">
        <w:rPr>
          <w:rFonts w:ascii="Times New Roman" w:hAnsi="Times New Roman"/>
          <w:sz w:val="27"/>
          <w:szCs w:val="27"/>
        </w:rPr>
        <w:t xml:space="preserve"> обязанности                                                   Р.А.</w:t>
      </w:r>
      <w:r w:rsidR="00B05CE0" w:rsidRPr="00B05CE0">
        <w:rPr>
          <w:rFonts w:ascii="Times New Roman" w:hAnsi="Times New Roman"/>
          <w:sz w:val="27"/>
          <w:szCs w:val="27"/>
        </w:rPr>
        <w:t xml:space="preserve"> </w:t>
      </w:r>
      <w:r w:rsidRPr="00B05CE0">
        <w:rPr>
          <w:rFonts w:ascii="Times New Roman" w:hAnsi="Times New Roman"/>
          <w:sz w:val="27"/>
          <w:szCs w:val="27"/>
        </w:rPr>
        <w:t>Слинчак</w:t>
      </w:r>
    </w:p>
    <w:p w:rsidR="009B00EF" w:rsidRPr="00B05CE0" w:rsidRDefault="001373F4" w:rsidP="008825D9">
      <w:pPr>
        <w:jc w:val="both"/>
        <w:rPr>
          <w:rFonts w:ascii="Times New Roman" w:eastAsia="Times New Roman" w:hAnsi="Times New Roman"/>
          <w:sz w:val="27"/>
          <w:szCs w:val="27"/>
        </w:rPr>
        <w:sectPr w:rsidR="009B00EF" w:rsidRPr="00B05CE0" w:rsidSect="00592D13">
          <w:footnotePr>
            <w:numFmt w:val="chicago"/>
            <w:numRestart w:val="eachPage"/>
          </w:footnotePr>
          <w:type w:val="continuous"/>
          <w:pgSz w:w="11909" w:h="16838"/>
          <w:pgMar w:top="284" w:right="994" w:bottom="40" w:left="1193" w:header="0" w:footer="3" w:gutter="0"/>
          <w:cols w:space="720"/>
          <w:noEndnote/>
          <w:docGrid w:linePitch="360"/>
        </w:sectPr>
      </w:pPr>
      <w:r w:rsidRPr="00B05CE0">
        <w:rPr>
          <w:rFonts w:ascii="Times New Roman" w:hAnsi="Times New Roman"/>
          <w:sz w:val="27"/>
          <w:szCs w:val="27"/>
        </w:rPr>
        <w:t>главы</w:t>
      </w:r>
      <w:r w:rsidR="00C764C6" w:rsidRPr="00B05CE0">
        <w:rPr>
          <w:rFonts w:ascii="Times New Roman" w:hAnsi="Times New Roman"/>
          <w:sz w:val="27"/>
          <w:szCs w:val="27"/>
        </w:rPr>
        <w:t xml:space="preserve"> администрации                                                       </w:t>
      </w:r>
      <w:r w:rsidR="008825D9" w:rsidRPr="00B05CE0">
        <w:rPr>
          <w:rFonts w:ascii="Times New Roman" w:hAnsi="Times New Roman"/>
          <w:sz w:val="27"/>
          <w:szCs w:val="27"/>
        </w:rPr>
        <w:t xml:space="preserve">                         </w:t>
      </w:r>
      <w:r w:rsidR="00427C8F" w:rsidRPr="00B05CE0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5B3043" wp14:editId="50572CF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1C2987" w:rsidRDefault="001C2987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  <w:u w:val="single"/>
        </w:rPr>
      </w:pPr>
      <w:r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u w:val="single"/>
        </w:rPr>
        <w:t>21.09.2017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bookmarkStart w:id="1" w:name="_GoBack"/>
      <w:bookmarkEnd w:id="1"/>
      <w:r w:rsidRPr="001C2987">
        <w:rPr>
          <w:rFonts w:ascii="Times New Roman" w:eastAsia="Times New Roman" w:hAnsi="Times New Roman"/>
          <w:sz w:val="27"/>
          <w:szCs w:val="27"/>
          <w:u w:val="single"/>
        </w:rPr>
        <w:t>306</w:t>
      </w:r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B05CE0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Состав Комиссии </w:t>
      </w: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по проверке готовности жилищного фонда, объектов социальной сферы</w:t>
      </w:r>
    </w:p>
    <w:p w:rsidR="00B90A6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  <w:r w:rsidRPr="00B05CE0">
        <w:rPr>
          <w:rFonts w:ascii="Times New Roman" w:eastAsia="Times New Roman" w:hAnsi="Times New Roman"/>
          <w:sz w:val="27"/>
          <w:szCs w:val="27"/>
        </w:rPr>
        <w:t>и инженерной инфраструктуры к устойчивому функционированию в осенне-зимний период</w:t>
      </w:r>
      <w:r w:rsidRPr="00B90A6A">
        <w:rPr>
          <w:rFonts w:ascii="Times New Roman" w:eastAsia="Times New Roman" w:hAnsi="Times New Roman"/>
        </w:rPr>
        <w:t>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450"/>
      </w:tblGrid>
      <w:tr w:rsidR="0037134A" w:rsidTr="00B90A6A">
        <w:tc>
          <w:tcPr>
            <w:tcW w:w="54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п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Tr="001C2987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Слинчак Р. А.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Временно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исполняющий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 xml:space="preserve"> обязанности главы администрации МО Колтушское СП</w:t>
            </w:r>
          </w:p>
        </w:tc>
      </w:tr>
      <w:tr w:rsidR="00B90A6A" w:rsidTr="001C2987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Заместитель председателя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Мясников И.Н.</w:t>
            </w:r>
          </w:p>
        </w:tc>
        <w:tc>
          <w:tcPr>
            <w:tcW w:w="545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главный специалист по ЖКХ администрации</w:t>
            </w:r>
          </w:p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B90A6A" w:rsidTr="001C2987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21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Бойко С.А.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</w:t>
            </w:r>
            <w:r w:rsidRPr="00AD20BD">
              <w:rPr>
                <w:rFonts w:ascii="Times New Roman" w:eastAsia="Times New Roman" w:hAnsi="Times New Roman"/>
              </w:rPr>
              <w:t>специалист по ЖКХ администрации</w:t>
            </w:r>
          </w:p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37134A" w:rsidTr="00B90A6A">
        <w:tc>
          <w:tcPr>
            <w:tcW w:w="540" w:type="dxa"/>
          </w:tcPr>
          <w:p w:rsidR="0037134A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21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450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Специалист 1-й категории по ГО и ЧС, безопасности и жилищному контролю администрации</w:t>
            </w:r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21" w:type="dxa"/>
          </w:tcPr>
          <w:p w:rsid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 xml:space="preserve">представитель Северо-Западного Управления </w:t>
            </w:r>
            <w:proofErr w:type="spellStart"/>
            <w:r w:rsidRPr="00AD20BD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21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D3" w:rsidRDefault="003D46D3">
      <w:r>
        <w:separator/>
      </w:r>
    </w:p>
  </w:endnote>
  <w:endnote w:type="continuationSeparator" w:id="0">
    <w:p w:rsidR="003D46D3" w:rsidRDefault="003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D3" w:rsidRDefault="003D46D3">
      <w:r>
        <w:separator/>
      </w:r>
    </w:p>
  </w:footnote>
  <w:footnote w:type="continuationSeparator" w:id="0">
    <w:p w:rsidR="003D46D3" w:rsidRDefault="003D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4693C"/>
    <w:rsid w:val="00072168"/>
    <w:rsid w:val="000B2305"/>
    <w:rsid w:val="00103627"/>
    <w:rsid w:val="00110233"/>
    <w:rsid w:val="001373F4"/>
    <w:rsid w:val="001B626D"/>
    <w:rsid w:val="001C2987"/>
    <w:rsid w:val="001C4664"/>
    <w:rsid w:val="001E469F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22546"/>
    <w:rsid w:val="00336646"/>
    <w:rsid w:val="00351F37"/>
    <w:rsid w:val="0037134A"/>
    <w:rsid w:val="003829A0"/>
    <w:rsid w:val="00392A3F"/>
    <w:rsid w:val="003D46D3"/>
    <w:rsid w:val="003E0122"/>
    <w:rsid w:val="003F289C"/>
    <w:rsid w:val="00401635"/>
    <w:rsid w:val="00427C8F"/>
    <w:rsid w:val="00432104"/>
    <w:rsid w:val="00440986"/>
    <w:rsid w:val="00470FD6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5230C"/>
    <w:rsid w:val="00677B82"/>
    <w:rsid w:val="006D6F83"/>
    <w:rsid w:val="00734CE8"/>
    <w:rsid w:val="00767739"/>
    <w:rsid w:val="00771597"/>
    <w:rsid w:val="007763E3"/>
    <w:rsid w:val="007920CE"/>
    <w:rsid w:val="007A23DE"/>
    <w:rsid w:val="007D047F"/>
    <w:rsid w:val="007D787F"/>
    <w:rsid w:val="00812751"/>
    <w:rsid w:val="008210CD"/>
    <w:rsid w:val="008354B5"/>
    <w:rsid w:val="008825D9"/>
    <w:rsid w:val="00885746"/>
    <w:rsid w:val="008C36CC"/>
    <w:rsid w:val="008C60F1"/>
    <w:rsid w:val="008F63EC"/>
    <w:rsid w:val="0096799B"/>
    <w:rsid w:val="00976B7D"/>
    <w:rsid w:val="009847A6"/>
    <w:rsid w:val="009A52DF"/>
    <w:rsid w:val="009B00EF"/>
    <w:rsid w:val="009C1E4E"/>
    <w:rsid w:val="009D2E45"/>
    <w:rsid w:val="00A334B3"/>
    <w:rsid w:val="00A345DD"/>
    <w:rsid w:val="00A408EE"/>
    <w:rsid w:val="00A4470F"/>
    <w:rsid w:val="00A542CB"/>
    <w:rsid w:val="00A553FE"/>
    <w:rsid w:val="00A9475C"/>
    <w:rsid w:val="00AA0DD8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C4CFF"/>
    <w:rsid w:val="00BF7F51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2186C"/>
    <w:rsid w:val="00D30363"/>
    <w:rsid w:val="00DB4AE4"/>
    <w:rsid w:val="00DF2472"/>
    <w:rsid w:val="00E9138D"/>
    <w:rsid w:val="00EB7F7E"/>
    <w:rsid w:val="00ED4558"/>
    <w:rsid w:val="00EE3280"/>
    <w:rsid w:val="00F21224"/>
    <w:rsid w:val="00F25F36"/>
    <w:rsid w:val="00F35909"/>
    <w:rsid w:val="00F41D45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1">
    <w:name w:val="Основной текст + 11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0A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0AD"/>
    <w:rPr>
      <w:color w:val="000000"/>
    </w:rPr>
  </w:style>
  <w:style w:type="paragraph" w:styleId="af2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3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1">
    <w:name w:val="Основной текст + 11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0A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0AD"/>
    <w:rPr>
      <w:color w:val="000000"/>
    </w:rPr>
  </w:style>
  <w:style w:type="paragraph" w:styleId="af2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3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4660-51EC-497A-A6E0-C4D1E67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1</cp:revision>
  <cp:lastPrinted>2017-09-21T12:03:00Z</cp:lastPrinted>
  <dcterms:created xsi:type="dcterms:W3CDTF">2017-09-20T15:55:00Z</dcterms:created>
  <dcterms:modified xsi:type="dcterms:W3CDTF">2017-09-21T12:14:00Z</dcterms:modified>
</cp:coreProperties>
</file>