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8" w:rsidRPr="00774078" w:rsidRDefault="00774078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07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17484D" w:rsidRPr="00516D10" w:rsidRDefault="007003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172D1C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D1C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</w:t>
      </w:r>
      <w:r w:rsidR="00172D1C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172D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3456" w:rsidRPr="00172D1C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D1C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172D1C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172D1C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="00172D1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 </w:t>
      </w:r>
      <w:r w:rsidRPr="00172D1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172D1C">
        <w:rPr>
          <w:rFonts w:ascii="Times New Roman" w:eastAsia="Calibri" w:hAnsi="Times New Roman" w:cs="Times New Roman"/>
          <w:sz w:val="24"/>
          <w:szCs w:val="24"/>
        </w:rPr>
        <w:t>администрация МО</w:t>
      </w:r>
      <w:r w:rsidRPr="00172D1C">
        <w:rPr>
          <w:rFonts w:ascii="Times New Roman" w:eastAsia="Calibri" w:hAnsi="Times New Roman" w:cs="Times New Roman"/>
          <w:sz w:val="24"/>
          <w:szCs w:val="24"/>
        </w:rPr>
        <w:t>)</w:t>
      </w:r>
      <w:r w:rsidR="00172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E871B6">
        <w:rPr>
          <w:rFonts w:ascii="Times New Roman" w:eastAsia="Calibri" w:hAnsi="Times New Roman" w:cs="Times New Roman"/>
          <w:sz w:val="24"/>
          <w:szCs w:val="24"/>
        </w:rPr>
        <w:t>4</w:t>
      </w:r>
      <w:r w:rsidRPr="00516D10">
        <w:rPr>
          <w:rFonts w:ascii="Times New Roman" w:eastAsia="Calibri" w:hAnsi="Times New Roman" w:cs="Times New Roman"/>
          <w:sz w:val="24"/>
          <w:szCs w:val="24"/>
        </w:rPr>
        <w:t>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 xml:space="preserve">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871B6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037F5">
        <w:rPr>
          <w:rFonts w:ascii="Times New Roman" w:eastAsia="Calibri" w:hAnsi="Times New Roman" w:cs="Times New Roman"/>
          <w:sz w:val="24"/>
          <w:szCs w:val="24"/>
        </w:rPr>
        <w:t>. График работы администрации МО приведен в приложении 1 к административному регламенту.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proofErr w:type="spellStart"/>
      <w:r w:rsidRPr="007037F5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области: Ленинградская область, Всеволожский район, д. </w:t>
      </w:r>
      <w:proofErr w:type="spellStart"/>
      <w:r w:rsidRPr="007037F5">
        <w:rPr>
          <w:rFonts w:ascii="Times New Roman" w:eastAsia="Calibri" w:hAnsi="Times New Roman" w:cs="Times New Roman"/>
          <w:sz w:val="24"/>
          <w:szCs w:val="24"/>
        </w:rPr>
        <w:t>Колтуши</w:t>
      </w:r>
      <w:proofErr w:type="spellEnd"/>
      <w:r w:rsidRPr="007037F5">
        <w:rPr>
          <w:rFonts w:ascii="Times New Roman" w:eastAsia="Calibri" w:hAnsi="Times New Roman" w:cs="Times New Roman"/>
          <w:sz w:val="24"/>
          <w:szCs w:val="24"/>
        </w:rPr>
        <w:t>, д.32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Справочный телефон (факс) администрации муниципального образования (881370)72-950/(881370)72-350, адрес электронной почты (E-</w:t>
      </w:r>
      <w:proofErr w:type="spellStart"/>
      <w:r w:rsidRPr="007037F5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037F5">
        <w:rPr>
          <w:rFonts w:ascii="Times New Roman" w:eastAsia="Calibri" w:hAnsi="Times New Roman" w:cs="Times New Roman"/>
          <w:sz w:val="24"/>
          <w:szCs w:val="24"/>
        </w:rPr>
        <w:t>): koltushi@yandex.ru.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</w:t>
      </w:r>
      <w:proofErr w:type="spellStart"/>
      <w:r w:rsidRPr="007037F5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Всеволожского муниципального района Ленинградской области в сети Интернет: www.mo-koltushi.ru.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Электронный адрес портала государственных и муниципальных услуг Ленинградской области (далее – ПГУ ЛО): http://gu.lenobl.ru/;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Электронный адрес официального сайта Администрации Ленинградской области http://www.lenobl.ru/;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1.8.Муниципальная услуга может быть предоставлена в электронном виде через функционал электронной приёмной на ПГУ ЛО.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достоверность предоставляемой информации;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четкость в изложении информации;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полнота информирования.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lastRenderedPageBreak/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по телефону специалистами администрации МО  (непосредственно в день обращения заинтересованных лиц);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на Интернет-сайте МО: www.mo-koltushi.ru.;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на Едином портале государственных и муниципальных услуг (функций)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на Портале государственных и муниципальных услуг Ленинградской области: http://www.gu.lenobl.ru;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- при обращении в МФЦ.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7037F5" w:rsidRPr="007037F5" w:rsidRDefault="007037F5" w:rsidP="007037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7F5" w:rsidP="007C3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F5"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="0070345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выступать физические лица и их уполномоченные представители.</w:t>
      </w: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FF6765">
        <w:rPr>
          <w:rFonts w:ascii="Times New Roman" w:hAnsi="Times New Roman" w:cs="Times New Roman"/>
          <w:sz w:val="24"/>
          <w:szCs w:val="24"/>
        </w:rPr>
        <w:t xml:space="preserve"> администрацией МО.</w:t>
      </w:r>
    </w:p>
    <w:p w:rsidR="00FF6765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</w:t>
      </w:r>
      <w:r w:rsidR="00FF6765">
        <w:rPr>
          <w:rFonts w:ascii="Times New Roman" w:hAnsi="Times New Roman" w:cs="Times New Roman"/>
          <w:sz w:val="24"/>
          <w:szCs w:val="24"/>
        </w:rPr>
        <w:t>е</w:t>
      </w:r>
      <w:r w:rsidRPr="00516D10">
        <w:rPr>
          <w:rFonts w:ascii="Times New Roman" w:hAnsi="Times New Roman" w:cs="Times New Roman"/>
          <w:sz w:val="24"/>
          <w:szCs w:val="24"/>
        </w:rPr>
        <w:t xml:space="preserve">тся </w:t>
      </w:r>
      <w:r w:rsidR="00FF6765">
        <w:rPr>
          <w:rFonts w:ascii="Times New Roman" w:hAnsi="Times New Roman" w:cs="Times New Roman"/>
          <w:sz w:val="24"/>
          <w:szCs w:val="24"/>
        </w:rPr>
        <w:t>ведущий специалист по жилищным вопросам администрации МО.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</w:t>
      </w:r>
      <w:r w:rsidR="005A315F"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EC739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8" w:history="1">
        <w:r w:rsidRPr="00EC739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EC7397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EC7397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C24F2C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</w:t>
      </w:r>
      <w:r w:rsidR="00C24F2C" w:rsidRPr="00EC7397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8"/>
      <w:bookmarkEnd w:id="1"/>
      <w:r w:rsidRPr="00EC7397">
        <w:rPr>
          <w:rFonts w:ascii="Times New Roman" w:hAnsi="Times New Roman" w:cs="Times New Roman"/>
          <w:sz w:val="24"/>
          <w:szCs w:val="24"/>
        </w:rPr>
        <w:t>2.6.1.</w:t>
      </w:r>
      <w:r w:rsidR="00F87829" w:rsidRPr="00EC7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EC73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2E2C12">
        <w:rPr>
          <w:rFonts w:ascii="Times New Roman" w:hAnsi="Times New Roman" w:cs="Times New Roman"/>
          <w:sz w:val="24"/>
          <w:szCs w:val="24"/>
        </w:rPr>
        <w:t>4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7"/>
      <w:bookmarkEnd w:id="2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7C63A6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7C63A6">
        <w:rPr>
          <w:rFonts w:ascii="Times New Roman" w:hAnsi="Times New Roman" w:cs="Times New Roman"/>
          <w:sz w:val="24"/>
          <w:szCs w:val="24"/>
        </w:rPr>
        <w:t>администрации МО;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2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0B137C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</w:t>
      </w:r>
      <w:r w:rsidR="000B137C">
        <w:rPr>
          <w:rFonts w:ascii="Times New Roman" w:hAnsi="Times New Roman" w:cs="Times New Roman"/>
          <w:sz w:val="24"/>
          <w:szCs w:val="24"/>
        </w:rPr>
        <w:t xml:space="preserve">специалистом 1 категории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в соответствии с графиком работы </w:t>
      </w:r>
      <w:r w:rsidR="000B137C">
        <w:rPr>
          <w:rFonts w:ascii="Times New Roman" w:hAnsi="Times New Roman" w:cs="Times New Roman"/>
          <w:sz w:val="24"/>
          <w:szCs w:val="24"/>
        </w:rPr>
        <w:t>администрации МО.</w:t>
      </w:r>
    </w:p>
    <w:p w:rsidR="00FF1043" w:rsidRPr="00516D10" w:rsidRDefault="000B1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043" w:rsidRPr="00516D10">
        <w:rPr>
          <w:rFonts w:ascii="Times New Roman" w:hAnsi="Times New Roman" w:cs="Times New Roman"/>
          <w:sz w:val="24"/>
          <w:szCs w:val="24"/>
        </w:rPr>
        <w:t>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3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2.11 Исчерпывающий перечень оснований для отказа заявителю в приеме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D36EE" w:rsidRPr="00EC7397">
          <w:rPr>
            <w:rFonts w:ascii="Times New Roman" w:hAnsi="Times New Roman" w:cs="Times New Roman"/>
            <w:sz w:val="24"/>
            <w:szCs w:val="24"/>
          </w:rPr>
          <w:t>_____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9B7D08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516D10">
        <w:rPr>
          <w:rFonts w:ascii="Times New Roman" w:hAnsi="Times New Roman" w:cs="Times New Roman"/>
          <w:sz w:val="24"/>
          <w:szCs w:val="24"/>
        </w:rPr>
        <w:t>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B143CA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516D10">
        <w:rPr>
          <w:rFonts w:ascii="Times New Roman" w:hAnsi="Times New Roman" w:cs="Times New Roman"/>
          <w:sz w:val="24"/>
          <w:szCs w:val="24"/>
        </w:rPr>
        <w:t xml:space="preserve">заявления в письменной форме (по почте, при личном обращении) </w:t>
      </w:r>
      <w:r w:rsidR="00363712">
        <w:rPr>
          <w:rFonts w:ascii="Times New Roman" w:hAnsi="Times New Roman" w:cs="Times New Roman"/>
          <w:sz w:val="24"/>
          <w:szCs w:val="24"/>
        </w:rPr>
        <w:t>специалист</w:t>
      </w:r>
      <w:r w:rsidRPr="00516D10">
        <w:rPr>
          <w:rFonts w:ascii="Times New Roman" w:hAnsi="Times New Roman" w:cs="Times New Roman"/>
          <w:sz w:val="24"/>
          <w:szCs w:val="24"/>
        </w:rPr>
        <w:t>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специалистом, ответственным за прием и регистрацию заявления и документов</w:t>
      </w:r>
      <w:r w:rsidR="00363712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переносится на бумажный носитель с проставлением на нем даты поступления и регистрируется в системе электронного документооборота. При этом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="00A75BD1">
        <w:rPr>
          <w:rFonts w:ascii="Times New Roman" w:hAnsi="Times New Roman" w:cs="Times New Roman"/>
          <w:sz w:val="24"/>
          <w:szCs w:val="24"/>
        </w:rPr>
        <w:t>й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специалист, ответственн</w:t>
      </w:r>
      <w:r w:rsidR="00562E45">
        <w:rPr>
          <w:rFonts w:ascii="Times New Roman" w:hAnsi="Times New Roman" w:cs="Times New Roman"/>
          <w:sz w:val="24"/>
          <w:szCs w:val="24"/>
        </w:rPr>
        <w:t>ый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</w:t>
      </w:r>
      <w:r w:rsidR="00562E45">
        <w:rPr>
          <w:rFonts w:ascii="Times New Roman" w:hAnsi="Times New Roman" w:cs="Times New Roman"/>
          <w:sz w:val="24"/>
          <w:szCs w:val="24"/>
        </w:rPr>
        <w:t>ный адрес заявителя, специалист</w:t>
      </w:r>
      <w:r w:rsidRPr="00516D10">
        <w:rPr>
          <w:rFonts w:ascii="Times New Roman" w:hAnsi="Times New Roman" w:cs="Times New Roman"/>
          <w:sz w:val="24"/>
          <w:szCs w:val="24"/>
        </w:rPr>
        <w:t>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="00562E45">
        <w:rPr>
          <w:rFonts w:ascii="Times New Roman" w:hAnsi="Times New Roman" w:cs="Times New Roman"/>
          <w:sz w:val="24"/>
          <w:szCs w:val="24"/>
        </w:rPr>
        <w:t>й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 xml:space="preserve">.5. Датой обращения и представления заявления и документов является день поступления заявления и документов специалисту, ответственному за прием 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регистрации заявления и документов о предоставлении муниципальной услуги - </w:t>
      </w:r>
      <w:r w:rsidR="00341E8A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6207F0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FF1043" w:rsidRPr="00EC7397">
        <w:rPr>
          <w:rFonts w:ascii="Times New Roman" w:hAnsi="Times New Roman" w:cs="Times New Roman"/>
          <w:sz w:val="24"/>
          <w:szCs w:val="24"/>
        </w:rPr>
        <w:t>оборудован инфо</w:t>
      </w:r>
      <w:r w:rsidR="006207F0">
        <w:rPr>
          <w:rFonts w:ascii="Times New Roman" w:hAnsi="Times New Roman" w:cs="Times New Roman"/>
          <w:sz w:val="24"/>
          <w:szCs w:val="24"/>
        </w:rPr>
        <w:t xml:space="preserve">рмационной табличкой (вывеской), содержащей наименование органа местного самоуправления. 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6207F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  <w:r w:rsidR="0089438E" w:rsidRPr="0089438E">
        <w:t xml:space="preserve"> </w:t>
      </w:r>
      <w:r w:rsidR="0089438E" w:rsidRPr="0089438E">
        <w:rPr>
          <w:rFonts w:ascii="Times New Roman" w:hAnsi="Times New Roman" w:cs="Times New Roman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89438E" w:rsidRPr="0089438E" w:rsidRDefault="0089438E" w:rsidP="0089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8E">
        <w:rPr>
          <w:rFonts w:ascii="Times New Roman" w:hAnsi="Times New Roman" w:cs="Times New Roman"/>
          <w:sz w:val="24"/>
          <w:szCs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</w:t>
      </w:r>
    </w:p>
    <w:p w:rsidR="006207F0" w:rsidRDefault="0089438E" w:rsidP="0089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38E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функциями по приему заявлений и документов через ПГУ ЛО</w:t>
      </w:r>
      <w:r w:rsidR="0083617F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 w:rsidR="008339A5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.3. Прием заявления и документов, выдача заявителю расписки в получении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14524B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 почте, в том числе и в электронной форме, </w:t>
      </w:r>
      <w:r w:rsidR="005A7AF8">
        <w:rPr>
          <w:rFonts w:ascii="Times New Roman" w:hAnsi="Times New Roman" w:cs="Times New Roman"/>
          <w:sz w:val="24"/>
          <w:szCs w:val="24"/>
        </w:rPr>
        <w:t>в</w:t>
      </w:r>
      <w:r w:rsidR="005A7AF8" w:rsidRPr="005A7AF8">
        <w:rPr>
          <w:rFonts w:ascii="Times New Roman" w:hAnsi="Times New Roman" w:cs="Times New Roman"/>
          <w:sz w:val="24"/>
          <w:szCs w:val="24"/>
        </w:rPr>
        <w:t xml:space="preserve"> случае представления заявления и документов лично заявителем</w:t>
      </w:r>
      <w:r w:rsidR="005A7AF8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ответственным за прием и регистрацию заявления и документов явля</w:t>
      </w:r>
      <w:r w:rsidR="0060256F">
        <w:rPr>
          <w:rFonts w:ascii="Times New Roman" w:hAnsi="Times New Roman" w:cs="Times New Roman"/>
          <w:sz w:val="24"/>
          <w:szCs w:val="24"/>
        </w:rPr>
        <w:t>е</w:t>
      </w:r>
      <w:r w:rsidRPr="00EC7397">
        <w:rPr>
          <w:rFonts w:ascii="Times New Roman" w:hAnsi="Times New Roman" w:cs="Times New Roman"/>
          <w:sz w:val="24"/>
          <w:szCs w:val="24"/>
        </w:rPr>
        <w:t>тся специалист</w:t>
      </w:r>
      <w:r w:rsidR="0060256F">
        <w:rPr>
          <w:rFonts w:ascii="Times New Roman" w:hAnsi="Times New Roman" w:cs="Times New Roman"/>
          <w:sz w:val="24"/>
          <w:szCs w:val="24"/>
        </w:rPr>
        <w:t xml:space="preserve"> 1 категории администрации МО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</w:t>
      </w:r>
      <w:r w:rsidR="00EF273A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вскрывает конверт и регистрирует заявление в системе электронного документооборота;</w:t>
      </w:r>
    </w:p>
    <w:p w:rsidR="00EF273A" w:rsidRPr="00EC7397" w:rsidRDefault="00EF2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передает главе администрации для визирования;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направляет заявление и документы </w:t>
      </w:r>
      <w:r w:rsidR="00EF273A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</w:t>
      </w:r>
      <w:proofErr w:type="gramStart"/>
      <w:r w:rsidR="00AE38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специалист, ответственны</w:t>
      </w:r>
      <w:r w:rsidR="00AE38BE">
        <w:rPr>
          <w:rFonts w:ascii="Times New Roman" w:hAnsi="Times New Roman" w:cs="Times New Roman"/>
          <w:sz w:val="24"/>
          <w:szCs w:val="24"/>
        </w:rPr>
        <w:t>й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за прием заявления и документов, удостоверя</w:t>
      </w:r>
      <w:r w:rsidR="00AE38BE">
        <w:rPr>
          <w:rFonts w:ascii="Times New Roman" w:hAnsi="Times New Roman" w:cs="Times New Roman"/>
          <w:sz w:val="24"/>
          <w:szCs w:val="24"/>
        </w:rPr>
        <w:t>е</w:t>
      </w:r>
      <w:r w:rsidR="00FF1043" w:rsidRPr="00EC7397">
        <w:rPr>
          <w:rFonts w:ascii="Times New Roman" w:hAnsi="Times New Roman" w:cs="Times New Roman"/>
          <w:sz w:val="24"/>
          <w:szCs w:val="24"/>
        </w:rPr>
        <w:t>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</w:t>
      </w:r>
      <w:r w:rsidR="00AE38BE">
        <w:rPr>
          <w:rFonts w:ascii="Times New Roman" w:hAnsi="Times New Roman" w:cs="Times New Roman"/>
          <w:sz w:val="24"/>
          <w:szCs w:val="24"/>
        </w:rPr>
        <w:t xml:space="preserve">ирует заявление </w:t>
      </w:r>
      <w:r w:rsidRPr="00EC7397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</w:t>
      </w:r>
      <w:r w:rsidR="00AE38BE">
        <w:rPr>
          <w:rFonts w:ascii="Times New Roman" w:hAnsi="Times New Roman" w:cs="Times New Roman"/>
          <w:sz w:val="24"/>
          <w:szCs w:val="24"/>
        </w:rPr>
        <w:t>ет главе администрации для визирования, после чего специалисту, ответств</w:t>
      </w:r>
      <w:r w:rsidRPr="00EC7397">
        <w:rPr>
          <w:rFonts w:ascii="Times New Roman" w:hAnsi="Times New Roman" w:cs="Times New Roman"/>
          <w:sz w:val="24"/>
          <w:szCs w:val="24"/>
        </w:rPr>
        <w:t>енн</w:t>
      </w:r>
      <w:r w:rsidR="00AE38BE">
        <w:rPr>
          <w:rFonts w:ascii="Times New Roman" w:hAnsi="Times New Roman" w:cs="Times New Roman"/>
          <w:sz w:val="24"/>
          <w:szCs w:val="24"/>
        </w:rPr>
        <w:t xml:space="preserve">ому </w:t>
      </w:r>
      <w:r w:rsidRPr="00EC739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</w:t>
      </w:r>
      <w:r w:rsidR="0016542D">
        <w:rPr>
          <w:rFonts w:ascii="Times New Roman" w:hAnsi="Times New Roman" w:cs="Times New Roman"/>
          <w:sz w:val="24"/>
          <w:szCs w:val="24"/>
        </w:rPr>
        <w:t xml:space="preserve">редача заявления и документов специалисту, </w:t>
      </w:r>
      <w:r w:rsidR="00FF1043" w:rsidRPr="00EC7397">
        <w:rPr>
          <w:rFonts w:ascii="Times New Roman" w:hAnsi="Times New Roman" w:cs="Times New Roman"/>
          <w:sz w:val="24"/>
          <w:szCs w:val="24"/>
        </w:rPr>
        <w:t>ответственн</w:t>
      </w:r>
      <w:r w:rsidR="0016542D">
        <w:rPr>
          <w:rFonts w:ascii="Times New Roman" w:hAnsi="Times New Roman" w:cs="Times New Roman"/>
          <w:sz w:val="24"/>
          <w:szCs w:val="24"/>
        </w:rPr>
        <w:t>ому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CB5B7F">
        <w:rPr>
          <w:rFonts w:ascii="Times New Roman" w:hAnsi="Times New Roman" w:cs="Times New Roman"/>
          <w:sz w:val="24"/>
          <w:szCs w:val="24"/>
        </w:rPr>
        <w:t>не более 5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</w:t>
      </w:r>
      <w:r w:rsidR="00591798">
        <w:rPr>
          <w:rFonts w:ascii="Times New Roman" w:hAnsi="Times New Roman" w:cs="Times New Roman"/>
          <w:sz w:val="24"/>
          <w:szCs w:val="24"/>
        </w:rPr>
        <w:t>специалистом,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</w:t>
      </w:r>
      <w:r w:rsidR="00591798">
        <w:rPr>
          <w:rFonts w:ascii="Times New Roman" w:hAnsi="Times New Roman" w:cs="Times New Roman"/>
          <w:sz w:val="24"/>
          <w:szCs w:val="24"/>
        </w:rPr>
        <w:t>специалист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591798">
        <w:rPr>
          <w:rFonts w:ascii="Times New Roman" w:hAnsi="Times New Roman" w:cs="Times New Roman"/>
          <w:sz w:val="24"/>
          <w:szCs w:val="24"/>
        </w:rPr>
        <w:t>ый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="00591798">
        <w:rPr>
          <w:rFonts w:ascii="Times New Roman" w:hAnsi="Times New Roman" w:cs="Times New Roman"/>
          <w:sz w:val="24"/>
          <w:szCs w:val="24"/>
        </w:rPr>
        <w:t>0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C57477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выдачу документов,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EB5BFB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согласия на передачу жилого помещения, предоставленного по договору социального найма в поднаем, либо поступление подписанного мотивированного отказа в предоставлении муниципальной услуги.</w:t>
      </w:r>
    </w:p>
    <w:p w:rsidR="004E2801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является) специалист </w:t>
      </w:r>
      <w:r w:rsidR="004E2801">
        <w:rPr>
          <w:rFonts w:ascii="Times New Roman" w:hAnsi="Times New Roman" w:cs="Times New Roman"/>
          <w:sz w:val="24"/>
          <w:szCs w:val="24"/>
        </w:rPr>
        <w:t>1 категории администрации МО.</w:t>
      </w:r>
      <w:proofErr w:type="gramEnd"/>
    </w:p>
    <w:p w:rsidR="00FF1043" w:rsidRDefault="00B47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1043" w:rsidRPr="00EC739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документов, выдает согласие на передачу жилого помещения, предоставленного </w:t>
      </w:r>
      <w:r w:rsidR="00FF1043"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1461BB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516D10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5" w:name="Par368"/>
      <w:bookmarkEnd w:id="5"/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151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</w:t>
      </w:r>
      <w:r w:rsidR="00637151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главы администрации МО</w:t>
      </w:r>
      <w:r w:rsidR="006371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</w:t>
      </w:r>
      <w:r w:rsidR="00637151"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деятельность </w:t>
      </w:r>
      <w:r w:rsidR="00637151">
        <w:rPr>
          <w:rFonts w:ascii="Times New Roman" w:eastAsia="Times New Roman" w:hAnsi="Times New Roman" w:cs="Times New Roman"/>
          <w:spacing w:val="-7"/>
          <w:sz w:val="24"/>
          <w:szCs w:val="24"/>
        </w:rPr>
        <w:t>сотрудников, ответственных за выполнение административных процедур.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МО, заместител</w:t>
      </w:r>
      <w:r w:rsidR="00174984">
        <w:rPr>
          <w:rFonts w:ascii="Times New Roman" w:eastAsia="Times New Roman" w:hAnsi="Times New Roman" w:cs="Times New Roman"/>
          <w:spacing w:val="-7"/>
          <w:sz w:val="24"/>
          <w:szCs w:val="24"/>
        </w:rPr>
        <w:t>ями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главы администрации МО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8640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заместитель главы администрации по общим вопросам. 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6369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</w:t>
      </w:r>
      <w:r w:rsidR="009659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действующим законодательством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Отв</w:t>
      </w:r>
      <w:r w:rsidR="006E37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етственность должностного лица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</w:t>
      </w:r>
      <w:r w:rsidR="006E37A8">
        <w:rPr>
          <w:rFonts w:ascii="Times New Roman" w:eastAsia="Times New Roman" w:hAnsi="Times New Roman" w:cs="Times New Roman"/>
          <w:spacing w:val="-7"/>
          <w:sz w:val="24"/>
          <w:szCs w:val="24"/>
        </w:rPr>
        <w:t>й  инструкции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сотрудника</w:t>
      </w:r>
      <w:r w:rsidR="006E37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8C21C6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6.12. В случае</w:t>
      </w:r>
      <w:proofErr w:type="gramStart"/>
      <w:r w:rsidR="00A31A6E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</w:t>
      </w:r>
      <w:r w:rsidR="001D72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иной орган, о чем в течение 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33C" w:rsidRPr="00AE0360" w:rsidRDefault="00B9433C" w:rsidP="00B9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77"/>
      <w:bookmarkStart w:id="7" w:name="Par422"/>
      <w:bookmarkEnd w:id="6"/>
      <w:bookmarkEnd w:id="7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B9433C" w:rsidRPr="00AE0360" w:rsidRDefault="00B9433C" w:rsidP="00B94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B9433C" w:rsidRPr="00AE0360" w:rsidTr="002249F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</w:t>
            </w:r>
            <w:r w:rsidRPr="00AE0360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18.00</w:t>
            </w:r>
            <w:r w:rsidRPr="00AE0360">
              <w:rPr>
                <w:rFonts w:ascii="Times New Roman" w:hAnsi="Times New Roman" w:cs="Times New Roman"/>
              </w:rPr>
              <w:t>,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17.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B9433C" w:rsidRDefault="00B9433C" w:rsidP="00B94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433C" w:rsidRPr="00AE0360" w:rsidRDefault="00B9433C" w:rsidP="00B94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B9433C" w:rsidRPr="00AE0360" w:rsidTr="002249F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12</w:t>
            </w:r>
            <w:r w:rsidRPr="00AE0360">
              <w:rPr>
                <w:rFonts w:ascii="Times New Roman" w:hAnsi="Times New Roman" w:cs="Times New Roman"/>
              </w:rPr>
              <w:t>.00,</w:t>
            </w:r>
            <w:r>
              <w:rPr>
                <w:rFonts w:ascii="Times New Roman" w:hAnsi="Times New Roman" w:cs="Times New Roman"/>
              </w:rPr>
              <w:t xml:space="preserve"> с 14.00 до 16.00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Приема нет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  <w:tr w:rsidR="00B9433C" w:rsidRPr="00AE0360" w:rsidTr="002249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C" w:rsidRPr="00AE0360" w:rsidRDefault="00B9433C" w:rsidP="0022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706D">
              <w:rPr>
                <w:rFonts w:ascii="Times New Roman" w:hAnsi="Times New Roman" w:cs="Times New Roman"/>
              </w:rPr>
              <w:t>с 10.00 до 12.00, с 14.00 до 16.00</w:t>
            </w:r>
          </w:p>
        </w:tc>
      </w:tr>
    </w:tbl>
    <w:p w:rsidR="00B9433C" w:rsidRDefault="00B9433C" w:rsidP="00B94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433C" w:rsidRDefault="00B9433C" w:rsidP="00B94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7F5" w:rsidRDefault="0070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2D7539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2D7539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779C0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2D7539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779C0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779C0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3779C0" w:rsidP="002D7539">
            <w:pPr>
              <w:widowControl w:val="0"/>
              <w:rPr>
                <w:rFonts w:ascii="Times New Roman" w:hAnsi="Times New Roman" w:cs="Times New Roman"/>
              </w:rPr>
            </w:pPr>
            <w:hyperlink r:id="rId16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3779C0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D7539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B3EC6" w:rsidRPr="00BD27A9" w:rsidRDefault="00EB3EC6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3779C0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D753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512"/>
      <w:bookmarkEnd w:id="8"/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9" w:name="Par523"/>
      <w:bookmarkEnd w:id="9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52"/>
      <w:bookmarkEnd w:id="10"/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607D" w:rsidRDefault="00D16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1" w:name="Par455"/>
      <w:bookmarkEnd w:id="11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843A11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AD" w:rsidRDefault="003E54AD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7" w:rsidRDefault="00746827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61"/>
      <w:bookmarkEnd w:id="12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D753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C0" w:rsidRDefault="003779C0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GoBack"/>
      <w:bookmarkEnd w:id="13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4" w:name="Par524"/>
      <w:bookmarkEnd w:id="14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84C27"/>
    <w:rsid w:val="000B137C"/>
    <w:rsid w:val="000D257D"/>
    <w:rsid w:val="00116F89"/>
    <w:rsid w:val="00126344"/>
    <w:rsid w:val="0014524B"/>
    <w:rsid w:val="001461BB"/>
    <w:rsid w:val="0014701F"/>
    <w:rsid w:val="0016542D"/>
    <w:rsid w:val="00172D1C"/>
    <w:rsid w:val="0017484D"/>
    <w:rsid w:val="00174984"/>
    <w:rsid w:val="001D7201"/>
    <w:rsid w:val="001E742F"/>
    <w:rsid w:val="00200D2D"/>
    <w:rsid w:val="00224859"/>
    <w:rsid w:val="00226D15"/>
    <w:rsid w:val="00296A7B"/>
    <w:rsid w:val="002A60E6"/>
    <w:rsid w:val="002C057C"/>
    <w:rsid w:val="002D396C"/>
    <w:rsid w:val="002E2C12"/>
    <w:rsid w:val="002F4542"/>
    <w:rsid w:val="003245E6"/>
    <w:rsid w:val="0032715D"/>
    <w:rsid w:val="00341E8A"/>
    <w:rsid w:val="00363712"/>
    <w:rsid w:val="003779C0"/>
    <w:rsid w:val="003922FA"/>
    <w:rsid w:val="003A07C1"/>
    <w:rsid w:val="003E54AD"/>
    <w:rsid w:val="003F1ACF"/>
    <w:rsid w:val="004A06FA"/>
    <w:rsid w:val="004D34FB"/>
    <w:rsid w:val="004E2801"/>
    <w:rsid w:val="00516D10"/>
    <w:rsid w:val="00521C29"/>
    <w:rsid w:val="00562E45"/>
    <w:rsid w:val="005669D9"/>
    <w:rsid w:val="00591094"/>
    <w:rsid w:val="00591798"/>
    <w:rsid w:val="005A315F"/>
    <w:rsid w:val="005A7AF8"/>
    <w:rsid w:val="005D71C3"/>
    <w:rsid w:val="005F774A"/>
    <w:rsid w:val="0060256F"/>
    <w:rsid w:val="006207F0"/>
    <w:rsid w:val="00636962"/>
    <w:rsid w:val="00637151"/>
    <w:rsid w:val="0068501A"/>
    <w:rsid w:val="00687D4F"/>
    <w:rsid w:val="006C1B3F"/>
    <w:rsid w:val="006E37A8"/>
    <w:rsid w:val="0070035D"/>
    <w:rsid w:val="00703456"/>
    <w:rsid w:val="007037F5"/>
    <w:rsid w:val="007307D6"/>
    <w:rsid w:val="00746827"/>
    <w:rsid w:val="00774078"/>
    <w:rsid w:val="007963D3"/>
    <w:rsid w:val="007C3666"/>
    <w:rsid w:val="007C63A6"/>
    <w:rsid w:val="007D21A1"/>
    <w:rsid w:val="007E1EE6"/>
    <w:rsid w:val="008339A5"/>
    <w:rsid w:val="0083617F"/>
    <w:rsid w:val="008429B6"/>
    <w:rsid w:val="00843A11"/>
    <w:rsid w:val="008640E9"/>
    <w:rsid w:val="00882DEE"/>
    <w:rsid w:val="0089438E"/>
    <w:rsid w:val="008B21B7"/>
    <w:rsid w:val="008C21C6"/>
    <w:rsid w:val="008D36EE"/>
    <w:rsid w:val="008D63B2"/>
    <w:rsid w:val="008F2953"/>
    <w:rsid w:val="009042B5"/>
    <w:rsid w:val="00935F70"/>
    <w:rsid w:val="00937BDA"/>
    <w:rsid w:val="00945688"/>
    <w:rsid w:val="009512E3"/>
    <w:rsid w:val="00965902"/>
    <w:rsid w:val="00973404"/>
    <w:rsid w:val="00976F0F"/>
    <w:rsid w:val="009A0A53"/>
    <w:rsid w:val="009A4C98"/>
    <w:rsid w:val="009B7D08"/>
    <w:rsid w:val="00A15A16"/>
    <w:rsid w:val="00A17FD8"/>
    <w:rsid w:val="00A31A6E"/>
    <w:rsid w:val="00A533E8"/>
    <w:rsid w:val="00A75BD1"/>
    <w:rsid w:val="00AC4754"/>
    <w:rsid w:val="00AC70A9"/>
    <w:rsid w:val="00AE38BE"/>
    <w:rsid w:val="00AF1C22"/>
    <w:rsid w:val="00B140DC"/>
    <w:rsid w:val="00B143CA"/>
    <w:rsid w:val="00B2071B"/>
    <w:rsid w:val="00B212AA"/>
    <w:rsid w:val="00B27619"/>
    <w:rsid w:val="00B417A9"/>
    <w:rsid w:val="00B47029"/>
    <w:rsid w:val="00B5543D"/>
    <w:rsid w:val="00B70DB3"/>
    <w:rsid w:val="00B9433C"/>
    <w:rsid w:val="00BC03F1"/>
    <w:rsid w:val="00BC4B55"/>
    <w:rsid w:val="00BC56F1"/>
    <w:rsid w:val="00BD27A9"/>
    <w:rsid w:val="00BE1D76"/>
    <w:rsid w:val="00BE2EAC"/>
    <w:rsid w:val="00C24F2C"/>
    <w:rsid w:val="00C31910"/>
    <w:rsid w:val="00C369B9"/>
    <w:rsid w:val="00C55325"/>
    <w:rsid w:val="00C57477"/>
    <w:rsid w:val="00C75911"/>
    <w:rsid w:val="00CB5B7F"/>
    <w:rsid w:val="00CB7E52"/>
    <w:rsid w:val="00CC4677"/>
    <w:rsid w:val="00CD591F"/>
    <w:rsid w:val="00CE1441"/>
    <w:rsid w:val="00CF7632"/>
    <w:rsid w:val="00D1607D"/>
    <w:rsid w:val="00D17AD5"/>
    <w:rsid w:val="00D25EAA"/>
    <w:rsid w:val="00D6791D"/>
    <w:rsid w:val="00E16C9F"/>
    <w:rsid w:val="00E3031B"/>
    <w:rsid w:val="00E529BD"/>
    <w:rsid w:val="00E55B65"/>
    <w:rsid w:val="00E66F52"/>
    <w:rsid w:val="00E818E5"/>
    <w:rsid w:val="00E871B6"/>
    <w:rsid w:val="00EB3EC6"/>
    <w:rsid w:val="00EB5BFB"/>
    <w:rsid w:val="00EC26E8"/>
    <w:rsid w:val="00EC7397"/>
    <w:rsid w:val="00EF273A"/>
    <w:rsid w:val="00F508EC"/>
    <w:rsid w:val="00F60AD8"/>
    <w:rsid w:val="00F62A99"/>
    <w:rsid w:val="00F73EA6"/>
    <w:rsid w:val="00F74A92"/>
    <w:rsid w:val="00F87829"/>
    <w:rsid w:val="00FE00B1"/>
    <w:rsid w:val="00FE45CD"/>
    <w:rsid w:val="00FF1043"/>
    <w:rsid w:val="00FF6765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5CFA80D2184F356B4075EC650242A688B0A1FB30C9289E61268EA6AAF098F7DAF05AC9A3F7ADsDF9M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55CFA80D2184F356B4075EC650242A585B1A1F9629E2ACF3428s8FBM" TargetMode="Externa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olosov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055CFA80D2184F356B4075EC650242A68EB2A6F33CC9289E61268EA6sAFA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consultantplus://offline/ref=B1055CFA80D2184F356B4075EC650242A28EB3ADFB3F942296382A8CsAF1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55CFA80D2184F356B4075EC650242A689BEA1F130C9289E61268EA6sAFAM" TargetMode="External"/><Relationship Id="rId14" Type="http://schemas.openxmlformats.org/officeDocument/2006/relationships/hyperlink" Target="mailto:mfcpri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C7F7-40D6-4C24-B519-0DFD6D2A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8895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80</cp:revision>
  <cp:lastPrinted>2014-07-14T05:32:00Z</cp:lastPrinted>
  <dcterms:created xsi:type="dcterms:W3CDTF">2014-10-29T05:27:00Z</dcterms:created>
  <dcterms:modified xsi:type="dcterms:W3CDTF">2014-10-29T07:03:00Z</dcterms:modified>
</cp:coreProperties>
</file>